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C69" w:rsidRPr="00501236" w:rsidRDefault="001D0C69" w:rsidP="00501236">
      <w:pPr>
        <w:jc w:val="center"/>
        <w:rPr>
          <w:rFonts w:ascii="Times New Roman" w:hAnsi="Times New Roman"/>
          <w:color w:val="000000"/>
          <w:sz w:val="24"/>
          <w:szCs w:val="24"/>
          <w:lang w:eastAsia="ar-SA"/>
        </w:rPr>
      </w:pPr>
      <w:r w:rsidRPr="00501236">
        <w:rPr>
          <w:rFonts w:ascii="Times New Roman" w:hAnsi="Times New Roman"/>
          <w:color w:val="000000"/>
          <w:sz w:val="24"/>
          <w:szCs w:val="24"/>
          <w:lang w:eastAsia="ar-SA"/>
        </w:rPr>
        <w:t>ООО «Проект»</w:t>
      </w:r>
    </w:p>
    <w:p w:rsidR="001D0C69" w:rsidRPr="00CE6F8D" w:rsidRDefault="001D0C69" w:rsidP="00501236">
      <w:pPr>
        <w:tabs>
          <w:tab w:val="left" w:pos="4710"/>
        </w:tabs>
        <w:suppressAutoHyphens/>
        <w:spacing w:after="0" w:line="240" w:lineRule="auto"/>
        <w:rPr>
          <w:rFonts w:ascii="Times New Roman" w:hAnsi="Times New Roman" w:cs="Tahoma"/>
          <w:b/>
          <w:sz w:val="24"/>
          <w:szCs w:val="24"/>
        </w:rPr>
      </w:pPr>
    </w:p>
    <w:p w:rsidR="001D0C69" w:rsidRPr="00C46FFB" w:rsidRDefault="001D0C69" w:rsidP="00C46FFB">
      <w:pPr>
        <w:spacing w:line="240" w:lineRule="auto"/>
        <w:ind w:left="6379"/>
        <w:rPr>
          <w:rFonts w:ascii="Times New Roman" w:hAnsi="Times New Roman"/>
          <w:sz w:val="24"/>
          <w:szCs w:val="24"/>
        </w:rPr>
      </w:pPr>
      <w:r w:rsidRPr="00C46FFB">
        <w:rPr>
          <w:rFonts w:ascii="Times New Roman" w:hAnsi="Times New Roman"/>
          <w:sz w:val="24"/>
          <w:szCs w:val="24"/>
        </w:rPr>
        <w:t xml:space="preserve">Утверждены решением           Совета народных депутатов </w:t>
      </w:r>
      <w:r>
        <w:rPr>
          <w:rFonts w:ascii="Times New Roman" w:hAnsi="Times New Roman"/>
          <w:sz w:val="24"/>
          <w:szCs w:val="24"/>
        </w:rPr>
        <w:t>Александровского</w:t>
      </w:r>
      <w:r w:rsidRPr="00C46FFB">
        <w:rPr>
          <w:rFonts w:ascii="Times New Roman" w:hAnsi="Times New Roman"/>
          <w:sz w:val="24"/>
          <w:szCs w:val="24"/>
        </w:rPr>
        <w:t xml:space="preserve"> сельского посел</w:t>
      </w:r>
      <w:r w:rsidRPr="00C46FFB">
        <w:rPr>
          <w:rFonts w:ascii="Times New Roman" w:hAnsi="Times New Roman"/>
          <w:sz w:val="24"/>
          <w:szCs w:val="24"/>
        </w:rPr>
        <w:t>е</w:t>
      </w:r>
      <w:r w:rsidRPr="00C46FFB">
        <w:rPr>
          <w:rFonts w:ascii="Times New Roman" w:hAnsi="Times New Roman"/>
          <w:sz w:val="24"/>
          <w:szCs w:val="24"/>
        </w:rPr>
        <w:t xml:space="preserve">ния                                        от </w:t>
      </w:r>
      <w:r w:rsidRPr="00C46FFB">
        <w:rPr>
          <w:rFonts w:ascii="Times New Roman" w:hAnsi="Times New Roman"/>
          <w:b/>
          <w:sz w:val="24"/>
          <w:szCs w:val="24"/>
        </w:rPr>
        <w:t>09.12.2016г.</w:t>
      </w:r>
      <w:r w:rsidRPr="00C46FFB">
        <w:rPr>
          <w:rFonts w:ascii="Times New Roman" w:hAnsi="Times New Roman"/>
          <w:sz w:val="24"/>
          <w:szCs w:val="24"/>
        </w:rPr>
        <w:t xml:space="preserve"> № </w:t>
      </w:r>
      <w:r w:rsidRPr="00C46FFB">
        <w:rPr>
          <w:rFonts w:ascii="Times New Roman" w:hAnsi="Times New Roman"/>
          <w:b/>
          <w:sz w:val="24"/>
          <w:szCs w:val="24"/>
        </w:rPr>
        <w:t>5</w:t>
      </w:r>
      <w:r>
        <w:rPr>
          <w:rFonts w:ascii="Times New Roman" w:hAnsi="Times New Roman"/>
          <w:b/>
          <w:sz w:val="24"/>
          <w:szCs w:val="24"/>
        </w:rPr>
        <w:t>8</w:t>
      </w:r>
    </w:p>
    <w:p w:rsidR="001D0C69" w:rsidRDefault="001D0C69" w:rsidP="00501236">
      <w:pPr>
        <w:suppressAutoHyphens/>
        <w:spacing w:after="0" w:line="240" w:lineRule="auto"/>
        <w:rPr>
          <w:rFonts w:ascii="Times New Roman" w:hAnsi="Times New Roman" w:cs="Tahoma"/>
          <w:b/>
          <w:sz w:val="24"/>
          <w:szCs w:val="24"/>
        </w:rPr>
      </w:pPr>
    </w:p>
    <w:p w:rsidR="001D0C69" w:rsidRDefault="001D0C69" w:rsidP="00501236">
      <w:pPr>
        <w:suppressAutoHyphens/>
        <w:spacing w:after="0" w:line="240" w:lineRule="auto"/>
        <w:rPr>
          <w:rFonts w:ascii="Times New Roman" w:hAnsi="Times New Roman" w:cs="Tahoma"/>
          <w:b/>
          <w:sz w:val="24"/>
          <w:szCs w:val="24"/>
        </w:rPr>
      </w:pPr>
    </w:p>
    <w:p w:rsidR="001D0C69" w:rsidRPr="00CE6F8D" w:rsidRDefault="001D0C69" w:rsidP="00501236">
      <w:pPr>
        <w:suppressAutoHyphens/>
        <w:spacing w:after="0" w:line="240" w:lineRule="auto"/>
        <w:rPr>
          <w:rFonts w:ascii="Times New Roman" w:hAnsi="Times New Roman" w:cs="Tahoma"/>
          <w:b/>
          <w:sz w:val="24"/>
          <w:szCs w:val="24"/>
        </w:rPr>
      </w:pPr>
    </w:p>
    <w:p w:rsidR="001D0C69" w:rsidRPr="00CE6F8D" w:rsidRDefault="001D0C69" w:rsidP="00501236">
      <w:pPr>
        <w:suppressAutoHyphens/>
        <w:spacing w:after="0" w:line="240" w:lineRule="auto"/>
        <w:rPr>
          <w:rFonts w:ascii="Times New Roman" w:hAnsi="Times New Roman" w:cs="Tahoma"/>
          <w:sz w:val="24"/>
          <w:szCs w:val="24"/>
        </w:rPr>
      </w:pPr>
    </w:p>
    <w:p w:rsidR="001D0C69" w:rsidRPr="00CE6F8D" w:rsidRDefault="001D0C69" w:rsidP="00501236">
      <w:pPr>
        <w:suppressAutoHyphens/>
        <w:spacing w:after="0" w:line="360" w:lineRule="auto"/>
        <w:rPr>
          <w:rFonts w:ascii="Times New Roman" w:hAnsi="Times New Roman" w:cs="Tahoma"/>
          <w:b/>
          <w:sz w:val="24"/>
          <w:szCs w:val="24"/>
        </w:rPr>
      </w:pPr>
    </w:p>
    <w:p w:rsidR="001D0C69" w:rsidRPr="00CE6F8D" w:rsidRDefault="001D0C69" w:rsidP="00501236">
      <w:pPr>
        <w:suppressAutoHyphens/>
        <w:spacing w:after="0" w:line="360" w:lineRule="auto"/>
        <w:jc w:val="center"/>
        <w:rPr>
          <w:rFonts w:ascii="Times New Roman" w:hAnsi="Times New Roman" w:cs="Tahoma"/>
          <w:b/>
          <w:sz w:val="24"/>
          <w:szCs w:val="24"/>
        </w:rPr>
      </w:pPr>
    </w:p>
    <w:p w:rsidR="001D0C69" w:rsidRPr="00CE6F8D" w:rsidRDefault="001D0C69" w:rsidP="00501236">
      <w:pPr>
        <w:suppressAutoHyphens/>
        <w:spacing w:after="0" w:line="240" w:lineRule="auto"/>
        <w:jc w:val="center"/>
        <w:rPr>
          <w:rFonts w:ascii="Times New Roman" w:hAnsi="Times New Roman"/>
          <w:b/>
          <w:sz w:val="28"/>
          <w:szCs w:val="28"/>
          <w:lang w:eastAsia="ar-SA"/>
        </w:rPr>
      </w:pPr>
      <w:r w:rsidRPr="00CE6F8D">
        <w:rPr>
          <w:rFonts w:ascii="Times New Roman" w:hAnsi="Times New Roman" w:cs="Tahoma"/>
          <w:b/>
          <w:bCs/>
          <w:caps/>
          <w:sz w:val="28"/>
          <w:szCs w:val="28"/>
        </w:rPr>
        <w:t xml:space="preserve">  ПРАВИЛА</w:t>
      </w:r>
    </w:p>
    <w:p w:rsidR="001D0C69" w:rsidRPr="00CE6F8D" w:rsidRDefault="001D0C69" w:rsidP="00501236">
      <w:pPr>
        <w:suppressAutoHyphens/>
        <w:spacing w:after="0" w:line="240" w:lineRule="auto"/>
        <w:jc w:val="center"/>
        <w:rPr>
          <w:rFonts w:ascii="Times New Roman" w:hAnsi="Times New Roman" w:cs="Tahoma"/>
          <w:b/>
          <w:bCs/>
          <w:caps/>
          <w:sz w:val="28"/>
          <w:szCs w:val="28"/>
        </w:rPr>
      </w:pPr>
      <w:r w:rsidRPr="00CE6F8D">
        <w:rPr>
          <w:rFonts w:ascii="Times New Roman" w:hAnsi="Times New Roman" w:cs="Tahoma"/>
          <w:b/>
          <w:bCs/>
          <w:caps/>
          <w:sz w:val="28"/>
          <w:szCs w:val="28"/>
        </w:rPr>
        <w:t xml:space="preserve">ЗЕМЛЕПОЛЬЗОВАНИЯ И ЗАСТРОЙКИ </w:t>
      </w:r>
    </w:p>
    <w:p w:rsidR="001D0C69" w:rsidRPr="00CE6F8D" w:rsidRDefault="001D0C69" w:rsidP="00501236">
      <w:pPr>
        <w:suppressAutoHyphens/>
        <w:spacing w:after="0" w:line="240" w:lineRule="auto"/>
        <w:jc w:val="center"/>
        <w:rPr>
          <w:rFonts w:ascii="Times New Roman" w:hAnsi="Times New Roman" w:cs="Tahoma"/>
          <w:b/>
          <w:bCs/>
          <w:caps/>
          <w:sz w:val="28"/>
          <w:szCs w:val="28"/>
        </w:rPr>
      </w:pPr>
      <w:r w:rsidRPr="00CE6F8D">
        <w:rPr>
          <w:rFonts w:ascii="Times New Roman" w:hAnsi="Times New Roman" w:cs="Tahoma"/>
          <w:b/>
          <w:bCs/>
          <w:caps/>
          <w:sz w:val="28"/>
          <w:szCs w:val="28"/>
        </w:rPr>
        <w:t xml:space="preserve">АЛЕКСАНДРОВСКОГО сельского поселения </w:t>
      </w:r>
    </w:p>
    <w:p w:rsidR="001D0C69" w:rsidRPr="00CE6F8D" w:rsidRDefault="001D0C69" w:rsidP="00CE6F8D">
      <w:pPr>
        <w:suppressAutoHyphens/>
        <w:spacing w:after="0" w:line="240" w:lineRule="auto"/>
        <w:jc w:val="center"/>
        <w:rPr>
          <w:rFonts w:ascii="Times New Roman" w:hAnsi="Times New Roman" w:cs="Tahoma"/>
          <w:b/>
          <w:bCs/>
          <w:caps/>
          <w:sz w:val="28"/>
          <w:szCs w:val="28"/>
        </w:rPr>
      </w:pPr>
      <w:r w:rsidRPr="00CE6F8D">
        <w:rPr>
          <w:rFonts w:ascii="Times New Roman" w:hAnsi="Times New Roman" w:cs="Tahoma"/>
          <w:b/>
          <w:bCs/>
          <w:caps/>
          <w:sz w:val="28"/>
          <w:szCs w:val="28"/>
        </w:rPr>
        <w:t xml:space="preserve">тАЛОВСКОГО муниципального района </w:t>
      </w:r>
    </w:p>
    <w:p w:rsidR="001D0C69" w:rsidRPr="00CE6F8D" w:rsidRDefault="001D0C69" w:rsidP="00CE6F8D">
      <w:pPr>
        <w:suppressAutoHyphens/>
        <w:spacing w:after="0" w:line="240" w:lineRule="auto"/>
        <w:jc w:val="center"/>
        <w:rPr>
          <w:rFonts w:ascii="Times New Roman" w:hAnsi="Times New Roman" w:cs="Tahoma"/>
          <w:b/>
          <w:bCs/>
          <w:caps/>
          <w:sz w:val="28"/>
          <w:szCs w:val="28"/>
        </w:rPr>
      </w:pPr>
      <w:r w:rsidRPr="00CE6F8D">
        <w:rPr>
          <w:rFonts w:ascii="Times New Roman" w:hAnsi="Times New Roman"/>
          <w:b/>
          <w:bCs/>
          <w:caps/>
          <w:sz w:val="28"/>
          <w:szCs w:val="28"/>
          <w:lang w:eastAsia="ar-SA"/>
        </w:rPr>
        <w:t>Воронежской области</w:t>
      </w:r>
    </w:p>
    <w:p w:rsidR="001D0C69" w:rsidRPr="00CE6F8D" w:rsidRDefault="001D0C69" w:rsidP="00CE6F8D">
      <w:pPr>
        <w:suppressAutoHyphens/>
        <w:spacing w:after="0" w:line="240" w:lineRule="auto"/>
        <w:jc w:val="center"/>
        <w:rPr>
          <w:rFonts w:ascii="Times New Roman" w:hAnsi="Times New Roman" w:cs="Tahoma"/>
          <w:b/>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Default="001D0C69" w:rsidP="00CE6F8D">
      <w:pPr>
        <w:suppressAutoHyphens/>
        <w:spacing w:after="0" w:line="240" w:lineRule="auto"/>
        <w:jc w:val="center"/>
        <w:rPr>
          <w:rFonts w:ascii="Times New Roman" w:hAnsi="Times New Roman" w:cs="Tahoma"/>
          <w:sz w:val="24"/>
          <w:szCs w:val="24"/>
        </w:rPr>
      </w:pPr>
    </w:p>
    <w:p w:rsidR="001D0C69" w:rsidRDefault="001D0C69" w:rsidP="00CE6F8D">
      <w:pPr>
        <w:suppressAutoHyphens/>
        <w:spacing w:after="0" w:line="240" w:lineRule="auto"/>
        <w:jc w:val="center"/>
        <w:rPr>
          <w:rFonts w:ascii="Times New Roman" w:hAnsi="Times New Roman" w:cs="Tahoma"/>
          <w:sz w:val="24"/>
          <w:szCs w:val="24"/>
        </w:rPr>
      </w:pPr>
    </w:p>
    <w:p w:rsidR="001D0C69" w:rsidRDefault="001D0C69" w:rsidP="00CE6F8D">
      <w:pPr>
        <w:suppressAutoHyphens/>
        <w:spacing w:after="0" w:line="240" w:lineRule="auto"/>
        <w:jc w:val="center"/>
        <w:rPr>
          <w:rFonts w:ascii="Times New Roman" w:hAnsi="Times New Roman" w:cs="Tahoma"/>
          <w:sz w:val="24"/>
          <w:szCs w:val="24"/>
        </w:rPr>
      </w:pPr>
    </w:p>
    <w:p w:rsidR="001D0C69" w:rsidRDefault="001D0C69" w:rsidP="00CE6F8D">
      <w:pPr>
        <w:suppressAutoHyphens/>
        <w:spacing w:after="0" w:line="240" w:lineRule="auto"/>
        <w:jc w:val="center"/>
        <w:rPr>
          <w:rFonts w:ascii="Times New Roman" w:hAnsi="Times New Roman" w:cs="Tahoma"/>
          <w:sz w:val="24"/>
          <w:szCs w:val="24"/>
        </w:rPr>
      </w:pPr>
    </w:p>
    <w:p w:rsidR="001D0C69" w:rsidRDefault="001D0C69" w:rsidP="00CE6F8D">
      <w:pPr>
        <w:suppressAutoHyphens/>
        <w:spacing w:after="0" w:line="240" w:lineRule="auto"/>
        <w:jc w:val="center"/>
        <w:rPr>
          <w:rFonts w:ascii="Times New Roman" w:hAnsi="Times New Roman" w:cs="Tahoma"/>
          <w:sz w:val="24"/>
          <w:szCs w:val="24"/>
        </w:rPr>
      </w:pPr>
    </w:p>
    <w:p w:rsidR="001D0C69" w:rsidRDefault="001D0C69" w:rsidP="00CE6F8D">
      <w:pPr>
        <w:suppressAutoHyphens/>
        <w:spacing w:after="0" w:line="240" w:lineRule="auto"/>
        <w:jc w:val="center"/>
        <w:rPr>
          <w:rFonts w:ascii="Times New Roman" w:hAnsi="Times New Roman" w:cs="Tahoma"/>
          <w:sz w:val="24"/>
          <w:szCs w:val="24"/>
        </w:rPr>
      </w:pPr>
    </w:p>
    <w:p w:rsidR="001D0C69" w:rsidRDefault="001D0C69" w:rsidP="00CE6F8D">
      <w:pPr>
        <w:suppressAutoHyphens/>
        <w:spacing w:after="0" w:line="240" w:lineRule="auto"/>
        <w:jc w:val="center"/>
        <w:rPr>
          <w:rFonts w:ascii="Times New Roman" w:hAnsi="Times New Roman" w:cs="Tahoma"/>
          <w:sz w:val="24"/>
          <w:szCs w:val="24"/>
        </w:rPr>
      </w:pPr>
    </w:p>
    <w:p w:rsidR="001D0C69"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sz w:val="28"/>
          <w:szCs w:val="28"/>
          <w:lang w:eastAsia="ar-SA"/>
        </w:rPr>
      </w:pPr>
      <w:r w:rsidRPr="00CE6F8D">
        <w:rPr>
          <w:rFonts w:ascii="Times New Roman" w:hAnsi="Times New Roman"/>
          <w:sz w:val="28"/>
          <w:szCs w:val="28"/>
          <w:lang w:eastAsia="ar-SA"/>
        </w:rPr>
        <w:t xml:space="preserve">р.п. Таловая </w:t>
      </w:r>
      <w:smartTag w:uri="urn:schemas-microsoft-com:office:smarttags" w:element="metricconverter">
        <w:smartTagPr>
          <w:attr w:name="ProductID" w:val="2016 г"/>
        </w:smartTagPr>
        <w:r w:rsidRPr="00CE6F8D">
          <w:rPr>
            <w:rFonts w:ascii="Times New Roman" w:hAnsi="Times New Roman"/>
            <w:sz w:val="28"/>
            <w:szCs w:val="28"/>
            <w:lang w:eastAsia="ar-SA"/>
          </w:rPr>
          <w:t>2016 г</w:t>
        </w:r>
      </w:smartTag>
      <w:r w:rsidRPr="00CE6F8D">
        <w:rPr>
          <w:rFonts w:ascii="Times New Roman" w:hAnsi="Times New Roman"/>
          <w:sz w:val="28"/>
          <w:szCs w:val="28"/>
          <w:lang w:eastAsia="ar-SA"/>
        </w:rPr>
        <w:t>.</w:t>
      </w:r>
    </w:p>
    <w:p w:rsidR="001D0C69" w:rsidRDefault="001D0C69" w:rsidP="00CE6F8D">
      <w:pPr>
        <w:suppressAutoHyphens/>
        <w:spacing w:after="0" w:line="240" w:lineRule="auto"/>
        <w:jc w:val="center"/>
        <w:rPr>
          <w:rFonts w:ascii="Times New Roman" w:hAnsi="Times New Roman"/>
          <w:sz w:val="24"/>
          <w:szCs w:val="24"/>
          <w:lang w:eastAsia="ar-SA"/>
        </w:rPr>
      </w:pPr>
      <w:bookmarkStart w:id="0" w:name="_GoBack"/>
      <w:bookmarkEnd w:id="0"/>
    </w:p>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ООО «Проект»</w:t>
      </w:r>
    </w:p>
    <w:p w:rsidR="001D0C69" w:rsidRPr="00CE6F8D" w:rsidRDefault="001D0C69" w:rsidP="00CE6F8D">
      <w:pPr>
        <w:suppressAutoHyphens/>
        <w:spacing w:after="0" w:line="240" w:lineRule="auto"/>
        <w:ind w:firstLine="2700"/>
        <w:rPr>
          <w:rFonts w:ascii="Times New Roman" w:hAnsi="Times New Roman" w:cs="Tahoma"/>
          <w:sz w:val="24"/>
          <w:szCs w:val="24"/>
        </w:rPr>
      </w:pPr>
    </w:p>
    <w:p w:rsidR="001D0C69" w:rsidRPr="00CE6F8D" w:rsidRDefault="001D0C69" w:rsidP="00CE6F8D">
      <w:pPr>
        <w:suppressAutoHyphens/>
        <w:spacing w:after="0" w:line="240" w:lineRule="auto"/>
        <w:ind w:firstLine="2700"/>
        <w:rPr>
          <w:rFonts w:ascii="Times New Roman" w:hAnsi="Times New Roman" w:cs="Tahoma"/>
          <w:sz w:val="24"/>
          <w:szCs w:val="24"/>
        </w:rPr>
      </w:pPr>
    </w:p>
    <w:p w:rsidR="001D0C69" w:rsidRPr="00CE6F8D" w:rsidRDefault="001D0C69" w:rsidP="00CE6F8D">
      <w:pPr>
        <w:suppressAutoHyphens/>
        <w:spacing w:after="0" w:line="240" w:lineRule="auto"/>
        <w:ind w:firstLine="2700"/>
        <w:rPr>
          <w:rFonts w:ascii="Times New Roman" w:hAnsi="Times New Roman" w:cs="Tahoma"/>
          <w:sz w:val="24"/>
          <w:szCs w:val="24"/>
        </w:rPr>
      </w:pPr>
    </w:p>
    <w:p w:rsidR="001D0C69" w:rsidRPr="00CE6F8D" w:rsidRDefault="001D0C69" w:rsidP="00CE6F8D">
      <w:pPr>
        <w:suppressAutoHyphens/>
        <w:spacing w:after="0" w:line="240" w:lineRule="auto"/>
        <w:ind w:firstLine="2700"/>
        <w:rPr>
          <w:rFonts w:ascii="Times New Roman" w:hAnsi="Times New Roman" w:cs="Tahoma"/>
          <w:sz w:val="24"/>
          <w:szCs w:val="24"/>
        </w:rPr>
      </w:pPr>
    </w:p>
    <w:p w:rsidR="001D0C69" w:rsidRPr="00CE6F8D" w:rsidRDefault="001D0C69" w:rsidP="00CE6F8D">
      <w:pPr>
        <w:suppressAutoHyphens/>
        <w:spacing w:after="0" w:line="240" w:lineRule="auto"/>
        <w:ind w:firstLine="2700"/>
        <w:rPr>
          <w:rFonts w:ascii="Times New Roman" w:hAnsi="Times New Roman" w:cs="Tahoma"/>
          <w:sz w:val="24"/>
          <w:szCs w:val="24"/>
        </w:rPr>
      </w:pPr>
    </w:p>
    <w:p w:rsidR="001D0C69" w:rsidRPr="00CE6F8D" w:rsidRDefault="001D0C69" w:rsidP="00CE6F8D">
      <w:pPr>
        <w:suppressAutoHyphens/>
        <w:spacing w:after="0" w:line="240" w:lineRule="auto"/>
        <w:ind w:firstLine="2700"/>
        <w:rPr>
          <w:rFonts w:ascii="Times New Roman" w:hAnsi="Times New Roman" w:cs="Tahoma"/>
          <w:sz w:val="24"/>
          <w:szCs w:val="24"/>
        </w:rPr>
      </w:pPr>
    </w:p>
    <w:p w:rsidR="001D0C69" w:rsidRPr="00CE6F8D" w:rsidRDefault="001D0C69" w:rsidP="00CE6F8D">
      <w:pPr>
        <w:suppressAutoHyphens/>
        <w:spacing w:after="0" w:line="240" w:lineRule="auto"/>
        <w:jc w:val="center"/>
        <w:rPr>
          <w:rFonts w:ascii="Times New Roman" w:hAnsi="Times New Roman" w:cs="Tahoma"/>
          <w:b/>
          <w:bCs/>
          <w:caps/>
          <w:sz w:val="28"/>
          <w:szCs w:val="28"/>
        </w:rPr>
      </w:pPr>
      <w:r w:rsidRPr="00CE6F8D">
        <w:rPr>
          <w:rFonts w:ascii="Times New Roman" w:hAnsi="Times New Roman" w:cs="Tahoma"/>
          <w:b/>
          <w:bCs/>
          <w:caps/>
          <w:sz w:val="28"/>
          <w:szCs w:val="28"/>
        </w:rPr>
        <w:t xml:space="preserve">        ПРАВИЛА ЗЕМЛЕПОЛЬЗОВАНИЯ И ЗАСТРОЙКИ </w:t>
      </w:r>
    </w:p>
    <w:p w:rsidR="001D0C69" w:rsidRPr="00CE6F8D" w:rsidRDefault="001D0C69" w:rsidP="00CE6F8D">
      <w:pPr>
        <w:suppressAutoHyphens/>
        <w:spacing w:after="0" w:line="240" w:lineRule="auto"/>
        <w:jc w:val="center"/>
        <w:rPr>
          <w:rFonts w:ascii="Times New Roman" w:hAnsi="Times New Roman" w:cs="Tahoma"/>
          <w:b/>
          <w:bCs/>
          <w:caps/>
          <w:sz w:val="28"/>
          <w:szCs w:val="28"/>
        </w:rPr>
      </w:pPr>
      <w:r w:rsidRPr="00CE6F8D">
        <w:rPr>
          <w:rFonts w:ascii="Times New Roman" w:hAnsi="Times New Roman" w:cs="Tahoma"/>
          <w:b/>
          <w:bCs/>
          <w:caps/>
          <w:sz w:val="28"/>
          <w:szCs w:val="28"/>
        </w:rPr>
        <w:t xml:space="preserve">       АЛЕКСАНДРОВСКОГО Сельского поселения </w:t>
      </w:r>
    </w:p>
    <w:p w:rsidR="001D0C69" w:rsidRPr="00CE6F8D" w:rsidRDefault="001D0C69" w:rsidP="00CE6F8D">
      <w:pPr>
        <w:suppressAutoHyphens/>
        <w:spacing w:after="0" w:line="240" w:lineRule="auto"/>
        <w:jc w:val="center"/>
        <w:rPr>
          <w:rFonts w:ascii="Times New Roman" w:hAnsi="Times New Roman" w:cs="Tahoma"/>
          <w:b/>
          <w:bCs/>
          <w:caps/>
          <w:sz w:val="28"/>
          <w:szCs w:val="28"/>
        </w:rPr>
      </w:pPr>
      <w:r w:rsidRPr="00CE6F8D">
        <w:rPr>
          <w:rFonts w:ascii="Times New Roman" w:hAnsi="Times New Roman" w:cs="Tahoma"/>
          <w:b/>
          <w:bCs/>
          <w:caps/>
          <w:sz w:val="28"/>
          <w:szCs w:val="28"/>
        </w:rPr>
        <w:t xml:space="preserve">        тАЛОВСКОГО муниципального района </w:t>
      </w:r>
    </w:p>
    <w:p w:rsidR="001D0C69" w:rsidRPr="00CE6F8D" w:rsidRDefault="001D0C69" w:rsidP="00CE6F8D">
      <w:pPr>
        <w:suppressAutoHyphens/>
        <w:spacing w:after="0" w:line="240" w:lineRule="auto"/>
        <w:jc w:val="center"/>
        <w:rPr>
          <w:rFonts w:ascii="Times New Roman" w:hAnsi="Times New Roman" w:cs="Tahoma"/>
          <w:b/>
          <w:bCs/>
          <w:caps/>
          <w:sz w:val="28"/>
          <w:szCs w:val="28"/>
        </w:rPr>
      </w:pPr>
      <w:r w:rsidRPr="00CE6F8D">
        <w:rPr>
          <w:rFonts w:ascii="Times New Roman" w:hAnsi="Times New Roman"/>
          <w:b/>
          <w:bCs/>
          <w:caps/>
          <w:sz w:val="28"/>
          <w:szCs w:val="28"/>
          <w:lang w:eastAsia="ar-SA"/>
        </w:rPr>
        <w:t xml:space="preserve">         Воронежской области</w:t>
      </w:r>
    </w:p>
    <w:p w:rsidR="001D0C69" w:rsidRPr="00CE6F8D" w:rsidRDefault="001D0C69" w:rsidP="00CE6F8D">
      <w:pPr>
        <w:suppressAutoHyphens/>
        <w:spacing w:after="0" w:line="240" w:lineRule="auto"/>
        <w:jc w:val="center"/>
        <w:rPr>
          <w:rFonts w:ascii="Times New Roman" w:hAnsi="Times New Roman" w:cs="Tahoma"/>
          <w:b/>
          <w:sz w:val="24"/>
          <w:szCs w:val="24"/>
        </w:rPr>
      </w:pPr>
    </w:p>
    <w:p w:rsidR="001D0C69" w:rsidRPr="00CE6F8D" w:rsidRDefault="001D0C69" w:rsidP="00CE6F8D">
      <w:pPr>
        <w:suppressAutoHyphens/>
        <w:spacing w:after="0" w:line="240" w:lineRule="auto"/>
        <w:jc w:val="center"/>
        <w:rPr>
          <w:rFonts w:ascii="Times New Roman" w:hAnsi="Times New Roman" w:cs="Tahoma"/>
          <w:sz w:val="24"/>
          <w:szCs w:val="24"/>
        </w:rPr>
      </w:pPr>
      <w:r w:rsidRPr="00CE6F8D">
        <w:rPr>
          <w:rFonts w:ascii="Times New Roman" w:hAnsi="Times New Roman" w:cs="Tahoma"/>
          <w:b/>
          <w:sz w:val="24"/>
          <w:szCs w:val="24"/>
          <w:lang w:eastAsia="ar-SA"/>
        </w:rPr>
        <w:t xml:space="preserve">ПЗ Арх. № 70-12-09-2016 </w:t>
      </w:r>
    </w:p>
    <w:p w:rsidR="001D0C69" w:rsidRPr="00CE6F8D" w:rsidRDefault="001D0C69" w:rsidP="00CE6F8D">
      <w:pPr>
        <w:suppressAutoHyphens/>
        <w:spacing w:after="0" w:line="240" w:lineRule="auto"/>
        <w:ind w:firstLine="2700"/>
        <w:rPr>
          <w:rFonts w:ascii="Times New Roman" w:hAnsi="Times New Roman" w:cs="Tahoma"/>
          <w:sz w:val="24"/>
          <w:szCs w:val="24"/>
        </w:rPr>
      </w:pPr>
    </w:p>
    <w:p w:rsidR="001D0C69" w:rsidRPr="00CE6F8D" w:rsidRDefault="001D0C69" w:rsidP="00CE6F8D">
      <w:pPr>
        <w:suppressAutoHyphens/>
        <w:spacing w:after="0" w:line="240" w:lineRule="auto"/>
        <w:ind w:firstLine="2700"/>
        <w:rPr>
          <w:rFonts w:ascii="Times New Roman" w:hAnsi="Times New Roman" w:cs="Tahoma"/>
          <w:sz w:val="24"/>
          <w:szCs w:val="24"/>
        </w:rPr>
      </w:pPr>
    </w:p>
    <w:p w:rsidR="001D0C69" w:rsidRPr="00CE6F8D" w:rsidRDefault="001D0C69" w:rsidP="00CE6F8D">
      <w:pPr>
        <w:suppressAutoHyphens/>
        <w:spacing w:after="0" w:line="240" w:lineRule="auto"/>
        <w:ind w:firstLine="2700"/>
        <w:rPr>
          <w:rFonts w:ascii="Times New Roman" w:hAnsi="Times New Roman" w:cs="Tahoma"/>
          <w:b/>
          <w:sz w:val="24"/>
          <w:szCs w:val="24"/>
        </w:rPr>
      </w:pPr>
    </w:p>
    <w:p w:rsidR="001D0C69" w:rsidRPr="00CE6F8D" w:rsidRDefault="001D0C69" w:rsidP="00CE6F8D">
      <w:pPr>
        <w:suppressAutoHyphens/>
        <w:spacing w:after="0" w:line="360" w:lineRule="auto"/>
        <w:ind w:firstLine="2700"/>
        <w:jc w:val="center"/>
        <w:rPr>
          <w:rFonts w:ascii="Times New Roman" w:hAnsi="Times New Roman" w:cs="Tahoma"/>
          <w:b/>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rPr>
          <w:rFonts w:ascii="Times New Roman" w:hAnsi="Times New Roman" w:cs="Tahoma"/>
          <w:sz w:val="24"/>
          <w:szCs w:val="24"/>
        </w:rPr>
      </w:pPr>
    </w:p>
    <w:p w:rsidR="001D0C69" w:rsidRPr="00CE6F8D" w:rsidRDefault="001D0C69" w:rsidP="00CE6F8D">
      <w:pPr>
        <w:suppressAutoHyphens/>
        <w:spacing w:after="0" w:line="240" w:lineRule="auto"/>
        <w:jc w:val="both"/>
        <w:rPr>
          <w:rFonts w:ascii="Times New Roman" w:hAnsi="Times New Roman"/>
          <w:b/>
          <w:sz w:val="24"/>
          <w:szCs w:val="24"/>
          <w:lang w:eastAsia="ar-SA"/>
        </w:rPr>
      </w:pPr>
      <w:r w:rsidRPr="00CE6F8D">
        <w:rPr>
          <w:rFonts w:ascii="Times New Roman" w:hAnsi="Times New Roman"/>
          <w:b/>
          <w:sz w:val="24"/>
          <w:szCs w:val="24"/>
          <w:lang w:eastAsia="ar-SA"/>
        </w:rPr>
        <w:t>Генеральный  директор</w:t>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t xml:space="preserve">                        Н.В. Буравлева</w:t>
      </w:r>
    </w:p>
    <w:p w:rsidR="001D0C69" w:rsidRPr="00CE6F8D" w:rsidRDefault="001D0C69" w:rsidP="00CE6F8D">
      <w:pPr>
        <w:suppressAutoHyphens/>
        <w:spacing w:after="0" w:line="240" w:lineRule="auto"/>
        <w:jc w:val="both"/>
        <w:rPr>
          <w:rFonts w:ascii="Times New Roman" w:hAnsi="Times New Roman"/>
          <w:b/>
          <w:sz w:val="24"/>
          <w:szCs w:val="24"/>
          <w:lang w:eastAsia="ar-SA"/>
        </w:rPr>
      </w:pPr>
    </w:p>
    <w:p w:rsidR="001D0C69" w:rsidRPr="00CE6F8D" w:rsidRDefault="001D0C69" w:rsidP="00CE6F8D">
      <w:pPr>
        <w:suppressAutoHyphens/>
        <w:spacing w:after="0" w:line="240" w:lineRule="auto"/>
        <w:jc w:val="both"/>
        <w:rPr>
          <w:rFonts w:ascii="Times New Roman" w:hAnsi="Times New Roman"/>
          <w:b/>
          <w:sz w:val="24"/>
          <w:szCs w:val="24"/>
          <w:lang w:eastAsia="ar-SA"/>
        </w:rPr>
      </w:pPr>
    </w:p>
    <w:p w:rsidR="001D0C69" w:rsidRPr="00CE6F8D" w:rsidRDefault="001D0C69" w:rsidP="00CE6F8D">
      <w:pPr>
        <w:suppressAutoHyphens/>
        <w:spacing w:after="0" w:line="240" w:lineRule="auto"/>
        <w:jc w:val="both"/>
        <w:rPr>
          <w:rFonts w:ascii="Times New Roman" w:hAnsi="Times New Roman"/>
          <w:b/>
          <w:sz w:val="24"/>
          <w:szCs w:val="24"/>
          <w:lang w:eastAsia="ar-SA"/>
        </w:rPr>
      </w:pP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r>
    </w:p>
    <w:p w:rsidR="001D0C69" w:rsidRPr="00CE6F8D" w:rsidRDefault="001D0C69" w:rsidP="00CE6F8D">
      <w:pPr>
        <w:suppressAutoHyphens/>
        <w:spacing w:after="0" w:line="240" w:lineRule="auto"/>
        <w:jc w:val="both"/>
        <w:rPr>
          <w:rFonts w:ascii="Times New Roman" w:hAnsi="Times New Roman"/>
          <w:b/>
          <w:sz w:val="24"/>
          <w:szCs w:val="24"/>
          <w:lang w:eastAsia="ar-SA"/>
        </w:rPr>
      </w:pPr>
    </w:p>
    <w:p w:rsidR="001D0C69" w:rsidRPr="00CE6F8D" w:rsidRDefault="001D0C69" w:rsidP="00CE6F8D">
      <w:pPr>
        <w:suppressAutoHyphens/>
        <w:spacing w:after="0" w:line="240" w:lineRule="auto"/>
        <w:jc w:val="both"/>
        <w:rPr>
          <w:rFonts w:ascii="Times New Roman" w:hAnsi="Times New Roman"/>
          <w:b/>
          <w:sz w:val="24"/>
          <w:szCs w:val="24"/>
          <w:lang w:eastAsia="ar-SA"/>
        </w:rPr>
      </w:pPr>
      <w:r w:rsidRPr="00CE6F8D">
        <w:rPr>
          <w:rFonts w:ascii="Times New Roman" w:hAnsi="Times New Roman"/>
          <w:b/>
          <w:sz w:val="24"/>
          <w:szCs w:val="24"/>
          <w:lang w:eastAsia="ar-SA"/>
        </w:rPr>
        <w:t xml:space="preserve">Исполнители  -  архитектор </w:t>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r>
      <w:r w:rsidRPr="00CE6F8D">
        <w:rPr>
          <w:rFonts w:ascii="Times New Roman" w:hAnsi="Times New Roman"/>
          <w:b/>
          <w:sz w:val="24"/>
          <w:szCs w:val="24"/>
          <w:lang w:eastAsia="ar-SA"/>
        </w:rPr>
        <w:tab/>
        <w:t xml:space="preserve">  А.А. Шестопалова</w:t>
      </w:r>
    </w:p>
    <w:p w:rsidR="001D0C69" w:rsidRPr="00CE6F8D" w:rsidRDefault="001D0C69" w:rsidP="00CE6F8D">
      <w:pPr>
        <w:suppressAutoHyphens/>
        <w:spacing w:after="0" w:line="240" w:lineRule="auto"/>
        <w:rPr>
          <w:rFonts w:ascii="Times New Roman" w:hAnsi="Times New Roman"/>
          <w:b/>
          <w:bCs/>
          <w:sz w:val="24"/>
          <w:szCs w:val="24"/>
          <w:lang w:eastAsia="ar-SA"/>
        </w:rPr>
      </w:pPr>
    </w:p>
    <w:p w:rsidR="001D0C69" w:rsidRPr="00CE6F8D" w:rsidRDefault="001D0C69" w:rsidP="00CE6F8D">
      <w:pPr>
        <w:suppressAutoHyphens/>
        <w:spacing w:after="0" w:line="240" w:lineRule="auto"/>
        <w:rPr>
          <w:rFonts w:ascii="Times New Roman" w:hAnsi="Times New Roman"/>
          <w:b/>
          <w:bCs/>
          <w:sz w:val="24"/>
          <w:szCs w:val="24"/>
          <w:lang w:eastAsia="ar-SA"/>
        </w:rPr>
      </w:pPr>
      <w:r w:rsidRPr="00CE6F8D">
        <w:rPr>
          <w:rFonts w:ascii="Times New Roman" w:hAnsi="Times New Roman"/>
          <w:b/>
          <w:bCs/>
          <w:sz w:val="24"/>
          <w:szCs w:val="24"/>
          <w:lang w:eastAsia="ar-SA"/>
        </w:rPr>
        <w:t xml:space="preserve">                              инженер                                                                          М.А. Бабкина</w:t>
      </w:r>
    </w:p>
    <w:p w:rsidR="001D0C69" w:rsidRPr="00CE6F8D" w:rsidRDefault="001D0C69" w:rsidP="00CE6F8D">
      <w:pPr>
        <w:suppressAutoHyphens/>
        <w:spacing w:after="0" w:line="240" w:lineRule="auto"/>
        <w:rPr>
          <w:rFonts w:ascii="Times New Roman" w:hAnsi="Times New Roman"/>
          <w:b/>
          <w:bCs/>
          <w:sz w:val="24"/>
          <w:szCs w:val="24"/>
          <w:lang w:eastAsia="ar-SA"/>
        </w:rPr>
      </w:pPr>
    </w:p>
    <w:p w:rsidR="001D0C69" w:rsidRPr="00CE6F8D" w:rsidRDefault="001D0C69" w:rsidP="00CE6F8D">
      <w:pPr>
        <w:suppressAutoHyphens/>
        <w:spacing w:after="0" w:line="240" w:lineRule="auto"/>
        <w:rPr>
          <w:rFonts w:ascii="Times New Roman" w:hAnsi="Times New Roman"/>
          <w:b/>
          <w:bCs/>
          <w:sz w:val="24"/>
          <w:szCs w:val="24"/>
          <w:lang w:eastAsia="ar-SA"/>
        </w:rPr>
      </w:pPr>
    </w:p>
    <w:p w:rsidR="001D0C69" w:rsidRPr="00CE6F8D" w:rsidRDefault="001D0C69" w:rsidP="00CE6F8D">
      <w:pPr>
        <w:suppressAutoHyphens/>
        <w:spacing w:after="0" w:line="240" w:lineRule="auto"/>
        <w:rPr>
          <w:rFonts w:ascii="Times New Roman" w:hAnsi="Times New Roman"/>
          <w:b/>
          <w:bCs/>
          <w:sz w:val="24"/>
          <w:szCs w:val="24"/>
          <w:lang w:eastAsia="ar-SA"/>
        </w:rPr>
      </w:pPr>
    </w:p>
    <w:p w:rsidR="001D0C69" w:rsidRPr="00CE6F8D" w:rsidRDefault="001D0C69" w:rsidP="00CE6F8D">
      <w:pPr>
        <w:suppressAutoHyphens/>
        <w:spacing w:after="0" w:line="240" w:lineRule="auto"/>
        <w:rPr>
          <w:rFonts w:ascii="Times New Roman" w:hAnsi="Times New Roman"/>
          <w:b/>
          <w:bCs/>
          <w:sz w:val="24"/>
          <w:szCs w:val="24"/>
          <w:lang w:eastAsia="ar-SA"/>
        </w:rPr>
      </w:pPr>
    </w:p>
    <w:tbl>
      <w:tblPr>
        <w:tblW w:w="0" w:type="auto"/>
        <w:jc w:val="center"/>
        <w:tblLayout w:type="fixed"/>
        <w:tblLook w:val="0000"/>
      </w:tblPr>
      <w:tblGrid>
        <w:gridCol w:w="7300"/>
      </w:tblGrid>
      <w:tr w:rsidR="001D0C69" w:rsidRPr="0097729B" w:rsidTr="00CE6F8D">
        <w:trPr>
          <w:jc w:val="center"/>
        </w:trPr>
        <w:tc>
          <w:tcPr>
            <w:tcW w:w="7300" w:type="dxa"/>
            <w:tcBorders>
              <w:top w:val="single" w:sz="4" w:space="0" w:color="000000"/>
              <w:left w:val="single" w:sz="4" w:space="0" w:color="000000"/>
              <w:bottom w:val="single" w:sz="4" w:space="0" w:color="000000"/>
              <w:right w:val="single" w:sz="4" w:space="0" w:color="000000"/>
            </w:tcBorders>
          </w:tcPr>
          <w:p w:rsidR="001D0C69" w:rsidRPr="00CE6F8D" w:rsidRDefault="001D0C69" w:rsidP="00CE6F8D">
            <w:pPr>
              <w:suppressAutoHyphens/>
              <w:autoSpaceDE w:val="0"/>
              <w:autoSpaceDN w:val="0"/>
              <w:adjustRightInd w:val="0"/>
              <w:spacing w:after="0" w:line="252" w:lineRule="auto"/>
              <w:jc w:val="center"/>
              <w:rPr>
                <w:rFonts w:ascii="Times New Roman" w:hAnsi="Times New Roman"/>
                <w:b/>
                <w:bCs/>
                <w:sz w:val="24"/>
                <w:szCs w:val="24"/>
                <w:lang w:eastAsia="ar-SA"/>
              </w:rPr>
            </w:pPr>
          </w:p>
          <w:p w:rsidR="001D0C69" w:rsidRPr="00CE6F8D" w:rsidRDefault="001D0C69" w:rsidP="00CE6F8D">
            <w:pPr>
              <w:suppressAutoHyphens/>
              <w:autoSpaceDE w:val="0"/>
              <w:autoSpaceDN w:val="0"/>
              <w:adjustRightInd w:val="0"/>
              <w:spacing w:after="0" w:line="252" w:lineRule="auto"/>
              <w:jc w:val="center"/>
              <w:rPr>
                <w:rFonts w:ascii="Times New Roman" w:hAnsi="Times New Roman"/>
                <w:b/>
                <w:bCs/>
                <w:sz w:val="24"/>
                <w:szCs w:val="24"/>
                <w:lang w:eastAsia="ar-SA"/>
              </w:rPr>
            </w:pPr>
            <w:r w:rsidRPr="00CE6F8D">
              <w:rPr>
                <w:rFonts w:ascii="Times New Roman" w:hAnsi="Times New Roman"/>
                <w:b/>
                <w:bCs/>
                <w:sz w:val="24"/>
                <w:szCs w:val="24"/>
                <w:lang w:eastAsia="ar-SA"/>
              </w:rPr>
              <w:t>Свидетельство № 0050.02-2011-362900411331-П-078</w:t>
            </w:r>
          </w:p>
          <w:p w:rsidR="001D0C69" w:rsidRPr="00CE6F8D" w:rsidRDefault="001D0C69" w:rsidP="00CE6F8D">
            <w:pPr>
              <w:suppressAutoHyphens/>
              <w:autoSpaceDE w:val="0"/>
              <w:autoSpaceDN w:val="0"/>
              <w:adjustRightInd w:val="0"/>
              <w:spacing w:after="0" w:line="252" w:lineRule="auto"/>
              <w:jc w:val="center"/>
              <w:rPr>
                <w:rFonts w:ascii="Times New Roman" w:hAnsi="Times New Roman"/>
                <w:b/>
                <w:bCs/>
                <w:sz w:val="24"/>
                <w:szCs w:val="24"/>
                <w:lang w:eastAsia="ar-SA"/>
              </w:rPr>
            </w:pPr>
            <w:r w:rsidRPr="00CE6F8D">
              <w:rPr>
                <w:rFonts w:ascii="Times New Roman" w:hAnsi="Times New Roman"/>
                <w:b/>
                <w:bCs/>
                <w:sz w:val="24"/>
                <w:szCs w:val="24"/>
                <w:lang w:eastAsia="ar-SA"/>
              </w:rPr>
              <w:t>от 12.09.2012</w:t>
            </w:r>
          </w:p>
          <w:p w:rsidR="001D0C69" w:rsidRPr="00CE6F8D" w:rsidRDefault="001D0C69" w:rsidP="00CE6F8D">
            <w:pPr>
              <w:suppressAutoHyphens/>
              <w:spacing w:after="0" w:line="240" w:lineRule="auto"/>
              <w:jc w:val="center"/>
              <w:rPr>
                <w:rFonts w:ascii="Times New Roman" w:hAnsi="Times New Roman"/>
                <w:b/>
                <w:bCs/>
                <w:sz w:val="24"/>
                <w:lang w:eastAsia="ar-SA"/>
              </w:rPr>
            </w:pPr>
            <w:r w:rsidRPr="00CE6F8D">
              <w:rPr>
                <w:rFonts w:ascii="Times New Roman" w:hAnsi="Times New Roman"/>
                <w:b/>
                <w:bCs/>
                <w:sz w:val="24"/>
                <w:szCs w:val="24"/>
                <w:lang w:eastAsia="ar-SA"/>
              </w:rPr>
              <w:t>без ограничений срока и территории</w:t>
            </w:r>
          </w:p>
          <w:p w:rsidR="001D0C69" w:rsidRPr="00CE6F8D" w:rsidRDefault="001D0C69" w:rsidP="00CE6F8D">
            <w:pPr>
              <w:suppressAutoHyphens/>
              <w:spacing w:after="0" w:line="240" w:lineRule="auto"/>
              <w:jc w:val="center"/>
              <w:rPr>
                <w:rFonts w:ascii="Times New Roman" w:hAnsi="Times New Roman"/>
                <w:b/>
                <w:bCs/>
                <w:sz w:val="28"/>
                <w:szCs w:val="28"/>
                <w:lang w:eastAsia="ar-SA"/>
              </w:rPr>
            </w:pPr>
          </w:p>
        </w:tc>
      </w:tr>
    </w:tbl>
    <w:p w:rsidR="001D0C69" w:rsidRPr="00CE6F8D" w:rsidRDefault="001D0C69" w:rsidP="00CE6F8D">
      <w:pPr>
        <w:spacing w:after="0" w:line="240" w:lineRule="auto"/>
        <w:ind w:firstLine="539"/>
        <w:jc w:val="center"/>
        <w:rPr>
          <w:rFonts w:ascii="Times New Roman" w:hAnsi="Times New Roman"/>
          <w:kern w:val="24"/>
          <w:sz w:val="28"/>
          <w:szCs w:val="28"/>
          <w:lang/>
        </w:rPr>
      </w:pPr>
    </w:p>
    <w:p w:rsidR="001D0C69" w:rsidRPr="00CE6F8D" w:rsidRDefault="001D0C69" w:rsidP="00CE6F8D">
      <w:pPr>
        <w:spacing w:after="0" w:line="240" w:lineRule="auto"/>
        <w:ind w:firstLine="539"/>
        <w:jc w:val="center"/>
        <w:rPr>
          <w:rFonts w:ascii="Times New Roman" w:hAnsi="Times New Roman"/>
          <w:kern w:val="24"/>
          <w:sz w:val="28"/>
          <w:szCs w:val="28"/>
          <w:lang/>
        </w:rPr>
      </w:pPr>
    </w:p>
    <w:p w:rsidR="001D0C69" w:rsidRDefault="001D0C69" w:rsidP="00CE6F8D">
      <w:pPr>
        <w:spacing w:after="0" w:line="240" w:lineRule="auto"/>
        <w:ind w:firstLine="539"/>
        <w:jc w:val="center"/>
        <w:rPr>
          <w:rFonts w:ascii="Times New Roman" w:hAnsi="Times New Roman"/>
          <w:kern w:val="24"/>
          <w:sz w:val="28"/>
          <w:szCs w:val="28"/>
        </w:rPr>
      </w:pPr>
      <w:r w:rsidRPr="00CE6F8D">
        <w:rPr>
          <w:rFonts w:ascii="Times New Roman" w:hAnsi="Times New Roman"/>
          <w:kern w:val="24"/>
          <w:sz w:val="28"/>
          <w:szCs w:val="28"/>
          <w:lang/>
        </w:rPr>
        <w:t xml:space="preserve">р.п.  Таловая   </w:t>
      </w:r>
      <w:smartTag w:uri="urn:schemas-microsoft-com:office:smarttags" w:element="metricconverter">
        <w:smartTagPr>
          <w:attr w:name="ProductID" w:val="2016 г"/>
        </w:smartTagPr>
        <w:r w:rsidRPr="00CE6F8D">
          <w:rPr>
            <w:rFonts w:ascii="Times New Roman" w:hAnsi="Times New Roman"/>
            <w:kern w:val="24"/>
            <w:sz w:val="28"/>
            <w:szCs w:val="28"/>
            <w:lang/>
          </w:rPr>
          <w:t>2016 г</w:t>
        </w:r>
      </w:smartTag>
      <w:r w:rsidRPr="00CE6F8D">
        <w:rPr>
          <w:rFonts w:ascii="Times New Roman" w:hAnsi="Times New Roman"/>
          <w:kern w:val="24"/>
          <w:sz w:val="28"/>
          <w:szCs w:val="28"/>
          <w:lang/>
        </w:rPr>
        <w:t>.</w:t>
      </w:r>
    </w:p>
    <w:p w:rsidR="001D0C69" w:rsidRPr="00C46FFB" w:rsidRDefault="001D0C69" w:rsidP="00CE6F8D">
      <w:pPr>
        <w:spacing w:after="0" w:line="240" w:lineRule="auto"/>
        <w:ind w:firstLine="539"/>
        <w:jc w:val="center"/>
        <w:rPr>
          <w:rFonts w:ascii="Times New Roman" w:hAnsi="Times New Roman"/>
          <w:kern w:val="24"/>
          <w:sz w:val="28"/>
          <w:szCs w:val="28"/>
        </w:rPr>
      </w:pPr>
    </w:p>
    <w:p w:rsidR="001D0C69" w:rsidRPr="00CE6F8D" w:rsidRDefault="001D0C69" w:rsidP="00BC5AD1">
      <w:pPr>
        <w:suppressAutoHyphens/>
        <w:spacing w:after="0" w:line="240" w:lineRule="auto"/>
        <w:ind w:firstLine="539"/>
        <w:jc w:val="both"/>
        <w:rPr>
          <w:rFonts w:ascii="Times New Roman" w:hAnsi="Times New Roman"/>
          <w:bCs/>
          <w:sz w:val="24"/>
          <w:szCs w:val="24"/>
          <w:lang w:eastAsia="ar-SA"/>
        </w:rPr>
      </w:pPr>
      <w:r w:rsidRPr="00CE6F8D">
        <w:rPr>
          <w:rFonts w:ascii="Times New Roman" w:hAnsi="Times New Roman"/>
          <w:bCs/>
          <w:sz w:val="24"/>
          <w:szCs w:val="24"/>
          <w:lang w:eastAsia="ar-SA"/>
        </w:rPr>
        <w:t>Правила землепользования и застройки Александровского сельского поселения Таловского муниципального района Воронежской области выполнены в рамках ОЦП «Создание документов территориального планирования Воронежской области».</w:t>
      </w:r>
    </w:p>
    <w:p w:rsidR="001D0C69" w:rsidRDefault="001D0C69" w:rsidP="00CE6F8D">
      <w:pPr>
        <w:suppressAutoHyphens/>
        <w:spacing w:after="0" w:line="240" w:lineRule="auto"/>
        <w:jc w:val="center"/>
        <w:rPr>
          <w:rFonts w:ascii="Times New Roman" w:hAnsi="Times New Roman"/>
          <w:b/>
          <w:bCs/>
          <w:sz w:val="24"/>
          <w:szCs w:val="24"/>
          <w:lang w:eastAsia="ar-SA"/>
        </w:rPr>
      </w:pPr>
    </w:p>
    <w:p w:rsidR="001D0C69" w:rsidRPr="00CE6F8D" w:rsidRDefault="001D0C69" w:rsidP="00CE6F8D">
      <w:pPr>
        <w:suppressAutoHyphens/>
        <w:spacing w:after="0" w:line="240" w:lineRule="auto"/>
        <w:jc w:val="center"/>
        <w:rPr>
          <w:rFonts w:ascii="Times New Roman" w:hAnsi="Times New Roman"/>
          <w:b/>
          <w:bCs/>
          <w:sz w:val="24"/>
          <w:szCs w:val="24"/>
          <w:lang w:eastAsia="ar-SA"/>
        </w:rPr>
      </w:pPr>
      <w:r w:rsidRPr="00CE6F8D">
        <w:rPr>
          <w:rFonts w:ascii="Times New Roman" w:hAnsi="Times New Roman"/>
          <w:b/>
          <w:bCs/>
          <w:sz w:val="24"/>
          <w:szCs w:val="24"/>
          <w:lang w:eastAsia="ar-SA"/>
        </w:rPr>
        <w:t>Состав материала.</w:t>
      </w:r>
    </w:p>
    <w:p w:rsidR="001D0C69" w:rsidRPr="00CE6F8D" w:rsidRDefault="001D0C69" w:rsidP="00CE6F8D">
      <w:pPr>
        <w:suppressAutoHyphens/>
        <w:spacing w:after="0" w:line="240" w:lineRule="auto"/>
        <w:jc w:val="both"/>
        <w:rPr>
          <w:rFonts w:ascii="Times New Roman" w:hAnsi="Times New Roman"/>
          <w:b/>
          <w:bCs/>
          <w:sz w:val="24"/>
          <w:szCs w:val="24"/>
          <w:lang w:eastAsia="ar-SA"/>
        </w:rPr>
      </w:pPr>
      <w:r w:rsidRPr="00CE6F8D">
        <w:rPr>
          <w:rFonts w:ascii="Times New Roman" w:hAnsi="Times New Roman"/>
          <w:b/>
          <w:bCs/>
          <w:sz w:val="24"/>
          <w:szCs w:val="24"/>
          <w:lang w:eastAsia="ar-SA"/>
        </w:rPr>
        <w:t>ТЕКСТОВАЯ ЧАСТЬ:</w:t>
      </w:r>
    </w:p>
    <w:p w:rsidR="001D0C69" w:rsidRPr="00CE6F8D" w:rsidRDefault="001D0C69" w:rsidP="00CE6F8D">
      <w:pPr>
        <w:numPr>
          <w:ilvl w:val="0"/>
          <w:numId w:val="23"/>
        </w:numPr>
        <w:suppressAutoHyphens/>
        <w:spacing w:after="0" w:line="240" w:lineRule="auto"/>
        <w:jc w:val="both"/>
        <w:rPr>
          <w:rFonts w:ascii="Times New Roman" w:hAnsi="Times New Roman"/>
          <w:bCs/>
          <w:sz w:val="24"/>
          <w:szCs w:val="24"/>
          <w:lang w:eastAsia="ar-SA"/>
        </w:rPr>
      </w:pPr>
      <w:r w:rsidRPr="00CE6F8D">
        <w:rPr>
          <w:rFonts w:ascii="Times New Roman" w:hAnsi="Times New Roman"/>
          <w:bCs/>
          <w:sz w:val="24"/>
          <w:szCs w:val="24"/>
          <w:lang w:eastAsia="ar-SA"/>
        </w:rPr>
        <w:t>Пояснительная записка ПЗ Арх. № 70-12-19-2016</w:t>
      </w:r>
    </w:p>
    <w:p w:rsidR="001D0C69" w:rsidRPr="00CE6F8D" w:rsidRDefault="001D0C69" w:rsidP="00CE6F8D">
      <w:pPr>
        <w:numPr>
          <w:ilvl w:val="0"/>
          <w:numId w:val="23"/>
        </w:numPr>
        <w:suppressAutoHyphens/>
        <w:spacing w:after="0" w:line="240" w:lineRule="auto"/>
        <w:jc w:val="both"/>
        <w:rPr>
          <w:rFonts w:ascii="Times New Roman" w:hAnsi="Times New Roman"/>
          <w:b/>
          <w:caps/>
          <w:sz w:val="24"/>
          <w:szCs w:val="24"/>
          <w:lang w:eastAsia="ar-SA"/>
        </w:rPr>
      </w:pPr>
      <w:r w:rsidRPr="00CE6F8D">
        <w:rPr>
          <w:rFonts w:ascii="Times New Roman" w:hAnsi="Times New Roman"/>
          <w:b/>
          <w:caps/>
          <w:sz w:val="24"/>
          <w:szCs w:val="24"/>
          <w:lang w:eastAsia="ar-SA"/>
        </w:rPr>
        <w:t xml:space="preserve">Часть I. Порядок применения Правил землепользования и застройки Александровского </w:t>
      </w:r>
      <w:r w:rsidRPr="00CE6F8D">
        <w:rPr>
          <w:rFonts w:ascii="Times New Roman" w:hAnsi="Times New Roman"/>
          <w:b/>
          <w:bCs/>
          <w:caps/>
          <w:sz w:val="24"/>
          <w:szCs w:val="24"/>
          <w:lang w:eastAsia="ar-SA"/>
        </w:rPr>
        <w:t xml:space="preserve">сельского поселения </w:t>
      </w:r>
      <w:r w:rsidRPr="00CE6F8D">
        <w:rPr>
          <w:rFonts w:ascii="Times New Roman" w:hAnsi="Times New Roman"/>
          <w:b/>
          <w:caps/>
          <w:sz w:val="24"/>
          <w:szCs w:val="24"/>
          <w:lang w:eastAsia="ar-SA"/>
        </w:rPr>
        <w:t xml:space="preserve">и внесения в них изменений. </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Раздел 1. Положение о регулировании землепользования и застройки органами местного самоуправления. </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Раздел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 </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Раздел 3. Положение о подготовке документации по планировке территории. </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Раздел 4. Положение о проведении публичных слушаний по вопросам землепользования и застройки. </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Раздел 5. Положение о внесении изменений в Правила землепользования и застройки. </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Раздел 6. Положение о регулировании иных вопросов землепользования и застройки. </w:t>
      </w:r>
    </w:p>
    <w:p w:rsidR="001D0C69" w:rsidRPr="00CE6F8D" w:rsidRDefault="001D0C69" w:rsidP="00CE6F8D">
      <w:pPr>
        <w:suppressAutoHyphens/>
        <w:spacing w:after="0" w:line="240" w:lineRule="auto"/>
        <w:jc w:val="both"/>
        <w:rPr>
          <w:rFonts w:ascii="Times New Roman" w:hAnsi="Times New Roman"/>
          <w:b/>
          <w:caps/>
          <w:sz w:val="24"/>
          <w:szCs w:val="24"/>
          <w:lang w:eastAsia="ar-SA"/>
        </w:rPr>
      </w:pPr>
      <w:r w:rsidRPr="00CE6F8D">
        <w:rPr>
          <w:rFonts w:ascii="Times New Roman" w:hAnsi="Times New Roman"/>
          <w:b/>
          <w:caps/>
          <w:sz w:val="24"/>
          <w:szCs w:val="24"/>
          <w:lang w:eastAsia="ar-SA"/>
        </w:rPr>
        <w:t xml:space="preserve">Часть II. Схема градостроительного зонирования. </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Раздел 7. Схемы (Карты) градостроительного зонирования.</w:t>
      </w:r>
    </w:p>
    <w:p w:rsidR="001D0C69" w:rsidRPr="00CE6F8D" w:rsidRDefault="001D0C69" w:rsidP="00CE6F8D">
      <w:pPr>
        <w:suppressAutoHyphens/>
        <w:spacing w:after="0" w:line="240" w:lineRule="auto"/>
        <w:jc w:val="both"/>
        <w:rPr>
          <w:rFonts w:ascii="Times New Roman" w:hAnsi="Times New Roman"/>
          <w:b/>
          <w:caps/>
          <w:sz w:val="24"/>
          <w:szCs w:val="24"/>
          <w:lang w:eastAsia="ar-SA"/>
        </w:rPr>
      </w:pPr>
      <w:r w:rsidRPr="00CE6F8D">
        <w:rPr>
          <w:rFonts w:ascii="Times New Roman" w:hAnsi="Times New Roman"/>
          <w:b/>
          <w:caps/>
          <w:sz w:val="24"/>
          <w:szCs w:val="24"/>
          <w:lang w:eastAsia="ar-SA"/>
        </w:rPr>
        <w:t xml:space="preserve">Часть III. Градостроительные регламенты. </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Раздел 8. Градостроительные регламенты о видах использования территории.</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Раздел 9. Дополнительные градостроительные регламенты в зонах с особыми условиями использования.</w:t>
      </w:r>
    </w:p>
    <w:p w:rsidR="001D0C69" w:rsidRPr="00CE6F8D" w:rsidRDefault="001D0C69" w:rsidP="00CE6F8D">
      <w:pPr>
        <w:suppressAutoHyphens/>
        <w:spacing w:after="0" w:line="240" w:lineRule="auto"/>
        <w:rPr>
          <w:rFonts w:ascii="Times New Roman" w:hAnsi="Times New Roman"/>
          <w:b/>
          <w:bCs/>
          <w:sz w:val="24"/>
          <w:szCs w:val="24"/>
          <w:lang w:eastAsia="ar-SA"/>
        </w:rPr>
      </w:pPr>
      <w:r w:rsidRPr="00CE6F8D">
        <w:rPr>
          <w:rFonts w:ascii="Times New Roman" w:hAnsi="Times New Roman"/>
          <w:b/>
          <w:sz w:val="24"/>
          <w:szCs w:val="24"/>
          <w:lang w:eastAsia="ar-SA"/>
        </w:rPr>
        <w:t>ГРАФИЧЕСКАЯ ЧАСТЬ:</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lang w:eastAsia="ar-SA"/>
        </w:rPr>
      </w:pPr>
      <w:r w:rsidRPr="00CE6F8D">
        <w:rPr>
          <w:rFonts w:ascii="Times New Roman" w:hAnsi="Times New Roman"/>
          <w:bCs/>
          <w:sz w:val="24"/>
          <w:szCs w:val="24"/>
          <w:lang w:eastAsia="ar-SA"/>
        </w:rPr>
        <w:t xml:space="preserve">Схема зонирования Александровского сельского поселения Таловского муниципального района, совмещенная со схемой планировочных ограничений, </w:t>
      </w:r>
    </w:p>
    <w:p w:rsidR="001D0C69" w:rsidRPr="00CE6F8D" w:rsidRDefault="001D0C69" w:rsidP="00CE6F8D">
      <w:pPr>
        <w:suppressAutoHyphens/>
        <w:spacing w:after="0" w:line="240" w:lineRule="auto"/>
        <w:ind w:left="720"/>
        <w:jc w:val="both"/>
        <w:rPr>
          <w:rFonts w:ascii="Times New Roman" w:hAnsi="Times New Roman"/>
          <w:sz w:val="24"/>
          <w:szCs w:val="24"/>
          <w:lang w:eastAsia="ar-SA"/>
        </w:rPr>
      </w:pPr>
      <w:r w:rsidRPr="00CE6F8D">
        <w:rPr>
          <w:rFonts w:ascii="Times New Roman" w:hAnsi="Times New Roman"/>
          <w:bCs/>
          <w:sz w:val="24"/>
          <w:szCs w:val="24"/>
          <w:lang w:eastAsia="ar-SA"/>
        </w:rPr>
        <w:t xml:space="preserve">М 1:25000 ГП – 1. </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lang w:eastAsia="ar-SA"/>
        </w:rPr>
      </w:pPr>
      <w:r w:rsidRPr="00CE6F8D">
        <w:rPr>
          <w:rFonts w:ascii="Times New Roman" w:hAnsi="Times New Roman"/>
          <w:bCs/>
          <w:sz w:val="24"/>
          <w:szCs w:val="24"/>
          <w:lang w:eastAsia="ar-SA"/>
        </w:rPr>
        <w:t>Схема градостроительного зонирования населенного пункта с.Александровка, совмещенная со схемой планировочных ограничений, М 1:2000 (ГП-2).</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lang w:eastAsia="ar-SA"/>
        </w:rPr>
      </w:pPr>
      <w:r w:rsidRPr="00CE6F8D">
        <w:rPr>
          <w:rFonts w:ascii="Times New Roman" w:hAnsi="Times New Roman"/>
          <w:bCs/>
          <w:sz w:val="24"/>
          <w:szCs w:val="24"/>
          <w:lang w:eastAsia="ar-SA"/>
        </w:rPr>
        <w:t>Схема градостроительного зонирования населенного пункта п.Троицкий, совмещенная со схемой планировочных ограничений, М 1:2000 (ГП-3).</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u w:val="single"/>
          <w:lang w:eastAsia="ar-SA"/>
        </w:rPr>
      </w:pPr>
      <w:r w:rsidRPr="00CE6F8D">
        <w:rPr>
          <w:rFonts w:ascii="Times New Roman" w:hAnsi="Times New Roman"/>
          <w:bCs/>
          <w:sz w:val="24"/>
          <w:szCs w:val="24"/>
          <w:lang w:eastAsia="ar-SA"/>
        </w:rPr>
        <w:t>Схема градостроительного зонирования населенного пункта п.Манидинский, совмещенная со схемой планировочных ограничений, М 1:2000 (ГП-4).</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u w:val="single"/>
          <w:lang w:eastAsia="ar-SA"/>
        </w:rPr>
      </w:pPr>
      <w:r w:rsidRPr="00CE6F8D">
        <w:rPr>
          <w:rFonts w:ascii="Times New Roman" w:hAnsi="Times New Roman"/>
          <w:bCs/>
          <w:sz w:val="24"/>
          <w:szCs w:val="24"/>
          <w:lang w:eastAsia="ar-SA"/>
        </w:rPr>
        <w:t>Схема градостроительного зонирования населенного пункта п.Успенский, совмещенная со схемой планировочных ограничений, М 1:2000 (ГП-5).</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u w:val="single"/>
          <w:lang w:eastAsia="ar-SA"/>
        </w:rPr>
      </w:pPr>
      <w:r w:rsidRPr="00CE6F8D">
        <w:rPr>
          <w:rFonts w:ascii="Times New Roman" w:hAnsi="Times New Roman"/>
          <w:bCs/>
          <w:sz w:val="24"/>
          <w:szCs w:val="24"/>
          <w:lang w:eastAsia="ar-SA"/>
        </w:rPr>
        <w:t>Схема градостроительного зонирования населенного пункта п.Комсомольский, совмещенная со схемой планировочных ограничений, М 1:2000 (ГП-6).</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u w:val="single"/>
          <w:lang w:eastAsia="ar-SA"/>
        </w:rPr>
      </w:pPr>
      <w:r w:rsidRPr="00CE6F8D">
        <w:rPr>
          <w:rFonts w:ascii="Times New Roman" w:hAnsi="Times New Roman"/>
          <w:bCs/>
          <w:sz w:val="24"/>
          <w:szCs w:val="24"/>
          <w:lang w:eastAsia="ar-SA"/>
        </w:rPr>
        <w:t>Схема градостроительного зонирования населенного пункта п.Новотроицкий, совмещенная со схемой планировочных ограничений, М 1:2000 (ГП-7).</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u w:val="single"/>
          <w:lang w:eastAsia="ar-SA"/>
        </w:rPr>
      </w:pPr>
      <w:r w:rsidRPr="00CE6F8D">
        <w:rPr>
          <w:rFonts w:ascii="Times New Roman" w:hAnsi="Times New Roman"/>
          <w:bCs/>
          <w:sz w:val="24"/>
          <w:szCs w:val="24"/>
          <w:lang w:eastAsia="ar-SA"/>
        </w:rPr>
        <w:t>Схема градостроительного зонирования населенного пункта п.Новый Мир, совмещенная со схемой планировочных ограничений, М 1:2000 (ГП-8).</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u w:val="single"/>
          <w:lang w:eastAsia="ar-SA"/>
        </w:rPr>
      </w:pPr>
      <w:r w:rsidRPr="00CE6F8D">
        <w:rPr>
          <w:rFonts w:ascii="Times New Roman" w:hAnsi="Times New Roman"/>
          <w:bCs/>
          <w:sz w:val="24"/>
          <w:szCs w:val="24"/>
          <w:lang w:eastAsia="ar-SA"/>
        </w:rPr>
        <w:t>Схема градостроительного зонирования населенного пункта х.Сергиевский, совмещенная со схемой планировочных ограничений, М 1:2000 (ГП-9).</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lang w:eastAsia="ar-SA"/>
        </w:rPr>
      </w:pPr>
      <w:r w:rsidRPr="00CE6F8D">
        <w:rPr>
          <w:rFonts w:ascii="Times New Roman" w:hAnsi="Times New Roman"/>
          <w:bCs/>
          <w:sz w:val="24"/>
          <w:szCs w:val="24"/>
          <w:lang w:eastAsia="ar-SA"/>
        </w:rPr>
        <w:t>Схема градостроительного зонирования населенного пункта п.Красный, совмещенная со схемой планировочных ограничений, М 1:2000 (ГП-2).</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lang w:eastAsia="ar-SA"/>
        </w:rPr>
      </w:pPr>
      <w:r w:rsidRPr="00CE6F8D">
        <w:rPr>
          <w:rFonts w:ascii="Times New Roman" w:hAnsi="Times New Roman"/>
          <w:bCs/>
          <w:sz w:val="24"/>
          <w:szCs w:val="24"/>
          <w:lang w:eastAsia="ar-SA"/>
        </w:rPr>
        <w:t>Схема градостроительного зонирования населенного пункта п.Казанка, совмещенная со схемой планировочных ограничений, М 1:2000 (ГП-3).</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u w:val="single"/>
          <w:lang w:eastAsia="ar-SA"/>
        </w:rPr>
      </w:pPr>
      <w:r w:rsidRPr="00CE6F8D">
        <w:rPr>
          <w:rFonts w:ascii="Times New Roman" w:hAnsi="Times New Roman"/>
          <w:bCs/>
          <w:sz w:val="24"/>
          <w:szCs w:val="24"/>
          <w:lang w:eastAsia="ar-SA"/>
        </w:rPr>
        <w:t>Схема градостроительного зонирования населенного пункта п.Ильинка, совмещенная со схемой планировочных ограничений, М 1:2000 (ГП-4).</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lang w:eastAsia="ar-SA"/>
        </w:rPr>
      </w:pPr>
      <w:r w:rsidRPr="00CE6F8D">
        <w:rPr>
          <w:rFonts w:ascii="Times New Roman" w:hAnsi="Times New Roman"/>
          <w:bCs/>
          <w:sz w:val="24"/>
          <w:szCs w:val="24"/>
          <w:lang w:eastAsia="ar-SA"/>
        </w:rPr>
        <w:t>Схема градостроительного зонирования населенного пункта п. Коминтерн, совмещенная со схемой планировочных ограничений, М 1:2000 (ГП-2).</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lang w:eastAsia="ar-SA"/>
        </w:rPr>
      </w:pPr>
      <w:r w:rsidRPr="00CE6F8D">
        <w:rPr>
          <w:rFonts w:ascii="Times New Roman" w:hAnsi="Times New Roman"/>
          <w:bCs/>
          <w:sz w:val="24"/>
          <w:szCs w:val="24"/>
          <w:lang w:eastAsia="ar-SA"/>
        </w:rPr>
        <w:t>Схема градостроительного зонирования населенного пункта п. Васильевский, совмещенная со схемой планировочных ограничений, М 1:2000 (ГП-3).</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lang w:eastAsia="ar-SA"/>
        </w:rPr>
      </w:pPr>
      <w:r w:rsidRPr="00CE6F8D">
        <w:rPr>
          <w:rFonts w:ascii="Times New Roman" w:hAnsi="Times New Roman"/>
          <w:bCs/>
          <w:sz w:val="24"/>
          <w:szCs w:val="24"/>
          <w:lang w:eastAsia="ar-SA"/>
        </w:rPr>
        <w:t>Схема градостроительного зонирования населенного пункта п. Зареченский, совмещенная со схемой планировочных ограничений, М 1:2000 (ГП-3).</w:t>
      </w:r>
    </w:p>
    <w:p w:rsidR="001D0C69" w:rsidRPr="00CE6F8D" w:rsidRDefault="001D0C69" w:rsidP="00CE6F8D">
      <w:pPr>
        <w:numPr>
          <w:ilvl w:val="0"/>
          <w:numId w:val="10"/>
        </w:numPr>
        <w:suppressAutoHyphens/>
        <w:spacing w:after="0" w:line="240" w:lineRule="auto"/>
        <w:jc w:val="both"/>
        <w:rPr>
          <w:rFonts w:ascii="Times New Roman" w:hAnsi="Times New Roman"/>
          <w:sz w:val="24"/>
          <w:szCs w:val="24"/>
          <w:lang w:eastAsia="ar-SA"/>
        </w:rPr>
      </w:pPr>
      <w:r w:rsidRPr="00CE6F8D">
        <w:rPr>
          <w:rFonts w:ascii="Times New Roman" w:hAnsi="Times New Roman"/>
          <w:bCs/>
          <w:sz w:val="24"/>
          <w:szCs w:val="24"/>
          <w:lang w:eastAsia="ar-SA"/>
        </w:rPr>
        <w:t>Схема градостроительного зонирования населенного пункта х. Новенький, совмещенная со схемой планировочных ограничений, М 1:2000 (ГП-3).</w:t>
      </w:r>
    </w:p>
    <w:p w:rsidR="001D0C69" w:rsidRPr="00CE6F8D" w:rsidRDefault="001D0C69" w:rsidP="00CE6F8D">
      <w:pPr>
        <w:suppressAutoHyphens/>
        <w:spacing w:after="0" w:line="240" w:lineRule="auto"/>
        <w:ind w:left="360"/>
        <w:jc w:val="both"/>
        <w:rPr>
          <w:rFonts w:ascii="Times New Roman" w:hAnsi="Times New Roman"/>
          <w:sz w:val="24"/>
          <w:szCs w:val="24"/>
          <w:lang w:eastAsia="ar-SA"/>
        </w:rPr>
      </w:pPr>
    </w:p>
    <w:p w:rsidR="001D0C69" w:rsidRPr="00CE6F8D" w:rsidRDefault="001D0C69" w:rsidP="00CE6F8D">
      <w:pPr>
        <w:suppressAutoHyphens/>
        <w:spacing w:after="0" w:line="240" w:lineRule="auto"/>
        <w:jc w:val="both"/>
        <w:rPr>
          <w:rFonts w:ascii="Times New Roman" w:hAnsi="Times New Roman"/>
          <w:sz w:val="24"/>
          <w:szCs w:val="24"/>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Default="001D0C69" w:rsidP="00CE6F8D">
      <w:pPr>
        <w:suppressAutoHyphens/>
        <w:spacing w:after="0" w:line="240" w:lineRule="auto"/>
        <w:rPr>
          <w:rFonts w:ascii="Times New Roman" w:hAnsi="Times New Roman"/>
          <w:sz w:val="24"/>
          <w:szCs w:val="24"/>
          <w:u w:val="single"/>
          <w:lang w:eastAsia="ar-SA"/>
        </w:rPr>
      </w:pPr>
    </w:p>
    <w:p w:rsidR="001D0C69"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Default="001D0C69" w:rsidP="00CE6F8D">
      <w:pPr>
        <w:suppressAutoHyphens/>
        <w:spacing w:after="0" w:line="240" w:lineRule="auto"/>
        <w:rPr>
          <w:rFonts w:ascii="Times New Roman" w:hAnsi="Times New Roman"/>
          <w:sz w:val="24"/>
          <w:szCs w:val="24"/>
          <w:u w:val="single"/>
          <w:lang w:eastAsia="ar-SA"/>
        </w:rPr>
      </w:pPr>
    </w:p>
    <w:p w:rsidR="001D0C69" w:rsidRDefault="001D0C69" w:rsidP="00CE6F8D">
      <w:pPr>
        <w:suppressAutoHyphens/>
        <w:spacing w:after="0" w:line="240" w:lineRule="auto"/>
        <w:rPr>
          <w:rFonts w:ascii="Times New Roman" w:hAnsi="Times New Roman"/>
          <w:sz w:val="24"/>
          <w:szCs w:val="24"/>
          <w:u w:val="single"/>
          <w:lang w:eastAsia="ar-SA"/>
        </w:rPr>
      </w:pPr>
    </w:p>
    <w:p w:rsidR="001D0C69"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p w:rsidR="001D0C69" w:rsidRPr="00CE6F8D" w:rsidRDefault="001D0C69" w:rsidP="00CE6F8D">
      <w:pPr>
        <w:suppressAutoHyphens/>
        <w:spacing w:after="0" w:line="240" w:lineRule="auto"/>
        <w:rPr>
          <w:rFonts w:ascii="Times New Roman" w:hAnsi="Times New Roman"/>
          <w:sz w:val="24"/>
          <w:szCs w:val="24"/>
          <w:u w:val="single"/>
          <w:lang w:eastAsia="ar-SA"/>
        </w:rPr>
      </w:pPr>
    </w:p>
    <w:tbl>
      <w:tblPr>
        <w:tblW w:w="1009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70"/>
        <w:gridCol w:w="715"/>
        <w:gridCol w:w="441"/>
        <w:gridCol w:w="1109"/>
        <w:gridCol w:w="570"/>
        <w:gridCol w:w="474"/>
        <w:gridCol w:w="3622"/>
        <w:gridCol w:w="857"/>
        <w:gridCol w:w="856"/>
        <w:gridCol w:w="979"/>
      </w:tblGrid>
      <w:tr w:rsidR="001D0C69" w:rsidRPr="0097729B" w:rsidTr="00CE6F8D">
        <w:trPr>
          <w:cantSplit/>
          <w:trHeight w:val="272"/>
          <w:jc w:val="center"/>
        </w:trPr>
        <w:tc>
          <w:tcPr>
            <w:tcW w:w="470" w:type="dxa"/>
            <w:tcBorders>
              <w:righ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c>
          <w:tcPr>
            <w:tcW w:w="715" w:type="dxa"/>
            <w:tcBorders>
              <w:top w:val="single" w:sz="4" w:space="0" w:color="000000"/>
              <w:left w:val="single" w:sz="4" w:space="0" w:color="000000"/>
              <w:bottom w:val="single" w:sz="4" w:space="0" w:color="000000"/>
              <w:righ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c>
          <w:tcPr>
            <w:tcW w:w="441" w:type="dxa"/>
            <w:tcBorders>
              <w:lef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c>
          <w:tcPr>
            <w:tcW w:w="1109"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c>
          <w:tcPr>
            <w:tcW w:w="570"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c>
          <w:tcPr>
            <w:tcW w:w="474"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c>
          <w:tcPr>
            <w:tcW w:w="6314" w:type="dxa"/>
            <w:gridSpan w:val="4"/>
            <w:vMerge w:val="restart"/>
            <w:vAlign w:val="center"/>
          </w:tcPr>
          <w:p w:rsidR="001D0C69" w:rsidRPr="00CE6F8D" w:rsidRDefault="001D0C69" w:rsidP="00CE6F8D">
            <w:pPr>
              <w:suppressAutoHyphens/>
              <w:spacing w:after="0" w:line="240" w:lineRule="auto"/>
              <w:jc w:val="center"/>
              <w:rPr>
                <w:rFonts w:ascii="Times New Roman" w:hAnsi="Times New Roman"/>
                <w:b/>
                <w:caps/>
                <w:sz w:val="32"/>
                <w:szCs w:val="24"/>
                <w:lang w:eastAsia="ar-SA"/>
              </w:rPr>
            </w:pPr>
            <w:r w:rsidRPr="00CE6F8D">
              <w:rPr>
                <w:rFonts w:ascii="Times New Roman" w:hAnsi="Times New Roman"/>
                <w:b/>
                <w:caps/>
                <w:sz w:val="32"/>
                <w:szCs w:val="24"/>
                <w:lang w:eastAsia="ar-SA"/>
              </w:rPr>
              <w:t>70-12-09-2016</w:t>
            </w:r>
          </w:p>
        </w:tc>
      </w:tr>
      <w:tr w:rsidR="001D0C69" w:rsidRPr="0097729B" w:rsidTr="00CE6F8D">
        <w:trPr>
          <w:cantSplit/>
          <w:trHeight w:val="272"/>
          <w:jc w:val="center"/>
        </w:trPr>
        <w:tc>
          <w:tcPr>
            <w:tcW w:w="470" w:type="dxa"/>
            <w:tcBorders>
              <w:righ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16"/>
                <w:szCs w:val="24"/>
                <w:lang w:eastAsia="ar-SA"/>
              </w:rPr>
            </w:pPr>
            <w:r w:rsidRPr="00CE6F8D">
              <w:rPr>
                <w:rFonts w:ascii="Times New Roman" w:hAnsi="Times New Roman"/>
                <w:sz w:val="16"/>
                <w:szCs w:val="24"/>
                <w:lang w:eastAsia="ar-SA"/>
              </w:rPr>
              <w:t>Изм</w:t>
            </w:r>
          </w:p>
        </w:tc>
        <w:tc>
          <w:tcPr>
            <w:tcW w:w="715" w:type="dxa"/>
            <w:tcBorders>
              <w:top w:val="single" w:sz="4" w:space="0" w:color="000000"/>
              <w:left w:val="single" w:sz="4" w:space="0" w:color="000000"/>
              <w:bottom w:val="single" w:sz="4" w:space="0" w:color="000000"/>
              <w:righ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16"/>
                <w:szCs w:val="24"/>
                <w:lang w:eastAsia="ar-SA"/>
              </w:rPr>
            </w:pPr>
            <w:r w:rsidRPr="00CE6F8D">
              <w:rPr>
                <w:rFonts w:ascii="Times New Roman" w:hAnsi="Times New Roman"/>
                <w:sz w:val="16"/>
                <w:szCs w:val="24"/>
                <w:lang w:eastAsia="ar-SA"/>
              </w:rPr>
              <w:t>Кол.уч</w:t>
            </w:r>
          </w:p>
        </w:tc>
        <w:tc>
          <w:tcPr>
            <w:tcW w:w="441" w:type="dxa"/>
            <w:tcBorders>
              <w:lef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16"/>
                <w:szCs w:val="24"/>
                <w:lang w:eastAsia="ar-SA"/>
              </w:rPr>
            </w:pPr>
            <w:r w:rsidRPr="00CE6F8D">
              <w:rPr>
                <w:rFonts w:ascii="Times New Roman" w:hAnsi="Times New Roman"/>
                <w:sz w:val="16"/>
                <w:szCs w:val="24"/>
                <w:lang w:eastAsia="ar-SA"/>
              </w:rPr>
              <w:t xml:space="preserve"> Лист</w:t>
            </w:r>
          </w:p>
        </w:tc>
        <w:tc>
          <w:tcPr>
            <w:tcW w:w="1109"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6"/>
                <w:szCs w:val="24"/>
                <w:lang w:eastAsia="ar-SA"/>
              </w:rPr>
            </w:pPr>
            <w:r w:rsidRPr="00CE6F8D">
              <w:rPr>
                <w:rFonts w:ascii="Times New Roman" w:hAnsi="Times New Roman"/>
                <w:sz w:val="16"/>
                <w:szCs w:val="24"/>
                <w:lang w:eastAsia="ar-SA"/>
              </w:rPr>
              <w:t>№ док.</w:t>
            </w:r>
          </w:p>
        </w:tc>
        <w:tc>
          <w:tcPr>
            <w:tcW w:w="570"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6"/>
                <w:szCs w:val="24"/>
                <w:lang w:eastAsia="ar-SA"/>
              </w:rPr>
            </w:pPr>
            <w:r w:rsidRPr="00CE6F8D">
              <w:rPr>
                <w:rFonts w:ascii="Times New Roman" w:hAnsi="Times New Roman"/>
                <w:sz w:val="16"/>
                <w:szCs w:val="24"/>
                <w:lang w:eastAsia="ar-SA"/>
              </w:rPr>
              <w:t>Подп.</w:t>
            </w:r>
          </w:p>
        </w:tc>
        <w:tc>
          <w:tcPr>
            <w:tcW w:w="474"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6"/>
                <w:szCs w:val="24"/>
                <w:lang w:eastAsia="ar-SA"/>
              </w:rPr>
            </w:pPr>
            <w:r w:rsidRPr="00CE6F8D">
              <w:rPr>
                <w:rFonts w:ascii="Times New Roman" w:hAnsi="Times New Roman"/>
                <w:sz w:val="16"/>
                <w:szCs w:val="24"/>
                <w:lang w:eastAsia="ar-SA"/>
              </w:rPr>
              <w:t xml:space="preserve"> Дата</w:t>
            </w:r>
          </w:p>
        </w:tc>
        <w:tc>
          <w:tcPr>
            <w:tcW w:w="6314" w:type="dxa"/>
            <w:gridSpan w:val="4"/>
            <w:vMerge/>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r>
      <w:tr w:rsidR="001D0C69" w:rsidRPr="0097729B" w:rsidTr="00CE6F8D">
        <w:trPr>
          <w:cantSplit/>
          <w:trHeight w:val="240"/>
          <w:jc w:val="center"/>
        </w:trPr>
        <w:tc>
          <w:tcPr>
            <w:tcW w:w="1185" w:type="dxa"/>
            <w:gridSpan w:val="2"/>
            <w:tcBorders>
              <w:righ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r w:rsidRPr="00CE6F8D">
              <w:rPr>
                <w:rFonts w:ascii="Times New Roman" w:hAnsi="Times New Roman"/>
                <w:sz w:val="18"/>
                <w:szCs w:val="24"/>
                <w:lang w:eastAsia="ar-SA"/>
              </w:rPr>
              <w:t xml:space="preserve">ГИП </w:t>
            </w:r>
          </w:p>
        </w:tc>
        <w:tc>
          <w:tcPr>
            <w:tcW w:w="1550" w:type="dxa"/>
            <w:gridSpan w:val="2"/>
            <w:tcBorders>
              <w:left w:val="single" w:sz="4" w:space="0" w:color="000000"/>
            </w:tcBorders>
            <w:vAlign w:val="center"/>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r w:rsidRPr="00CE6F8D">
              <w:rPr>
                <w:rFonts w:ascii="Times New Roman" w:hAnsi="Times New Roman"/>
                <w:sz w:val="18"/>
                <w:szCs w:val="24"/>
                <w:lang w:eastAsia="ar-SA"/>
              </w:rPr>
              <w:t>Буравлёва Н.В.</w:t>
            </w:r>
          </w:p>
        </w:tc>
        <w:tc>
          <w:tcPr>
            <w:tcW w:w="570"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474"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3622" w:type="dxa"/>
            <w:vMerge w:val="restart"/>
            <w:tcBorders>
              <w:top w:val="single" w:sz="4" w:space="0" w:color="000000"/>
            </w:tcBorders>
            <w:vAlign w:val="center"/>
          </w:tcPr>
          <w:p w:rsidR="001D0C69" w:rsidRDefault="001D0C69" w:rsidP="00CE6F8D">
            <w:pPr>
              <w:tabs>
                <w:tab w:val="center" w:pos="4677"/>
                <w:tab w:val="right" w:pos="9355"/>
              </w:tabs>
              <w:suppressAutoHyphens/>
              <w:spacing w:after="0" w:line="240" w:lineRule="auto"/>
              <w:jc w:val="center"/>
              <w:rPr>
                <w:rFonts w:ascii="Times New Roman" w:hAnsi="Times New Roman"/>
                <w:b/>
                <w:bCs/>
                <w:sz w:val="28"/>
                <w:szCs w:val="24"/>
                <w:lang w:eastAsia="ar-SA"/>
              </w:rPr>
            </w:pPr>
            <w:r>
              <w:rPr>
                <w:rFonts w:ascii="Times New Roman" w:hAnsi="Times New Roman"/>
                <w:b/>
                <w:bCs/>
                <w:sz w:val="28"/>
                <w:szCs w:val="24"/>
                <w:lang w:eastAsia="ar-SA"/>
              </w:rPr>
              <w:t>Правила</w:t>
            </w:r>
          </w:p>
          <w:p w:rsidR="001D0C69" w:rsidRPr="00CE6F8D" w:rsidRDefault="001D0C69" w:rsidP="00CE6F8D">
            <w:pPr>
              <w:tabs>
                <w:tab w:val="center" w:pos="4677"/>
                <w:tab w:val="right" w:pos="9355"/>
              </w:tabs>
              <w:suppressAutoHyphens/>
              <w:spacing w:after="0" w:line="240" w:lineRule="auto"/>
              <w:jc w:val="center"/>
              <w:rPr>
                <w:rFonts w:ascii="Times New Roman" w:hAnsi="Times New Roman"/>
                <w:b/>
                <w:bCs/>
                <w:sz w:val="28"/>
                <w:szCs w:val="24"/>
                <w:lang w:eastAsia="ar-SA"/>
              </w:rPr>
            </w:pPr>
            <w:r w:rsidRPr="00CE6F8D">
              <w:rPr>
                <w:rFonts w:ascii="Times New Roman" w:hAnsi="Times New Roman"/>
                <w:b/>
                <w:bCs/>
                <w:sz w:val="28"/>
                <w:szCs w:val="24"/>
                <w:lang w:eastAsia="ar-SA"/>
              </w:rPr>
              <w:t xml:space="preserve"> землепользования и застройки </w:t>
            </w:r>
          </w:p>
          <w:p w:rsidR="001D0C69" w:rsidRPr="00CE6F8D" w:rsidRDefault="001D0C69" w:rsidP="00CE6F8D">
            <w:pPr>
              <w:tabs>
                <w:tab w:val="center" w:pos="4677"/>
                <w:tab w:val="right" w:pos="9355"/>
              </w:tabs>
              <w:suppressAutoHyphens/>
              <w:spacing w:after="0" w:line="240" w:lineRule="auto"/>
              <w:jc w:val="center"/>
              <w:rPr>
                <w:rFonts w:ascii="Times New Roman" w:hAnsi="Times New Roman"/>
                <w:b/>
                <w:bCs/>
                <w:sz w:val="28"/>
                <w:szCs w:val="24"/>
                <w:lang w:eastAsia="ar-SA"/>
              </w:rPr>
            </w:pPr>
            <w:r w:rsidRPr="00CE6F8D">
              <w:rPr>
                <w:rFonts w:ascii="Times New Roman" w:hAnsi="Times New Roman"/>
                <w:b/>
                <w:bCs/>
                <w:sz w:val="28"/>
                <w:szCs w:val="24"/>
                <w:lang w:eastAsia="ar-SA"/>
              </w:rPr>
              <w:t>Александровского</w:t>
            </w:r>
          </w:p>
          <w:p w:rsidR="001D0C69" w:rsidRPr="00CE6F8D" w:rsidRDefault="001D0C69" w:rsidP="00CE6F8D">
            <w:pPr>
              <w:tabs>
                <w:tab w:val="center" w:pos="4677"/>
                <w:tab w:val="right" w:pos="9355"/>
              </w:tabs>
              <w:suppressAutoHyphens/>
              <w:spacing w:after="0" w:line="240" w:lineRule="auto"/>
              <w:jc w:val="center"/>
              <w:rPr>
                <w:rFonts w:ascii="Times New Roman" w:hAnsi="Times New Roman"/>
                <w:b/>
                <w:bCs/>
                <w:sz w:val="28"/>
                <w:szCs w:val="24"/>
                <w:lang w:eastAsia="ar-SA"/>
              </w:rPr>
            </w:pPr>
            <w:r w:rsidRPr="00CE6F8D">
              <w:rPr>
                <w:rFonts w:ascii="Times New Roman" w:hAnsi="Times New Roman"/>
                <w:b/>
                <w:bCs/>
                <w:sz w:val="28"/>
                <w:szCs w:val="24"/>
                <w:lang w:eastAsia="ar-SA"/>
              </w:rPr>
              <w:t xml:space="preserve"> сельского поселения</w:t>
            </w:r>
          </w:p>
        </w:tc>
        <w:tc>
          <w:tcPr>
            <w:tcW w:w="857" w:type="dxa"/>
            <w:vMerge w:val="restart"/>
            <w:vAlign w:val="center"/>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18"/>
                <w:szCs w:val="18"/>
                <w:lang w:eastAsia="ar-SA"/>
              </w:rPr>
            </w:pPr>
            <w:r w:rsidRPr="00CE6F8D">
              <w:rPr>
                <w:rFonts w:ascii="Times New Roman" w:hAnsi="Times New Roman"/>
                <w:sz w:val="18"/>
                <w:szCs w:val="18"/>
                <w:lang w:eastAsia="ar-SA"/>
              </w:rPr>
              <w:t>Стадия</w:t>
            </w:r>
          </w:p>
        </w:tc>
        <w:tc>
          <w:tcPr>
            <w:tcW w:w="856" w:type="dxa"/>
            <w:vMerge w:val="restart"/>
            <w:vAlign w:val="center"/>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18"/>
                <w:szCs w:val="18"/>
                <w:lang w:eastAsia="ar-SA"/>
              </w:rPr>
            </w:pPr>
            <w:r w:rsidRPr="00CE6F8D">
              <w:rPr>
                <w:rFonts w:ascii="Times New Roman" w:hAnsi="Times New Roman"/>
                <w:sz w:val="18"/>
                <w:szCs w:val="18"/>
                <w:lang w:eastAsia="ar-SA"/>
              </w:rPr>
              <w:t>Лист</w:t>
            </w:r>
          </w:p>
        </w:tc>
        <w:tc>
          <w:tcPr>
            <w:tcW w:w="979" w:type="dxa"/>
            <w:vMerge w:val="restart"/>
            <w:vAlign w:val="center"/>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18"/>
                <w:szCs w:val="18"/>
                <w:lang w:eastAsia="ar-SA"/>
              </w:rPr>
            </w:pPr>
            <w:r w:rsidRPr="00CE6F8D">
              <w:rPr>
                <w:rFonts w:ascii="Times New Roman" w:hAnsi="Times New Roman"/>
                <w:sz w:val="18"/>
                <w:szCs w:val="18"/>
                <w:lang w:eastAsia="ar-SA"/>
              </w:rPr>
              <w:t>Листов</w:t>
            </w:r>
          </w:p>
        </w:tc>
      </w:tr>
      <w:tr w:rsidR="001D0C69" w:rsidRPr="0097729B" w:rsidTr="00CE6F8D">
        <w:trPr>
          <w:cantSplit/>
          <w:trHeight w:val="165"/>
          <w:jc w:val="center"/>
        </w:trPr>
        <w:tc>
          <w:tcPr>
            <w:tcW w:w="1185" w:type="dxa"/>
            <w:gridSpan w:val="2"/>
            <w:tcBorders>
              <w:righ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r w:rsidRPr="00CE6F8D">
              <w:rPr>
                <w:rFonts w:ascii="Times New Roman" w:hAnsi="Times New Roman"/>
                <w:sz w:val="18"/>
                <w:szCs w:val="24"/>
                <w:lang w:eastAsia="ar-SA"/>
              </w:rPr>
              <w:t>Архитектор</w:t>
            </w:r>
          </w:p>
        </w:tc>
        <w:tc>
          <w:tcPr>
            <w:tcW w:w="1550" w:type="dxa"/>
            <w:gridSpan w:val="2"/>
            <w:tcBorders>
              <w:left w:val="single" w:sz="4" w:space="0" w:color="000000"/>
            </w:tcBorders>
            <w:vAlign w:val="center"/>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r w:rsidRPr="00CE6F8D">
              <w:rPr>
                <w:rFonts w:ascii="Times New Roman" w:hAnsi="Times New Roman"/>
                <w:sz w:val="18"/>
                <w:szCs w:val="24"/>
                <w:lang w:eastAsia="ar-SA"/>
              </w:rPr>
              <w:t>Шестопалова А.А.</w:t>
            </w:r>
          </w:p>
        </w:tc>
        <w:tc>
          <w:tcPr>
            <w:tcW w:w="570"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474"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3622" w:type="dxa"/>
            <w:vMerge/>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24"/>
                <w:szCs w:val="24"/>
                <w:lang w:eastAsia="ar-SA"/>
              </w:rPr>
            </w:pPr>
          </w:p>
        </w:tc>
        <w:tc>
          <w:tcPr>
            <w:tcW w:w="857" w:type="dxa"/>
            <w:vMerge/>
            <w:tcBorders>
              <w:bottom w:val="single" w:sz="4" w:space="0" w:color="000000"/>
            </w:tcBorders>
            <w:vAlign w:val="center"/>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18"/>
                <w:szCs w:val="18"/>
                <w:lang w:eastAsia="ar-SA"/>
              </w:rPr>
            </w:pPr>
          </w:p>
        </w:tc>
        <w:tc>
          <w:tcPr>
            <w:tcW w:w="856" w:type="dxa"/>
            <w:vMerge/>
            <w:tcBorders>
              <w:bottom w:val="single" w:sz="4" w:space="0" w:color="000000"/>
            </w:tcBorders>
            <w:vAlign w:val="center"/>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18"/>
                <w:szCs w:val="18"/>
                <w:lang w:eastAsia="ar-SA"/>
              </w:rPr>
            </w:pPr>
          </w:p>
        </w:tc>
        <w:tc>
          <w:tcPr>
            <w:tcW w:w="979" w:type="dxa"/>
            <w:vMerge/>
            <w:tcBorders>
              <w:bottom w:val="single" w:sz="4" w:space="0" w:color="000000"/>
            </w:tcBorders>
            <w:vAlign w:val="center"/>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18"/>
                <w:szCs w:val="18"/>
                <w:lang w:eastAsia="ar-SA"/>
              </w:rPr>
            </w:pPr>
          </w:p>
        </w:tc>
      </w:tr>
      <w:tr w:rsidR="001D0C69" w:rsidRPr="0097729B" w:rsidTr="00CE6F8D">
        <w:trPr>
          <w:cantSplit/>
          <w:trHeight w:val="218"/>
          <w:jc w:val="center"/>
        </w:trPr>
        <w:tc>
          <w:tcPr>
            <w:tcW w:w="1185" w:type="dxa"/>
            <w:gridSpan w:val="2"/>
            <w:tcBorders>
              <w:right w:val="single" w:sz="4" w:space="0" w:color="000000"/>
            </w:tcBorders>
            <w:vAlign w:val="center"/>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r w:rsidRPr="00CE6F8D">
              <w:rPr>
                <w:rFonts w:ascii="Times New Roman" w:hAnsi="Times New Roman"/>
                <w:sz w:val="18"/>
                <w:szCs w:val="24"/>
                <w:lang w:eastAsia="ar-SA"/>
              </w:rPr>
              <w:t>Инженер</w:t>
            </w:r>
          </w:p>
        </w:tc>
        <w:tc>
          <w:tcPr>
            <w:tcW w:w="1550" w:type="dxa"/>
            <w:gridSpan w:val="2"/>
            <w:tcBorders>
              <w:left w:val="single" w:sz="4" w:space="0" w:color="000000"/>
            </w:tcBorders>
            <w:vAlign w:val="center"/>
          </w:tcPr>
          <w:p w:rsidR="001D0C69" w:rsidRPr="00CE6F8D" w:rsidRDefault="001D0C69" w:rsidP="00CE6F8D">
            <w:pPr>
              <w:suppressAutoHyphens/>
              <w:spacing w:after="0" w:line="240" w:lineRule="auto"/>
              <w:rPr>
                <w:rFonts w:ascii="Times New Roman" w:hAnsi="Times New Roman"/>
                <w:sz w:val="18"/>
                <w:szCs w:val="18"/>
                <w:lang w:eastAsia="ar-SA"/>
              </w:rPr>
            </w:pPr>
            <w:r w:rsidRPr="00CE6F8D">
              <w:rPr>
                <w:rFonts w:ascii="Times New Roman" w:hAnsi="Times New Roman"/>
                <w:sz w:val="18"/>
                <w:szCs w:val="18"/>
                <w:lang w:eastAsia="ar-SA"/>
              </w:rPr>
              <w:t>Бабкина М.А.</w:t>
            </w:r>
          </w:p>
        </w:tc>
        <w:tc>
          <w:tcPr>
            <w:tcW w:w="570"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474"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3622" w:type="dxa"/>
            <w:vMerge/>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24"/>
                <w:szCs w:val="24"/>
                <w:lang w:eastAsia="ar-SA"/>
              </w:rPr>
            </w:pPr>
          </w:p>
        </w:tc>
        <w:tc>
          <w:tcPr>
            <w:tcW w:w="857" w:type="dxa"/>
            <w:tcBorders>
              <w:top w:val="single" w:sz="4" w:space="0" w:color="000000"/>
            </w:tcBorders>
            <w:vAlign w:val="center"/>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18"/>
                <w:szCs w:val="18"/>
                <w:lang w:eastAsia="ar-SA"/>
              </w:rPr>
            </w:pPr>
            <w:r w:rsidRPr="00CE6F8D">
              <w:rPr>
                <w:rFonts w:ascii="Times New Roman" w:hAnsi="Times New Roman"/>
                <w:sz w:val="18"/>
                <w:szCs w:val="18"/>
                <w:lang w:eastAsia="ar-SA"/>
              </w:rPr>
              <w:t>ГП</w:t>
            </w:r>
          </w:p>
        </w:tc>
        <w:tc>
          <w:tcPr>
            <w:tcW w:w="856" w:type="dxa"/>
            <w:tcBorders>
              <w:top w:val="single" w:sz="4" w:space="0" w:color="000000"/>
            </w:tcBorders>
            <w:vAlign w:val="center"/>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18"/>
                <w:szCs w:val="18"/>
                <w:lang w:eastAsia="ar-SA"/>
              </w:rPr>
            </w:pPr>
            <w:r w:rsidRPr="00CE6F8D">
              <w:rPr>
                <w:rFonts w:ascii="Times New Roman" w:hAnsi="Times New Roman"/>
                <w:sz w:val="18"/>
                <w:szCs w:val="18"/>
                <w:lang w:eastAsia="ar-SA"/>
              </w:rPr>
              <w:t>3</w:t>
            </w:r>
          </w:p>
        </w:tc>
        <w:tc>
          <w:tcPr>
            <w:tcW w:w="979" w:type="dxa"/>
            <w:tcBorders>
              <w:top w:val="single" w:sz="4" w:space="0" w:color="000000"/>
            </w:tcBorders>
            <w:vAlign w:val="center"/>
          </w:tcPr>
          <w:p w:rsidR="001D0C69" w:rsidRPr="00CE6F8D" w:rsidRDefault="001D0C69" w:rsidP="002B755B">
            <w:pPr>
              <w:tabs>
                <w:tab w:val="center" w:pos="4677"/>
                <w:tab w:val="right" w:pos="9355"/>
              </w:tabs>
              <w:suppressAutoHyphens/>
              <w:spacing w:after="0" w:line="240" w:lineRule="auto"/>
              <w:jc w:val="center"/>
              <w:rPr>
                <w:rFonts w:ascii="Times New Roman" w:hAnsi="Times New Roman"/>
                <w:sz w:val="18"/>
                <w:szCs w:val="18"/>
                <w:lang w:eastAsia="ar-SA"/>
              </w:rPr>
            </w:pPr>
            <w:r w:rsidRPr="002B755B">
              <w:rPr>
                <w:rFonts w:ascii="Times New Roman" w:hAnsi="Times New Roman"/>
                <w:sz w:val="18"/>
                <w:szCs w:val="18"/>
                <w:lang w:eastAsia="ar-SA"/>
              </w:rPr>
              <w:t>186</w:t>
            </w:r>
          </w:p>
        </w:tc>
      </w:tr>
      <w:tr w:rsidR="001D0C69" w:rsidRPr="0097729B" w:rsidTr="00CE6F8D">
        <w:trPr>
          <w:cantSplit/>
          <w:trHeight w:val="182"/>
          <w:jc w:val="center"/>
        </w:trPr>
        <w:tc>
          <w:tcPr>
            <w:tcW w:w="1185" w:type="dxa"/>
            <w:gridSpan w:val="2"/>
            <w:tcBorders>
              <w:righ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1550" w:type="dxa"/>
            <w:gridSpan w:val="2"/>
            <w:tcBorders>
              <w:left w:val="single" w:sz="4" w:space="0" w:color="000000"/>
            </w:tcBorders>
            <w:vAlign w:val="center"/>
          </w:tcPr>
          <w:p w:rsidR="001D0C69" w:rsidRPr="00CE6F8D" w:rsidRDefault="001D0C69" w:rsidP="00CE6F8D">
            <w:pPr>
              <w:tabs>
                <w:tab w:val="center" w:pos="4677"/>
                <w:tab w:val="right" w:pos="9355"/>
              </w:tabs>
              <w:suppressAutoHyphens/>
              <w:spacing w:after="0" w:line="240" w:lineRule="auto"/>
              <w:ind w:left="-28" w:right="-28"/>
              <w:rPr>
                <w:rFonts w:ascii="Times New Roman" w:hAnsi="Times New Roman"/>
                <w:sz w:val="18"/>
                <w:szCs w:val="24"/>
                <w:lang w:eastAsia="ar-SA"/>
              </w:rPr>
            </w:pPr>
          </w:p>
        </w:tc>
        <w:tc>
          <w:tcPr>
            <w:tcW w:w="570"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474"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3622" w:type="dxa"/>
            <w:vMerge/>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c>
          <w:tcPr>
            <w:tcW w:w="2692" w:type="dxa"/>
            <w:gridSpan w:val="3"/>
            <w:vMerge w:val="restart"/>
            <w:vAlign w:val="center"/>
          </w:tcPr>
          <w:p w:rsidR="001D0C69" w:rsidRPr="00CE6F8D" w:rsidRDefault="001D0C69" w:rsidP="00CE6F8D">
            <w:pPr>
              <w:tabs>
                <w:tab w:val="center" w:pos="4677"/>
                <w:tab w:val="right" w:pos="9355"/>
              </w:tabs>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 xml:space="preserve">ООО «Проект» </w:t>
            </w:r>
          </w:p>
        </w:tc>
      </w:tr>
      <w:tr w:rsidR="001D0C69" w:rsidRPr="0097729B" w:rsidTr="00CE6F8D">
        <w:trPr>
          <w:cantSplit/>
          <w:trHeight w:val="96"/>
          <w:jc w:val="center"/>
        </w:trPr>
        <w:tc>
          <w:tcPr>
            <w:tcW w:w="1185" w:type="dxa"/>
            <w:gridSpan w:val="2"/>
            <w:tcBorders>
              <w:righ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r w:rsidRPr="00CE6F8D">
              <w:rPr>
                <w:rFonts w:ascii="Times New Roman" w:hAnsi="Times New Roman"/>
                <w:sz w:val="18"/>
                <w:szCs w:val="24"/>
                <w:lang w:eastAsia="ar-SA"/>
              </w:rPr>
              <w:t>Н. контроль</w:t>
            </w:r>
          </w:p>
        </w:tc>
        <w:tc>
          <w:tcPr>
            <w:tcW w:w="1550" w:type="dxa"/>
            <w:gridSpan w:val="2"/>
            <w:tcBorders>
              <w:left w:val="single" w:sz="4" w:space="0" w:color="000000"/>
            </w:tcBorders>
            <w:vAlign w:val="center"/>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r w:rsidRPr="00CE6F8D">
              <w:rPr>
                <w:rFonts w:ascii="Times New Roman" w:hAnsi="Times New Roman"/>
                <w:sz w:val="18"/>
                <w:szCs w:val="24"/>
                <w:lang w:eastAsia="ar-SA"/>
              </w:rPr>
              <w:t>Казьмина С.И.</w:t>
            </w:r>
          </w:p>
        </w:tc>
        <w:tc>
          <w:tcPr>
            <w:tcW w:w="570"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474"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3622" w:type="dxa"/>
            <w:vMerge/>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c>
          <w:tcPr>
            <w:tcW w:w="2692" w:type="dxa"/>
            <w:gridSpan w:val="3"/>
            <w:vMerge/>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r>
      <w:tr w:rsidR="001D0C69" w:rsidRPr="0097729B" w:rsidTr="00CE6F8D">
        <w:trPr>
          <w:cantSplit/>
          <w:trHeight w:val="155"/>
          <w:jc w:val="center"/>
        </w:trPr>
        <w:tc>
          <w:tcPr>
            <w:tcW w:w="1185" w:type="dxa"/>
            <w:gridSpan w:val="2"/>
            <w:tcBorders>
              <w:right w:val="single" w:sz="4" w:space="0" w:color="000000"/>
            </w:tcBorders>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1550" w:type="dxa"/>
            <w:gridSpan w:val="2"/>
            <w:tcBorders>
              <w:left w:val="single" w:sz="4" w:space="0" w:color="000000"/>
            </w:tcBorders>
            <w:vAlign w:val="center"/>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18"/>
                <w:lang w:eastAsia="ar-SA"/>
              </w:rPr>
            </w:pPr>
          </w:p>
        </w:tc>
        <w:tc>
          <w:tcPr>
            <w:tcW w:w="570"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474" w:type="dxa"/>
          </w:tcPr>
          <w:p w:rsidR="001D0C69" w:rsidRPr="00CE6F8D" w:rsidRDefault="001D0C69" w:rsidP="00CE6F8D">
            <w:pPr>
              <w:tabs>
                <w:tab w:val="center" w:pos="4677"/>
                <w:tab w:val="right" w:pos="9355"/>
              </w:tabs>
              <w:suppressAutoHyphens/>
              <w:spacing w:after="0" w:line="240" w:lineRule="auto"/>
              <w:rPr>
                <w:rFonts w:ascii="Times New Roman" w:hAnsi="Times New Roman"/>
                <w:sz w:val="18"/>
                <w:szCs w:val="24"/>
                <w:lang w:eastAsia="ar-SA"/>
              </w:rPr>
            </w:pPr>
          </w:p>
        </w:tc>
        <w:tc>
          <w:tcPr>
            <w:tcW w:w="3622" w:type="dxa"/>
            <w:vMerge/>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c>
          <w:tcPr>
            <w:tcW w:w="2692" w:type="dxa"/>
            <w:gridSpan w:val="3"/>
            <w:vMerge/>
          </w:tcPr>
          <w:p w:rsidR="001D0C69" w:rsidRPr="00CE6F8D" w:rsidRDefault="001D0C69" w:rsidP="00CE6F8D">
            <w:pPr>
              <w:tabs>
                <w:tab w:val="center" w:pos="4677"/>
                <w:tab w:val="right" w:pos="9355"/>
              </w:tabs>
              <w:suppressAutoHyphens/>
              <w:spacing w:after="0" w:line="240" w:lineRule="auto"/>
              <w:rPr>
                <w:rFonts w:ascii="Times New Roman" w:hAnsi="Times New Roman"/>
                <w:sz w:val="24"/>
                <w:szCs w:val="24"/>
                <w:lang w:eastAsia="ar-SA"/>
              </w:rPr>
            </w:pPr>
          </w:p>
        </w:tc>
      </w:tr>
    </w:tbl>
    <w:p w:rsidR="001D0C69" w:rsidRDefault="001D0C69" w:rsidP="001B52A3">
      <w:pPr>
        <w:shd w:val="clear" w:color="auto" w:fill="FFFFFF"/>
        <w:tabs>
          <w:tab w:val="left" w:pos="8334"/>
        </w:tabs>
        <w:suppressAutoHyphens/>
        <w:spacing w:after="0" w:line="240" w:lineRule="auto"/>
        <w:jc w:val="center"/>
        <w:rPr>
          <w:rFonts w:ascii="Times New Roman" w:hAnsi="Times New Roman"/>
          <w:b/>
          <w:bCs/>
          <w:sz w:val="32"/>
          <w:szCs w:val="32"/>
          <w:lang w:eastAsia="ar-SA"/>
        </w:rPr>
      </w:pPr>
      <w:r w:rsidRPr="00CE6F8D">
        <w:rPr>
          <w:rFonts w:ascii="Times New Roman" w:hAnsi="Times New Roman"/>
          <w:b/>
          <w:bCs/>
          <w:sz w:val="32"/>
          <w:szCs w:val="32"/>
          <w:lang w:eastAsia="ar-SA"/>
        </w:rPr>
        <w:t>Содержание:</w:t>
      </w:r>
    </w:p>
    <w:tbl>
      <w:tblPr>
        <w:tblW w:w="0" w:type="auto"/>
        <w:tblLook w:val="00A0"/>
      </w:tblPr>
      <w:tblGrid>
        <w:gridCol w:w="8994"/>
        <w:gridCol w:w="576"/>
      </w:tblGrid>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
                <w:bCs/>
                <w:sz w:val="24"/>
                <w:szCs w:val="24"/>
                <w:lang w:eastAsia="ar-SA"/>
              </w:rPr>
            </w:pPr>
            <w:r w:rsidRPr="0097729B">
              <w:rPr>
                <w:rFonts w:ascii="Times New Roman" w:hAnsi="Times New Roman"/>
                <w:b/>
                <w:bCs/>
                <w:sz w:val="24"/>
                <w:szCs w:val="24"/>
                <w:lang w:eastAsia="ar-SA"/>
              </w:rPr>
              <w:t>ВВЕДЕНИЕ.</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
                <w:bCs/>
                <w:sz w:val="24"/>
                <w:szCs w:val="24"/>
                <w:lang w:eastAsia="ar-SA"/>
              </w:rPr>
            </w:pPr>
            <w:r w:rsidRPr="0097729B">
              <w:rPr>
                <w:rFonts w:ascii="Times New Roman" w:hAnsi="Times New Roman"/>
                <w:b/>
                <w:bCs/>
                <w:sz w:val="24"/>
                <w:szCs w:val="24"/>
                <w:lang w:eastAsia="ar-SA"/>
              </w:rPr>
              <w:t>7</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
                <w:bCs/>
                <w:sz w:val="24"/>
                <w:szCs w:val="24"/>
                <w:lang w:eastAsia="ar-SA"/>
              </w:rPr>
            </w:pPr>
            <w:r w:rsidRPr="0097729B">
              <w:rPr>
                <w:rFonts w:ascii="Times New Roman" w:hAnsi="Times New Roman"/>
                <w:b/>
                <w:bCs/>
                <w:sz w:val="24"/>
                <w:szCs w:val="24"/>
                <w:lang w:eastAsia="ar-SA"/>
              </w:rPr>
              <w:t>ЧАСТЬ I. ПОРЯДОК ПРИМЕНЕНИЯ ПРАВИЛ ЗЕМЛЕПОЛЬЗОВАНИЯ И ЗАСТРОЙКИ АЛЕКСАНДРОВСКОГО СЕЛЬСКОГО ПОСЕЛЕНИЯ И ВНЕСЕНИЯ В НИХ ИЗМЕНЕНИЙ.</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
                <w:bCs/>
                <w:sz w:val="24"/>
                <w:szCs w:val="24"/>
                <w:lang w:eastAsia="ar-SA"/>
              </w:rPr>
            </w:pPr>
            <w:r w:rsidRPr="0097729B">
              <w:rPr>
                <w:rFonts w:ascii="Times New Roman" w:hAnsi="Times New Roman"/>
                <w:b/>
                <w:bCs/>
                <w:sz w:val="24"/>
                <w:szCs w:val="24"/>
                <w:lang w:eastAsia="ar-SA"/>
              </w:rPr>
              <w:t>7</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РАЗДЕЛ 1. ПОЛОЖЕНИЕ О РЕГУЛИРОВАНИИ ЗЕМЛЕПОЛЬЗОВАНИЯ И ЗАСТРОЙКИ ОРГАНАМИ МЕСТНОГО САМОУПРАВЛЕНИЯ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7</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1.1. Сфера применения Правил землепользования и застройки Александровского сельского поселения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7</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1.2. Основные понятия, используемые в Правилах землепользования и застройки Александровского сельского поселения и их определения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8</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1.3. Полномочия органов местного самоуправления поселения в области регулирования отношений по вопросам землепользования и застройки</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12</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1.4. Комиссия  по  землепользованию и застройке</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13</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1.5. Использование и застройка земельных участков, на которые распространяется действие градостроительных регламентов</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highlight w:val="yellow"/>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highlight w:val="yellow"/>
                <w:lang w:eastAsia="ar-SA"/>
              </w:rPr>
            </w:pPr>
            <w:r w:rsidRPr="0097729B">
              <w:rPr>
                <w:rFonts w:ascii="Times New Roman" w:hAnsi="Times New Roman"/>
                <w:bCs/>
                <w:sz w:val="24"/>
                <w:szCs w:val="24"/>
                <w:lang w:eastAsia="ar-SA"/>
              </w:rPr>
              <w:t>14</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1.6. Особенности использования земельных участков. расположенных на территориях, отнесенных Правилами к различным территориальным зонам</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highlight w:val="yellow"/>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highlight w:val="yellow"/>
                <w:lang w:eastAsia="ar-SA"/>
              </w:rPr>
            </w:pPr>
            <w:r w:rsidRPr="0097729B">
              <w:rPr>
                <w:rFonts w:ascii="Times New Roman" w:hAnsi="Times New Roman"/>
                <w:bCs/>
                <w:sz w:val="24"/>
                <w:szCs w:val="24"/>
                <w:lang w:eastAsia="ar-SA"/>
              </w:rPr>
              <w:t>14</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1.7. Особенности использования земельных участков и объектов капитального строительства, не соответствующих градостроительным регламентам</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15</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1.8. Осуществление строительства, реконструкции объектов капитального строительства</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15</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РАЗДЕЛ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16</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2.1. Общий порядок изменения видов разрешенного использования земельных участков и объектов капитального строительства</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16</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2.2.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17</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2.3.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18</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РАЗДЕЛ 3. ПОЛОЖЕНИЕ О ПОДГОТОВКЕ ДОКУМЕНТАЦИИ ПО ПЛАНИРОВКЕ ТЕРРИТОРИИ</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19</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3.1. Общие положения о подготовке документации по планировке территории</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19</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РАЗДЕЛ 4. ПОЛОЖЕНИЕ О ПРОВЕДЕНИИ ПУБЛИЧНЫХ СЛУШАНИЙ ПО ВОПРОСАМ ЗЕМЛЕПОЛЬЗОВАНИЯ И ЗАСТРОЙКИ</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20</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4.1. Общие положения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20</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РАЗДЕЛ 5. ПОЛОЖЕНИЕ О ВНЕСЕНИИ ИЗМЕНЕНИЙ В ПРАВИЛА ЗЕМЛЕПОЛЬЗОВАНИЯ И ЗАСТРОЙКИ</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21</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5.1. Порядок внесения изменений в Правила землепользования и застройки Александровского сельского поселения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21</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РАЗДЕЛ 6. ПОЛОЖЕНИЕ О РЕГУЛИРОВАНИИ ИНЫХ ВОПРОСОВ ЗЕМЛЕПОЛЬЗОВАНИЯ И ЗАСТРОЙКИ</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23</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6.1. Общие принципы регулирования иных вопросов землепользования и застройки на территории сельского поселения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23</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
                <w:bCs/>
                <w:sz w:val="24"/>
                <w:szCs w:val="24"/>
                <w:lang w:eastAsia="ar-SA"/>
              </w:rPr>
            </w:pPr>
            <w:r w:rsidRPr="0097729B">
              <w:rPr>
                <w:rFonts w:ascii="Times New Roman" w:hAnsi="Times New Roman"/>
                <w:b/>
                <w:bCs/>
                <w:sz w:val="24"/>
                <w:szCs w:val="24"/>
                <w:lang w:eastAsia="ar-SA"/>
              </w:rPr>
              <w:t>ЧАСТЬ II. СХЕМА ГРАДОСТРОИТЕЛЬНОГО ЗОНИРОВАНИЯ.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
                <w:bCs/>
                <w:sz w:val="24"/>
                <w:szCs w:val="24"/>
                <w:lang w:eastAsia="ar-SA"/>
              </w:rPr>
            </w:pPr>
            <w:r w:rsidRPr="0097729B">
              <w:rPr>
                <w:rFonts w:ascii="Times New Roman" w:hAnsi="Times New Roman"/>
                <w:b/>
                <w:bCs/>
                <w:sz w:val="24"/>
                <w:szCs w:val="24"/>
                <w:lang w:eastAsia="ar-SA"/>
              </w:rPr>
              <w:t>23</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РАЗДЕЛ 7. СХЕМЫ (КАРТЫ) ГРАДОСТРОИТЕЛЬНОГО ЗОНИРОВАНИЯ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23</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7.1. Состава и содержание схем (карт) градостроительного зонирования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23</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7.2. Перечень территориальных зон и подзон градостроительного зонирования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25</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
                <w:bCs/>
                <w:sz w:val="24"/>
                <w:szCs w:val="24"/>
                <w:lang w:eastAsia="ar-SA"/>
              </w:rPr>
            </w:pPr>
            <w:r w:rsidRPr="0097729B">
              <w:rPr>
                <w:rFonts w:ascii="Times New Roman" w:hAnsi="Times New Roman"/>
                <w:b/>
                <w:bCs/>
                <w:sz w:val="24"/>
                <w:szCs w:val="24"/>
                <w:lang w:eastAsia="ar-SA"/>
              </w:rPr>
              <w:t>ЧАСТЬ III. ГРАДОСТРОИТЕЛЬНЫЕ РЕГЛАМЕНТЫ.</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
                <w:bCs/>
                <w:sz w:val="24"/>
                <w:szCs w:val="24"/>
                <w:lang w:eastAsia="ar-SA"/>
              </w:rPr>
            </w:pPr>
            <w:r w:rsidRPr="0097729B">
              <w:rPr>
                <w:rFonts w:ascii="Times New Roman" w:hAnsi="Times New Roman"/>
                <w:b/>
                <w:bCs/>
                <w:sz w:val="24"/>
                <w:szCs w:val="24"/>
                <w:lang w:eastAsia="ar-SA"/>
              </w:rPr>
              <w:t>26</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РАЗДЕЛ 8. ГРАДОСТРОИТЕЛЬНЫЕ РЕГЛАМЕНТЫ О ВИДАХ ИСПОЛЬЗОВАНИЯ ТЕРРИТОРИИ</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26</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8.1. Общие положения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26</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8.2. Содержание градостроительных регламентов</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26</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8.3. Жилые зоны</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28</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8.4. Общественно-деловые зоны</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55</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8.5. Производственно-коммунальные зоны</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65</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8.6. Зоны  транспортной инфраструктуры</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74</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8.7. Зоны инженерной инфраструктуры</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78</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8.8. Рекреационные зоны</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88</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8.9.  Зоны  специального назначения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105</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hyperlink w:anchor="_Toc284841841" w:history="1">
              <w:r w:rsidRPr="0097729B">
                <w:rPr>
                  <w:rFonts w:ascii="Times New Roman" w:hAnsi="Times New Roman"/>
                  <w:noProof/>
                  <w:sz w:val="24"/>
                  <w:szCs w:val="24"/>
                  <w:lang w:eastAsia="ar-SA"/>
                </w:rPr>
                <w:t>Статья 8.10.</w:t>
              </w:r>
            </w:hyperlink>
            <w:r w:rsidRPr="0097729B">
              <w:rPr>
                <w:rFonts w:ascii="Times New Roman" w:hAnsi="Times New Roman"/>
                <w:noProof/>
                <w:sz w:val="24"/>
                <w:szCs w:val="24"/>
                <w:lang w:eastAsia="ar-SA"/>
              </w:rPr>
              <w:t xml:space="preserve"> Зоны  особо  охраняемых  территорий</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111</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8.11. Зоны сельскохозяйственного использования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112</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8.12. Зоны земель запаса</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156</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8.13. Зоны водных объектов общего пользования</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156</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РАЗДЕЛ 9. ЗОНЫ С ОСОБЫМИ УСЛОВИЯМИ ИСПОЛЬЗОВАНИЯ ТЕРРИТОРИИ И ИНЫЕ ЗОНЫ С ОСОБЫМИ УСЛОВИЯМИ ИСПОЛЬЗОВАНИЯ ЗЕМЕЛЬНЫХ УЧАСТКОВ</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p>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171</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9.1. Зоны с особыми условиями использования территории</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171</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9.2. Ограничения инженерно-транспортных коммуникаций</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178</w:t>
            </w:r>
          </w:p>
        </w:tc>
      </w:tr>
      <w:tr w:rsidR="001D0C69" w:rsidRPr="0097729B" w:rsidTr="0097729B">
        <w:tc>
          <w:tcPr>
            <w:tcW w:w="8994" w:type="dxa"/>
          </w:tcPr>
          <w:p w:rsidR="001D0C69" w:rsidRPr="0097729B" w:rsidRDefault="001D0C69" w:rsidP="0097729B">
            <w:pPr>
              <w:tabs>
                <w:tab w:val="left" w:pos="8334"/>
              </w:tabs>
              <w:suppressAutoHyphens/>
              <w:spacing w:after="0" w:line="240" w:lineRule="auto"/>
              <w:rPr>
                <w:rFonts w:ascii="Times New Roman" w:hAnsi="Times New Roman"/>
                <w:bCs/>
                <w:sz w:val="24"/>
                <w:szCs w:val="24"/>
                <w:lang w:eastAsia="ar-SA"/>
              </w:rPr>
            </w:pPr>
            <w:r w:rsidRPr="0097729B">
              <w:rPr>
                <w:rFonts w:ascii="Times New Roman" w:hAnsi="Times New Roman"/>
                <w:bCs/>
                <w:sz w:val="24"/>
                <w:szCs w:val="24"/>
                <w:lang w:eastAsia="ar-SA"/>
              </w:rPr>
              <w:t>Статья 9.3. Ограничения по воздействию природных и техногенных факторов</w:t>
            </w:r>
          </w:p>
        </w:tc>
        <w:tc>
          <w:tcPr>
            <w:tcW w:w="576" w:type="dxa"/>
          </w:tcPr>
          <w:p w:rsidR="001D0C69" w:rsidRPr="0097729B" w:rsidRDefault="001D0C69" w:rsidP="0097729B">
            <w:pPr>
              <w:tabs>
                <w:tab w:val="left" w:pos="8334"/>
              </w:tabs>
              <w:suppressAutoHyphens/>
              <w:spacing w:after="0" w:line="240" w:lineRule="auto"/>
              <w:jc w:val="center"/>
              <w:rPr>
                <w:rFonts w:ascii="Times New Roman" w:hAnsi="Times New Roman"/>
                <w:bCs/>
                <w:sz w:val="24"/>
                <w:szCs w:val="24"/>
                <w:lang w:eastAsia="ar-SA"/>
              </w:rPr>
            </w:pPr>
            <w:r w:rsidRPr="0097729B">
              <w:rPr>
                <w:rFonts w:ascii="Times New Roman" w:hAnsi="Times New Roman"/>
                <w:bCs/>
                <w:sz w:val="24"/>
                <w:szCs w:val="24"/>
                <w:lang w:eastAsia="ar-SA"/>
              </w:rPr>
              <w:t>184</w:t>
            </w:r>
          </w:p>
        </w:tc>
      </w:tr>
    </w:tbl>
    <w:p w:rsidR="001D0C69" w:rsidRPr="00181F81" w:rsidRDefault="001D0C69" w:rsidP="001B52A3">
      <w:pPr>
        <w:shd w:val="clear" w:color="auto" w:fill="FFFFFF"/>
        <w:tabs>
          <w:tab w:val="left" w:pos="8334"/>
        </w:tabs>
        <w:suppressAutoHyphens/>
        <w:spacing w:after="0" w:line="240" w:lineRule="auto"/>
        <w:jc w:val="center"/>
        <w:rPr>
          <w:rFonts w:ascii="Times New Roman" w:hAnsi="Times New Roman"/>
          <w:bCs/>
          <w:sz w:val="24"/>
          <w:szCs w:val="24"/>
          <w:lang w:eastAsia="ar-SA"/>
        </w:rPr>
      </w:pPr>
    </w:p>
    <w:p w:rsidR="001D0C69" w:rsidRPr="00CE6F8D" w:rsidRDefault="001D0C69" w:rsidP="00901540">
      <w:pPr>
        <w:shd w:val="clear" w:color="auto" w:fill="FFFFFF"/>
        <w:tabs>
          <w:tab w:val="right" w:leader="dot" w:pos="9354"/>
        </w:tabs>
        <w:suppressAutoHyphens/>
        <w:spacing w:after="0" w:line="240" w:lineRule="auto"/>
        <w:ind w:left="227"/>
        <w:jc w:val="center"/>
        <w:rPr>
          <w:rFonts w:ascii="Times New Roman" w:hAnsi="Times New Roman"/>
          <w:bCs/>
          <w:sz w:val="24"/>
          <w:szCs w:val="24"/>
          <w:lang w:eastAsia="ar-SA"/>
        </w:rPr>
      </w:pPr>
      <w:r w:rsidRPr="00CE6F8D">
        <w:br w:type="page"/>
      </w:r>
      <w:bookmarkStart w:id="1" w:name="_Toc284841805"/>
      <w:r w:rsidRPr="00CE6F8D">
        <w:rPr>
          <w:rFonts w:ascii="Times New Roman" w:hAnsi="Times New Roman" w:cs="Arial"/>
          <w:b/>
          <w:bCs/>
          <w:caps/>
          <w:kern w:val="28"/>
          <w:sz w:val="28"/>
          <w:szCs w:val="32"/>
          <w:lang w:eastAsia="ar-SA"/>
        </w:rPr>
        <w:t>ВВЕДЕНИЕ.</w:t>
      </w:r>
      <w:bookmarkEnd w:id="1"/>
    </w:p>
    <w:p w:rsidR="001D0C69" w:rsidRPr="00CE6F8D" w:rsidRDefault="001D0C69" w:rsidP="00CE6F8D">
      <w:pPr>
        <w:shd w:val="clear" w:color="auto" w:fill="FFFFFF"/>
        <w:tabs>
          <w:tab w:val="left" w:pos="8334"/>
          <w:tab w:val="left" w:pos="9180"/>
        </w:tabs>
        <w:suppressAutoHyphens/>
        <w:spacing w:after="0" w:line="240" w:lineRule="auto"/>
        <w:jc w:val="both"/>
        <w:rPr>
          <w:rFonts w:ascii="Times New Roman" w:hAnsi="Times New Roman"/>
          <w:bCs/>
          <w:sz w:val="24"/>
          <w:szCs w:val="24"/>
          <w:lang w:eastAsia="ar-SA"/>
        </w:rPr>
      </w:pPr>
    </w:p>
    <w:p w:rsidR="001D0C69" w:rsidRPr="00CE6F8D" w:rsidRDefault="001D0C69" w:rsidP="00CE6F8D">
      <w:pPr>
        <w:shd w:val="clear" w:color="auto" w:fill="FFFFFF"/>
        <w:tabs>
          <w:tab w:val="left" w:pos="8334"/>
          <w:tab w:val="left" w:pos="9180"/>
        </w:tabs>
        <w:suppressAutoHyphens/>
        <w:spacing w:after="0" w:line="240" w:lineRule="auto"/>
        <w:ind w:firstLine="417"/>
        <w:jc w:val="both"/>
        <w:rPr>
          <w:rFonts w:ascii="Times New Roman" w:hAnsi="Times New Roman"/>
          <w:bCs/>
          <w:sz w:val="24"/>
          <w:szCs w:val="24"/>
          <w:lang w:eastAsia="ar-SA"/>
        </w:rPr>
      </w:pPr>
      <w:r w:rsidRPr="00CE6F8D">
        <w:rPr>
          <w:rFonts w:ascii="Times New Roman" w:hAnsi="Times New Roman"/>
          <w:bCs/>
          <w:sz w:val="24"/>
          <w:szCs w:val="24"/>
          <w:lang w:eastAsia="ar-SA"/>
        </w:rPr>
        <w:t xml:space="preserve">Правила землепользования и застройки Александровского сельского поселения Таловского муниципального района Воронежской области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№131-ФЗ от 06.10.2003 г.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законами и иными нормативными правовыми актами Воронежской области, Уставом Александровского сельского поселения Таловского муниципального района, </w:t>
      </w:r>
      <w:r w:rsidRPr="00CE6F8D">
        <w:rPr>
          <w:rFonts w:ascii="Times New Roman" w:hAnsi="Times New Roman"/>
          <w:sz w:val="24"/>
          <w:szCs w:val="24"/>
          <w:lang w:eastAsia="ar-SA"/>
        </w:rPr>
        <w:t>генеральным планом Александровского</w:t>
      </w:r>
      <w:r w:rsidRPr="00CE6F8D">
        <w:rPr>
          <w:rFonts w:ascii="Times New Roman" w:hAnsi="Times New Roman"/>
          <w:bCs/>
          <w:sz w:val="24"/>
          <w:szCs w:val="24"/>
          <w:lang w:eastAsia="ar-SA"/>
        </w:rPr>
        <w:t xml:space="preserve"> сельского поселения</w:t>
      </w:r>
      <w:r w:rsidRPr="00CE6F8D">
        <w:rPr>
          <w:rFonts w:ascii="Times New Roman" w:hAnsi="Times New Roman"/>
          <w:sz w:val="24"/>
          <w:szCs w:val="24"/>
          <w:lang w:eastAsia="ar-SA"/>
        </w:rPr>
        <w:t xml:space="preserve">, </w:t>
      </w:r>
      <w:r w:rsidRPr="00CE6F8D">
        <w:rPr>
          <w:rFonts w:ascii="Times New Roman" w:hAnsi="Times New Roman"/>
          <w:bCs/>
          <w:sz w:val="24"/>
          <w:szCs w:val="24"/>
          <w:lang w:eastAsia="ar-SA"/>
        </w:rPr>
        <w:t>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охраны его культурного наследия, окружающей среды и рационального использования природных ресурсов.</w:t>
      </w:r>
    </w:p>
    <w:p w:rsidR="001D0C69" w:rsidRDefault="001D0C69" w:rsidP="00CE6F8D">
      <w:pPr>
        <w:keepNext/>
        <w:numPr>
          <w:ilvl w:val="0"/>
          <w:numId w:val="3"/>
        </w:numPr>
        <w:suppressAutoHyphens/>
        <w:spacing w:before="240" w:after="60" w:line="240" w:lineRule="auto"/>
        <w:outlineLvl w:val="0"/>
        <w:rPr>
          <w:rFonts w:ascii="Times New Roman" w:hAnsi="Times New Roman" w:cs="Arial"/>
          <w:b/>
          <w:bCs/>
          <w:caps/>
          <w:kern w:val="28"/>
          <w:sz w:val="28"/>
          <w:szCs w:val="32"/>
          <w:lang w:eastAsia="ar-SA"/>
        </w:rPr>
      </w:pPr>
      <w:bookmarkStart w:id="2" w:name="_Toc284841806"/>
    </w:p>
    <w:p w:rsidR="001D0C69" w:rsidRPr="00CE6F8D" w:rsidRDefault="001D0C69" w:rsidP="00CE6F8D">
      <w:pPr>
        <w:keepNext/>
        <w:numPr>
          <w:ilvl w:val="0"/>
          <w:numId w:val="3"/>
        </w:numPr>
        <w:suppressAutoHyphens/>
        <w:spacing w:before="240" w:after="60" w:line="240" w:lineRule="auto"/>
        <w:outlineLvl w:val="0"/>
        <w:rPr>
          <w:rFonts w:ascii="Times New Roman" w:hAnsi="Times New Roman" w:cs="Arial"/>
          <w:b/>
          <w:bCs/>
          <w:caps/>
          <w:kern w:val="28"/>
          <w:sz w:val="28"/>
          <w:szCs w:val="32"/>
          <w:lang w:eastAsia="ar-SA"/>
        </w:rPr>
      </w:pPr>
      <w:r w:rsidRPr="00CE6F8D">
        <w:rPr>
          <w:rFonts w:ascii="Times New Roman" w:hAnsi="Times New Roman" w:cs="Arial"/>
          <w:b/>
          <w:bCs/>
          <w:caps/>
          <w:kern w:val="28"/>
          <w:sz w:val="28"/>
          <w:szCs w:val="32"/>
          <w:lang w:eastAsia="ar-SA"/>
        </w:rPr>
        <w:t xml:space="preserve">Часть </w:t>
      </w:r>
      <w:r w:rsidRPr="00CE6F8D">
        <w:rPr>
          <w:rFonts w:ascii="Times New Roman" w:hAnsi="Times New Roman" w:cs="Arial"/>
          <w:b/>
          <w:bCs/>
          <w:caps/>
          <w:kern w:val="28"/>
          <w:sz w:val="28"/>
          <w:szCs w:val="32"/>
          <w:lang w:val="en-US" w:eastAsia="ar-SA"/>
        </w:rPr>
        <w:t>I</w:t>
      </w:r>
      <w:r w:rsidRPr="00CE6F8D">
        <w:rPr>
          <w:rFonts w:ascii="Times New Roman" w:hAnsi="Times New Roman" w:cs="Arial"/>
          <w:b/>
          <w:bCs/>
          <w:caps/>
          <w:kern w:val="28"/>
          <w:sz w:val="28"/>
          <w:szCs w:val="32"/>
          <w:lang w:eastAsia="ar-SA"/>
        </w:rPr>
        <w:t>. Порядок применения Правил землепользования и застройки Александровского сельского поселения и внесения в них изменений.</w:t>
      </w:r>
      <w:bookmarkEnd w:id="2"/>
    </w:p>
    <w:p w:rsidR="001D0C69" w:rsidRPr="00CE6F8D" w:rsidRDefault="001D0C69" w:rsidP="00CE6F8D">
      <w:pPr>
        <w:suppressAutoHyphens/>
        <w:spacing w:after="0" w:line="240" w:lineRule="auto"/>
        <w:jc w:val="center"/>
        <w:rPr>
          <w:rFonts w:ascii="Times New Roman" w:hAnsi="Times New Roman"/>
          <w:b/>
          <w:sz w:val="24"/>
          <w:szCs w:val="24"/>
          <w:lang w:eastAsia="ar-SA"/>
        </w:rPr>
      </w:pPr>
    </w:p>
    <w:p w:rsidR="001D0C69" w:rsidRPr="00CE6F8D" w:rsidRDefault="001D0C69" w:rsidP="00CE6F8D">
      <w:pPr>
        <w:keepNext/>
        <w:numPr>
          <w:ilvl w:val="1"/>
          <w:numId w:val="3"/>
        </w:numPr>
        <w:suppressAutoHyphens/>
        <w:spacing w:before="240" w:after="60" w:line="240" w:lineRule="auto"/>
        <w:jc w:val="both"/>
        <w:outlineLvl w:val="1"/>
        <w:rPr>
          <w:rFonts w:ascii="Times New Roman" w:hAnsi="Times New Roman"/>
          <w:b/>
          <w:bCs/>
          <w:caps/>
          <w:sz w:val="24"/>
          <w:szCs w:val="24"/>
          <w:lang w:eastAsia="ar-SA"/>
        </w:rPr>
      </w:pPr>
      <w:bookmarkStart w:id="3" w:name="_Toc284841807"/>
      <w:r w:rsidRPr="00CE6F8D">
        <w:rPr>
          <w:rFonts w:ascii="Times New Roman" w:hAnsi="Times New Roman"/>
          <w:b/>
          <w:bCs/>
          <w:caps/>
          <w:sz w:val="24"/>
          <w:szCs w:val="24"/>
          <w:lang w:eastAsia="ar-SA"/>
        </w:rPr>
        <w:t>Раздел 1. Положение о регулировании землепользования и застройки органами местного самоуправления.</w:t>
      </w:r>
      <w:bookmarkEnd w:id="3"/>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4" w:name="_Toc284841808"/>
      <w:r w:rsidRPr="00CE6F8D">
        <w:rPr>
          <w:rFonts w:ascii="Times New Roman" w:hAnsi="Times New Roman" w:cs="Arial"/>
          <w:b/>
          <w:bCs/>
          <w:sz w:val="26"/>
          <w:szCs w:val="26"/>
          <w:lang w:eastAsia="ar-SA"/>
        </w:rPr>
        <w:t>Статья 1.1. Сфера применения Правил землепользования и застройки Александровского сельского поселения.</w:t>
      </w:r>
      <w:bookmarkEnd w:id="4"/>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1. Правила землепользования и застройки Александровского</w:t>
      </w:r>
      <w:r w:rsidRPr="00CE6F8D">
        <w:rPr>
          <w:rFonts w:ascii="Times New Roman" w:hAnsi="Times New Roman"/>
          <w:bCs/>
          <w:sz w:val="24"/>
          <w:szCs w:val="24"/>
          <w:lang w:eastAsia="ar-SA"/>
        </w:rPr>
        <w:t xml:space="preserve"> сельского поселения </w:t>
      </w:r>
      <w:r w:rsidRPr="00CE6F8D">
        <w:rPr>
          <w:rFonts w:ascii="Times New Roman" w:hAnsi="Times New Roman"/>
          <w:sz w:val="24"/>
          <w:szCs w:val="24"/>
          <w:lang w:eastAsia="ar-SA"/>
        </w:rPr>
        <w:t>(далее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Воронежской области, Генеральным планом Александровского</w:t>
      </w:r>
      <w:r w:rsidRPr="00CE6F8D">
        <w:rPr>
          <w:rFonts w:ascii="Times New Roman" w:hAnsi="Times New Roman"/>
          <w:bCs/>
          <w:sz w:val="24"/>
          <w:szCs w:val="24"/>
          <w:lang w:eastAsia="ar-SA"/>
        </w:rPr>
        <w:t xml:space="preserve"> сельского поселения </w:t>
      </w:r>
      <w:r w:rsidRPr="00CE6F8D">
        <w:rPr>
          <w:rFonts w:ascii="Times New Roman" w:hAnsi="Times New Roman"/>
          <w:sz w:val="24"/>
          <w:szCs w:val="24"/>
          <w:lang w:eastAsia="ar-SA"/>
        </w:rPr>
        <w:t>и устанавливающий территориальные зоны, градостроительные регламенты, порядок применения такого документа и порядок внесения в него изменений.</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Правила вводят в Александровском</w:t>
      </w:r>
      <w:r w:rsidRPr="00CE6F8D">
        <w:rPr>
          <w:rFonts w:ascii="Times New Roman" w:hAnsi="Times New Roman"/>
          <w:bCs/>
          <w:sz w:val="24"/>
          <w:szCs w:val="24"/>
          <w:lang w:eastAsia="ar-SA"/>
        </w:rPr>
        <w:t xml:space="preserve"> сельском поселении в </w:t>
      </w:r>
      <w:r w:rsidRPr="00CE6F8D">
        <w:rPr>
          <w:rFonts w:ascii="Times New Roman" w:hAnsi="Times New Roman"/>
          <w:sz w:val="24"/>
          <w:szCs w:val="24"/>
          <w:lang w:eastAsia="ar-SA"/>
        </w:rPr>
        <w:t xml:space="preserve">систему регулирования землепользования и застройки, которая основана на градостроительном зонировании - делении территории на территориальные зоны с установлением для каждой из них единого градостроительного регламента для: </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 создания условий для устойчивого развития территории Александровского</w:t>
      </w:r>
      <w:r w:rsidRPr="00CE6F8D">
        <w:rPr>
          <w:rFonts w:ascii="Times New Roman" w:hAnsi="Times New Roman"/>
          <w:bCs/>
          <w:sz w:val="24"/>
          <w:szCs w:val="24"/>
          <w:lang w:eastAsia="ar-SA"/>
        </w:rPr>
        <w:t xml:space="preserve"> сельского поселения</w:t>
      </w:r>
      <w:r w:rsidRPr="00CE6F8D">
        <w:rPr>
          <w:rFonts w:ascii="Times New Roman" w:hAnsi="Times New Roman"/>
          <w:sz w:val="24"/>
          <w:szCs w:val="24"/>
          <w:lang w:eastAsia="ar-SA"/>
        </w:rPr>
        <w:t>;</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2. Настоящие Правила включают в себя:</w:t>
      </w:r>
    </w:p>
    <w:p w:rsidR="001D0C69" w:rsidRPr="00CE6F8D" w:rsidRDefault="001D0C69" w:rsidP="00CE6F8D">
      <w:pPr>
        <w:numPr>
          <w:ilvl w:val="0"/>
          <w:numId w:val="21"/>
        </w:num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порядок их применения и внесения изменений в указанные правила;</w:t>
      </w:r>
    </w:p>
    <w:p w:rsidR="001D0C69" w:rsidRPr="00CE6F8D" w:rsidRDefault="001D0C69" w:rsidP="00CE6F8D">
      <w:pPr>
        <w:numPr>
          <w:ilvl w:val="0"/>
          <w:numId w:val="21"/>
        </w:num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карты градостроительного зонирования населенных пунктов и карту зонирования поселения;</w:t>
      </w:r>
    </w:p>
    <w:p w:rsidR="001D0C69" w:rsidRPr="00CE6F8D" w:rsidRDefault="001D0C69" w:rsidP="00CE6F8D">
      <w:pPr>
        <w:numPr>
          <w:ilvl w:val="0"/>
          <w:numId w:val="21"/>
        </w:num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градостроительные регламенты.</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3. Настоящие Правила применяются наряду с:</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 нормативами градостроительного проектирования;</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 иными нормативными правовыми актами Александровского</w:t>
      </w:r>
      <w:r w:rsidRPr="00CE6F8D">
        <w:rPr>
          <w:rFonts w:ascii="Times New Roman" w:hAnsi="Times New Roman"/>
          <w:bCs/>
          <w:sz w:val="24"/>
          <w:szCs w:val="24"/>
          <w:lang w:eastAsia="ar-SA"/>
        </w:rPr>
        <w:t xml:space="preserve"> сельского поселения </w:t>
      </w:r>
      <w:r w:rsidRPr="00CE6F8D">
        <w:rPr>
          <w:rFonts w:ascii="Times New Roman" w:hAnsi="Times New Roman"/>
          <w:sz w:val="24"/>
          <w:szCs w:val="24"/>
          <w:lang w:eastAsia="ar-SA"/>
        </w:rPr>
        <w:t>по вопросам регулирования землепользования и застройки. Указанные акты применяются в части, не противоречащей настоящим Правилам.</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Александровского</w:t>
      </w:r>
      <w:r w:rsidRPr="00CE6F8D">
        <w:rPr>
          <w:rFonts w:ascii="Times New Roman" w:hAnsi="Times New Roman"/>
          <w:bCs/>
          <w:sz w:val="24"/>
          <w:szCs w:val="24"/>
          <w:lang w:eastAsia="ar-SA"/>
        </w:rPr>
        <w:t xml:space="preserve"> сельского поселения</w:t>
      </w:r>
      <w:r w:rsidRPr="00CE6F8D">
        <w:rPr>
          <w:rFonts w:ascii="Times New Roman" w:hAnsi="Times New Roman"/>
          <w:sz w:val="24"/>
          <w:szCs w:val="24"/>
          <w:lang w:eastAsia="ar-SA"/>
        </w:rPr>
        <w:t>.</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5" w:name="_Toc284841809"/>
      <w:r w:rsidRPr="00CE6F8D">
        <w:rPr>
          <w:rFonts w:ascii="Times New Roman" w:hAnsi="Times New Roman" w:cs="Arial"/>
          <w:b/>
          <w:bCs/>
          <w:sz w:val="26"/>
          <w:szCs w:val="26"/>
          <w:lang w:eastAsia="ar-SA"/>
        </w:rPr>
        <w:t>Статья 1.2. Основные понятия, используемые в Правилах землепользования и застройки</w:t>
      </w:r>
      <w:r w:rsidRPr="00CE6F8D">
        <w:rPr>
          <w:rFonts w:ascii="Times New Roman" w:hAnsi="Times New Roman"/>
          <w:b/>
          <w:bCs/>
          <w:sz w:val="26"/>
          <w:szCs w:val="26"/>
          <w:lang w:eastAsia="ar-SA"/>
        </w:rPr>
        <w:t xml:space="preserve"> Александровского</w:t>
      </w:r>
      <w:r w:rsidRPr="00CE6F8D">
        <w:rPr>
          <w:rFonts w:ascii="Times New Roman" w:hAnsi="Times New Roman" w:cs="Arial"/>
          <w:b/>
          <w:bCs/>
          <w:sz w:val="26"/>
          <w:szCs w:val="26"/>
          <w:lang w:eastAsia="ar-SA"/>
        </w:rPr>
        <w:t>сельского поселения и их определения.</w:t>
      </w:r>
      <w:bookmarkEnd w:id="5"/>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В Правилах землепользования и застройки Александровского сельского поселения используются следующие основные понятия: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автостоянка (стоянка для автомобилей) - </w:t>
      </w:r>
      <w:r w:rsidRPr="00CE6F8D">
        <w:rPr>
          <w:rFonts w:ascii="Times New Roman" w:hAnsi="Times New Roman"/>
          <w:bCs/>
          <w:sz w:val="24"/>
          <w:szCs w:val="24"/>
          <w:lang w:eastAsia="ar-SA"/>
        </w:rPr>
        <w:t>здание, сооружение (часть здания, сооружения) или специальная открытая площадка, предназначенные только для хранения (стоянки) автомобилей.</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автостоянка надземная закрытого типа - </w:t>
      </w:r>
      <w:r w:rsidRPr="00CE6F8D">
        <w:rPr>
          <w:rFonts w:ascii="Times New Roman" w:hAnsi="Times New Roman"/>
          <w:bCs/>
          <w:sz w:val="24"/>
          <w:szCs w:val="24"/>
          <w:lang w:eastAsia="ar-SA"/>
        </w:rPr>
        <w:t>автостоянка с наружными стеновыми ограждениями (гаражи, гаражи-стоянки, гаражные комплексы).</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автостоянка открытого типа - </w:t>
      </w:r>
      <w:r w:rsidRPr="00CE6F8D">
        <w:rPr>
          <w:rFonts w:ascii="Times New Roman" w:hAnsi="Times New Roman"/>
          <w:bCs/>
          <w:sz w:val="24"/>
          <w:szCs w:val="24"/>
          <w:lang w:eastAsia="ar-SA"/>
        </w:rPr>
        <w:t>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водоохранная зона - </w:t>
      </w:r>
      <w:r w:rsidRPr="00CE6F8D">
        <w:rPr>
          <w:rFonts w:ascii="Times New Roman" w:hAnsi="Times New Roman"/>
          <w:bCs/>
          <w:sz w:val="24"/>
          <w:szCs w:val="24"/>
          <w:lang w:eastAsia="ar-SA"/>
        </w:rPr>
        <w:t xml:space="preserve">территория,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генеральный план сельского поселения - </w:t>
      </w:r>
      <w:r w:rsidRPr="00CE6F8D">
        <w:rPr>
          <w:rFonts w:ascii="Times New Roman" w:hAnsi="Times New Roman"/>
          <w:bCs/>
          <w:sz w:val="24"/>
          <w:szCs w:val="24"/>
          <w:lang w:eastAsia="ar-SA"/>
        </w:rPr>
        <w:t>вид документа территориального планирования, определяющий цели, задачи и направления территориального планирования сельского поселения и этапы их реализации, разрабатываемый для обеспечения устойчивого развития территории.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
          <w:bCs/>
          <w:sz w:val="24"/>
          <w:szCs w:val="24"/>
          <w:lang w:eastAsia="ar-SA"/>
        </w:rPr>
      </w:pPr>
      <w:r w:rsidRPr="00CE6F8D">
        <w:rPr>
          <w:rFonts w:ascii="Times New Roman" w:hAnsi="Times New Roman"/>
          <w:b/>
          <w:bCs/>
          <w:sz w:val="24"/>
          <w:szCs w:val="24"/>
          <w:lang w:eastAsia="ar-SA"/>
        </w:rPr>
        <w:t>градостроительная деятельность</w:t>
      </w:r>
      <w:r w:rsidRPr="00CE6F8D">
        <w:rPr>
          <w:rFonts w:ascii="Times New Roman" w:hAnsi="Times New Roman"/>
          <w:bCs/>
          <w:sz w:val="24"/>
          <w:szCs w:val="24"/>
          <w:lang w:eastAsia="ar-SA"/>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
          <w:bCs/>
          <w:sz w:val="24"/>
          <w:szCs w:val="24"/>
          <w:lang w:eastAsia="ar-SA"/>
        </w:rPr>
      </w:pPr>
      <w:r w:rsidRPr="00CE6F8D">
        <w:rPr>
          <w:rFonts w:ascii="Times New Roman" w:hAnsi="Times New Roman"/>
          <w:b/>
          <w:bCs/>
          <w:sz w:val="24"/>
          <w:szCs w:val="24"/>
          <w:lang w:eastAsia="ar-SA"/>
        </w:rPr>
        <w:t>градостроительное зонирование</w:t>
      </w:r>
      <w:r w:rsidRPr="00CE6F8D">
        <w:rPr>
          <w:rFonts w:ascii="Times New Roman" w:hAnsi="Times New Roman"/>
          <w:bCs/>
          <w:sz w:val="24"/>
          <w:szCs w:val="24"/>
          <w:lang w:eastAsia="ar-SA"/>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градостроительный регламент</w:t>
      </w:r>
      <w:r w:rsidRPr="00CE6F8D">
        <w:rPr>
          <w:rFonts w:ascii="Times New Roman" w:hAnsi="Times New Roman"/>
          <w:bCs/>
          <w:sz w:val="24"/>
          <w:szCs w:val="24"/>
          <w:lang w:eastAsia="ar-SA"/>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sz w:val="24"/>
          <w:szCs w:val="24"/>
          <w:lang w:eastAsia="ar-SA"/>
        </w:rPr>
        <w:t>документация по планировке территории</w:t>
      </w:r>
      <w:r w:rsidRPr="00CE6F8D">
        <w:rPr>
          <w:rFonts w:ascii="Times New Roman" w:hAnsi="Times New Roman"/>
          <w:sz w:val="24"/>
          <w:szCs w:val="24"/>
          <w:lang w:eastAsia="ar-SA"/>
        </w:rPr>
        <w:t xml:space="preserve"> подготовленные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дорога (городская) - </w:t>
      </w:r>
      <w:r w:rsidRPr="00CE6F8D">
        <w:rPr>
          <w:rFonts w:ascii="Times New Roman" w:hAnsi="Times New Roman"/>
          <w:bCs/>
          <w:sz w:val="24"/>
          <w:szCs w:val="24"/>
          <w:lang w:eastAsia="ar-SA"/>
        </w:rPr>
        <w:t>путь сообщения на территории населенного пункта, предназначенный для движения автомобильного транспорта, как правило, изолированный от пешеходов, жилой и общественной застройки, обеспечивающий выход на внешние автомобильные дороги и ограниченный красными линиями улично-дорожной сети;</w:t>
      </w:r>
    </w:p>
    <w:p w:rsidR="001D0C69" w:rsidRPr="00CE6F8D" w:rsidRDefault="001D0C69" w:rsidP="00CE6F8D">
      <w:pPr>
        <w:suppressAutoHyphens/>
        <w:spacing w:after="0" w:line="240" w:lineRule="auto"/>
        <w:ind w:firstLine="540"/>
        <w:jc w:val="both"/>
        <w:rPr>
          <w:rFonts w:ascii="Times New Roman" w:hAnsi="Times New Roman"/>
          <w:b/>
          <w:sz w:val="24"/>
          <w:szCs w:val="24"/>
          <w:lang w:eastAsia="ar-SA"/>
        </w:rPr>
      </w:pPr>
      <w:r w:rsidRPr="00CE6F8D">
        <w:rPr>
          <w:rFonts w:ascii="Times New Roman" w:hAnsi="Times New Roman"/>
          <w:b/>
          <w:sz w:val="24"/>
          <w:szCs w:val="24"/>
          <w:lang w:eastAsia="ar-SA"/>
        </w:rPr>
        <w:t>жилой дом блокированный</w:t>
      </w:r>
      <w:r w:rsidRPr="00CE6F8D">
        <w:rPr>
          <w:rFonts w:ascii="Times New Roman" w:hAnsi="Times New Roman"/>
          <w:sz w:val="24"/>
          <w:szCs w:val="24"/>
          <w:lang w:eastAsia="ar-SA"/>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
          <w:sz w:val="24"/>
          <w:szCs w:val="24"/>
          <w:lang w:eastAsia="ar-SA"/>
        </w:rPr>
      </w:pPr>
      <w:r w:rsidRPr="00CE6F8D">
        <w:rPr>
          <w:rFonts w:ascii="Times New Roman" w:hAnsi="Times New Roman"/>
          <w:b/>
          <w:sz w:val="24"/>
          <w:szCs w:val="24"/>
          <w:lang w:eastAsia="ar-SA"/>
        </w:rPr>
        <w:t xml:space="preserve">жилой дом индивидуальный - </w:t>
      </w:r>
      <w:r w:rsidRPr="00CE6F8D">
        <w:rPr>
          <w:rFonts w:ascii="Times New Roman" w:hAnsi="Times New Roman"/>
          <w:sz w:val="24"/>
          <w:szCs w:val="24"/>
          <w:lang w:eastAsia="ar-SA"/>
        </w:rPr>
        <w:t>отдельно стоящий жилой дом с количеством этажей не более чем три, предназначенных для проживания одной семьи;</w:t>
      </w:r>
    </w:p>
    <w:p w:rsidR="001D0C69" w:rsidRPr="00CE6F8D" w:rsidRDefault="001D0C69" w:rsidP="00CE6F8D">
      <w:pPr>
        <w:suppressAutoHyphens/>
        <w:spacing w:after="0" w:line="240" w:lineRule="auto"/>
        <w:ind w:firstLine="540"/>
        <w:jc w:val="both"/>
        <w:rPr>
          <w:rFonts w:ascii="Times New Roman" w:hAnsi="Times New Roman"/>
          <w:sz w:val="24"/>
          <w:szCs w:val="24"/>
          <w:lang w:eastAsia="ar-SA"/>
        </w:rPr>
      </w:pPr>
      <w:r w:rsidRPr="00CE6F8D">
        <w:rPr>
          <w:rFonts w:ascii="Times New Roman" w:hAnsi="Times New Roman"/>
          <w:b/>
          <w:sz w:val="24"/>
          <w:szCs w:val="24"/>
          <w:lang w:eastAsia="ar-SA"/>
        </w:rPr>
        <w:t xml:space="preserve">жилой доммалоэтажный </w:t>
      </w:r>
      <w:r w:rsidRPr="00CE6F8D">
        <w:rPr>
          <w:rFonts w:ascii="Times New Roman" w:hAnsi="Times New Roman"/>
          <w:sz w:val="24"/>
          <w:szCs w:val="24"/>
          <w:lang w:eastAsia="ar-SA"/>
        </w:rPr>
        <w:t>– жилой дом высотой до 4-х этажей включительно;</w:t>
      </w:r>
    </w:p>
    <w:p w:rsidR="001D0C69" w:rsidRPr="00CE6F8D" w:rsidRDefault="001D0C69" w:rsidP="00CE6F8D">
      <w:pPr>
        <w:suppressAutoHyphens/>
        <w:spacing w:after="0" w:line="240" w:lineRule="auto"/>
        <w:ind w:firstLine="540"/>
        <w:jc w:val="both"/>
        <w:rPr>
          <w:rFonts w:ascii="Times New Roman" w:hAnsi="Times New Roman"/>
          <w:sz w:val="24"/>
          <w:szCs w:val="24"/>
          <w:lang w:eastAsia="ar-SA"/>
        </w:rPr>
      </w:pPr>
      <w:r w:rsidRPr="00CE6F8D">
        <w:rPr>
          <w:rFonts w:ascii="Times New Roman" w:hAnsi="Times New Roman"/>
          <w:b/>
          <w:sz w:val="24"/>
          <w:szCs w:val="24"/>
          <w:lang w:eastAsia="ar-SA"/>
        </w:rPr>
        <w:t xml:space="preserve">жилой доммногоэтажный </w:t>
      </w:r>
      <w:r w:rsidRPr="00CE6F8D">
        <w:rPr>
          <w:rFonts w:ascii="Times New Roman" w:hAnsi="Times New Roman"/>
          <w:sz w:val="24"/>
          <w:szCs w:val="24"/>
          <w:lang w:eastAsia="ar-SA"/>
        </w:rPr>
        <w:t>– жилой дом высотой от 5-ти этажей и выше;</w:t>
      </w:r>
    </w:p>
    <w:p w:rsidR="001D0C69" w:rsidRPr="00CE6F8D" w:rsidRDefault="001D0C69" w:rsidP="00CE6F8D">
      <w:pPr>
        <w:suppressAutoHyphens/>
        <w:spacing w:after="0" w:line="240" w:lineRule="auto"/>
        <w:ind w:firstLine="540"/>
        <w:jc w:val="both"/>
        <w:rPr>
          <w:rFonts w:ascii="Times New Roman" w:hAnsi="Times New Roman"/>
          <w:sz w:val="24"/>
          <w:szCs w:val="24"/>
          <w:lang w:eastAsia="ar-SA"/>
        </w:rPr>
      </w:pPr>
      <w:r w:rsidRPr="00CE6F8D">
        <w:rPr>
          <w:rFonts w:ascii="Times New Roman" w:hAnsi="Times New Roman"/>
          <w:b/>
          <w:sz w:val="24"/>
          <w:szCs w:val="24"/>
          <w:lang w:eastAsia="ar-SA"/>
        </w:rPr>
        <w:t xml:space="preserve">жилой доммногоквартирный </w:t>
      </w:r>
      <w:r w:rsidRPr="00CE6F8D">
        <w:rPr>
          <w:rFonts w:ascii="Times New Roman" w:hAnsi="Times New Roman"/>
          <w:sz w:val="24"/>
          <w:szCs w:val="24"/>
          <w:lang w:eastAsia="ar-SA"/>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жилой район - </w:t>
      </w:r>
      <w:r w:rsidRPr="00CE6F8D">
        <w:rPr>
          <w:rFonts w:ascii="Times New Roman" w:hAnsi="Times New Roman"/>
          <w:bCs/>
          <w:sz w:val="24"/>
          <w:szCs w:val="24"/>
          <w:lang w:eastAsia="ar-SA"/>
        </w:rPr>
        <w:t>структурный элемент селитебной территории;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застройщик </w:t>
      </w:r>
      <w:r w:rsidRPr="00CE6F8D">
        <w:rPr>
          <w:rFonts w:ascii="Times New Roman" w:hAnsi="Times New Roman"/>
          <w:bCs/>
          <w:sz w:val="24"/>
          <w:szCs w:val="24"/>
          <w:lang w:eastAsia="ar-SA"/>
        </w:rPr>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
          <w:bCs/>
          <w:sz w:val="24"/>
          <w:szCs w:val="24"/>
          <w:lang w:eastAsia="ar-SA"/>
        </w:rPr>
      </w:pPr>
      <w:r w:rsidRPr="00CE6F8D">
        <w:rPr>
          <w:rFonts w:ascii="Times New Roman" w:hAnsi="Times New Roman"/>
          <w:b/>
          <w:bCs/>
          <w:sz w:val="24"/>
          <w:szCs w:val="24"/>
          <w:lang w:eastAsia="ar-SA"/>
        </w:rPr>
        <w:t>зоны с особыми условиями использования территорий</w:t>
      </w:r>
      <w:r w:rsidRPr="00CE6F8D">
        <w:rPr>
          <w:rFonts w:ascii="Times New Roman" w:hAnsi="Times New Roman"/>
          <w:bCs/>
          <w:sz w:val="24"/>
          <w:szCs w:val="24"/>
          <w:lang w:eastAsia="ar-SA"/>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земельный участок - </w:t>
      </w:r>
      <w:r w:rsidRPr="00CE6F8D">
        <w:rPr>
          <w:rFonts w:ascii="Times New Roman" w:hAnsi="Times New Roman"/>
          <w:bCs/>
          <w:sz w:val="24"/>
          <w:szCs w:val="24"/>
          <w:lang w:eastAsia="ar-SA"/>
        </w:rPr>
        <w:t>часть поверхности земли (в том числе почвенный слой), границы которой описаны и удостоверены в установленном порядке.</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зоны санитарной охраны источников питьевого водоснабжения </w:t>
      </w:r>
      <w:r w:rsidRPr="00CE6F8D">
        <w:rPr>
          <w:rFonts w:ascii="Times New Roman" w:hAnsi="Times New Roman"/>
          <w:bCs/>
          <w:sz w:val="24"/>
          <w:szCs w:val="24"/>
          <w:lang w:eastAsia="ar-SA"/>
        </w:rPr>
        <w:t>–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инженерные изыскания</w:t>
      </w:r>
      <w:r w:rsidRPr="00CE6F8D">
        <w:rPr>
          <w:rFonts w:ascii="Times New Roman" w:hAnsi="Times New Roman"/>
          <w:bCs/>
          <w:sz w:val="24"/>
          <w:szCs w:val="24"/>
          <w:lang w:eastAsia="ar-SA"/>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интенсивность использования территории (интенсивность застройки) </w:t>
      </w:r>
      <w:r w:rsidRPr="00CE6F8D">
        <w:rPr>
          <w:rFonts w:ascii="Times New Roman" w:hAnsi="Times New Roman"/>
          <w:bCs/>
          <w:sz w:val="24"/>
          <w:szCs w:val="24"/>
          <w:lang w:eastAsia="ar-SA"/>
        </w:rPr>
        <w:t>- характеризуется показателями плотности застройки, коэффициентом (в процентах) застройки территории.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
          <w:bCs/>
          <w:sz w:val="24"/>
          <w:szCs w:val="24"/>
          <w:lang w:eastAsia="ar-SA"/>
        </w:rPr>
      </w:pPr>
      <w:r w:rsidRPr="00CE6F8D">
        <w:rPr>
          <w:rFonts w:ascii="Times New Roman" w:hAnsi="Times New Roman"/>
          <w:b/>
          <w:bCs/>
          <w:sz w:val="24"/>
          <w:szCs w:val="24"/>
          <w:lang w:eastAsia="ar-SA"/>
        </w:rPr>
        <w:t xml:space="preserve">квартал сохраняемой застройки </w:t>
      </w:r>
      <w:r w:rsidRPr="00CE6F8D">
        <w:rPr>
          <w:rFonts w:ascii="Times New Roman" w:hAnsi="Times New Roman"/>
          <w:bCs/>
          <w:sz w:val="24"/>
          <w:szCs w:val="24"/>
          <w:lang w:eastAsia="ar-SA"/>
        </w:rPr>
        <w:t>- квартал, на территории которого при проектировании планировки и застройки замена и (или) новое строительство составляют не более 25% фонда существующей застройки.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красные линии</w:t>
      </w:r>
      <w:r w:rsidRPr="00CE6F8D">
        <w:rPr>
          <w:rFonts w:ascii="Times New Roman" w:hAnsi="Times New Roman"/>
          <w:bCs/>
          <w:sz w:val="24"/>
          <w:szCs w:val="24"/>
          <w:lang w:eastAsia="ar-SA"/>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коэффициент застройки (Кз) - </w:t>
      </w:r>
      <w:r w:rsidRPr="00CE6F8D">
        <w:rPr>
          <w:rFonts w:ascii="Times New Roman" w:hAnsi="Times New Roman"/>
          <w:bCs/>
          <w:sz w:val="24"/>
          <w:szCs w:val="24"/>
          <w:lang w:eastAsia="ar-SA"/>
        </w:rPr>
        <w:t>отношение территории земельного участка, которая может быть занята зданиями, ко всей площади участка (в процентах).</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коэффициент плотности застройки (Кпз) - </w:t>
      </w:r>
      <w:r w:rsidRPr="00CE6F8D">
        <w:rPr>
          <w:rFonts w:ascii="Times New Roman" w:hAnsi="Times New Roman"/>
          <w:bCs/>
          <w:sz w:val="24"/>
          <w:szCs w:val="24"/>
          <w:lang w:eastAsia="ar-SA"/>
        </w:rPr>
        <w:t>отношение площади всех этажей зданий и сооружений к площади участка.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коэффициент озеленения - </w:t>
      </w:r>
      <w:r w:rsidRPr="00CE6F8D">
        <w:rPr>
          <w:rFonts w:ascii="Times New Roman" w:hAnsi="Times New Roman"/>
          <w:bCs/>
          <w:sz w:val="24"/>
          <w:szCs w:val="24"/>
          <w:lang w:eastAsia="ar-SA"/>
        </w:rPr>
        <w:t>отношение территории земельного участка, которая должна быть занята зелеными насаждениями, ко всей площади участка (в процентах).</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линии застройки - </w:t>
      </w:r>
      <w:r w:rsidRPr="00CE6F8D">
        <w:rPr>
          <w:rFonts w:ascii="Times New Roman" w:hAnsi="Times New Roman"/>
          <w:bCs/>
          <w:sz w:val="24"/>
          <w:szCs w:val="24"/>
          <w:lang w:eastAsia="ar-SA"/>
        </w:rPr>
        <w:t>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
          <w:bCs/>
          <w:sz w:val="24"/>
          <w:szCs w:val="24"/>
          <w:lang w:eastAsia="ar-SA"/>
        </w:rPr>
      </w:pPr>
      <w:r w:rsidRPr="00CE6F8D">
        <w:rPr>
          <w:rFonts w:ascii="Times New Roman" w:hAnsi="Times New Roman"/>
          <w:b/>
          <w:bCs/>
          <w:sz w:val="24"/>
          <w:szCs w:val="24"/>
          <w:lang w:eastAsia="ar-SA"/>
        </w:rPr>
        <w:t xml:space="preserve">микрорайон (квартал) - </w:t>
      </w:r>
      <w:r w:rsidRPr="00CE6F8D">
        <w:rPr>
          <w:rFonts w:ascii="Times New Roman" w:hAnsi="Times New Roman"/>
          <w:bCs/>
          <w:sz w:val="24"/>
          <w:szCs w:val="24"/>
          <w:lang w:eastAsia="ar-SA"/>
        </w:rPr>
        <w:t>структурный элемент жилой застройки.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объект капитального строительства</w:t>
      </w:r>
      <w:r w:rsidRPr="00CE6F8D">
        <w:rPr>
          <w:rFonts w:ascii="Times New Roman" w:hAnsi="Times New Roman"/>
          <w:bCs/>
          <w:sz w:val="24"/>
          <w:szCs w:val="24"/>
          <w:lang w:eastAsia="ar-SA"/>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
          <w:bCs/>
          <w:sz w:val="24"/>
          <w:szCs w:val="24"/>
          <w:lang w:eastAsia="ar-SA"/>
        </w:rPr>
      </w:pPr>
      <w:r w:rsidRPr="00CE6F8D">
        <w:rPr>
          <w:rFonts w:ascii="Times New Roman" w:hAnsi="Times New Roman"/>
          <w:b/>
          <w:bCs/>
          <w:sz w:val="24"/>
          <w:szCs w:val="24"/>
          <w:lang w:eastAsia="ar-SA"/>
        </w:rPr>
        <w:t xml:space="preserve">обязательные нормативные требования - </w:t>
      </w:r>
      <w:r w:rsidRPr="00CE6F8D">
        <w:rPr>
          <w:rFonts w:ascii="Times New Roman" w:hAnsi="Times New Roman"/>
          <w:bCs/>
          <w:sz w:val="24"/>
          <w:szCs w:val="24"/>
          <w:lang w:eastAsia="ar-SA"/>
        </w:rPr>
        <w:t xml:space="preserve">положения, применение которых обязательно в соответствии с системой нормативных документов в строительстве. </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озелененные территории - </w:t>
      </w:r>
      <w:r w:rsidRPr="00CE6F8D">
        <w:rPr>
          <w:rFonts w:ascii="Times New Roman" w:hAnsi="Times New Roman"/>
          <w:bCs/>
          <w:sz w:val="24"/>
          <w:szCs w:val="24"/>
          <w:lang w:eastAsia="ar-SA"/>
        </w:rPr>
        <w:t>искусственно созданные садово-парковые комплексы и объекты - парк, сад, сквер, бульвар; озелененные площади на застроенных территориях жилого, общественного, делового, коммунального, производственного назначения.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отступ застройки - </w:t>
      </w:r>
      <w:r w:rsidRPr="00CE6F8D">
        <w:rPr>
          <w:rFonts w:ascii="Times New Roman" w:hAnsi="Times New Roman"/>
          <w:bCs/>
          <w:sz w:val="24"/>
          <w:szCs w:val="24"/>
          <w:lang w:eastAsia="ar-SA"/>
        </w:rPr>
        <w:t>расстояние между красной линией или границей земельного участка и стеной здания, строения, сооружения.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
          <w:bCs/>
          <w:sz w:val="24"/>
          <w:szCs w:val="24"/>
          <w:lang w:eastAsia="ar-SA"/>
        </w:rPr>
      </w:pPr>
      <w:r w:rsidRPr="00CE6F8D">
        <w:rPr>
          <w:rFonts w:ascii="Times New Roman" w:hAnsi="Times New Roman"/>
          <w:b/>
          <w:bCs/>
          <w:sz w:val="24"/>
          <w:szCs w:val="24"/>
          <w:lang w:eastAsia="ar-SA"/>
        </w:rPr>
        <w:t xml:space="preserve">парковка - </w:t>
      </w:r>
      <w:r w:rsidRPr="00CE6F8D">
        <w:rPr>
          <w:rFonts w:ascii="Times New Roman" w:hAnsi="Times New Roman"/>
          <w:bCs/>
          <w:sz w:val="24"/>
          <w:szCs w:val="24"/>
          <w:lang w:eastAsia="ar-SA"/>
        </w:rPr>
        <w:t>открытые площадки, предназначенные для кратковременного хранения (стоянки) легковых автомобилей</w:t>
      </w:r>
      <w:r w:rsidRPr="00CE6F8D">
        <w:rPr>
          <w:rFonts w:ascii="Times New Roman" w:hAnsi="Times New Roman"/>
          <w:b/>
          <w:bCs/>
          <w:sz w:val="24"/>
          <w:szCs w:val="24"/>
          <w:lang w:eastAsia="ar-SA"/>
        </w:rPr>
        <w:t>;</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правила землепользования и застройки</w:t>
      </w:r>
      <w:r w:rsidRPr="00CE6F8D">
        <w:rPr>
          <w:rFonts w:ascii="Times New Roman" w:hAnsi="Times New Roman"/>
          <w:bCs/>
          <w:sz w:val="24"/>
          <w:szCs w:val="24"/>
          <w:lang w:eastAsia="ar-SA"/>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пешеходная зона - </w:t>
      </w:r>
      <w:r w:rsidRPr="00CE6F8D">
        <w:rPr>
          <w:rFonts w:ascii="Times New Roman" w:hAnsi="Times New Roman"/>
          <w:bCs/>
          <w:sz w:val="24"/>
          <w:szCs w:val="24"/>
          <w:lang w:eastAsia="ar-SA"/>
        </w:rPr>
        <w:t>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плотность застройки - </w:t>
      </w:r>
      <w:r w:rsidRPr="00CE6F8D">
        <w:rPr>
          <w:rFonts w:ascii="Times New Roman" w:hAnsi="Times New Roman"/>
          <w:bCs/>
          <w:sz w:val="24"/>
          <w:szCs w:val="24"/>
          <w:lang w:eastAsia="ar-SA"/>
        </w:rPr>
        <w:t>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
          <w:bCs/>
          <w:sz w:val="24"/>
          <w:szCs w:val="24"/>
          <w:lang w:eastAsia="ar-SA"/>
        </w:rPr>
      </w:pPr>
      <w:r w:rsidRPr="00CE6F8D">
        <w:rPr>
          <w:rFonts w:ascii="Times New Roman" w:hAnsi="Times New Roman"/>
          <w:b/>
          <w:bCs/>
          <w:sz w:val="24"/>
          <w:szCs w:val="24"/>
          <w:lang w:eastAsia="ar-SA"/>
        </w:rPr>
        <w:t xml:space="preserve">полоса отвода железных дорог - </w:t>
      </w:r>
      <w:r w:rsidRPr="00CE6F8D">
        <w:rPr>
          <w:rFonts w:ascii="Times New Roman" w:hAnsi="Times New Roman"/>
          <w:bCs/>
          <w:sz w:val="24"/>
          <w:szCs w:val="24"/>
          <w:lang w:eastAsia="ar-SA"/>
        </w:rPr>
        <w:t>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 полоса отвода автомобильных дорог – </w:t>
      </w:r>
      <w:r w:rsidRPr="00CE6F8D">
        <w:rPr>
          <w:rFonts w:ascii="Times New Roman" w:hAnsi="Times New Roman"/>
          <w:bCs/>
          <w:sz w:val="24"/>
          <w:szCs w:val="24"/>
          <w:lang w:eastAsia="ar-SA"/>
        </w:rPr>
        <w:t>земельные участки, занятые автомобильными дорогами, их конструктивными элементами и дорожными сооружениями</w:t>
      </w:r>
      <w:r w:rsidRPr="00CE6F8D">
        <w:rPr>
          <w:rFonts w:ascii="Times New Roman" w:hAnsi="Times New Roman"/>
          <w:sz w:val="24"/>
          <w:szCs w:val="24"/>
          <w:lang w:eastAsia="ar-SA"/>
        </w:rPr>
        <w:t>, являющимися технологической частью дороги;</w:t>
      </w:r>
    </w:p>
    <w:p w:rsidR="001D0C69" w:rsidRPr="00CE6F8D" w:rsidRDefault="001D0C69" w:rsidP="00CE6F8D">
      <w:pPr>
        <w:widowControl w:val="0"/>
        <w:snapToGrid w:val="0"/>
        <w:spacing w:after="0" w:line="240" w:lineRule="auto"/>
        <w:ind w:firstLine="540"/>
        <w:jc w:val="both"/>
        <w:rPr>
          <w:rFonts w:ascii="Times New Roman" w:hAnsi="Times New Roman"/>
          <w:sz w:val="24"/>
          <w:szCs w:val="24"/>
          <w:lang w:eastAsia="ru-RU"/>
        </w:rPr>
      </w:pPr>
      <w:r w:rsidRPr="00CE6F8D">
        <w:rPr>
          <w:rFonts w:ascii="Times New Roman" w:hAnsi="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E6F8D">
        <w:rPr>
          <w:rFonts w:ascii="Times New Roman" w:hAnsi="Times New Roman"/>
          <w:sz w:val="24"/>
          <w:szCs w:val="24"/>
          <w:lang w:eastAsia="ru-RU"/>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проезд – </w:t>
      </w:r>
      <w:r w:rsidRPr="00CE6F8D">
        <w:rPr>
          <w:rFonts w:ascii="Times New Roman" w:hAnsi="Times New Roman"/>
          <w:bCs/>
          <w:sz w:val="24"/>
          <w:szCs w:val="24"/>
          <w:lang w:eastAsia="ar-SA"/>
        </w:rPr>
        <w:t>путь сообщения для подъезда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прибрежные защитные полосы - </w:t>
      </w:r>
      <w:r w:rsidRPr="00CE6F8D">
        <w:rPr>
          <w:rFonts w:ascii="Times New Roman" w:hAnsi="Times New Roman"/>
          <w:bCs/>
          <w:sz w:val="24"/>
          <w:szCs w:val="24"/>
          <w:lang w:eastAsia="ar-SA"/>
        </w:rPr>
        <w:t>устанавливаются внутри водоохранных зон, на территории прибрежной защитной полосы вводятся дополнительные ограничения хозяйственной и иной деятельности;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реконструкция</w:t>
      </w:r>
      <w:r w:rsidRPr="00CE6F8D">
        <w:rPr>
          <w:rFonts w:ascii="Times New Roman" w:hAnsi="Times New Roman"/>
          <w:bCs/>
          <w:sz w:val="24"/>
          <w:szCs w:val="24"/>
          <w:lang w:eastAsia="ar-SA"/>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нормативные требования - </w:t>
      </w:r>
      <w:r w:rsidRPr="00CE6F8D">
        <w:rPr>
          <w:rFonts w:ascii="Times New Roman" w:hAnsi="Times New Roman"/>
          <w:bCs/>
          <w:sz w:val="24"/>
          <w:szCs w:val="24"/>
          <w:lang w:eastAsia="ar-SA"/>
        </w:rPr>
        <w:t>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санитарно-защитные зоны </w:t>
      </w:r>
      <w:r w:rsidRPr="00CE6F8D">
        <w:rPr>
          <w:rFonts w:ascii="Times New Roman" w:hAnsi="Times New Roman"/>
          <w:bCs/>
          <w:sz w:val="24"/>
          <w:szCs w:val="24"/>
          <w:lang w:eastAsia="ar-SA"/>
        </w:rPr>
        <w:t xml:space="preserve">–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w:t>
      </w:r>
      <w:r w:rsidRPr="00CE6F8D">
        <w:rPr>
          <w:rFonts w:ascii="Times New Roman" w:hAnsi="Times New Roman"/>
          <w:bCs/>
          <w:sz w:val="24"/>
          <w:szCs w:val="24"/>
          <w:lang w:val="en-US" w:eastAsia="ar-SA"/>
        </w:rPr>
        <w:t>I</w:t>
      </w:r>
      <w:r w:rsidRPr="00CE6F8D">
        <w:rPr>
          <w:rFonts w:ascii="Times New Roman" w:hAnsi="Times New Roman"/>
          <w:bCs/>
          <w:sz w:val="24"/>
          <w:szCs w:val="24"/>
          <w:lang w:eastAsia="ar-SA"/>
        </w:rPr>
        <w:t xml:space="preserve"> и </w:t>
      </w:r>
      <w:r w:rsidRPr="00CE6F8D">
        <w:rPr>
          <w:rFonts w:ascii="Times New Roman" w:hAnsi="Times New Roman"/>
          <w:bCs/>
          <w:sz w:val="24"/>
          <w:szCs w:val="24"/>
          <w:lang w:val="en-US" w:eastAsia="ar-SA"/>
        </w:rPr>
        <w:t>II</w:t>
      </w:r>
      <w:r w:rsidRPr="00CE6F8D">
        <w:rPr>
          <w:rFonts w:ascii="Times New Roman" w:hAnsi="Times New Roman"/>
          <w:bCs/>
          <w:sz w:val="24"/>
          <w:szCs w:val="24"/>
          <w:lang w:eastAsia="ar-SA"/>
        </w:rPr>
        <w:t xml:space="preserve">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строительство </w:t>
      </w:r>
      <w:r w:rsidRPr="00CE6F8D">
        <w:rPr>
          <w:rFonts w:ascii="Times New Roman" w:hAnsi="Times New Roman"/>
          <w:bCs/>
          <w:sz w:val="24"/>
          <w:szCs w:val="24"/>
          <w:lang w:eastAsia="ar-SA"/>
        </w:rPr>
        <w:t>- создание зданий, строений, сооружений (в том числе на месте сносимых объектов капитального строительства);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суммарная поэтажная площадь - </w:t>
      </w:r>
      <w:r w:rsidRPr="00CE6F8D">
        <w:rPr>
          <w:rFonts w:ascii="Times New Roman" w:hAnsi="Times New Roman"/>
          <w:bCs/>
          <w:sz w:val="24"/>
          <w:szCs w:val="24"/>
          <w:lang w:eastAsia="ar-SA"/>
        </w:rPr>
        <w:t>суммарная площадь всех надземных этажей здания, включая площади всех помещений этажа (в том числе лоджий, лестничных клеток, лифтовых шахт и др.).</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территории общего пользования</w:t>
      </w:r>
      <w:r w:rsidRPr="00CE6F8D">
        <w:rPr>
          <w:rFonts w:ascii="Times New Roman" w:hAnsi="Times New Roman"/>
          <w:bCs/>
          <w:sz w:val="24"/>
          <w:szCs w:val="24"/>
          <w:lang w:eastAsia="ar-SA"/>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
          <w:bCs/>
          <w:sz w:val="24"/>
          <w:szCs w:val="24"/>
          <w:lang w:eastAsia="ar-SA"/>
        </w:rPr>
      </w:pPr>
      <w:r w:rsidRPr="00CE6F8D">
        <w:rPr>
          <w:rFonts w:ascii="Times New Roman" w:hAnsi="Times New Roman"/>
          <w:b/>
          <w:bCs/>
          <w:sz w:val="24"/>
          <w:szCs w:val="24"/>
          <w:lang w:eastAsia="ar-SA"/>
        </w:rPr>
        <w:t>территориальное планирование</w:t>
      </w:r>
      <w:r w:rsidRPr="00CE6F8D">
        <w:rPr>
          <w:rFonts w:ascii="Times New Roman" w:hAnsi="Times New Roman"/>
          <w:bCs/>
          <w:sz w:val="24"/>
          <w:szCs w:val="24"/>
          <w:lang w:eastAsia="ar-SA"/>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территориальные зоны</w:t>
      </w:r>
      <w:r w:rsidRPr="00CE6F8D">
        <w:rPr>
          <w:rFonts w:ascii="Times New Roman" w:hAnsi="Times New Roman"/>
          <w:bCs/>
          <w:sz w:val="24"/>
          <w:szCs w:val="24"/>
          <w:lang w:eastAsia="ar-SA"/>
        </w:rPr>
        <w:t xml:space="preserve"> - зоны, для которых в правилах землепользования и застройки определены границы и установлены градостроительные регламенты;</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технические (охранные) зоны инженерных сооружений и коммуникаций - </w:t>
      </w:r>
      <w:r w:rsidRPr="00CE6F8D">
        <w:rPr>
          <w:rFonts w:ascii="Times New Roman" w:hAnsi="Times New Roman"/>
          <w:bCs/>
          <w:sz w:val="24"/>
          <w:szCs w:val="24"/>
          <w:lang w:eastAsia="ar-SA"/>
        </w:rPr>
        <w:t>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улица - </w:t>
      </w:r>
      <w:r w:rsidRPr="00CE6F8D">
        <w:rPr>
          <w:rFonts w:ascii="Times New Roman" w:hAnsi="Times New Roman"/>
          <w:bCs/>
          <w:sz w:val="24"/>
          <w:szCs w:val="24"/>
          <w:lang w:eastAsia="ar-SA"/>
        </w:rPr>
        <w:t>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устойчивое развитие территорий</w:t>
      </w:r>
      <w:r w:rsidRPr="00CE6F8D">
        <w:rPr>
          <w:rFonts w:ascii="Times New Roman" w:hAnsi="Times New Roman"/>
          <w:bCs/>
          <w:sz w:val="24"/>
          <w:szCs w:val="24"/>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функциональные зоны</w:t>
      </w:r>
      <w:r w:rsidRPr="00CE6F8D">
        <w:rPr>
          <w:rFonts w:ascii="Times New Roman" w:hAnsi="Times New Roman"/>
          <w:bCs/>
          <w:sz w:val="24"/>
          <w:szCs w:val="24"/>
          <w:lang w:eastAsia="ar-SA"/>
        </w:rPr>
        <w:t xml:space="preserve"> - зоны, для которых документами территориального планирования определены границы и функциональное назначение;</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
          <w:bCs/>
          <w:sz w:val="24"/>
          <w:szCs w:val="24"/>
          <w:lang w:eastAsia="ar-SA"/>
        </w:rPr>
        <w:t xml:space="preserve">функциональное зонирование территории </w:t>
      </w:r>
      <w:r w:rsidRPr="00CE6F8D">
        <w:rPr>
          <w:rFonts w:ascii="Times New Roman" w:hAnsi="Times New Roman"/>
          <w:bCs/>
          <w:sz w:val="24"/>
          <w:szCs w:val="24"/>
          <w:lang w:eastAsia="ar-SA"/>
        </w:rPr>
        <w:t>-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1D0C69" w:rsidRPr="00CE6F8D" w:rsidRDefault="001D0C69" w:rsidP="00CE6F8D">
      <w:pPr>
        <w:spacing w:after="0" w:line="240" w:lineRule="auto"/>
        <w:ind w:firstLine="540"/>
        <w:jc w:val="both"/>
        <w:rPr>
          <w:rFonts w:ascii="Times New Roman" w:hAnsi="Times New Roman"/>
          <w:sz w:val="24"/>
          <w:szCs w:val="24"/>
          <w:lang w:eastAsia="ru-RU"/>
        </w:rPr>
      </w:pPr>
      <w:r w:rsidRPr="00CE6F8D">
        <w:rPr>
          <w:rFonts w:ascii="Times New Roman" w:hAnsi="Times New Roman"/>
          <w:b/>
          <w:sz w:val="24"/>
          <w:szCs w:val="24"/>
          <w:lang w:eastAsia="ru-RU"/>
        </w:rPr>
        <w:t xml:space="preserve">этаж – </w:t>
      </w:r>
      <w:r w:rsidRPr="00CE6F8D">
        <w:rPr>
          <w:rFonts w:ascii="Times New Roman" w:hAnsi="Times New Roman"/>
          <w:sz w:val="24"/>
          <w:szCs w:val="24"/>
          <w:lang w:eastAsia="ru-RU"/>
        </w:rPr>
        <w:t xml:space="preserve">пространство между поверхностями двух последовательно расположенных перекрытий в здании, строении, сооружении; </w:t>
      </w:r>
    </w:p>
    <w:p w:rsidR="001D0C69" w:rsidRPr="00CE6F8D" w:rsidRDefault="001D0C69" w:rsidP="00CE6F8D">
      <w:pPr>
        <w:spacing w:after="0" w:line="240" w:lineRule="auto"/>
        <w:ind w:firstLine="540"/>
        <w:jc w:val="both"/>
        <w:rPr>
          <w:rFonts w:ascii="Times New Roman" w:hAnsi="Times New Roman"/>
          <w:sz w:val="24"/>
          <w:szCs w:val="24"/>
          <w:lang w:eastAsia="ru-RU"/>
        </w:rPr>
      </w:pPr>
      <w:r w:rsidRPr="00CE6F8D">
        <w:rPr>
          <w:rFonts w:ascii="Times New Roman" w:hAnsi="Times New Roman"/>
          <w:b/>
          <w:sz w:val="24"/>
          <w:szCs w:val="24"/>
          <w:lang w:eastAsia="ru-RU"/>
        </w:rPr>
        <w:t>этажность здания</w:t>
      </w:r>
      <w:r w:rsidRPr="00CE6F8D">
        <w:rPr>
          <w:rFonts w:ascii="Times New Roman" w:hAnsi="Times New Roman"/>
          <w:sz w:val="24"/>
          <w:szCs w:val="24"/>
          <w:lang w:eastAsia="ru-RU"/>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 </w:t>
      </w:r>
      <w:bookmarkStart w:id="6" w:name="YANDEX_39"/>
      <w:bookmarkStart w:id="7" w:name="YANDEX_41"/>
      <w:bookmarkEnd w:id="6"/>
      <w:bookmarkEnd w:id="7"/>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8" w:name="_Toc284841810"/>
      <w:r w:rsidRPr="00CE6F8D">
        <w:rPr>
          <w:rFonts w:ascii="Times New Roman" w:hAnsi="Times New Roman" w:cs="Arial"/>
          <w:b/>
          <w:bCs/>
          <w:sz w:val="26"/>
          <w:szCs w:val="26"/>
          <w:lang w:eastAsia="ar-SA"/>
        </w:rPr>
        <w:t>Статья 1.3. Полномочия органов местного самоуправления поселения в области регулирования отношений по вопросам землепользования и застройки.</w:t>
      </w:r>
      <w:bookmarkEnd w:id="8"/>
    </w:p>
    <w:p w:rsidR="001D0C69" w:rsidRPr="00CE6F8D" w:rsidRDefault="001D0C69" w:rsidP="00CE6F8D">
      <w:pPr>
        <w:suppressAutoHyphens/>
        <w:spacing w:after="0" w:line="240" w:lineRule="auto"/>
        <w:jc w:val="both"/>
        <w:rPr>
          <w:rFonts w:ascii="Times New Roman" w:hAnsi="Times New Roman"/>
          <w:sz w:val="24"/>
          <w:szCs w:val="24"/>
          <w:lang w:eastAsia="ar-SA"/>
        </w:rPr>
      </w:pPr>
    </w:p>
    <w:p w:rsidR="001D0C69" w:rsidRPr="00CE6F8D" w:rsidRDefault="001D0C69" w:rsidP="00CE6F8D">
      <w:pPr>
        <w:numPr>
          <w:ilvl w:val="0"/>
          <w:numId w:val="11"/>
        </w:num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К полномочиям Совета народных депутатов Александровского </w:t>
      </w:r>
      <w:r w:rsidRPr="00CE6F8D">
        <w:rPr>
          <w:rFonts w:ascii="Times New Roman" w:hAnsi="Times New Roman"/>
          <w:bCs/>
          <w:sz w:val="24"/>
          <w:szCs w:val="24"/>
          <w:lang w:eastAsia="ar-SA"/>
        </w:rPr>
        <w:t>сельского поселения в области регулирования отношений по вопросам землепользования и застройки относятся:</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bCs/>
          <w:sz w:val="24"/>
          <w:szCs w:val="24"/>
          <w:lang w:eastAsia="ar-SA"/>
        </w:rPr>
      </w:pPr>
      <w:r w:rsidRPr="00CE6F8D">
        <w:rPr>
          <w:rFonts w:ascii="Times New Roman" w:hAnsi="Times New Roman"/>
          <w:bCs/>
          <w:sz w:val="24"/>
          <w:szCs w:val="24"/>
          <w:lang w:eastAsia="ar-SA"/>
        </w:rPr>
        <w:t>утверждение правил землепользования и застройки, утверждение внесения изменений в правила землепользования и застройки;</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bCs/>
          <w:sz w:val="24"/>
          <w:szCs w:val="24"/>
          <w:lang w:eastAsia="ar-SA"/>
        </w:rPr>
      </w:pPr>
      <w:r w:rsidRPr="00CE6F8D">
        <w:rPr>
          <w:rFonts w:ascii="Times New Roman" w:hAnsi="Times New Roman"/>
          <w:bCs/>
          <w:sz w:val="24"/>
          <w:szCs w:val="24"/>
          <w:lang w:eastAsia="ar-SA"/>
        </w:rPr>
        <w:t>утверждение местных нормативов градостроительного проектирования;</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bCs/>
          <w:sz w:val="24"/>
          <w:szCs w:val="24"/>
          <w:lang w:eastAsia="ar-SA"/>
        </w:rPr>
      </w:pPr>
      <w:r w:rsidRPr="00CE6F8D">
        <w:rPr>
          <w:rFonts w:ascii="Times New Roman" w:hAnsi="Times New Roman"/>
          <w:bCs/>
          <w:sz w:val="24"/>
          <w:szCs w:val="24"/>
          <w:lang w:eastAsia="ar-SA"/>
        </w:rPr>
        <w:t>иные полномочия в соответствии с действующим законодательством.</w:t>
      </w:r>
    </w:p>
    <w:p w:rsidR="001D0C69" w:rsidRPr="00CE6F8D" w:rsidRDefault="001D0C69" w:rsidP="00CE6F8D">
      <w:pPr>
        <w:numPr>
          <w:ilvl w:val="0"/>
          <w:numId w:val="11"/>
        </w:num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К полномочиям администрации Александровского</w:t>
      </w:r>
      <w:r w:rsidRPr="00CE6F8D">
        <w:rPr>
          <w:rFonts w:ascii="Times New Roman" w:hAnsi="Times New Roman"/>
          <w:bCs/>
          <w:sz w:val="24"/>
          <w:szCs w:val="24"/>
          <w:lang w:eastAsia="ar-SA"/>
        </w:rPr>
        <w:t xml:space="preserve"> сельского поселения (далее – администрация) в области регулирования отношений по вопросам землепользования и застройки относятся:</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принятие решения о подготовке проекта правил землепользования и застройки внесения в них изменений;</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принятие решений о подготовке документации по планировки территории;</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sz w:val="24"/>
          <w:szCs w:val="24"/>
          <w:lang w:eastAsia="ar-SA"/>
        </w:rPr>
      </w:pPr>
      <w:r w:rsidRPr="00CE6F8D">
        <w:rPr>
          <w:rFonts w:ascii="Times New Roman" w:hAnsi="Times New Roman"/>
          <w:sz w:val="24"/>
          <w:szCs w:val="24"/>
          <w:lang w:eastAsia="ar-SA"/>
        </w:rPr>
        <w:t>утверждение документации по планировке территории, в том числе утверждение градостроительных планов земельных участков;</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принятие решений о предоставлении разрешений на условно разрешенный в использовании объектов капитального строительства или земельного участка;</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принятие решений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принятие решений о развитии застроенных территорий;</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принятие решений о резервировании земельных участков для муниципальных нужд в порядке, установленном законодательством;</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w:t>
      </w:r>
    </w:p>
    <w:p w:rsidR="001D0C69" w:rsidRPr="00CE6F8D" w:rsidRDefault="001D0C69" w:rsidP="003446C3">
      <w:pPr>
        <w:numPr>
          <w:ilvl w:val="1"/>
          <w:numId w:val="11"/>
        </w:numPr>
        <w:tabs>
          <w:tab w:val="clear" w:pos="1440"/>
        </w:tabs>
        <w:suppressAutoHyphens/>
        <w:spacing w:after="0" w:line="240" w:lineRule="auto"/>
        <w:ind w:left="0" w:firstLine="709"/>
        <w:jc w:val="both"/>
        <w:rPr>
          <w:rFonts w:ascii="Times New Roman" w:hAnsi="Times New Roman"/>
          <w:sz w:val="24"/>
          <w:szCs w:val="24"/>
          <w:lang w:eastAsia="ar-SA"/>
        </w:rPr>
      </w:pPr>
      <w:r w:rsidRPr="00CE6F8D">
        <w:rPr>
          <w:rFonts w:ascii="Times New Roman" w:hAnsi="Times New Roman"/>
          <w:sz w:val="24"/>
          <w:szCs w:val="24"/>
          <w:lang w:eastAsia="ar-SA"/>
        </w:rPr>
        <w:t xml:space="preserve">иные вопросы </w:t>
      </w:r>
      <w:r w:rsidRPr="00CE6F8D">
        <w:rPr>
          <w:rFonts w:ascii="Times New Roman" w:hAnsi="Times New Roman"/>
          <w:bCs/>
          <w:sz w:val="24"/>
          <w:szCs w:val="24"/>
          <w:lang w:eastAsia="ar-SA"/>
        </w:rPr>
        <w:t>землепользования и застройки, относящиеся к ведению исполнительных органов местного самоуправления.</w:t>
      </w:r>
    </w:p>
    <w:p w:rsidR="001D0C69" w:rsidRPr="00CE6F8D" w:rsidRDefault="001D0C69" w:rsidP="00CE6F8D">
      <w:pPr>
        <w:suppressAutoHyphens/>
        <w:spacing w:after="0" w:line="240" w:lineRule="auto"/>
        <w:jc w:val="both"/>
        <w:rPr>
          <w:rFonts w:ascii="Times New Roman" w:hAnsi="Times New Roman"/>
          <w:b/>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9" w:name="_Toc235427912"/>
      <w:bookmarkStart w:id="10" w:name="_Toc284841811"/>
      <w:r w:rsidRPr="00CE6F8D">
        <w:rPr>
          <w:rFonts w:ascii="Times New Roman" w:hAnsi="Times New Roman" w:cs="Arial"/>
          <w:b/>
          <w:bCs/>
          <w:sz w:val="26"/>
          <w:szCs w:val="26"/>
          <w:lang w:eastAsia="ar-SA"/>
        </w:rPr>
        <w:t>Статья 1.4. Комиссия  по  землепользованию и застройке.</w:t>
      </w:r>
      <w:bookmarkEnd w:id="9"/>
      <w:bookmarkEnd w:id="10"/>
    </w:p>
    <w:p w:rsidR="001D0C69" w:rsidRPr="00CE6F8D" w:rsidRDefault="001D0C69" w:rsidP="00CE6F8D">
      <w:pPr>
        <w:shd w:val="clear" w:color="auto" w:fill="FFFFFF"/>
        <w:tabs>
          <w:tab w:val="left" w:pos="8334"/>
        </w:tabs>
        <w:suppressAutoHyphens/>
        <w:spacing w:after="0" w:line="240" w:lineRule="auto"/>
        <w:jc w:val="center"/>
        <w:rPr>
          <w:rFonts w:ascii="Times New Roman" w:hAnsi="Times New Roman"/>
          <w:sz w:val="24"/>
          <w:szCs w:val="24"/>
          <w:lang w:eastAsia="ar-SA"/>
        </w:rPr>
      </w:pPr>
    </w:p>
    <w:p w:rsidR="001D0C69" w:rsidRPr="00CE6F8D" w:rsidRDefault="001D0C69" w:rsidP="00CE6F8D">
      <w:pPr>
        <w:shd w:val="clear" w:color="auto" w:fill="FFFFFF"/>
        <w:tabs>
          <w:tab w:val="left" w:pos="8334"/>
        </w:tabs>
        <w:suppressAutoHyphens/>
        <w:spacing w:after="0" w:line="200" w:lineRule="atLeast"/>
        <w:ind w:firstLine="540"/>
        <w:jc w:val="both"/>
        <w:rPr>
          <w:rFonts w:ascii="Times New Roman" w:hAnsi="Times New Roman"/>
          <w:sz w:val="24"/>
          <w:szCs w:val="24"/>
          <w:lang w:eastAsia="ar-SA"/>
        </w:rPr>
      </w:pPr>
      <w:r w:rsidRPr="00CE6F8D">
        <w:rPr>
          <w:rFonts w:ascii="Times New Roman" w:hAnsi="Times New Roman"/>
          <w:sz w:val="24"/>
          <w:szCs w:val="24"/>
          <w:lang w:eastAsia="ar-SA"/>
        </w:rPr>
        <w:t>1.4.1. Комиссия  является постоянно действующим консультативным органом при Администрации Александровского</w:t>
      </w:r>
      <w:r w:rsidRPr="00CE6F8D">
        <w:rPr>
          <w:rFonts w:ascii="Times New Roman" w:hAnsi="Times New Roman"/>
          <w:bCs/>
          <w:sz w:val="24"/>
          <w:szCs w:val="24"/>
          <w:lang w:eastAsia="ar-SA"/>
        </w:rPr>
        <w:t xml:space="preserve"> сельского поселения </w:t>
      </w:r>
      <w:r w:rsidRPr="00CE6F8D">
        <w:rPr>
          <w:rFonts w:ascii="Times New Roman" w:hAnsi="Times New Roman"/>
          <w:sz w:val="24"/>
          <w:szCs w:val="24"/>
          <w:lang w:eastAsia="ar-SA"/>
        </w:rPr>
        <w:t xml:space="preserve">и формируется для обеспечения реализации настоящих Правил, и внесению в них изменений. </w:t>
      </w:r>
    </w:p>
    <w:p w:rsidR="001D0C69" w:rsidRPr="00CE6F8D" w:rsidRDefault="001D0C69" w:rsidP="00CE6F8D">
      <w:pPr>
        <w:shd w:val="clear" w:color="auto" w:fill="FFFFFF"/>
        <w:tabs>
          <w:tab w:val="left" w:pos="8334"/>
        </w:tabs>
        <w:suppressAutoHyphens/>
        <w:spacing w:after="0" w:line="200" w:lineRule="atLeast"/>
        <w:ind w:firstLine="540"/>
        <w:jc w:val="both"/>
        <w:rPr>
          <w:rFonts w:ascii="Times New Roman" w:hAnsi="Times New Roman"/>
          <w:sz w:val="24"/>
          <w:szCs w:val="24"/>
          <w:lang w:eastAsia="ar-SA"/>
        </w:rPr>
      </w:pPr>
      <w:r w:rsidRPr="00CE6F8D">
        <w:rPr>
          <w:rFonts w:ascii="Times New Roman" w:hAnsi="Times New Roman"/>
          <w:sz w:val="24"/>
          <w:szCs w:val="24"/>
          <w:lang w:eastAsia="ar-SA"/>
        </w:rPr>
        <w:t>1.4.2. Комиссия:</w:t>
      </w:r>
    </w:p>
    <w:p w:rsidR="001D0C69" w:rsidRPr="00CE6F8D" w:rsidRDefault="001D0C69" w:rsidP="003446C3">
      <w:pPr>
        <w:numPr>
          <w:ilvl w:val="0"/>
          <w:numId w:val="8"/>
        </w:numPr>
        <w:shd w:val="clear" w:color="auto" w:fill="FFFFFF"/>
        <w:tabs>
          <w:tab w:val="clear" w:pos="1364"/>
        </w:tabs>
        <w:suppressAutoHyphens/>
        <w:spacing w:after="0" w:line="200" w:lineRule="atLeast"/>
        <w:ind w:left="0" w:firstLine="709"/>
        <w:jc w:val="both"/>
        <w:rPr>
          <w:rFonts w:ascii="Times New Roman" w:hAnsi="Times New Roman"/>
          <w:sz w:val="24"/>
          <w:szCs w:val="24"/>
          <w:lang w:eastAsia="ar-SA"/>
        </w:rPr>
      </w:pPr>
      <w:r w:rsidRPr="00CE6F8D">
        <w:rPr>
          <w:rFonts w:ascii="Times New Roman" w:hAnsi="Times New Roman"/>
          <w:sz w:val="24"/>
          <w:szCs w:val="24"/>
          <w:lang w:eastAsia="ar-SA"/>
        </w:rPr>
        <w:t>рассматривает заявления на предоставление земельных участков для строительства, требующих получения специальных согласований;</w:t>
      </w:r>
    </w:p>
    <w:p w:rsidR="001D0C69" w:rsidRPr="00CE6F8D" w:rsidRDefault="001D0C69" w:rsidP="003446C3">
      <w:pPr>
        <w:numPr>
          <w:ilvl w:val="0"/>
          <w:numId w:val="8"/>
        </w:numPr>
        <w:shd w:val="clear" w:color="auto" w:fill="FFFFFF"/>
        <w:tabs>
          <w:tab w:val="clear" w:pos="1364"/>
        </w:tabs>
        <w:suppressAutoHyphens/>
        <w:spacing w:after="0" w:line="200" w:lineRule="atLeast"/>
        <w:ind w:left="0" w:firstLine="709"/>
        <w:jc w:val="both"/>
        <w:rPr>
          <w:rFonts w:ascii="Times New Roman" w:hAnsi="Times New Roman"/>
          <w:sz w:val="24"/>
          <w:szCs w:val="24"/>
          <w:lang w:eastAsia="ar-SA"/>
        </w:rPr>
      </w:pPr>
      <w:r w:rsidRPr="00CE6F8D">
        <w:rPr>
          <w:rFonts w:ascii="Times New Roman" w:hAnsi="Times New Roman"/>
          <w:sz w:val="24"/>
          <w:szCs w:val="24"/>
          <w:lang w:eastAsia="ar-SA"/>
        </w:rPr>
        <w:t>рассматривает заявления на изменения видов использования существующих объектов недвижимости, требующих получения специальных согласований;</w:t>
      </w:r>
    </w:p>
    <w:p w:rsidR="001D0C69" w:rsidRPr="00CE6F8D" w:rsidRDefault="001D0C69" w:rsidP="003446C3">
      <w:pPr>
        <w:numPr>
          <w:ilvl w:val="0"/>
          <w:numId w:val="8"/>
        </w:numPr>
        <w:shd w:val="clear" w:color="auto" w:fill="FFFFFF"/>
        <w:tabs>
          <w:tab w:val="clear" w:pos="1364"/>
        </w:tabs>
        <w:suppressAutoHyphens/>
        <w:spacing w:after="0" w:line="200" w:lineRule="atLeast"/>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организует подготовку предложений о внесении изменений в Правила;</w:t>
      </w:r>
    </w:p>
    <w:p w:rsidR="001D0C69" w:rsidRPr="00CE6F8D" w:rsidRDefault="001D0C69" w:rsidP="003446C3">
      <w:pPr>
        <w:numPr>
          <w:ilvl w:val="0"/>
          <w:numId w:val="8"/>
        </w:numPr>
        <w:shd w:val="clear" w:color="auto" w:fill="FFFFFF"/>
        <w:tabs>
          <w:tab w:val="clear" w:pos="1364"/>
        </w:tabs>
        <w:suppressAutoHyphens/>
        <w:spacing w:after="0" w:line="200" w:lineRule="atLeast"/>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проводит публичные слушания по вопросам землепользования и застройки;</w:t>
      </w:r>
    </w:p>
    <w:p w:rsidR="001D0C69" w:rsidRPr="00CE6F8D" w:rsidRDefault="001D0C69" w:rsidP="003446C3">
      <w:pPr>
        <w:numPr>
          <w:ilvl w:val="0"/>
          <w:numId w:val="8"/>
        </w:numPr>
        <w:shd w:val="clear" w:color="auto" w:fill="FFFFFF"/>
        <w:tabs>
          <w:tab w:val="clear" w:pos="1364"/>
        </w:tabs>
        <w:suppressAutoHyphens/>
        <w:spacing w:after="0" w:line="200" w:lineRule="atLeast"/>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подготавливает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касающихся вопросов землепользования и застройки;</w:t>
      </w:r>
    </w:p>
    <w:p w:rsidR="001D0C69" w:rsidRPr="00CE6F8D" w:rsidRDefault="001D0C69" w:rsidP="003446C3">
      <w:pPr>
        <w:numPr>
          <w:ilvl w:val="0"/>
          <w:numId w:val="8"/>
        </w:numPr>
        <w:shd w:val="clear" w:color="auto" w:fill="FFFFFF"/>
        <w:tabs>
          <w:tab w:val="clear" w:pos="1364"/>
        </w:tabs>
        <w:suppressAutoHyphens/>
        <w:spacing w:after="0" w:line="200" w:lineRule="atLeast"/>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подготавливает рекомендации для принятия главой администрации решений о предоставлении разрешения на условно-разрешенный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1D0C69" w:rsidRPr="00CE6F8D" w:rsidRDefault="001D0C69" w:rsidP="003446C3">
      <w:pPr>
        <w:numPr>
          <w:ilvl w:val="0"/>
          <w:numId w:val="8"/>
        </w:numPr>
        <w:shd w:val="clear" w:color="auto" w:fill="FFFFFF"/>
        <w:tabs>
          <w:tab w:val="clear" w:pos="1364"/>
        </w:tabs>
        <w:suppressAutoHyphens/>
        <w:spacing w:after="0" w:line="200" w:lineRule="atLeast"/>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подготавливает заключения о необходимости внесения изменений в Правила;</w:t>
      </w:r>
    </w:p>
    <w:p w:rsidR="001D0C69" w:rsidRPr="00CE6F8D" w:rsidRDefault="001D0C69" w:rsidP="003446C3">
      <w:pPr>
        <w:numPr>
          <w:ilvl w:val="0"/>
          <w:numId w:val="8"/>
        </w:numPr>
        <w:shd w:val="clear" w:color="auto" w:fill="FFFFFF"/>
        <w:tabs>
          <w:tab w:val="clear" w:pos="1364"/>
        </w:tabs>
        <w:suppressAutoHyphens/>
        <w:spacing w:after="0" w:line="200" w:lineRule="atLeast"/>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осуществляет процедуры по подготовке проекта изменений в Правила, утверждает изменения в Правила;</w:t>
      </w:r>
    </w:p>
    <w:p w:rsidR="001D0C69" w:rsidRPr="00CE6F8D" w:rsidRDefault="001D0C69" w:rsidP="003446C3">
      <w:pPr>
        <w:numPr>
          <w:ilvl w:val="0"/>
          <w:numId w:val="8"/>
        </w:numPr>
        <w:shd w:val="clear" w:color="auto" w:fill="FFFFFF"/>
        <w:tabs>
          <w:tab w:val="clear" w:pos="1364"/>
        </w:tabs>
        <w:suppressAutoHyphens/>
        <w:spacing w:after="0" w:line="200" w:lineRule="atLeast"/>
        <w:ind w:left="0" w:firstLine="709"/>
        <w:jc w:val="both"/>
        <w:rPr>
          <w:rFonts w:ascii="Times New Roman" w:hAnsi="Times New Roman"/>
          <w:sz w:val="24"/>
          <w:szCs w:val="24"/>
          <w:lang w:eastAsia="ar-SA"/>
        </w:rPr>
      </w:pPr>
      <w:r w:rsidRPr="00CE6F8D">
        <w:rPr>
          <w:rFonts w:ascii="Times New Roman" w:hAnsi="Times New Roman"/>
          <w:sz w:val="24"/>
          <w:szCs w:val="24"/>
          <w:lang w:eastAsia="ar-SA"/>
        </w:rPr>
        <w:t>осуществляет иные функции в соответствии с настоящими Правилами и иными правовыми актами органов местного самоуправления поселения.</w:t>
      </w:r>
    </w:p>
    <w:p w:rsidR="001D0C69" w:rsidRPr="00CE6F8D" w:rsidRDefault="001D0C69" w:rsidP="00CE6F8D">
      <w:pPr>
        <w:shd w:val="clear" w:color="auto" w:fill="FFFFFF"/>
        <w:tabs>
          <w:tab w:val="left" w:pos="8334"/>
        </w:tabs>
        <w:suppressAutoHyphens/>
        <w:spacing w:after="0" w:line="200" w:lineRule="atLeast"/>
        <w:ind w:firstLine="540"/>
        <w:jc w:val="both"/>
        <w:rPr>
          <w:rFonts w:ascii="Times New Roman" w:hAnsi="Times New Roman"/>
          <w:sz w:val="24"/>
          <w:szCs w:val="24"/>
          <w:lang w:eastAsia="ar-SA"/>
        </w:rPr>
      </w:pPr>
      <w:r w:rsidRPr="00CE6F8D">
        <w:rPr>
          <w:rFonts w:ascii="Times New Roman" w:hAnsi="Times New Roman"/>
          <w:sz w:val="24"/>
          <w:szCs w:val="24"/>
          <w:lang w:eastAsia="ar-SA"/>
        </w:rPr>
        <w:t xml:space="preserve">1.4.3. В состав Комиссии входят представители органов местного самоуправления </w:t>
      </w:r>
      <w:r w:rsidRPr="00CE6F8D">
        <w:rPr>
          <w:rFonts w:ascii="Times New Roman" w:hAnsi="Times New Roman"/>
          <w:bCs/>
          <w:sz w:val="24"/>
          <w:szCs w:val="24"/>
          <w:lang w:eastAsia="ar-SA"/>
        </w:rPr>
        <w:t>сельского поселения, Депутаты совета народных депутатов сельского поселения, представители территориальных органов местного самоуправления поселения, представитель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r w:rsidRPr="00CE6F8D">
        <w:rPr>
          <w:rFonts w:ascii="Times New Roman" w:hAnsi="Times New Roman"/>
          <w:sz w:val="24"/>
          <w:szCs w:val="24"/>
          <w:lang w:eastAsia="ar-SA"/>
        </w:rPr>
        <w:t>.</w:t>
      </w:r>
    </w:p>
    <w:p w:rsidR="001D0C69" w:rsidRPr="00CE6F8D" w:rsidRDefault="001D0C69" w:rsidP="00CE6F8D">
      <w:pPr>
        <w:shd w:val="clear" w:color="auto" w:fill="FFFFFF"/>
        <w:tabs>
          <w:tab w:val="left" w:pos="8334"/>
        </w:tabs>
        <w:suppressAutoHyphens/>
        <w:spacing w:after="0" w:line="200" w:lineRule="atLeast"/>
        <w:ind w:firstLine="540"/>
        <w:jc w:val="both"/>
        <w:rPr>
          <w:rFonts w:ascii="Times New Roman" w:hAnsi="Times New Roman"/>
          <w:sz w:val="24"/>
          <w:szCs w:val="24"/>
          <w:lang w:eastAsia="ar-SA"/>
        </w:rPr>
      </w:pPr>
      <w:r w:rsidRPr="00CE6F8D">
        <w:rPr>
          <w:rFonts w:ascii="Times New Roman" w:hAnsi="Times New Roman"/>
          <w:sz w:val="24"/>
          <w:szCs w:val="24"/>
          <w:lang w:eastAsia="ar-SA"/>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Воронежской области, органов местного самоуправления </w:t>
      </w:r>
      <w:r w:rsidRPr="00CE6F8D">
        <w:rPr>
          <w:rFonts w:ascii="Times New Roman" w:hAnsi="Times New Roman"/>
          <w:bCs/>
          <w:sz w:val="24"/>
          <w:szCs w:val="24"/>
          <w:lang w:eastAsia="ar-SA"/>
        </w:rPr>
        <w:t xml:space="preserve">Таловского </w:t>
      </w:r>
      <w:r w:rsidRPr="00CE6F8D">
        <w:rPr>
          <w:rFonts w:ascii="Times New Roman" w:hAnsi="Times New Roman"/>
          <w:sz w:val="24"/>
          <w:szCs w:val="24"/>
          <w:lang w:eastAsia="ar-SA"/>
        </w:rPr>
        <w:t>района, иных органов и организаций.</w:t>
      </w:r>
    </w:p>
    <w:p w:rsidR="001D0C69" w:rsidRPr="00CE6F8D" w:rsidRDefault="001D0C69" w:rsidP="00CE6F8D">
      <w:pPr>
        <w:shd w:val="clear" w:color="auto" w:fill="FFFFFF"/>
        <w:tabs>
          <w:tab w:val="left" w:pos="8334"/>
        </w:tabs>
        <w:suppressAutoHyphens/>
        <w:spacing w:after="0" w:line="200" w:lineRule="atLeast"/>
        <w:ind w:firstLine="540"/>
        <w:jc w:val="both"/>
        <w:rPr>
          <w:rFonts w:ascii="Times New Roman" w:hAnsi="Times New Roman"/>
          <w:sz w:val="24"/>
          <w:szCs w:val="24"/>
          <w:lang w:eastAsia="ar-SA"/>
        </w:rPr>
      </w:pPr>
      <w:r w:rsidRPr="00CE6F8D">
        <w:rPr>
          <w:rFonts w:ascii="Times New Roman" w:hAnsi="Times New Roman"/>
          <w:sz w:val="24"/>
          <w:szCs w:val="24"/>
          <w:lang w:eastAsia="ar-SA"/>
        </w:rPr>
        <w:t>1.4.4. Персональный состав членов Комиссии, положение о Комиссии и порядке ее деятельности утверждается главой администрации поселения.</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11" w:name="_Toc284841812"/>
      <w:r w:rsidRPr="00CE6F8D">
        <w:rPr>
          <w:rFonts w:ascii="Times New Roman" w:hAnsi="Times New Roman" w:cs="Arial"/>
          <w:b/>
          <w:bCs/>
          <w:sz w:val="26"/>
          <w:szCs w:val="26"/>
          <w:lang w:eastAsia="ar-SA"/>
        </w:rPr>
        <w:t>Статья 1.5. Использование и застройка земельных участков, на которые распространяется действие градостроительных регламентов.</w:t>
      </w:r>
      <w:bookmarkEnd w:id="11"/>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1. Использование и застройка земельных участков на территории Александровского</w:t>
      </w:r>
      <w:r w:rsidRPr="00CE6F8D">
        <w:rPr>
          <w:rFonts w:ascii="Times New Roman" w:hAnsi="Times New Roman"/>
          <w:bCs/>
          <w:sz w:val="24"/>
          <w:szCs w:val="24"/>
          <w:lang w:eastAsia="ar-SA"/>
        </w:rPr>
        <w:t xml:space="preserve"> сельского поселения</w:t>
      </w:r>
      <w:r w:rsidRPr="00CE6F8D">
        <w:rPr>
          <w:rFonts w:ascii="Times New Roman" w:hAnsi="Times New Roman"/>
          <w:sz w:val="24"/>
          <w:szCs w:val="24"/>
          <w:lang w:eastAsia="ar-SA"/>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 видами разрешенного использования земельных участков и объектов капитального строительства;</w:t>
      </w:r>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12" w:name="_Toc278876129"/>
      <w:bookmarkStart w:id="13" w:name="_Toc278961969"/>
      <w:r w:rsidRPr="00CE6F8D">
        <w:rPr>
          <w:rFonts w:ascii="Times New Roman" w:hAnsi="Times New Roman"/>
          <w:kern w:val="24"/>
          <w:sz w:val="24"/>
          <w:szCs w:val="24"/>
          <w:lang/>
        </w:rPr>
        <w:t>- предельными размерами земельных участков и предельными параметрами разрешенного строительства, реконструкции объектов капитального строительства;</w:t>
      </w:r>
      <w:bookmarkEnd w:id="12"/>
      <w:bookmarkEnd w:id="13"/>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14" w:name="_Toc278876130"/>
      <w:bookmarkStart w:id="15" w:name="_Toc278961970"/>
      <w:r w:rsidRPr="00CE6F8D">
        <w:rPr>
          <w:rFonts w:ascii="Times New Roman" w:hAnsi="Times New Roman"/>
          <w:kern w:val="24"/>
          <w:sz w:val="24"/>
          <w:szCs w:val="24"/>
          <w:lang/>
        </w:rPr>
        <w:t>- ограничениями использования земельных участков и объектов капитального строительства, установленными в соответствии с нормативными правовыми актами и иной норма</w:t>
      </w:r>
      <w:r>
        <w:rPr>
          <w:rFonts w:ascii="Times New Roman" w:hAnsi="Times New Roman"/>
          <w:kern w:val="24"/>
          <w:sz w:val="24"/>
          <w:szCs w:val="24"/>
          <w:lang/>
        </w:rPr>
        <w:t>тивно-технической документацией</w:t>
      </w:r>
      <w:r w:rsidRPr="00CE6F8D">
        <w:rPr>
          <w:rFonts w:ascii="Times New Roman" w:hAnsi="Times New Roman"/>
          <w:kern w:val="24"/>
          <w:sz w:val="24"/>
          <w:szCs w:val="24"/>
          <w:lang/>
        </w:rPr>
        <w:t xml:space="preserve"> Российской Федерации, Воронежской области и </w:t>
      </w:r>
      <w:r w:rsidRPr="00CE6F8D">
        <w:rPr>
          <w:rFonts w:ascii="Times New Roman" w:hAnsi="Times New Roman"/>
          <w:bCs/>
          <w:kern w:val="24"/>
          <w:sz w:val="24"/>
          <w:szCs w:val="24"/>
          <w:lang/>
        </w:rPr>
        <w:t>Таловского муниципального района</w:t>
      </w:r>
      <w:r w:rsidRPr="00CE6F8D">
        <w:rPr>
          <w:rFonts w:ascii="Times New Roman" w:hAnsi="Times New Roman"/>
          <w:kern w:val="24"/>
          <w:sz w:val="24"/>
          <w:szCs w:val="24"/>
          <w:lang/>
        </w:rPr>
        <w:t>.</w:t>
      </w:r>
      <w:bookmarkEnd w:id="14"/>
      <w:bookmarkEnd w:id="15"/>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16" w:name="_Toc278876131"/>
      <w:bookmarkStart w:id="17" w:name="_Toc278961971"/>
      <w:r w:rsidRPr="00CE6F8D">
        <w:rPr>
          <w:rFonts w:ascii="Times New Roman" w:hAnsi="Times New Roman"/>
          <w:kern w:val="24"/>
          <w:sz w:val="24"/>
          <w:szCs w:val="24"/>
          <w:lang/>
        </w:rPr>
        <w:t>3. При осуществлении использования и застройки земельных участков положения и требования  градостроительных регламентов, содержащихся в Правилах, обязательны для соблюдения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bookmarkEnd w:id="16"/>
      <w:bookmarkEnd w:id="17"/>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18" w:name="_Toc284841813"/>
      <w:r w:rsidRPr="00CE6F8D">
        <w:rPr>
          <w:rFonts w:ascii="Times New Roman" w:hAnsi="Times New Roman" w:cs="Arial"/>
          <w:b/>
          <w:bCs/>
          <w:sz w:val="26"/>
          <w:szCs w:val="26"/>
          <w:lang w:eastAsia="ar-SA"/>
        </w:rPr>
        <w:t xml:space="preserve">Статья 1.6. </w:t>
      </w:r>
      <w:r w:rsidRPr="00CE6F8D">
        <w:rPr>
          <w:rFonts w:ascii="Times New Roman" w:hAnsi="Times New Roman"/>
          <w:b/>
          <w:bCs/>
          <w:sz w:val="26"/>
          <w:szCs w:val="24"/>
          <w:lang w:eastAsia="ar-SA"/>
        </w:rPr>
        <w:t>Особенности использования земельных участков</w:t>
      </w:r>
      <w:r w:rsidRPr="00CE6F8D">
        <w:rPr>
          <w:rFonts w:ascii="Times New Roman" w:hAnsi="Times New Roman" w:cs="Arial"/>
          <w:b/>
          <w:bCs/>
          <w:sz w:val="26"/>
          <w:szCs w:val="26"/>
          <w:lang w:eastAsia="ar-SA"/>
        </w:rPr>
        <w:t>. расположенных на территориях, отнесенных Правилами к различным территориальным зонам.</w:t>
      </w:r>
      <w:bookmarkEnd w:id="18"/>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545451">
      <w:pPr>
        <w:numPr>
          <w:ilvl w:val="0"/>
          <w:numId w:val="12"/>
        </w:numPr>
        <w:tabs>
          <w:tab w:val="clear" w:pos="720"/>
        </w:tabs>
        <w:suppressAutoHyphens/>
        <w:spacing w:after="0" w:line="240" w:lineRule="auto"/>
        <w:ind w:left="0" w:firstLine="698"/>
        <w:jc w:val="both"/>
        <w:rPr>
          <w:rFonts w:ascii="Times New Roman" w:hAnsi="Times New Roman"/>
          <w:sz w:val="24"/>
          <w:szCs w:val="24"/>
          <w:lang w:eastAsia="ar-SA"/>
        </w:rPr>
      </w:pPr>
      <w:r w:rsidRPr="00CE6F8D">
        <w:rPr>
          <w:rFonts w:ascii="Times New Roman" w:hAnsi="Times New Roman"/>
          <w:sz w:val="24"/>
          <w:szCs w:val="24"/>
          <w:lang w:eastAsia="ar-SA"/>
        </w:rPr>
        <w:t>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участках в соответствии с целями их предоставления, за исключением случаев, предусмотренных пунктом 2 настоящей статьи.</w:t>
      </w:r>
    </w:p>
    <w:p w:rsidR="001D0C69" w:rsidRPr="00CE6F8D" w:rsidRDefault="001D0C69" w:rsidP="00545451">
      <w:pPr>
        <w:numPr>
          <w:ilvl w:val="0"/>
          <w:numId w:val="12"/>
        </w:numPr>
        <w:tabs>
          <w:tab w:val="clear" w:pos="720"/>
        </w:tabs>
        <w:suppressAutoHyphens/>
        <w:spacing w:after="0" w:line="240" w:lineRule="auto"/>
        <w:ind w:left="0" w:firstLine="698"/>
        <w:jc w:val="both"/>
        <w:rPr>
          <w:rFonts w:ascii="Times New Roman" w:hAnsi="Times New Roman"/>
          <w:sz w:val="24"/>
          <w:szCs w:val="24"/>
          <w:lang w:eastAsia="ar-SA"/>
        </w:rPr>
      </w:pPr>
      <w:r w:rsidRPr="00CE6F8D">
        <w:rPr>
          <w:rFonts w:ascii="Times New Roman" w:hAnsi="Times New Roman"/>
          <w:sz w:val="24"/>
          <w:szCs w:val="24"/>
          <w:lang w:eastAsia="ar-SA"/>
        </w:rPr>
        <w:t>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19" w:name="_Toc284841814"/>
      <w:r w:rsidRPr="00CE6F8D">
        <w:rPr>
          <w:rFonts w:ascii="Times New Roman" w:hAnsi="Times New Roman" w:cs="Arial"/>
          <w:b/>
          <w:bCs/>
          <w:sz w:val="26"/>
          <w:szCs w:val="26"/>
          <w:lang w:eastAsia="ar-SA"/>
        </w:rPr>
        <w:t>Статья 1.7. Особенности использования земельных участков и объектов капитального строительства, не соответствующих градостроительным регламентам.</w:t>
      </w:r>
      <w:bookmarkEnd w:id="19"/>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20" w:name="_Toc278876134"/>
      <w:bookmarkStart w:id="21" w:name="_Toc278961974"/>
      <w:r w:rsidRPr="00CE6F8D">
        <w:rPr>
          <w:rFonts w:ascii="Times New Roman" w:hAnsi="Times New Roman"/>
          <w:kern w:val="24"/>
          <w:sz w:val="24"/>
          <w:szCs w:val="24"/>
          <w:lang/>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w:t>
      </w:r>
      <w:bookmarkEnd w:id="20"/>
      <w:bookmarkEnd w:id="21"/>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22" w:name="_Toc278876135"/>
      <w:bookmarkStart w:id="23" w:name="_Toc278961975"/>
      <w:r w:rsidRPr="00CE6F8D">
        <w:rPr>
          <w:rFonts w:ascii="Times New Roman" w:hAnsi="Times New Roman"/>
          <w:kern w:val="24"/>
          <w:sz w:val="24"/>
          <w:szCs w:val="24"/>
          <w:lang/>
        </w:rPr>
        <w:t>- существующие виды использования земельных участков, объектов капитального строительства не соответствует видам разрешенного использования указанным как разрешенные для соответствующей территориальной зоны;</w:t>
      </w:r>
      <w:bookmarkEnd w:id="22"/>
      <w:bookmarkEnd w:id="23"/>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24" w:name="_Toc278876136"/>
      <w:bookmarkStart w:id="25" w:name="_Toc278961976"/>
      <w:r w:rsidRPr="00CE6F8D">
        <w:rPr>
          <w:rFonts w:ascii="Times New Roman" w:hAnsi="Times New Roman"/>
          <w:kern w:val="24"/>
          <w:sz w:val="24"/>
          <w:szCs w:val="24"/>
          <w:lang/>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w:t>
      </w:r>
      <w:bookmarkEnd w:id="24"/>
      <w:bookmarkEnd w:id="25"/>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26" w:name="_Toc278876137"/>
      <w:bookmarkStart w:id="27" w:name="_Toc278961977"/>
      <w:r w:rsidRPr="00CE6F8D">
        <w:rPr>
          <w:rFonts w:ascii="Times New Roman" w:hAnsi="Times New Roman"/>
          <w:kern w:val="24"/>
          <w:sz w:val="24"/>
          <w:szCs w:val="24"/>
          <w:lang/>
        </w:rPr>
        <w:t>-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bookmarkEnd w:id="26"/>
      <w:bookmarkEnd w:id="27"/>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2. Земельные участки, объекты капитального строительства, существовавшие до вступления в силу  правил и не соответствующие градостроительным регламентам, могут использоваться без установления срока приведения их в соответствие с градостроительным регламентом,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 органом в соответствии с действующим законодательством, нормами и техническими регламентами. Для объектов, представляющих опасность, уполномоченным органом устанавливается срок приведения их в соответствие с градостроительным регламентом,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с установленными градостроительными регламентами. </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28" w:name="_Toc284841815"/>
      <w:r w:rsidRPr="00CE6F8D">
        <w:rPr>
          <w:rFonts w:ascii="Times New Roman" w:hAnsi="Times New Roman" w:cs="Arial"/>
          <w:b/>
          <w:bCs/>
          <w:sz w:val="26"/>
          <w:szCs w:val="26"/>
          <w:lang w:eastAsia="ar-SA"/>
        </w:rPr>
        <w:t>Статья 1.8. Осуществление строительства, реконструкции объектов капитального строительства.</w:t>
      </w:r>
      <w:bookmarkEnd w:id="28"/>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29" w:name="_Toc278876139"/>
      <w:bookmarkStart w:id="30" w:name="_Toc278961979"/>
      <w:r w:rsidRPr="00CE6F8D">
        <w:rPr>
          <w:rFonts w:ascii="Times New Roman" w:hAnsi="Times New Roman"/>
          <w:kern w:val="24"/>
          <w:sz w:val="24"/>
          <w:szCs w:val="24"/>
          <w:lang/>
        </w:rPr>
        <w:t>1. Строительство, реконструкция объектов капитального строительства на территории Александровскогосельского поселения осуществляется правообладателями земельных участков, объектов капитального строительства, в границах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Воронежской области и принятыми в соответствии с ними нормативными правовыми актами Александровскогосельского поселения, устанавливающими особенности осуществления указанной деятельности на территории сельского поселения.</w:t>
      </w:r>
      <w:bookmarkEnd w:id="29"/>
      <w:bookmarkEnd w:id="30"/>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 xml:space="preserve">2. </w:t>
      </w:r>
      <w:r w:rsidRPr="00CE6F8D">
        <w:rPr>
          <w:rFonts w:ascii="Times New Roman" w:hAnsi="Times New Roman"/>
          <w:sz w:val="24"/>
          <w:szCs w:val="24"/>
          <w:lang w:eastAsia="ar-SA"/>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1"/>
          <w:numId w:val="3"/>
        </w:numPr>
        <w:suppressAutoHyphens/>
        <w:spacing w:before="240" w:after="60" w:line="240" w:lineRule="auto"/>
        <w:jc w:val="both"/>
        <w:outlineLvl w:val="1"/>
        <w:rPr>
          <w:rFonts w:ascii="Times New Roman" w:hAnsi="Times New Roman"/>
          <w:b/>
          <w:bCs/>
          <w:caps/>
          <w:sz w:val="24"/>
          <w:szCs w:val="24"/>
          <w:lang w:eastAsia="ar-SA"/>
        </w:rPr>
      </w:pPr>
      <w:bookmarkStart w:id="31" w:name="_Toc284841816"/>
      <w:r w:rsidRPr="00CE6F8D">
        <w:rPr>
          <w:rFonts w:ascii="Times New Roman" w:hAnsi="Times New Roman"/>
          <w:b/>
          <w:bCs/>
          <w:caps/>
          <w:sz w:val="24"/>
          <w:szCs w:val="24"/>
          <w:lang w:eastAsia="ar-SA"/>
        </w:rPr>
        <w:t>Раздел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1"/>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32" w:name="_Toc284841817"/>
      <w:r w:rsidRPr="00CE6F8D">
        <w:rPr>
          <w:rFonts w:ascii="Times New Roman" w:hAnsi="Times New Roman" w:cs="Arial"/>
          <w:b/>
          <w:bCs/>
          <w:sz w:val="26"/>
          <w:szCs w:val="26"/>
          <w:lang w:eastAsia="ar-SA"/>
        </w:rPr>
        <w:t>Статья 2.1. Общий порядок изменения видов разрешенного использования земельных участков и объектов капитального строительства.</w:t>
      </w:r>
      <w:bookmarkEnd w:id="32"/>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 xml:space="preserve">1. Изменение видов разрешенного использования земельных участков и объектов капитального строительства на территории Александровскогосельского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w:t>
      </w:r>
      <w:r w:rsidRPr="00CE6F8D">
        <w:rPr>
          <w:rFonts w:ascii="Times New Roman" w:hAnsi="Times New Roman"/>
          <w:bCs/>
          <w:sz w:val="24"/>
          <w:szCs w:val="24"/>
          <w:lang w:eastAsia="ar-SA"/>
        </w:rPr>
        <w:t>документацией по планировке территории</w:t>
      </w:r>
      <w:r w:rsidRPr="00CE6F8D">
        <w:rPr>
          <w:rFonts w:ascii="Times New Roman" w:hAnsi="Times New Roman"/>
          <w:sz w:val="24"/>
          <w:szCs w:val="24"/>
          <w:lang w:eastAsia="ar-SA"/>
        </w:rPr>
        <w:t xml:space="preserve">, допускается только при условии внесения изменений в соответствующую </w:t>
      </w:r>
      <w:r w:rsidRPr="00CE6F8D">
        <w:rPr>
          <w:rFonts w:ascii="Times New Roman" w:hAnsi="Times New Roman"/>
          <w:bCs/>
          <w:sz w:val="24"/>
          <w:szCs w:val="24"/>
          <w:lang w:eastAsia="ar-SA"/>
        </w:rPr>
        <w:t>документацию по планировке территории</w:t>
      </w:r>
      <w:r w:rsidRPr="00CE6F8D">
        <w:rPr>
          <w:rFonts w:ascii="Times New Roman" w:hAnsi="Times New Roman"/>
          <w:sz w:val="24"/>
          <w:szCs w:val="24"/>
          <w:lang w:eastAsia="ar-SA"/>
        </w:rPr>
        <w:t xml:space="preserve"> в порядке, установленном статьями 45, 46 Градостроительного кодекса Российской Федерации.</w:t>
      </w:r>
    </w:p>
    <w:p w:rsidR="001D0C69" w:rsidRPr="00CE6F8D" w:rsidRDefault="001D0C69" w:rsidP="00CE6F8D">
      <w:pPr>
        <w:suppressAutoHyphens/>
        <w:spacing w:after="0" w:line="240" w:lineRule="auto"/>
        <w:ind w:right="-57" w:firstLine="720"/>
        <w:jc w:val="both"/>
        <w:rPr>
          <w:rFonts w:ascii="Times New Roman" w:hAnsi="Times New Roman"/>
          <w:sz w:val="24"/>
          <w:szCs w:val="24"/>
          <w:lang w:eastAsia="ar-SA"/>
        </w:rPr>
      </w:pPr>
      <w:r w:rsidRPr="00CE6F8D">
        <w:rPr>
          <w:rFonts w:ascii="Times New Roman" w:hAnsi="Times New Roman"/>
          <w:sz w:val="24"/>
          <w:szCs w:val="24"/>
          <w:lang w:eastAsia="ar-SA"/>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1D0C69" w:rsidRPr="00CE6F8D" w:rsidRDefault="001D0C69" w:rsidP="00CE6F8D">
      <w:pPr>
        <w:suppressAutoHyphens/>
        <w:spacing w:after="0" w:line="240" w:lineRule="auto"/>
        <w:ind w:right="-57" w:firstLine="720"/>
        <w:jc w:val="both"/>
        <w:rPr>
          <w:rFonts w:ascii="Times New Roman" w:hAnsi="Times New Roman"/>
          <w:sz w:val="24"/>
          <w:szCs w:val="24"/>
          <w:lang w:eastAsia="ar-SA"/>
        </w:rPr>
      </w:pPr>
      <w:r w:rsidRPr="00CE6F8D">
        <w:rPr>
          <w:rFonts w:ascii="Times New Roman" w:hAnsi="Times New Roman"/>
          <w:sz w:val="24"/>
          <w:szCs w:val="24"/>
          <w:lang w:eastAsia="ar-SA"/>
        </w:rPr>
        <w:t>Порядок действий по реализации приведенного выше права устанавливается законодательством, настоящими Правилами и иными нормативными правовыми актами</w:t>
      </w:r>
      <w:r w:rsidRPr="00CE6F8D">
        <w:rPr>
          <w:rFonts w:ascii="Times New Roman" w:hAnsi="Times New Roman"/>
          <w:bCs/>
          <w:sz w:val="24"/>
          <w:szCs w:val="24"/>
          <w:lang w:eastAsia="ar-SA"/>
        </w:rPr>
        <w:t xml:space="preserve"> сельского поселения</w:t>
      </w:r>
      <w:r w:rsidRPr="00CE6F8D">
        <w:rPr>
          <w:rFonts w:ascii="Times New Roman" w:hAnsi="Times New Roman"/>
          <w:sz w:val="24"/>
          <w:szCs w:val="24"/>
          <w:lang w:eastAsia="ar-SA"/>
        </w:rPr>
        <w:t>.</w:t>
      </w:r>
    </w:p>
    <w:p w:rsidR="001D0C69" w:rsidRPr="00CE6F8D" w:rsidRDefault="001D0C69" w:rsidP="00CE6F8D">
      <w:pPr>
        <w:suppressAutoHyphens/>
        <w:spacing w:after="0" w:line="240" w:lineRule="auto"/>
        <w:ind w:right="-57" w:firstLine="720"/>
        <w:jc w:val="both"/>
        <w:rPr>
          <w:rFonts w:ascii="Times New Roman" w:hAnsi="Times New Roman"/>
          <w:sz w:val="24"/>
          <w:szCs w:val="24"/>
          <w:lang w:eastAsia="ar-SA"/>
        </w:rPr>
      </w:pPr>
      <w:r w:rsidRPr="00CE6F8D">
        <w:rPr>
          <w:rFonts w:ascii="Times New Roman" w:hAnsi="Times New Roman"/>
          <w:sz w:val="24"/>
          <w:szCs w:val="24"/>
          <w:lang w:eastAsia="ar-SA"/>
        </w:rPr>
        <w:t xml:space="preserve">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Комиссия, в порядке, установленном нормативным правовым актом администрации </w:t>
      </w:r>
      <w:r w:rsidRPr="00CE6F8D">
        <w:rPr>
          <w:rFonts w:ascii="Times New Roman" w:hAnsi="Times New Roman"/>
          <w:bCs/>
          <w:sz w:val="24"/>
          <w:szCs w:val="24"/>
          <w:lang w:eastAsia="ar-SA"/>
        </w:rPr>
        <w:t>сельского поселения</w:t>
      </w:r>
      <w:r w:rsidRPr="00CE6F8D">
        <w:rPr>
          <w:rFonts w:ascii="Times New Roman" w:hAnsi="Times New Roman"/>
          <w:sz w:val="24"/>
          <w:szCs w:val="24"/>
          <w:lang w:eastAsia="ar-SA"/>
        </w:rPr>
        <w:t xml:space="preserve"> предоставляет градостроительное заключение о 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1D0C69" w:rsidRPr="00CE6F8D" w:rsidRDefault="001D0C69" w:rsidP="00CE6F8D">
      <w:pPr>
        <w:suppressAutoHyphens/>
        <w:spacing w:after="0" w:line="240" w:lineRule="auto"/>
        <w:ind w:right="-57" w:firstLine="720"/>
        <w:jc w:val="both"/>
        <w:rPr>
          <w:rFonts w:ascii="Times New Roman" w:hAnsi="Times New Roman"/>
          <w:sz w:val="24"/>
          <w:szCs w:val="24"/>
          <w:lang w:eastAsia="ar-SA"/>
        </w:rPr>
      </w:pPr>
      <w:r w:rsidRPr="00CE6F8D">
        <w:rPr>
          <w:rFonts w:ascii="Times New Roman" w:hAnsi="Times New Roman"/>
          <w:sz w:val="24"/>
          <w:szCs w:val="24"/>
          <w:lang w:eastAsia="ar-SA"/>
        </w:rPr>
        <w:t>В 5-дневный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 а также для направления документов в информационную систему обеспечения градостроительной деятельности.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2.2.).</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ст.2.3. настоящих Правил.</w:t>
      </w:r>
    </w:p>
    <w:p w:rsidR="001D0C69" w:rsidRPr="00CE6F8D" w:rsidRDefault="001D0C69" w:rsidP="00CE6F8D">
      <w:pPr>
        <w:suppressAutoHyphens/>
        <w:spacing w:after="0" w:line="240" w:lineRule="auto"/>
        <w:jc w:val="both"/>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33" w:name="_Toc284841818"/>
      <w:r w:rsidRPr="00CE6F8D">
        <w:rPr>
          <w:rFonts w:ascii="Times New Roman" w:hAnsi="Times New Roman" w:cs="Arial"/>
          <w:b/>
          <w:bCs/>
          <w:sz w:val="26"/>
          <w:szCs w:val="26"/>
          <w:lang w:eastAsia="ar-SA"/>
        </w:rPr>
        <w:t>Статья 2.2. Порядок предоставления разрешения на условно разрешенный вид использования земельного участка или объекта капитального строительства.</w:t>
      </w:r>
      <w:bookmarkEnd w:id="33"/>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highlight w:val="yellow"/>
          <w:lang w:eastAsia="ar-SA"/>
        </w:rPr>
      </w:pP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 xml:space="preserve">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rsidRPr="00CE6F8D">
        <w:rPr>
          <w:rFonts w:ascii="Times New Roman" w:hAnsi="Times New Roman"/>
          <w:sz w:val="24"/>
          <w:szCs w:val="24"/>
          <w:lang w:eastAsia="ar-SA"/>
        </w:rPr>
        <w:t>Комиссию</w:t>
      </w:r>
      <w:r w:rsidRPr="00CE6F8D">
        <w:rPr>
          <w:rFonts w:ascii="Times New Roman" w:hAnsi="Times New Roman"/>
          <w:bCs/>
          <w:sz w:val="24"/>
          <w:szCs w:val="24"/>
          <w:lang w:eastAsia="ar-SA"/>
        </w:rPr>
        <w:t>.</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Заявление о выдаче разрешения на условно разрешенный вид использования может подаваться: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 при подготовке документации по планировке территории;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 при планировании строительства (реконструкции) капитальных зданий и сооружений;</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 при планировании изменения вида использования земельных участков, объектов капитального строительства в процессе их использования.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bCs/>
          <w:sz w:val="24"/>
          <w:szCs w:val="24"/>
          <w:lang w:eastAsia="ar-SA"/>
        </w:rPr>
        <w:t xml:space="preserve">2. При рассмотрении заявления </w:t>
      </w:r>
      <w:r w:rsidRPr="00CE6F8D">
        <w:rPr>
          <w:rFonts w:ascii="Times New Roman" w:hAnsi="Times New Roman"/>
          <w:sz w:val="24"/>
          <w:szCs w:val="24"/>
          <w:lang w:eastAsia="ar-SA"/>
        </w:rPr>
        <w:t>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установленные законом сроки.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sz w:val="24"/>
          <w:szCs w:val="24"/>
          <w:lang w:eastAsia="ar-SA"/>
        </w:rPr>
        <w:t>В заключениях характеризуется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 xml:space="preserve">3. Вопрос о предоставлении разрешения на условно разрешенный вид использования подлежит обсуждению на публичных слушаниях </w:t>
      </w:r>
      <w:r w:rsidRPr="00CE6F8D">
        <w:rPr>
          <w:rFonts w:ascii="Times New Roman" w:hAnsi="Times New Roman"/>
          <w:sz w:val="24"/>
          <w:szCs w:val="24"/>
          <w:lang w:eastAsia="ar-SA"/>
        </w:rPr>
        <w:t>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bCs/>
          <w:sz w:val="24"/>
          <w:szCs w:val="24"/>
          <w:lang w:eastAsia="ar-SA"/>
        </w:rPr>
        <w:t xml:space="preserve">4. </w:t>
      </w:r>
      <w:r w:rsidRPr="00CE6F8D">
        <w:rPr>
          <w:rFonts w:ascii="Times New Roman" w:hAnsi="Times New Roman"/>
          <w:sz w:val="24"/>
          <w:szCs w:val="24"/>
          <w:lang w:eastAsia="ar-SA"/>
        </w:rPr>
        <w:t xml:space="preserve">На основании результатов публичных слушаний Комиссия подготавливает и направляет главе </w:t>
      </w:r>
      <w:r w:rsidRPr="00CE6F8D">
        <w:rPr>
          <w:rFonts w:ascii="Times New Roman" w:hAnsi="Times New Roman"/>
          <w:bCs/>
          <w:sz w:val="24"/>
          <w:szCs w:val="24"/>
          <w:lang w:eastAsia="ar-SA"/>
        </w:rPr>
        <w:t>сельского поселения</w:t>
      </w:r>
      <w:r w:rsidRPr="00CE6F8D">
        <w:rPr>
          <w:rFonts w:ascii="Times New Roman" w:hAnsi="Times New Roman"/>
          <w:sz w:val="24"/>
          <w:szCs w:val="24"/>
          <w:lang w:eastAsia="ar-SA"/>
        </w:rPr>
        <w:t xml:space="preserve"> заключение с рекомендациями о предоставлении разрешения или об отказе в предоставлении такого разрешения с указанием причин принятого решения.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5. Решение о предоставлении на условно разрешенный вид использования или об отказе в предоставлении такого использования принимается главой Александровского</w:t>
      </w:r>
      <w:r w:rsidRPr="00CE6F8D">
        <w:rPr>
          <w:rFonts w:ascii="Times New Roman" w:hAnsi="Times New Roman"/>
          <w:bCs/>
          <w:sz w:val="24"/>
          <w:szCs w:val="24"/>
          <w:lang w:eastAsia="ar-SA"/>
        </w:rPr>
        <w:t xml:space="preserve"> сельского поселения</w:t>
      </w:r>
      <w:r w:rsidRPr="00CE6F8D">
        <w:rPr>
          <w:rFonts w:ascii="Times New Roman" w:hAnsi="Times New Roman"/>
          <w:sz w:val="24"/>
          <w:szCs w:val="24"/>
          <w:lang w:eastAsia="ar-SA"/>
        </w:rPr>
        <w:t>.</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sz w:val="24"/>
          <w:szCs w:val="24"/>
          <w:lang w:eastAsia="ar-SA"/>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1D0C69" w:rsidRPr="00CE6F8D" w:rsidRDefault="001D0C69" w:rsidP="00CE6F8D">
      <w:pPr>
        <w:suppressAutoHyphens/>
        <w:spacing w:after="0" w:line="240" w:lineRule="auto"/>
        <w:jc w:val="center"/>
        <w:rPr>
          <w:rFonts w:ascii="Times New Roman" w:hAnsi="Times New Roman"/>
          <w:b/>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34" w:name="_Toc284841819"/>
      <w:r w:rsidRPr="00CE6F8D">
        <w:rPr>
          <w:rFonts w:ascii="Times New Roman" w:hAnsi="Times New Roman" w:cs="Arial"/>
          <w:b/>
          <w:bCs/>
          <w:sz w:val="26"/>
          <w:szCs w:val="26"/>
          <w:lang w:eastAsia="ar-SA"/>
        </w:rPr>
        <w:t>Статья 2.3.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4"/>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highlight w:val="yellow"/>
          <w:lang w:eastAsia="ar-SA"/>
        </w:rPr>
      </w:pP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 xml:space="preserve">1.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w:t>
      </w:r>
      <w:r w:rsidRPr="00CE6F8D">
        <w:rPr>
          <w:rFonts w:ascii="Times New Roman" w:hAnsi="Times New Roman"/>
          <w:sz w:val="24"/>
          <w:szCs w:val="24"/>
          <w:lang w:eastAsia="ar-SA"/>
        </w:rPr>
        <w:t>Комиссию</w:t>
      </w:r>
      <w:r w:rsidRPr="00CE6F8D">
        <w:rPr>
          <w:rFonts w:ascii="Times New Roman" w:hAnsi="Times New Roman"/>
          <w:bCs/>
          <w:sz w:val="24"/>
          <w:szCs w:val="24"/>
          <w:lang w:eastAsia="ar-SA"/>
        </w:rPr>
        <w:t>.</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К заявлению прилагаются материалы, подтверждающие наличие у земельного участка характеристик, из числа указанных в пункте 2 статьи 1.8.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bCs/>
          <w:sz w:val="24"/>
          <w:szCs w:val="24"/>
          <w:lang w:eastAsia="ar-SA"/>
        </w:rPr>
        <w:t xml:space="preserve">2. При рассмотрении заявления </w:t>
      </w:r>
      <w:r w:rsidRPr="00CE6F8D">
        <w:rPr>
          <w:rFonts w:ascii="Times New Roman" w:hAnsi="Times New Roman"/>
          <w:sz w:val="24"/>
          <w:szCs w:val="24"/>
          <w:lang w:eastAsia="ar-SA"/>
        </w:rPr>
        <w:t>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sz w:val="24"/>
          <w:szCs w:val="24"/>
          <w:lang w:eastAsia="ar-SA"/>
        </w:rPr>
        <w:t xml:space="preserve">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w:t>
      </w:r>
      <w:r w:rsidRPr="00CE6F8D">
        <w:rPr>
          <w:rFonts w:ascii="Times New Roman" w:hAnsi="Times New Roman"/>
          <w:bCs/>
          <w:sz w:val="24"/>
          <w:szCs w:val="24"/>
          <w:lang w:eastAsia="ar-SA"/>
        </w:rPr>
        <w:t>отклонения от предельных параметров разрешенного строительства, реконструкции объекта капитального строительства</w:t>
      </w:r>
      <w:r w:rsidRPr="00CE6F8D">
        <w:rPr>
          <w:rFonts w:ascii="Times New Roman" w:hAnsi="Times New Roman"/>
          <w:sz w:val="24"/>
          <w:szCs w:val="24"/>
          <w:lang w:eastAsia="ar-SA"/>
        </w:rPr>
        <w:t>.</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bCs/>
          <w:sz w:val="24"/>
          <w:szCs w:val="24"/>
          <w:lang w:eastAsia="ar-SA"/>
        </w:rPr>
        <w:t xml:space="preserve">3.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w:t>
      </w:r>
      <w:r w:rsidRPr="00CE6F8D">
        <w:rPr>
          <w:rFonts w:ascii="Times New Roman" w:hAnsi="Times New Roman"/>
          <w:sz w:val="24"/>
          <w:szCs w:val="24"/>
          <w:lang w:eastAsia="ar-SA"/>
        </w:rPr>
        <w:t xml:space="preserve">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w:t>
      </w:r>
      <w:r w:rsidRPr="00CE6F8D">
        <w:rPr>
          <w:rFonts w:ascii="Times New Roman" w:hAnsi="Times New Roman"/>
          <w:bCs/>
          <w:sz w:val="24"/>
          <w:szCs w:val="24"/>
          <w:lang w:eastAsia="ar-SA"/>
        </w:rPr>
        <w:t xml:space="preserve">отклонение от предельных параметров разрешенного строительства, реконструкции объекта капитального строительства </w:t>
      </w:r>
      <w:r w:rsidRPr="00CE6F8D">
        <w:rPr>
          <w:rFonts w:ascii="Times New Roman" w:hAnsi="Times New Roman"/>
          <w:sz w:val="24"/>
          <w:szCs w:val="24"/>
          <w:lang w:eastAsia="ar-SA"/>
        </w:rPr>
        <w:t>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bCs/>
          <w:sz w:val="24"/>
          <w:szCs w:val="24"/>
          <w:lang w:eastAsia="ar-SA"/>
        </w:rPr>
        <w:t xml:space="preserve">4. </w:t>
      </w:r>
      <w:r w:rsidRPr="00CE6F8D">
        <w:rPr>
          <w:rFonts w:ascii="Times New Roman" w:hAnsi="Times New Roman"/>
          <w:sz w:val="24"/>
          <w:szCs w:val="24"/>
          <w:lang w:eastAsia="ar-SA"/>
        </w:rPr>
        <w:t xml:space="preserve">На основании результатов публичных слушаний Комиссия подготавливает и направляет главе  </w:t>
      </w:r>
      <w:r w:rsidRPr="00CE6F8D">
        <w:rPr>
          <w:rFonts w:ascii="Times New Roman" w:hAnsi="Times New Roman"/>
          <w:bCs/>
          <w:sz w:val="24"/>
          <w:szCs w:val="24"/>
          <w:lang w:eastAsia="ar-SA"/>
        </w:rPr>
        <w:t>поселения</w:t>
      </w:r>
      <w:r w:rsidRPr="00CE6F8D">
        <w:rPr>
          <w:rFonts w:ascii="Times New Roman" w:hAnsi="Times New Roman"/>
          <w:sz w:val="24"/>
          <w:szCs w:val="24"/>
          <w:lang w:eastAsia="ar-SA"/>
        </w:rPr>
        <w:t xml:space="preserve"> заключение с рекомендациями о предоставлении разрешения или об отказе в предоставлении такого разрешения с указанием причин принятого решения.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 xml:space="preserve">5. Решение о предоставлении </w:t>
      </w:r>
      <w:r w:rsidRPr="00CE6F8D">
        <w:rPr>
          <w:rFonts w:ascii="Times New Roman" w:hAnsi="Times New Roman"/>
          <w:bCs/>
          <w:sz w:val="24"/>
          <w:szCs w:val="24"/>
          <w:lang w:eastAsia="ar-SA"/>
        </w:rPr>
        <w:t>разрешения на отклонение от предельных параметров разрешенного строительства, реконструкции объекта капитального строительства</w:t>
      </w:r>
      <w:r w:rsidRPr="00CE6F8D">
        <w:rPr>
          <w:rFonts w:ascii="Times New Roman" w:hAnsi="Times New Roman"/>
          <w:sz w:val="24"/>
          <w:szCs w:val="24"/>
          <w:lang w:eastAsia="ar-SA"/>
        </w:rPr>
        <w:t xml:space="preserve"> или об отказе в предоставлении такого разрешения принимается главой  поселения.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sz w:val="24"/>
          <w:szCs w:val="24"/>
          <w:lang w:eastAsia="ar-SA"/>
        </w:rPr>
        <w:t xml:space="preserve">6. Разрешение </w:t>
      </w:r>
      <w:r w:rsidRPr="00CE6F8D">
        <w:rPr>
          <w:rFonts w:ascii="Times New Roman" w:hAnsi="Times New Roman"/>
          <w:bCs/>
          <w:sz w:val="24"/>
          <w:szCs w:val="24"/>
          <w:lang w:eastAsia="ar-SA"/>
        </w:rPr>
        <w:t>на отклонение от предельных параметров разрешенного строительства, реконструкции объекта капитального строительства</w:t>
      </w:r>
      <w:r w:rsidRPr="00CE6F8D">
        <w:rPr>
          <w:rFonts w:ascii="Times New Roman" w:hAnsi="Times New Roman"/>
          <w:sz w:val="24"/>
          <w:szCs w:val="24"/>
          <w:lang w:eastAsia="ar-SA"/>
        </w:rPr>
        <w:t xml:space="preserve">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 </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1"/>
          <w:numId w:val="3"/>
        </w:numPr>
        <w:suppressAutoHyphens/>
        <w:spacing w:before="240" w:after="60" w:line="240" w:lineRule="auto"/>
        <w:jc w:val="both"/>
        <w:outlineLvl w:val="1"/>
        <w:rPr>
          <w:rFonts w:ascii="Times New Roman" w:hAnsi="Times New Roman"/>
          <w:b/>
          <w:bCs/>
          <w:caps/>
          <w:sz w:val="24"/>
          <w:szCs w:val="24"/>
          <w:lang w:eastAsia="ar-SA"/>
        </w:rPr>
      </w:pPr>
      <w:bookmarkStart w:id="35" w:name="_Toc284841820"/>
      <w:r w:rsidRPr="00CE6F8D">
        <w:rPr>
          <w:rFonts w:ascii="Times New Roman" w:hAnsi="Times New Roman"/>
          <w:b/>
          <w:bCs/>
          <w:caps/>
          <w:sz w:val="24"/>
          <w:szCs w:val="24"/>
          <w:lang w:eastAsia="ar-SA"/>
        </w:rPr>
        <w:t>Раздел 3. Положение о подготовке документации по планировке территории.</w:t>
      </w:r>
      <w:bookmarkEnd w:id="35"/>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36" w:name="_Toc284841821"/>
      <w:r w:rsidRPr="00CE6F8D">
        <w:rPr>
          <w:rFonts w:ascii="Times New Roman" w:hAnsi="Times New Roman" w:cs="Arial"/>
          <w:b/>
          <w:bCs/>
          <w:sz w:val="26"/>
          <w:szCs w:val="26"/>
          <w:lang w:eastAsia="ar-SA"/>
        </w:rPr>
        <w:t>Статья 3.1. Общие положения о подготовке документации по планировке территории.</w:t>
      </w:r>
      <w:bookmarkEnd w:id="36"/>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1. Решения о подготовке документации по планировке территории (проектов планировки и проектов межевания) принимаются администрацией Александровского</w:t>
      </w:r>
      <w:r w:rsidRPr="00CE6F8D">
        <w:rPr>
          <w:rFonts w:ascii="Times New Roman" w:hAnsi="Times New Roman"/>
          <w:bCs/>
          <w:sz w:val="24"/>
          <w:szCs w:val="24"/>
          <w:lang w:eastAsia="ar-SA"/>
        </w:rPr>
        <w:t xml:space="preserve"> сельского поселения</w:t>
      </w:r>
      <w:r w:rsidRPr="00CE6F8D">
        <w:rPr>
          <w:rFonts w:ascii="Times New Roman" w:hAnsi="Times New Roman"/>
          <w:sz w:val="24"/>
          <w:szCs w:val="24"/>
          <w:lang w:eastAsia="ar-SA"/>
        </w:rPr>
        <w:t xml:space="preserve">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2. Документация по планировке территории готовится на основании генерального плана Александровского</w:t>
      </w:r>
      <w:r w:rsidRPr="00CE6F8D">
        <w:rPr>
          <w:rFonts w:ascii="Times New Roman" w:hAnsi="Times New Roman"/>
          <w:bCs/>
          <w:sz w:val="24"/>
          <w:szCs w:val="24"/>
          <w:lang w:eastAsia="ar-SA"/>
        </w:rPr>
        <w:t xml:space="preserve"> сельского поселения</w:t>
      </w:r>
      <w:r w:rsidRPr="00CE6F8D">
        <w:rPr>
          <w:rFonts w:ascii="Times New Roman" w:hAnsi="Times New Roman"/>
          <w:sz w:val="24"/>
          <w:szCs w:val="24"/>
          <w:lang w:eastAsia="ar-SA"/>
        </w:rPr>
        <w:t>, правил землепользования и застройки Александровского</w:t>
      </w:r>
      <w:r w:rsidRPr="00CE6F8D">
        <w:rPr>
          <w:rFonts w:ascii="Times New Roman" w:hAnsi="Times New Roman"/>
          <w:bCs/>
          <w:sz w:val="24"/>
          <w:szCs w:val="24"/>
          <w:lang w:eastAsia="ar-SA"/>
        </w:rPr>
        <w:t xml:space="preserve"> сельского поселения</w:t>
      </w:r>
      <w:r w:rsidRPr="00CE6F8D">
        <w:rPr>
          <w:rFonts w:ascii="Times New Roman" w:hAnsi="Times New Roman"/>
          <w:sz w:val="24"/>
          <w:szCs w:val="24"/>
          <w:lang w:eastAsia="ar-SA"/>
        </w:rPr>
        <w:t>.</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3. Состав и содержание документации по планировке территории определяется Градостроительным кодексом Российской Федерации, законодательством Воронежской области и нормативными правовыми актами Александровского</w:t>
      </w:r>
      <w:r w:rsidRPr="00CE6F8D">
        <w:rPr>
          <w:rFonts w:ascii="Times New Roman" w:hAnsi="Times New Roman"/>
          <w:bCs/>
          <w:sz w:val="24"/>
          <w:szCs w:val="24"/>
          <w:lang w:eastAsia="ar-SA"/>
        </w:rPr>
        <w:t xml:space="preserve"> сельского поселения</w:t>
      </w:r>
      <w:r w:rsidRPr="00CE6F8D">
        <w:rPr>
          <w:rFonts w:ascii="Times New Roman" w:hAnsi="Times New Roman"/>
          <w:sz w:val="24"/>
          <w:szCs w:val="24"/>
          <w:lang w:eastAsia="ar-SA"/>
        </w:rPr>
        <w:t>.</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сельского поселения, до их утверждения подлежат обязательному усмотрению на публичных слушаниях.</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6. Документации по планировке территории утверждается правовым актом администрации поселения.</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течении семи дней со дня утверждения указанной документации и размещается на официальном сайте муниципального образования в сети «Интернет» (при наличии официального сайта).</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8. На основании документации по планировке территории, утвержденной правовым актом администрации поселения, Совет народных депутатов сельского поселения в 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1"/>
          <w:numId w:val="3"/>
        </w:numPr>
        <w:suppressAutoHyphens/>
        <w:spacing w:before="240" w:after="60" w:line="240" w:lineRule="auto"/>
        <w:jc w:val="both"/>
        <w:outlineLvl w:val="1"/>
        <w:rPr>
          <w:rFonts w:ascii="Times New Roman" w:hAnsi="Times New Roman"/>
          <w:b/>
          <w:bCs/>
          <w:caps/>
          <w:sz w:val="24"/>
          <w:szCs w:val="24"/>
          <w:lang w:eastAsia="ar-SA"/>
        </w:rPr>
      </w:pPr>
      <w:bookmarkStart w:id="37" w:name="_Toc284841822"/>
      <w:r w:rsidRPr="00CE6F8D">
        <w:rPr>
          <w:rFonts w:ascii="Times New Roman" w:hAnsi="Times New Roman"/>
          <w:b/>
          <w:bCs/>
          <w:caps/>
          <w:sz w:val="24"/>
          <w:szCs w:val="24"/>
          <w:lang w:eastAsia="ar-SA"/>
        </w:rPr>
        <w:t>Раздел 4. Положение о проведении публичных слушаний по вопросам землепользования и застройки.</w:t>
      </w:r>
      <w:bookmarkEnd w:id="37"/>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outlineLvl w:val="2"/>
        <w:rPr>
          <w:rFonts w:ascii="Times New Roman" w:hAnsi="Times New Roman" w:cs="Arial"/>
          <w:b/>
          <w:bCs/>
          <w:sz w:val="26"/>
          <w:szCs w:val="26"/>
          <w:lang w:eastAsia="ar-SA"/>
        </w:rPr>
      </w:pPr>
      <w:bookmarkStart w:id="38" w:name="_Toc284841823"/>
      <w:r w:rsidRPr="00CE6F8D">
        <w:rPr>
          <w:rFonts w:ascii="Times New Roman" w:hAnsi="Times New Roman" w:cs="Arial"/>
          <w:b/>
          <w:bCs/>
          <w:sz w:val="26"/>
          <w:szCs w:val="26"/>
          <w:lang w:eastAsia="ar-SA"/>
        </w:rPr>
        <w:t>Статья 4.1. Общие положения.</w:t>
      </w:r>
      <w:bookmarkEnd w:id="38"/>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Публичные слушания проводятся: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по проекту генерального плана Александровскогосельского поселения и проектам решений о внесении в него изменений и дополнений;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 по проекту Правил землепользования и застройки Александровскогосельского поселения и проектам решений о внесении в него изменений и дополнений; </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по проектам планирования территории и проектам межеваний территорий;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по предоставлению разрешения на условно разрешенный вид использования земельного участка или объекта капитального строительства;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в иных случаях, предусмотренных действующим законодательством.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 Порядок информирования населения Александровского</w:t>
      </w:r>
      <w:r w:rsidRPr="00CE6F8D">
        <w:rPr>
          <w:rFonts w:ascii="Times New Roman" w:hAnsi="Times New Roman"/>
          <w:bCs/>
          <w:kern w:val="24"/>
          <w:sz w:val="24"/>
          <w:szCs w:val="24"/>
          <w:lang/>
        </w:rPr>
        <w:t xml:space="preserve"> сельского поселения </w:t>
      </w:r>
      <w:r w:rsidRPr="00CE6F8D">
        <w:rPr>
          <w:rFonts w:ascii="Times New Roman" w:hAnsi="Times New Roman"/>
          <w:kern w:val="24"/>
          <w:sz w:val="24"/>
          <w:szCs w:val="24"/>
          <w:lang/>
        </w:rPr>
        <w:t>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и правовыми актами Совета народных депутатов сельского поселения.</w:t>
      </w:r>
    </w:p>
    <w:p w:rsidR="001D0C69" w:rsidRPr="00CE6F8D" w:rsidRDefault="001D0C69" w:rsidP="00CE6F8D">
      <w:pPr>
        <w:keepNext/>
        <w:numPr>
          <w:ilvl w:val="1"/>
          <w:numId w:val="3"/>
        </w:numPr>
        <w:suppressAutoHyphens/>
        <w:spacing w:before="240" w:after="60" w:line="240" w:lineRule="auto"/>
        <w:jc w:val="both"/>
        <w:outlineLvl w:val="1"/>
        <w:rPr>
          <w:rFonts w:ascii="Times New Roman" w:hAnsi="Times New Roman" w:cs="Arial"/>
          <w:b/>
          <w:bCs/>
          <w:caps/>
          <w:sz w:val="24"/>
          <w:szCs w:val="28"/>
          <w:lang w:eastAsia="ar-SA"/>
        </w:rPr>
      </w:pPr>
      <w:bookmarkStart w:id="39" w:name="_Toc284841824"/>
      <w:r w:rsidRPr="00CE6F8D">
        <w:rPr>
          <w:rFonts w:ascii="Times New Roman" w:hAnsi="Times New Roman" w:cs="Arial"/>
          <w:b/>
          <w:bCs/>
          <w:caps/>
          <w:sz w:val="24"/>
          <w:szCs w:val="28"/>
          <w:lang w:eastAsia="ar-SA"/>
        </w:rPr>
        <w:t>Раздел 5. Положение о внесении изменений в Правила землепользования и застройки.</w:t>
      </w:r>
      <w:bookmarkEnd w:id="39"/>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40" w:name="_Toc284841825"/>
      <w:r w:rsidRPr="00CE6F8D">
        <w:rPr>
          <w:rFonts w:ascii="Times New Roman" w:hAnsi="Times New Roman" w:cs="Arial"/>
          <w:b/>
          <w:bCs/>
          <w:sz w:val="26"/>
          <w:szCs w:val="26"/>
          <w:lang w:eastAsia="ar-SA"/>
        </w:rPr>
        <w:t>Статья 5.1. Порядок внесения изменений в Правила землепользования и застройки Александровского сельского поселения.</w:t>
      </w:r>
      <w:bookmarkEnd w:id="40"/>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41" w:name="_Toc278876150"/>
      <w:bookmarkStart w:id="42" w:name="_Toc278961990"/>
      <w:r w:rsidRPr="00CE6F8D">
        <w:rPr>
          <w:rFonts w:ascii="Times New Roman" w:hAnsi="Times New Roman"/>
          <w:kern w:val="24"/>
          <w:sz w:val="24"/>
          <w:szCs w:val="24"/>
          <w:lang/>
        </w:rPr>
        <w:t>1. Внесение изменений в Правила осуществляется в порядке, предусмотренном законодательством Российской Федерации, Воронежской области, нормативными правовыми актами Александровскогосельского поселения.</w:t>
      </w:r>
      <w:bookmarkEnd w:id="41"/>
      <w:bookmarkEnd w:id="42"/>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43" w:name="_Toc278876151"/>
      <w:bookmarkStart w:id="44" w:name="_Toc278961991"/>
      <w:r w:rsidRPr="00CE6F8D">
        <w:rPr>
          <w:rFonts w:ascii="Times New Roman" w:hAnsi="Times New Roman"/>
          <w:kern w:val="24"/>
          <w:sz w:val="24"/>
          <w:szCs w:val="24"/>
          <w:lang/>
        </w:rPr>
        <w:t>2. Основаниями для рассмотрения вопроса о внесении изменений в Правила являются:</w:t>
      </w:r>
      <w:bookmarkEnd w:id="43"/>
      <w:bookmarkEnd w:id="44"/>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45" w:name="_Toc278876152"/>
      <w:bookmarkStart w:id="46" w:name="_Toc278961992"/>
      <w:r w:rsidRPr="00CE6F8D">
        <w:rPr>
          <w:rFonts w:ascii="Times New Roman" w:hAnsi="Times New Roman"/>
          <w:kern w:val="24"/>
          <w:sz w:val="24"/>
          <w:szCs w:val="24"/>
          <w:lang/>
        </w:rPr>
        <w:t>- несоответствие Правил генеральному плану Александровского сельского поселения;</w:t>
      </w:r>
      <w:bookmarkEnd w:id="45"/>
      <w:bookmarkEnd w:id="46"/>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47" w:name="_Toc278876153"/>
      <w:bookmarkStart w:id="48" w:name="_Toc278961993"/>
      <w:r w:rsidRPr="00CE6F8D">
        <w:rPr>
          <w:rFonts w:ascii="Times New Roman" w:hAnsi="Times New Roman"/>
          <w:kern w:val="24"/>
          <w:sz w:val="24"/>
          <w:szCs w:val="24"/>
          <w:lang/>
        </w:rPr>
        <w:t>- поступление предложений об изменении границ территориальных зон, изменении градостроительных регламентов.</w:t>
      </w:r>
      <w:bookmarkEnd w:id="47"/>
      <w:bookmarkEnd w:id="48"/>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49" w:name="_Toc278876154"/>
      <w:bookmarkStart w:id="50" w:name="_Toc278961994"/>
      <w:r w:rsidRPr="00CE6F8D">
        <w:rPr>
          <w:rFonts w:ascii="Times New Roman" w:hAnsi="Times New Roman"/>
          <w:kern w:val="24"/>
          <w:sz w:val="24"/>
          <w:szCs w:val="24"/>
          <w:lang/>
        </w:rPr>
        <w:t>3. Предложения о внесении изменений в Правила направляются в Комиссию:</w:t>
      </w:r>
      <w:bookmarkEnd w:id="49"/>
      <w:bookmarkEnd w:id="50"/>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51" w:name="_Toc278876155"/>
      <w:bookmarkStart w:id="52" w:name="_Toc278961995"/>
      <w:r w:rsidRPr="00CE6F8D">
        <w:rPr>
          <w:rFonts w:ascii="Times New Roman" w:hAnsi="Times New Roman"/>
          <w:kern w:val="24"/>
          <w:sz w:val="24"/>
          <w:szCs w:val="24"/>
          <w:lang/>
        </w:rPr>
        <w:t>- органами исполнительной власти Воронежской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bookmarkEnd w:id="51"/>
      <w:bookmarkEnd w:id="52"/>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53" w:name="_Toc278876156"/>
      <w:bookmarkStart w:id="54" w:name="_Toc278961996"/>
      <w:r w:rsidRPr="00CE6F8D">
        <w:rPr>
          <w:rFonts w:ascii="Times New Roman" w:hAnsi="Times New Roman"/>
          <w:kern w:val="24"/>
          <w:sz w:val="24"/>
          <w:szCs w:val="24"/>
          <w:lang/>
        </w:rPr>
        <w:t xml:space="preserve">- органами местного самоуправления </w:t>
      </w:r>
      <w:r w:rsidRPr="00CE6F8D">
        <w:rPr>
          <w:rFonts w:ascii="Times New Roman" w:hAnsi="Times New Roman"/>
          <w:bCs/>
          <w:kern w:val="24"/>
          <w:sz w:val="24"/>
          <w:szCs w:val="24"/>
          <w:lang/>
        </w:rPr>
        <w:t>Таловского</w:t>
      </w:r>
      <w:r w:rsidRPr="00CE6F8D">
        <w:rPr>
          <w:rFonts w:ascii="Times New Roman" w:hAnsi="Times New Roman"/>
          <w:kern w:val="24"/>
          <w:sz w:val="24"/>
          <w:szCs w:val="24"/>
          <w:lang/>
        </w:rPr>
        <w:t xml:space="preserve"> муниципального района, в случае, если Правила могут воспрепятствовать функционированию, размещению объектов капитального строительства муниципального (районного) значения;</w:t>
      </w:r>
      <w:bookmarkEnd w:id="53"/>
      <w:bookmarkEnd w:id="54"/>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 xml:space="preserve">-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 </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К предложениям о внесении изменений в Правила прикладываются документы, подтверждающие, необходимость внесения изменений в Правила.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bCs/>
          <w:sz w:val="24"/>
          <w:szCs w:val="24"/>
          <w:lang w:eastAsia="ar-SA"/>
        </w:rPr>
        <w:t xml:space="preserve">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CE6F8D">
        <w:rPr>
          <w:rFonts w:ascii="Times New Roman" w:hAnsi="Times New Roman"/>
          <w:sz w:val="24"/>
          <w:szCs w:val="24"/>
          <w:lang w:eastAsia="ar-SA"/>
        </w:rPr>
        <w:t>администрации</w:t>
      </w:r>
      <w:r w:rsidRPr="00CE6F8D">
        <w:rPr>
          <w:rFonts w:ascii="Times New Roman" w:hAnsi="Times New Roman"/>
          <w:bCs/>
          <w:sz w:val="24"/>
          <w:szCs w:val="24"/>
          <w:lang w:eastAsia="ar-SA"/>
        </w:rPr>
        <w:t xml:space="preserve"> поселения.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изменений Правил.</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bCs/>
          <w:sz w:val="24"/>
          <w:szCs w:val="24"/>
          <w:lang w:eastAsia="ar-SA"/>
        </w:rPr>
        <w:t xml:space="preserve">5. </w:t>
      </w:r>
      <w:r w:rsidRPr="00CE6F8D">
        <w:rPr>
          <w:rFonts w:ascii="Times New Roman" w:hAnsi="Times New Roman"/>
          <w:sz w:val="24"/>
          <w:szCs w:val="24"/>
          <w:lang w:eastAsia="ar-SA"/>
        </w:rPr>
        <w:t xml:space="preserve">Глава сельского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 </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bCs/>
          <w:sz w:val="24"/>
          <w:szCs w:val="24"/>
          <w:lang w:eastAsia="ar-SA"/>
        </w:rPr>
      </w:pPr>
      <w:r w:rsidRPr="00CE6F8D">
        <w:rPr>
          <w:rFonts w:ascii="Times New Roman" w:hAnsi="Times New Roman"/>
          <w:sz w:val="24"/>
          <w:szCs w:val="24"/>
          <w:lang w:eastAsia="ar-SA"/>
        </w:rPr>
        <w:t xml:space="preserve">Указанное решение подлежит опубликованию в порядке, </w:t>
      </w:r>
      <w:r w:rsidRPr="00CE6F8D">
        <w:rPr>
          <w:rFonts w:ascii="Times New Roman" w:hAnsi="Times New Roman"/>
          <w:bCs/>
          <w:sz w:val="24"/>
          <w:szCs w:val="24"/>
          <w:lang w:eastAsia="ar-SA"/>
        </w:rPr>
        <w:t>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его наличии).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Воронежской области, правовыми актами сельского поселения и настоящими Правилами. </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сельского поселения решения о проведении публичных слушаний по предложениям о внесении изменений в Правила.</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 xml:space="preserve">7.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поселения. Обязательным приложением к проекту является протоколы публичных слушаний и заключение о результатах публичных слушаний  </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bCs/>
          <w:sz w:val="24"/>
          <w:szCs w:val="24"/>
          <w:lang w:eastAsia="ar-SA"/>
        </w:rPr>
        <w:t xml:space="preserve">8. Глава </w:t>
      </w:r>
      <w:r w:rsidRPr="00CE6F8D">
        <w:rPr>
          <w:rFonts w:ascii="Times New Roman" w:hAnsi="Times New Roman"/>
          <w:sz w:val="24"/>
          <w:szCs w:val="24"/>
          <w:lang w:eastAsia="ar-SA"/>
        </w:rPr>
        <w:t>администрации</w:t>
      </w:r>
      <w:r w:rsidRPr="00CE6F8D">
        <w:rPr>
          <w:rFonts w:ascii="Times New Roman" w:hAnsi="Times New Roman"/>
          <w:bCs/>
          <w:sz w:val="24"/>
          <w:szCs w:val="24"/>
          <w:lang w:eastAsia="ar-SA"/>
        </w:rPr>
        <w:t xml:space="preserve"> поселения в течение десяти дней </w:t>
      </w:r>
      <w:r w:rsidRPr="00CE6F8D">
        <w:rPr>
          <w:rFonts w:ascii="Times New Roman" w:hAnsi="Times New Roman"/>
          <w:sz w:val="24"/>
          <w:szCs w:val="24"/>
          <w:lang w:eastAsia="ar-SA"/>
        </w:rPr>
        <w:t>после представления ему проекта о внесении изменений в Правила и указанных в пункте 7 настоящей статьи обязательных приложений принимает решение о принятии указанного проекта или об отклонении проекта и о направлении его на доработку с указанием даты его повторного представления.</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9. Совет народных депутатов поселения по результатам рассмотрения проекта о внесении изменений в Правила и обязательные приложения к нему может утвердить внесение изменений в Правила или направить проект о внесении изменений в Правила главе администрации поселения на доработку в соответствии с результатами публичных слушаний по указанному проекту. Решение Совета народных депутатов поселения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1D0C69" w:rsidRPr="00CE6F8D" w:rsidRDefault="001D0C69" w:rsidP="00CE6F8D">
      <w:pPr>
        <w:suppressAutoHyphens/>
        <w:autoSpaceDE w:val="0"/>
        <w:autoSpaceDN w:val="0"/>
        <w:adjustRightInd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10.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поселения.</w:t>
      </w:r>
    </w:p>
    <w:p w:rsidR="001D0C69" w:rsidRDefault="001D0C69" w:rsidP="00CE6F8D">
      <w:pPr>
        <w:keepNext/>
        <w:numPr>
          <w:ilvl w:val="1"/>
          <w:numId w:val="3"/>
        </w:numPr>
        <w:tabs>
          <w:tab w:val="clear" w:pos="0"/>
          <w:tab w:val="left" w:pos="-3402"/>
        </w:tabs>
        <w:suppressAutoHyphens/>
        <w:spacing w:before="240" w:after="60" w:line="240" w:lineRule="auto"/>
        <w:ind w:right="-2"/>
        <w:jc w:val="both"/>
        <w:outlineLvl w:val="1"/>
        <w:rPr>
          <w:rFonts w:ascii="Times New Roman" w:hAnsi="Times New Roman" w:cs="Tahoma"/>
          <w:b/>
          <w:bCs/>
          <w:sz w:val="24"/>
          <w:szCs w:val="24"/>
        </w:rPr>
      </w:pPr>
      <w:bookmarkStart w:id="55" w:name="_Toc284841826"/>
    </w:p>
    <w:p w:rsidR="001D0C69" w:rsidRPr="00CE6F8D" w:rsidRDefault="001D0C69" w:rsidP="00CE6F8D">
      <w:pPr>
        <w:keepNext/>
        <w:numPr>
          <w:ilvl w:val="1"/>
          <w:numId w:val="3"/>
        </w:numPr>
        <w:tabs>
          <w:tab w:val="clear" w:pos="0"/>
          <w:tab w:val="left" w:pos="-3402"/>
        </w:tabs>
        <w:suppressAutoHyphens/>
        <w:spacing w:before="240" w:after="60" w:line="240" w:lineRule="auto"/>
        <w:ind w:right="-2"/>
        <w:jc w:val="both"/>
        <w:outlineLvl w:val="1"/>
        <w:rPr>
          <w:rFonts w:ascii="Times New Roman" w:hAnsi="Times New Roman" w:cs="Tahoma"/>
          <w:b/>
          <w:bCs/>
          <w:sz w:val="24"/>
          <w:szCs w:val="24"/>
        </w:rPr>
      </w:pPr>
      <w:r w:rsidRPr="00CE6F8D">
        <w:rPr>
          <w:rFonts w:ascii="Times New Roman" w:hAnsi="Times New Roman" w:cs="Tahoma"/>
          <w:b/>
          <w:bCs/>
          <w:sz w:val="24"/>
          <w:szCs w:val="24"/>
        </w:rPr>
        <w:t xml:space="preserve">РАЗДЕЛ 6. </w:t>
      </w:r>
      <w:r w:rsidRPr="00CE6F8D">
        <w:rPr>
          <w:rFonts w:ascii="Times New Roman" w:hAnsi="Times New Roman" w:cs="Tahoma"/>
          <w:b/>
          <w:bCs/>
          <w:caps/>
          <w:sz w:val="24"/>
          <w:szCs w:val="24"/>
        </w:rPr>
        <w:t>Положение о регулировании иных вопросов землепользования и застройки.</w:t>
      </w:r>
      <w:bookmarkEnd w:id="55"/>
    </w:p>
    <w:p w:rsidR="001D0C69" w:rsidRPr="00CE6F8D" w:rsidRDefault="001D0C69" w:rsidP="007B6F5A">
      <w:pPr>
        <w:keepNext/>
        <w:numPr>
          <w:ilvl w:val="2"/>
          <w:numId w:val="3"/>
        </w:numPr>
        <w:suppressAutoHyphens/>
        <w:spacing w:before="240" w:after="60" w:line="240" w:lineRule="auto"/>
        <w:jc w:val="both"/>
        <w:outlineLvl w:val="2"/>
        <w:rPr>
          <w:rFonts w:ascii="Times New Roman" w:hAnsi="Times New Roman" w:cs="Arial"/>
          <w:b/>
          <w:bCs/>
          <w:sz w:val="26"/>
          <w:szCs w:val="26"/>
        </w:rPr>
      </w:pPr>
      <w:bookmarkStart w:id="56" w:name="_Toc216256109"/>
      <w:bookmarkStart w:id="57" w:name="_Toc284841827"/>
      <w:r w:rsidRPr="00CE6F8D">
        <w:rPr>
          <w:rFonts w:ascii="Times New Roman" w:hAnsi="Times New Roman" w:cs="Arial"/>
          <w:b/>
          <w:bCs/>
          <w:sz w:val="26"/>
          <w:szCs w:val="26"/>
        </w:rPr>
        <w:t>Статья 6.1. Общие принципы регулирования иных вопросов землепользования и застройки на территории сельского поселения.</w:t>
      </w:r>
      <w:bookmarkEnd w:id="56"/>
      <w:bookmarkEnd w:id="57"/>
    </w:p>
    <w:p w:rsidR="001D0C69" w:rsidRPr="00CE6F8D" w:rsidRDefault="001D0C69" w:rsidP="00CE6F8D">
      <w:pPr>
        <w:suppressAutoHyphens/>
        <w:spacing w:after="0" w:line="240" w:lineRule="auto"/>
        <w:rPr>
          <w:rFonts w:ascii="Times New Roman" w:hAnsi="Times New Roman"/>
          <w:sz w:val="24"/>
          <w:szCs w:val="24"/>
        </w:rPr>
      </w:pPr>
    </w:p>
    <w:p w:rsidR="001D0C69" w:rsidRPr="00CE6F8D" w:rsidRDefault="001D0C69" w:rsidP="00CE6F8D">
      <w:pPr>
        <w:suppressAutoHyphens/>
        <w:spacing w:after="0" w:line="240" w:lineRule="auto"/>
        <w:ind w:firstLine="360"/>
        <w:jc w:val="both"/>
        <w:rPr>
          <w:rFonts w:ascii="Times New Roman" w:hAnsi="Times New Roman" w:cs="Tahoma"/>
          <w:sz w:val="24"/>
          <w:szCs w:val="24"/>
        </w:rPr>
      </w:pPr>
      <w:r w:rsidRPr="00CE6F8D">
        <w:rPr>
          <w:rFonts w:ascii="Times New Roman" w:hAnsi="Times New Roman" w:cs="Tahoma"/>
          <w:sz w:val="24"/>
          <w:szCs w:val="24"/>
        </w:rPr>
        <w:t xml:space="preserve">6.1.1. Иные вопросы землепользования и застройки на территории сельского поселения регулируются законодательством РФ, Воронежской области, нормативными правовыми актами </w:t>
      </w:r>
      <w:r w:rsidRPr="00CE6F8D">
        <w:rPr>
          <w:rFonts w:ascii="Times New Roman" w:hAnsi="Times New Roman"/>
          <w:bCs/>
          <w:sz w:val="24"/>
          <w:szCs w:val="24"/>
          <w:lang w:eastAsia="ar-SA"/>
        </w:rPr>
        <w:t xml:space="preserve">Таловского </w:t>
      </w:r>
      <w:r w:rsidRPr="00CE6F8D">
        <w:rPr>
          <w:rFonts w:ascii="Times New Roman" w:hAnsi="Times New Roman" w:cs="Tahoma"/>
          <w:sz w:val="24"/>
          <w:szCs w:val="24"/>
        </w:rPr>
        <w:t>муниципального района и Александровского</w:t>
      </w:r>
      <w:r>
        <w:rPr>
          <w:rFonts w:ascii="Times New Roman" w:hAnsi="Times New Roman"/>
          <w:bCs/>
          <w:sz w:val="24"/>
          <w:szCs w:val="24"/>
          <w:lang w:eastAsia="ar-SA"/>
        </w:rPr>
        <w:t xml:space="preserve">сельского </w:t>
      </w:r>
      <w:r w:rsidRPr="00CE6F8D">
        <w:rPr>
          <w:rFonts w:ascii="Times New Roman" w:hAnsi="Times New Roman"/>
          <w:bCs/>
          <w:sz w:val="24"/>
          <w:szCs w:val="24"/>
          <w:lang w:eastAsia="ar-SA"/>
        </w:rPr>
        <w:t>поселения</w:t>
      </w:r>
      <w:r w:rsidRPr="00CE6F8D">
        <w:rPr>
          <w:rFonts w:ascii="Times New Roman" w:hAnsi="Times New Roman" w:cs="Tahoma"/>
          <w:sz w:val="24"/>
          <w:szCs w:val="24"/>
        </w:rPr>
        <w:t>.</w:t>
      </w:r>
    </w:p>
    <w:p w:rsidR="001D0C69" w:rsidRPr="00CE6F8D" w:rsidRDefault="001D0C69" w:rsidP="00CE6F8D">
      <w:pPr>
        <w:suppressAutoHyphens/>
        <w:spacing w:after="0" w:line="240" w:lineRule="auto"/>
        <w:ind w:firstLine="360"/>
        <w:jc w:val="both"/>
        <w:rPr>
          <w:rFonts w:ascii="Times New Roman" w:hAnsi="Times New Roman" w:cs="Tahoma"/>
          <w:sz w:val="24"/>
          <w:szCs w:val="24"/>
        </w:rPr>
      </w:pPr>
    </w:p>
    <w:p w:rsidR="001D0C69" w:rsidRPr="00CE6F8D" w:rsidRDefault="001D0C69" w:rsidP="00CE6F8D">
      <w:pPr>
        <w:suppressAutoHyphens/>
        <w:spacing w:after="0" w:line="240" w:lineRule="auto"/>
        <w:ind w:firstLine="360"/>
        <w:jc w:val="both"/>
        <w:rPr>
          <w:rFonts w:ascii="Times New Roman" w:hAnsi="Times New Roman" w:cs="Tahoma"/>
          <w:sz w:val="24"/>
          <w:szCs w:val="24"/>
        </w:rPr>
      </w:pPr>
    </w:p>
    <w:p w:rsidR="001D0C69" w:rsidRPr="00CE6F8D" w:rsidRDefault="001D0C69" w:rsidP="00CE6F8D">
      <w:pPr>
        <w:keepNext/>
        <w:widowControl w:val="0"/>
        <w:suppressAutoHyphens/>
        <w:spacing w:after="0" w:line="240" w:lineRule="auto"/>
        <w:outlineLvl w:val="0"/>
        <w:rPr>
          <w:rFonts w:ascii="Times New Roman" w:hAnsi="Times New Roman"/>
          <w:b/>
          <w:bCs/>
          <w:caps/>
          <w:kern w:val="28"/>
          <w:sz w:val="28"/>
          <w:szCs w:val="28"/>
          <w:lang w:eastAsia="ar-SA"/>
        </w:rPr>
      </w:pPr>
      <w:bookmarkStart w:id="58" w:name="_Toc284841828"/>
      <w:r w:rsidRPr="00CE6F8D">
        <w:rPr>
          <w:rFonts w:ascii="Times New Roman" w:hAnsi="Times New Roman"/>
          <w:b/>
          <w:bCs/>
          <w:caps/>
          <w:kern w:val="28"/>
          <w:sz w:val="28"/>
          <w:szCs w:val="28"/>
          <w:lang w:eastAsia="ar-SA"/>
        </w:rPr>
        <w:t xml:space="preserve">Часть </w:t>
      </w:r>
      <w:r w:rsidRPr="00CE6F8D">
        <w:rPr>
          <w:rFonts w:ascii="Times New Roman" w:hAnsi="Times New Roman"/>
          <w:b/>
          <w:bCs/>
          <w:caps/>
          <w:kern w:val="28"/>
          <w:sz w:val="28"/>
          <w:szCs w:val="28"/>
          <w:lang w:val="en-US" w:eastAsia="ar-SA"/>
        </w:rPr>
        <w:t>II</w:t>
      </w:r>
      <w:r w:rsidRPr="00CE6F8D">
        <w:rPr>
          <w:rFonts w:ascii="Times New Roman" w:hAnsi="Times New Roman"/>
          <w:b/>
          <w:bCs/>
          <w:caps/>
          <w:kern w:val="28"/>
          <w:sz w:val="28"/>
          <w:szCs w:val="28"/>
          <w:lang w:eastAsia="ar-SA"/>
        </w:rPr>
        <w:t>. Схема градостроительного зонирования.</w:t>
      </w:r>
      <w:bookmarkEnd w:id="58"/>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widowControl w:val="0"/>
        <w:numPr>
          <w:ilvl w:val="1"/>
          <w:numId w:val="3"/>
        </w:numPr>
        <w:tabs>
          <w:tab w:val="left" w:pos="0"/>
          <w:tab w:val="left" w:pos="993"/>
        </w:tabs>
        <w:suppressAutoHyphens/>
        <w:spacing w:after="0" w:line="240" w:lineRule="atLeast"/>
        <w:jc w:val="both"/>
        <w:outlineLvl w:val="1"/>
        <w:rPr>
          <w:rFonts w:ascii="Times New Roman" w:hAnsi="Times New Roman"/>
          <w:b/>
          <w:bCs/>
          <w:iCs/>
          <w:sz w:val="24"/>
          <w:szCs w:val="24"/>
          <w:lang w:eastAsia="ar-SA"/>
        </w:rPr>
      </w:pPr>
      <w:bookmarkStart w:id="59" w:name="_Toc168826904"/>
      <w:bookmarkStart w:id="60" w:name="_Toc284841829"/>
      <w:r w:rsidRPr="00CE6F8D">
        <w:rPr>
          <w:rFonts w:ascii="Times New Roman" w:hAnsi="Times New Roman"/>
          <w:b/>
          <w:bCs/>
          <w:iCs/>
          <w:sz w:val="24"/>
          <w:szCs w:val="24"/>
          <w:lang w:eastAsia="ar-SA"/>
        </w:rPr>
        <w:t xml:space="preserve">РАЗДЕЛ 7. </w:t>
      </w:r>
      <w:bookmarkEnd w:id="59"/>
      <w:r w:rsidRPr="00CE6F8D">
        <w:rPr>
          <w:rFonts w:ascii="Times New Roman" w:hAnsi="Times New Roman"/>
          <w:b/>
          <w:bCs/>
          <w:iCs/>
          <w:sz w:val="24"/>
          <w:szCs w:val="24"/>
          <w:lang w:eastAsia="ar-SA"/>
        </w:rPr>
        <w:t>СХЕМЫ (КАРТЫ) ГРАДОСТРОИТЕЛЬНОГО ЗОНИРОВАНИЯ</w:t>
      </w:r>
      <w:bookmarkEnd w:id="60"/>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062327">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61" w:name="_Toc284841830"/>
      <w:r w:rsidRPr="00CE6F8D">
        <w:rPr>
          <w:rFonts w:ascii="Times New Roman" w:hAnsi="Times New Roman" w:cs="Arial"/>
          <w:b/>
          <w:bCs/>
          <w:sz w:val="26"/>
          <w:szCs w:val="26"/>
          <w:lang w:eastAsia="ar-SA"/>
        </w:rPr>
        <w:t>Статья 7.1. Состава и содержание схем (карт) градостроительного зонирования.</w:t>
      </w:r>
      <w:bookmarkEnd w:id="61"/>
    </w:p>
    <w:p w:rsidR="001D0C69" w:rsidRPr="00CE6F8D" w:rsidRDefault="001D0C69" w:rsidP="00CE6F8D">
      <w:pPr>
        <w:suppressAutoHyphens/>
        <w:spacing w:after="0" w:line="240" w:lineRule="auto"/>
        <w:ind w:firstLine="360"/>
        <w:jc w:val="both"/>
        <w:rPr>
          <w:rFonts w:ascii="Times New Roman" w:hAnsi="Times New Roman" w:cs="Tahoma"/>
          <w:sz w:val="24"/>
          <w:szCs w:val="24"/>
          <w:lang w:eastAsia="ar-SA"/>
        </w:rPr>
      </w:pPr>
    </w:p>
    <w:p w:rsidR="001D0C69" w:rsidRPr="00CE6F8D" w:rsidRDefault="001D0C69" w:rsidP="00CE6F8D">
      <w:pPr>
        <w:suppressAutoHyphens/>
        <w:spacing w:after="0" w:line="240" w:lineRule="auto"/>
        <w:ind w:firstLine="360"/>
        <w:jc w:val="both"/>
        <w:rPr>
          <w:rFonts w:ascii="Times New Roman" w:hAnsi="Times New Roman" w:cs="Tahoma"/>
          <w:sz w:val="24"/>
          <w:szCs w:val="24"/>
          <w:lang w:eastAsia="ar-SA"/>
        </w:rPr>
      </w:pPr>
      <w:r w:rsidRPr="00CE6F8D">
        <w:rPr>
          <w:rFonts w:ascii="Times New Roman" w:hAnsi="Times New Roman" w:cs="Tahoma"/>
          <w:sz w:val="24"/>
          <w:szCs w:val="24"/>
          <w:lang w:eastAsia="ar-SA"/>
        </w:rPr>
        <w:t>1.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в границах населенных пунктов. Карты выполняются по числу населенных пунктов сельского поселения. Базой градостроительного зонирования является утвержденные документы территориального планирования (генеральный план, Схема территориального планирования муниципального района).</w:t>
      </w:r>
    </w:p>
    <w:p w:rsidR="001D0C69" w:rsidRPr="00CE6F8D" w:rsidRDefault="001D0C69" w:rsidP="00CE6F8D">
      <w:pPr>
        <w:suppressAutoHyphens/>
        <w:spacing w:after="0" w:line="240" w:lineRule="auto"/>
        <w:ind w:firstLine="360"/>
        <w:jc w:val="both"/>
        <w:rPr>
          <w:rFonts w:ascii="Times New Roman" w:hAnsi="Times New Roman" w:cs="Tahoma"/>
          <w:sz w:val="24"/>
          <w:szCs w:val="24"/>
          <w:lang w:eastAsia="ar-SA"/>
        </w:rPr>
      </w:pPr>
      <w:r w:rsidRPr="00CE6F8D">
        <w:rPr>
          <w:rFonts w:ascii="Times New Roman" w:hAnsi="Times New Roman" w:cs="Tahoma"/>
          <w:sz w:val="24"/>
          <w:szCs w:val="24"/>
          <w:lang w:eastAsia="ar-SA"/>
        </w:rPr>
        <w:t>Границы территориальных зон должны отвечать требованию принадлежности каждого земельного участка только к одной территориальной зоне. Территориальные зоны, как правило, не устанавливаются применительно к одному земельному участку.</w:t>
      </w:r>
    </w:p>
    <w:p w:rsidR="001D0C69" w:rsidRPr="00CE6F8D" w:rsidRDefault="001D0C69" w:rsidP="00CE6F8D">
      <w:pPr>
        <w:suppressAutoHyphens/>
        <w:spacing w:after="0" w:line="240" w:lineRule="auto"/>
        <w:ind w:firstLine="360"/>
        <w:jc w:val="both"/>
        <w:rPr>
          <w:rFonts w:ascii="Times New Roman" w:hAnsi="Times New Roman" w:cs="Tahoma"/>
          <w:sz w:val="24"/>
          <w:szCs w:val="24"/>
          <w:lang w:eastAsia="ar-SA"/>
        </w:rPr>
      </w:pPr>
      <w:r w:rsidRPr="00CE6F8D">
        <w:rPr>
          <w:rFonts w:ascii="Times New Roman" w:hAnsi="Times New Roman" w:cs="Tahoma"/>
          <w:sz w:val="24"/>
          <w:szCs w:val="24"/>
          <w:lang w:eastAsia="ar-SA"/>
        </w:rPr>
        <w:t>Карты градостроительного зонирования населенных пунктов выполняются в масштабе 1:2000.</w:t>
      </w:r>
    </w:p>
    <w:p w:rsidR="001D0C69" w:rsidRPr="00CE6F8D" w:rsidRDefault="001D0C69" w:rsidP="00CE6F8D">
      <w:pPr>
        <w:suppressAutoHyphens/>
        <w:spacing w:after="0" w:line="240" w:lineRule="auto"/>
        <w:ind w:firstLine="360"/>
        <w:jc w:val="both"/>
        <w:rPr>
          <w:rFonts w:ascii="Times New Roman" w:hAnsi="Times New Roman" w:cs="Tahoma"/>
          <w:sz w:val="24"/>
          <w:szCs w:val="24"/>
          <w:lang w:eastAsia="ar-SA"/>
        </w:rPr>
      </w:pPr>
      <w:r w:rsidRPr="00CE6F8D">
        <w:rPr>
          <w:rFonts w:ascii="Times New Roman" w:hAnsi="Times New Roman" w:cs="Tahoma"/>
          <w:sz w:val="24"/>
          <w:szCs w:val="24"/>
          <w:lang w:eastAsia="ar-SA"/>
        </w:rPr>
        <w:t>2. На территории Александровскогосельского поселения выполнены следующие схемы (карты) градостроительного зонирования:</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№1. Схема (карта) градостроительного зонирования с.Александровка,</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№2. Схема(карта) градостроительного зонирования п.</w:t>
      </w:r>
      <w:r>
        <w:rPr>
          <w:rFonts w:ascii="Times New Roman" w:hAnsi="Times New Roman" w:cs="Tahoma"/>
          <w:sz w:val="24"/>
          <w:szCs w:val="24"/>
          <w:lang w:eastAsia="ar-SA"/>
        </w:rPr>
        <w:t>Троицкий</w:t>
      </w:r>
      <w:r w:rsidRPr="00CE6F8D">
        <w:rPr>
          <w:rFonts w:ascii="Times New Roman" w:hAnsi="Times New Roman" w:cs="Tahoma"/>
          <w:sz w:val="24"/>
          <w:szCs w:val="24"/>
          <w:lang w:eastAsia="ar-SA"/>
        </w:rPr>
        <w:t>,</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№3. Схема(карта) градостроительного зонирования п.</w:t>
      </w:r>
      <w:r>
        <w:rPr>
          <w:rFonts w:ascii="Times New Roman" w:hAnsi="Times New Roman" w:cs="Tahoma"/>
          <w:sz w:val="24"/>
          <w:szCs w:val="24"/>
          <w:lang w:eastAsia="ar-SA"/>
        </w:rPr>
        <w:t>Манидинский</w:t>
      </w:r>
      <w:r w:rsidRPr="00CE6F8D">
        <w:rPr>
          <w:rFonts w:ascii="Times New Roman" w:hAnsi="Times New Roman" w:cs="Tahoma"/>
          <w:sz w:val="24"/>
          <w:szCs w:val="24"/>
          <w:lang w:eastAsia="ar-SA"/>
        </w:rPr>
        <w:t>,</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№4. Схема(карта) градостроительного зонирования п.</w:t>
      </w:r>
      <w:r>
        <w:rPr>
          <w:rFonts w:ascii="Times New Roman" w:hAnsi="Times New Roman" w:cs="Tahoma"/>
          <w:sz w:val="24"/>
          <w:szCs w:val="24"/>
          <w:lang w:eastAsia="ar-SA"/>
        </w:rPr>
        <w:t>Успенский</w:t>
      </w:r>
      <w:r w:rsidRPr="00CE6F8D">
        <w:rPr>
          <w:rFonts w:ascii="Times New Roman" w:hAnsi="Times New Roman" w:cs="Tahoma"/>
          <w:sz w:val="24"/>
          <w:szCs w:val="24"/>
          <w:lang w:eastAsia="ar-SA"/>
        </w:rPr>
        <w:t>,</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№5. Схема(карта) градостроительного зонирования п.Комсомольский,</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№6. Схема(карта) градостроительного зонирования п.</w:t>
      </w:r>
      <w:r>
        <w:rPr>
          <w:rFonts w:ascii="Times New Roman" w:hAnsi="Times New Roman" w:cs="Tahoma"/>
          <w:sz w:val="24"/>
          <w:szCs w:val="24"/>
          <w:lang w:eastAsia="ar-SA"/>
        </w:rPr>
        <w:t>Новотроицкий</w:t>
      </w:r>
      <w:r w:rsidRPr="00CE6F8D">
        <w:rPr>
          <w:rFonts w:ascii="Times New Roman" w:hAnsi="Times New Roman" w:cs="Tahoma"/>
          <w:sz w:val="24"/>
          <w:szCs w:val="24"/>
          <w:lang w:eastAsia="ar-SA"/>
        </w:rPr>
        <w:t>,</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№7. Схема(карта) градостроительного зонирования п.</w:t>
      </w:r>
      <w:r>
        <w:rPr>
          <w:rFonts w:ascii="Times New Roman" w:hAnsi="Times New Roman" w:cs="Tahoma"/>
          <w:sz w:val="24"/>
          <w:szCs w:val="24"/>
          <w:lang w:eastAsia="ar-SA"/>
        </w:rPr>
        <w:t>Новый Мир</w:t>
      </w:r>
      <w:r w:rsidRPr="00CE6F8D">
        <w:rPr>
          <w:rFonts w:ascii="Times New Roman" w:hAnsi="Times New Roman" w:cs="Tahoma"/>
          <w:sz w:val="24"/>
          <w:szCs w:val="24"/>
          <w:lang w:eastAsia="ar-SA"/>
        </w:rPr>
        <w:t>,</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№8. Схема(карта) градостроительного зонирования х.</w:t>
      </w:r>
      <w:r>
        <w:rPr>
          <w:rFonts w:ascii="Times New Roman" w:hAnsi="Times New Roman" w:cs="Tahoma"/>
          <w:sz w:val="24"/>
          <w:szCs w:val="24"/>
          <w:lang w:eastAsia="ar-SA"/>
        </w:rPr>
        <w:t>Сергиевский</w:t>
      </w:r>
      <w:r w:rsidRPr="00CE6F8D">
        <w:rPr>
          <w:rFonts w:ascii="Times New Roman" w:hAnsi="Times New Roman" w:cs="Tahoma"/>
          <w:sz w:val="24"/>
          <w:szCs w:val="24"/>
          <w:lang w:eastAsia="ar-SA"/>
        </w:rPr>
        <w:t>,</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№9. Схема (карта) градостроительного зонирования п.Красный,</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№10. Схема(карта) градостроительного зонирования п.</w:t>
      </w:r>
      <w:r>
        <w:rPr>
          <w:rFonts w:ascii="Times New Roman" w:hAnsi="Times New Roman" w:cs="Tahoma"/>
          <w:sz w:val="24"/>
          <w:szCs w:val="24"/>
          <w:lang w:eastAsia="ar-SA"/>
        </w:rPr>
        <w:t>Казанка</w:t>
      </w:r>
      <w:r w:rsidRPr="00CE6F8D">
        <w:rPr>
          <w:rFonts w:ascii="Times New Roman" w:hAnsi="Times New Roman" w:cs="Tahoma"/>
          <w:sz w:val="24"/>
          <w:szCs w:val="24"/>
          <w:lang w:eastAsia="ar-SA"/>
        </w:rPr>
        <w:t>,</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№11. Схема(карта) градостроительного зонирования п.</w:t>
      </w:r>
      <w:r>
        <w:rPr>
          <w:rFonts w:ascii="Times New Roman" w:hAnsi="Times New Roman" w:cs="Tahoma"/>
          <w:sz w:val="24"/>
          <w:szCs w:val="24"/>
          <w:lang w:eastAsia="ar-SA"/>
        </w:rPr>
        <w:t>Ильинка</w:t>
      </w:r>
      <w:r w:rsidRPr="00CE6F8D">
        <w:rPr>
          <w:rFonts w:ascii="Times New Roman" w:hAnsi="Times New Roman" w:cs="Tahoma"/>
          <w:sz w:val="24"/>
          <w:szCs w:val="24"/>
          <w:lang w:eastAsia="ar-SA"/>
        </w:rPr>
        <w:t>,</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№12. Схема (карта) градостроительного зонирования п. Коминтерн,</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№13. Схема(карта) градостроительного зонирования п. Васильевский,</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№14. Схема (карта) градостроительного зонирования п. Зареченский,</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r w:rsidRPr="00CE6F8D">
        <w:rPr>
          <w:rFonts w:ascii="Times New Roman" w:hAnsi="Times New Roman" w:cs="Tahoma"/>
          <w:sz w:val="24"/>
          <w:szCs w:val="24"/>
          <w:lang w:eastAsia="ar-SA"/>
        </w:rPr>
        <w:t>№15. Схема (карта) градостроительного зонирования х. Новенький,</w:t>
      </w:r>
    </w:p>
    <w:p w:rsidR="001D0C69" w:rsidRPr="00CE6F8D" w:rsidRDefault="001D0C69" w:rsidP="00CE6F8D">
      <w:pPr>
        <w:suppressAutoHyphens/>
        <w:spacing w:after="0" w:line="240" w:lineRule="auto"/>
        <w:ind w:firstLine="426"/>
        <w:jc w:val="both"/>
        <w:rPr>
          <w:rFonts w:ascii="Times New Roman" w:hAnsi="Times New Roman" w:cs="Tahoma"/>
          <w:sz w:val="24"/>
          <w:szCs w:val="24"/>
          <w:lang w:eastAsia="ar-SA"/>
        </w:rPr>
      </w:pPr>
    </w:p>
    <w:p w:rsidR="001D0C69" w:rsidRPr="00CE6F8D" w:rsidRDefault="001D0C69" w:rsidP="00CE6F8D">
      <w:pPr>
        <w:suppressAutoHyphens/>
        <w:spacing w:after="0" w:line="240" w:lineRule="auto"/>
        <w:ind w:firstLine="360"/>
        <w:jc w:val="both"/>
        <w:rPr>
          <w:rFonts w:ascii="Times New Roman" w:hAnsi="Times New Roman" w:cs="Tahoma"/>
          <w:sz w:val="24"/>
          <w:szCs w:val="24"/>
          <w:lang w:eastAsia="ar-SA"/>
        </w:rPr>
      </w:pPr>
      <w:r>
        <w:rPr>
          <w:rFonts w:ascii="Times New Roman" w:hAnsi="Times New Roman" w:cs="Tahoma"/>
          <w:sz w:val="24"/>
          <w:szCs w:val="24"/>
          <w:lang w:eastAsia="ar-SA"/>
        </w:rPr>
        <w:t>№</w:t>
      </w:r>
      <w:r w:rsidRPr="00CE6F8D">
        <w:rPr>
          <w:rFonts w:ascii="Times New Roman" w:hAnsi="Times New Roman" w:cs="Tahoma"/>
          <w:sz w:val="24"/>
          <w:szCs w:val="24"/>
          <w:lang w:eastAsia="ar-SA"/>
        </w:rPr>
        <w:t>16. Сводная схема (карты) зонирования территории поселения выполняется в масштабе 1:25000.</w:t>
      </w:r>
    </w:p>
    <w:p w:rsidR="001D0C69" w:rsidRPr="00CE6F8D" w:rsidRDefault="001D0C69" w:rsidP="00CE6F8D">
      <w:pPr>
        <w:spacing w:after="0" w:line="240" w:lineRule="auto"/>
        <w:ind w:firstLine="360"/>
        <w:jc w:val="both"/>
        <w:rPr>
          <w:rFonts w:ascii="Times New Roman" w:hAnsi="Times New Roman"/>
          <w:kern w:val="24"/>
          <w:sz w:val="24"/>
          <w:szCs w:val="24"/>
          <w:lang/>
        </w:rPr>
      </w:pPr>
      <w:r w:rsidRPr="00CE6F8D">
        <w:rPr>
          <w:rFonts w:ascii="Times New Roman" w:hAnsi="Times New Roman"/>
          <w:kern w:val="24"/>
          <w:sz w:val="24"/>
          <w:szCs w:val="24"/>
          <w:lang/>
        </w:rPr>
        <w:t xml:space="preserve">4. На схемах (картах) </w:t>
      </w:r>
      <w:r w:rsidRPr="00CE6F8D">
        <w:rPr>
          <w:rFonts w:ascii="Times New Roman" w:hAnsi="Times New Roman" w:cs="Tahoma"/>
          <w:kern w:val="24"/>
          <w:sz w:val="24"/>
          <w:szCs w:val="24"/>
          <w:lang/>
        </w:rPr>
        <w:t>градостроительного зонирования</w:t>
      </w:r>
      <w:r w:rsidRPr="00CE6F8D">
        <w:rPr>
          <w:rFonts w:ascii="Times New Roman" w:hAnsi="Times New Roman"/>
          <w:kern w:val="24"/>
          <w:sz w:val="24"/>
          <w:szCs w:val="24"/>
          <w:lang/>
        </w:rPr>
        <w:t xml:space="preserve"> населенных пунктов и на схеме (карте) зонирования сельского поселения в обязательном порядке наносятся границы зон с особыми условиями использования, которые устанавливаются в соответствии с законодательством Российской Федерации и режим использования которых приводится в ст. 9 настоящих Правил.</w:t>
      </w:r>
    </w:p>
    <w:p w:rsidR="001D0C69" w:rsidRPr="00CE6F8D" w:rsidRDefault="001D0C69" w:rsidP="00CE6F8D">
      <w:pPr>
        <w:spacing w:after="0" w:line="240" w:lineRule="auto"/>
        <w:ind w:firstLine="360"/>
        <w:jc w:val="both"/>
        <w:rPr>
          <w:rFonts w:ascii="Times New Roman" w:hAnsi="Times New Roman"/>
          <w:kern w:val="24"/>
          <w:sz w:val="24"/>
          <w:szCs w:val="24"/>
          <w:lang/>
        </w:rPr>
      </w:pPr>
      <w:r w:rsidRPr="00CE6F8D">
        <w:rPr>
          <w:rFonts w:ascii="Times New Roman" w:hAnsi="Times New Roman"/>
          <w:kern w:val="24"/>
          <w:sz w:val="24"/>
          <w:szCs w:val="24"/>
          <w:lang/>
        </w:rPr>
        <w:t>5. Участки градостроительного зонирования имеют свою систему нумерации в целях облегчения ориентации пользователей настоящих Правил.</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Номера участков градостроительного зонирования состоят из следующих элементов:</w:t>
      </w:r>
    </w:p>
    <w:p w:rsidR="001D0C69" w:rsidRPr="00CE6F8D" w:rsidRDefault="001D0C69" w:rsidP="00CE6F8D">
      <w:pPr>
        <w:numPr>
          <w:ilvl w:val="0"/>
          <w:numId w:val="13"/>
        </w:numPr>
        <w:suppressAutoHyphens/>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смешанного буквенно-цифрового кода территориальной зоны, в соответствии с частью 1 настоящей статьи;</w:t>
      </w:r>
    </w:p>
    <w:p w:rsidR="001D0C69" w:rsidRPr="00CE6F8D" w:rsidRDefault="001D0C69" w:rsidP="00CE6F8D">
      <w:pPr>
        <w:numPr>
          <w:ilvl w:val="0"/>
          <w:numId w:val="13"/>
        </w:numPr>
        <w:suppressAutoHyphens/>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цифрового обозначения населенного пункта поселения, отделенного от кода территориальной зоны косой чертой;</w:t>
      </w:r>
    </w:p>
    <w:p w:rsidR="001D0C69" w:rsidRPr="00CE6F8D" w:rsidRDefault="001D0C69" w:rsidP="00CE6F8D">
      <w:pPr>
        <w:numPr>
          <w:ilvl w:val="0"/>
          <w:numId w:val="13"/>
        </w:numPr>
        <w:suppressAutoHyphens/>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собственного номера участка градостроительного зонирования, отделенного от цифрового обозначения населенного пункта  поселения косой чертой.</w:t>
      </w:r>
    </w:p>
    <w:p w:rsidR="001D0C69" w:rsidRPr="00CE6F8D" w:rsidRDefault="001D0C69" w:rsidP="00CE6F8D">
      <w:pPr>
        <w:spacing w:after="0" w:line="240" w:lineRule="auto"/>
        <w:ind w:firstLine="539"/>
        <w:jc w:val="both"/>
        <w:rPr>
          <w:rFonts w:ascii="Times New Roman" w:hAnsi="Times New Roman"/>
          <w:i/>
          <w:kern w:val="24"/>
          <w:sz w:val="24"/>
          <w:szCs w:val="24"/>
          <w:lang/>
        </w:rPr>
      </w:pPr>
      <w:r w:rsidRPr="00CE6F8D">
        <w:rPr>
          <w:rFonts w:ascii="Times New Roman" w:hAnsi="Times New Roman"/>
          <w:i/>
          <w:kern w:val="24"/>
          <w:sz w:val="24"/>
          <w:szCs w:val="24"/>
          <w:lang/>
        </w:rPr>
        <w:t>(Например: Ж1/1/2: зона индивидуальной жилой застройки в селе Александровка №1)</w:t>
      </w:r>
    </w:p>
    <w:p w:rsidR="001D0C69" w:rsidRPr="00CE6F8D" w:rsidRDefault="001D0C69" w:rsidP="00CE6F8D">
      <w:pPr>
        <w:spacing w:after="0" w:line="240" w:lineRule="auto"/>
        <w:ind w:firstLine="540"/>
        <w:jc w:val="both"/>
        <w:rPr>
          <w:rFonts w:ascii="Times New Roman" w:hAnsi="Times New Roman"/>
          <w:kern w:val="24"/>
          <w:sz w:val="24"/>
          <w:szCs w:val="24"/>
          <w:lang/>
        </w:rPr>
      </w:pPr>
      <w:r w:rsidRPr="00CE6F8D">
        <w:rPr>
          <w:rFonts w:ascii="Times New Roman" w:hAnsi="Times New Roman"/>
          <w:kern w:val="24"/>
          <w:sz w:val="24"/>
          <w:szCs w:val="24"/>
          <w:lang/>
        </w:rPr>
        <w:t>6. Участки в составе одной территориальной зоны и подзоны, в зависимости от своего местоположения, могут иметь различные ограничения градостроительной деятельности.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7. Границы территориальных зон устанавливаются по:</w:t>
      </w:r>
    </w:p>
    <w:p w:rsidR="001D0C69" w:rsidRPr="00CE6F8D" w:rsidRDefault="001D0C69" w:rsidP="00CE6F8D">
      <w:pPr>
        <w:numPr>
          <w:ilvl w:val="0"/>
          <w:numId w:val="9"/>
        </w:numPr>
        <w:suppressAutoHyphens/>
        <w:spacing w:after="0" w:line="240" w:lineRule="auto"/>
        <w:jc w:val="both"/>
        <w:rPr>
          <w:rFonts w:ascii="Times New Roman" w:hAnsi="Times New Roman" w:cs="Tahoma"/>
          <w:sz w:val="24"/>
          <w:szCs w:val="24"/>
          <w:lang w:eastAsia="ar-SA"/>
        </w:rPr>
      </w:pPr>
      <w:r w:rsidRPr="00CE6F8D">
        <w:rPr>
          <w:rFonts w:ascii="Times New Roman" w:hAnsi="Times New Roman" w:cs="Tahoma"/>
          <w:sz w:val="24"/>
          <w:szCs w:val="24"/>
          <w:lang w:eastAsia="ar-SA"/>
        </w:rPr>
        <w:t>линиям магистралей, улиц, проездов, разделяющим транспортные потоки противоположных направлений;</w:t>
      </w:r>
    </w:p>
    <w:p w:rsidR="001D0C69" w:rsidRPr="00CE6F8D" w:rsidRDefault="001D0C69" w:rsidP="00CE6F8D">
      <w:pPr>
        <w:numPr>
          <w:ilvl w:val="0"/>
          <w:numId w:val="9"/>
        </w:numPr>
        <w:suppressAutoHyphens/>
        <w:spacing w:after="0" w:line="240" w:lineRule="auto"/>
        <w:jc w:val="both"/>
        <w:rPr>
          <w:rFonts w:ascii="Times New Roman" w:hAnsi="Times New Roman" w:cs="Tahoma"/>
          <w:sz w:val="24"/>
          <w:szCs w:val="24"/>
          <w:lang w:eastAsia="ar-SA"/>
        </w:rPr>
      </w:pPr>
      <w:r w:rsidRPr="00CE6F8D">
        <w:rPr>
          <w:rFonts w:ascii="Times New Roman" w:hAnsi="Times New Roman" w:cs="Tahoma"/>
          <w:sz w:val="24"/>
          <w:szCs w:val="24"/>
          <w:lang w:eastAsia="ar-SA"/>
        </w:rPr>
        <w:t>красным линиям;</w:t>
      </w:r>
    </w:p>
    <w:p w:rsidR="001D0C69" w:rsidRPr="00CE6F8D" w:rsidRDefault="001D0C69" w:rsidP="00CE6F8D">
      <w:pPr>
        <w:numPr>
          <w:ilvl w:val="0"/>
          <w:numId w:val="9"/>
        </w:numPr>
        <w:suppressAutoHyphens/>
        <w:spacing w:after="0" w:line="240" w:lineRule="auto"/>
        <w:jc w:val="both"/>
        <w:rPr>
          <w:rFonts w:ascii="Times New Roman" w:hAnsi="Times New Roman" w:cs="Tahoma"/>
          <w:sz w:val="24"/>
          <w:szCs w:val="24"/>
          <w:lang w:eastAsia="ar-SA"/>
        </w:rPr>
      </w:pPr>
      <w:r w:rsidRPr="00CE6F8D">
        <w:rPr>
          <w:rFonts w:ascii="Times New Roman" w:hAnsi="Times New Roman" w:cs="Tahoma"/>
          <w:sz w:val="24"/>
          <w:szCs w:val="24"/>
          <w:lang w:eastAsia="ar-SA"/>
        </w:rPr>
        <w:t>границам земельных участков;</w:t>
      </w:r>
    </w:p>
    <w:p w:rsidR="001D0C69" w:rsidRPr="00CE6F8D" w:rsidRDefault="001D0C69" w:rsidP="00CE6F8D">
      <w:pPr>
        <w:numPr>
          <w:ilvl w:val="0"/>
          <w:numId w:val="9"/>
        </w:numPr>
        <w:suppressAutoHyphens/>
        <w:spacing w:after="0" w:line="240" w:lineRule="auto"/>
        <w:jc w:val="both"/>
        <w:rPr>
          <w:rFonts w:ascii="Times New Roman" w:hAnsi="Times New Roman" w:cs="Tahoma"/>
          <w:sz w:val="24"/>
          <w:szCs w:val="24"/>
          <w:lang w:eastAsia="ar-SA"/>
        </w:rPr>
      </w:pPr>
      <w:r w:rsidRPr="00CE6F8D">
        <w:rPr>
          <w:rFonts w:ascii="Times New Roman" w:hAnsi="Times New Roman" w:cs="Tahoma"/>
          <w:sz w:val="24"/>
          <w:szCs w:val="24"/>
          <w:lang w:eastAsia="ar-SA"/>
        </w:rPr>
        <w:t>границам населенных пунктов в пределах муниципальных образований;</w:t>
      </w:r>
    </w:p>
    <w:p w:rsidR="001D0C69" w:rsidRPr="00CE6F8D" w:rsidRDefault="001D0C69" w:rsidP="00CE6F8D">
      <w:pPr>
        <w:numPr>
          <w:ilvl w:val="0"/>
          <w:numId w:val="9"/>
        </w:numPr>
        <w:suppressAutoHyphens/>
        <w:spacing w:after="0" w:line="240" w:lineRule="auto"/>
        <w:jc w:val="both"/>
        <w:rPr>
          <w:rFonts w:ascii="Times New Roman" w:hAnsi="Times New Roman" w:cs="Tahoma"/>
          <w:sz w:val="24"/>
          <w:szCs w:val="24"/>
          <w:lang w:eastAsia="ar-SA"/>
        </w:rPr>
      </w:pPr>
      <w:r w:rsidRPr="00CE6F8D">
        <w:rPr>
          <w:rFonts w:ascii="Times New Roman" w:hAnsi="Times New Roman" w:cs="Tahoma"/>
          <w:sz w:val="24"/>
          <w:szCs w:val="24"/>
          <w:lang w:eastAsia="ar-SA"/>
        </w:rPr>
        <w:t>естественным границам природных объектов;</w:t>
      </w:r>
    </w:p>
    <w:p w:rsidR="001D0C69" w:rsidRPr="00CE6F8D" w:rsidRDefault="001D0C69" w:rsidP="00CE6F8D">
      <w:pPr>
        <w:numPr>
          <w:ilvl w:val="0"/>
          <w:numId w:val="9"/>
        </w:numPr>
        <w:suppressAutoHyphens/>
        <w:spacing w:after="0" w:line="240" w:lineRule="auto"/>
        <w:jc w:val="both"/>
        <w:rPr>
          <w:rFonts w:ascii="Times New Roman" w:hAnsi="Times New Roman" w:cs="Tahoma"/>
          <w:sz w:val="24"/>
          <w:szCs w:val="24"/>
          <w:lang w:eastAsia="ar-SA"/>
        </w:rPr>
      </w:pPr>
      <w:r w:rsidRPr="00CE6F8D">
        <w:rPr>
          <w:rFonts w:ascii="Times New Roman" w:hAnsi="Times New Roman" w:cs="Tahoma"/>
          <w:sz w:val="24"/>
          <w:szCs w:val="24"/>
          <w:lang w:eastAsia="ar-SA"/>
        </w:rPr>
        <w:t>иным границам.</w:t>
      </w:r>
    </w:p>
    <w:p w:rsidR="001D0C69" w:rsidRPr="00CE6F8D" w:rsidRDefault="001D0C69" w:rsidP="00CE6F8D">
      <w:pPr>
        <w:keepNext/>
        <w:numPr>
          <w:ilvl w:val="2"/>
          <w:numId w:val="3"/>
        </w:numPr>
        <w:suppressAutoHyphens/>
        <w:spacing w:before="240" w:after="60" w:line="240" w:lineRule="auto"/>
        <w:jc w:val="both"/>
        <w:outlineLvl w:val="2"/>
        <w:rPr>
          <w:rFonts w:ascii="Times New Roman" w:hAnsi="Times New Roman" w:cs="Arial"/>
          <w:b/>
          <w:bCs/>
          <w:sz w:val="26"/>
          <w:szCs w:val="26"/>
          <w:lang w:eastAsia="ar-SA"/>
        </w:rPr>
      </w:pPr>
      <w:bookmarkStart w:id="62" w:name="_Toc284841831"/>
      <w:r w:rsidRPr="00CE6F8D">
        <w:rPr>
          <w:rFonts w:ascii="Times New Roman" w:hAnsi="Times New Roman" w:cs="Arial"/>
          <w:b/>
          <w:bCs/>
          <w:sz w:val="26"/>
          <w:szCs w:val="26"/>
          <w:lang w:eastAsia="ar-SA"/>
        </w:rPr>
        <w:t>Статья 7.2. Перечень территориальных зон и подзон градостроительного зонирования.</w:t>
      </w:r>
    </w:p>
    <w:p w:rsidR="001D0C69" w:rsidRPr="00CE6F8D" w:rsidRDefault="001D0C69" w:rsidP="00CE6F8D">
      <w:pPr>
        <w:suppressAutoHyphens/>
        <w:spacing w:after="0" w:line="240" w:lineRule="auto"/>
        <w:jc w:val="both"/>
        <w:rPr>
          <w:rFonts w:ascii="Times New Roman" w:hAnsi="Times New Roman" w:cs="Tahoma"/>
          <w:sz w:val="24"/>
          <w:szCs w:val="24"/>
          <w:lang w:eastAsia="ar-SA"/>
        </w:rPr>
      </w:pPr>
      <w:r w:rsidRPr="00CE6F8D">
        <w:rPr>
          <w:rFonts w:ascii="Times New Roman" w:hAnsi="Times New Roman" w:cs="Tahoma"/>
          <w:sz w:val="24"/>
          <w:szCs w:val="24"/>
          <w:lang w:eastAsia="ar-SA"/>
        </w:rPr>
        <w:t>Ж 1 – Зона застройки индивидуальными жилыми домами.</w:t>
      </w:r>
    </w:p>
    <w:p w:rsidR="001D0C69" w:rsidRPr="00CE6F8D" w:rsidRDefault="001D0C69" w:rsidP="00CE6F8D">
      <w:pPr>
        <w:suppressAutoHyphens/>
        <w:spacing w:after="0" w:line="240" w:lineRule="auto"/>
        <w:jc w:val="both"/>
        <w:rPr>
          <w:rFonts w:ascii="Times New Roman" w:hAnsi="Times New Roman" w:cs="Tahoma"/>
          <w:sz w:val="24"/>
          <w:szCs w:val="24"/>
          <w:lang w:eastAsia="ar-SA"/>
        </w:rPr>
      </w:pPr>
      <w:r w:rsidRPr="00CE6F8D">
        <w:rPr>
          <w:rFonts w:ascii="Times New Roman" w:hAnsi="Times New Roman" w:cs="Tahoma"/>
          <w:sz w:val="24"/>
          <w:szCs w:val="24"/>
          <w:lang w:eastAsia="ar-SA"/>
        </w:rPr>
        <w:t>Ж1п – Зона планируемого размещения жилой застройки индивидуальными жилыми домами.</w:t>
      </w:r>
    </w:p>
    <w:p w:rsidR="001D0C69" w:rsidRPr="00CE6F8D" w:rsidRDefault="001D0C69" w:rsidP="00CE6F8D">
      <w:pPr>
        <w:suppressAutoHyphens/>
        <w:spacing w:after="0" w:line="240" w:lineRule="auto"/>
        <w:ind w:firstLine="360"/>
        <w:jc w:val="both"/>
        <w:rPr>
          <w:rFonts w:ascii="Times New Roman" w:hAnsi="Times New Roman" w:cs="Tahoma"/>
          <w:sz w:val="24"/>
          <w:szCs w:val="24"/>
          <w:lang w:eastAsia="ar-SA"/>
        </w:rPr>
      </w:pPr>
    </w:p>
    <w:p w:rsidR="001D0C69" w:rsidRPr="00CE6F8D" w:rsidRDefault="001D0C69" w:rsidP="00CE6F8D">
      <w:pPr>
        <w:suppressAutoHyphens/>
        <w:spacing w:after="0" w:line="240" w:lineRule="auto"/>
        <w:ind w:firstLine="360"/>
        <w:jc w:val="center"/>
        <w:rPr>
          <w:rFonts w:ascii="Times New Roman" w:hAnsi="Times New Roman" w:cs="Tahoma"/>
          <w:sz w:val="24"/>
          <w:szCs w:val="24"/>
          <w:lang w:eastAsia="ar-SA"/>
        </w:rPr>
      </w:pPr>
      <w:r w:rsidRPr="00CE6F8D">
        <w:rPr>
          <w:rFonts w:ascii="Times New Roman" w:hAnsi="Times New Roman" w:cs="Tahoma"/>
          <w:sz w:val="24"/>
          <w:szCs w:val="24"/>
          <w:lang w:eastAsia="ar-SA"/>
        </w:rPr>
        <w:t>Общественно-деловые зоны</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О1– Зона многофункционального общественно-делового центра.</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О1п– Зона проектируемого многофункционального общественно-делового центра.</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center"/>
        <w:rPr>
          <w:rFonts w:ascii="Times New Roman" w:hAnsi="Times New Roman"/>
          <w:kern w:val="24"/>
          <w:sz w:val="24"/>
          <w:szCs w:val="24"/>
          <w:lang/>
        </w:rPr>
      </w:pPr>
      <w:r w:rsidRPr="00CE6F8D">
        <w:rPr>
          <w:rFonts w:ascii="Times New Roman" w:hAnsi="Times New Roman"/>
          <w:kern w:val="24"/>
          <w:sz w:val="24"/>
          <w:szCs w:val="24"/>
          <w:lang/>
        </w:rPr>
        <w:t>Производственно-коммунальные зоны</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П3 – Зона предприятий </w:t>
      </w:r>
      <w:r w:rsidRPr="00CE6F8D">
        <w:rPr>
          <w:rFonts w:ascii="Times New Roman" w:hAnsi="Times New Roman"/>
          <w:kern w:val="24"/>
          <w:sz w:val="24"/>
          <w:szCs w:val="24"/>
          <w:lang w:val="en-US"/>
        </w:rPr>
        <w:t>III</w:t>
      </w:r>
      <w:r w:rsidRPr="00CE6F8D">
        <w:rPr>
          <w:rFonts w:ascii="Times New Roman" w:hAnsi="Times New Roman"/>
          <w:kern w:val="24"/>
          <w:sz w:val="24"/>
          <w:szCs w:val="24"/>
          <w:lang/>
        </w:rPr>
        <w:t xml:space="preserve"> класса санитарной вредности.</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П4 - Зона промышленных предприятий </w:t>
      </w:r>
      <w:r w:rsidRPr="00CE6F8D">
        <w:rPr>
          <w:rFonts w:ascii="Times New Roman" w:hAnsi="Times New Roman"/>
          <w:kern w:val="24"/>
          <w:sz w:val="24"/>
          <w:szCs w:val="24"/>
          <w:lang w:val="en-US"/>
        </w:rPr>
        <w:t>IV</w:t>
      </w:r>
      <w:r w:rsidRPr="00CE6F8D">
        <w:rPr>
          <w:rFonts w:ascii="Times New Roman" w:hAnsi="Times New Roman"/>
          <w:kern w:val="24"/>
          <w:sz w:val="24"/>
          <w:szCs w:val="24"/>
          <w:lang/>
        </w:rPr>
        <w:t xml:space="preserve"> класса санитарной вредности.</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П3п – Зона планируемого размещения предприятий </w:t>
      </w:r>
      <w:r w:rsidRPr="00CE6F8D">
        <w:rPr>
          <w:rFonts w:ascii="Times New Roman" w:hAnsi="Times New Roman"/>
          <w:kern w:val="24"/>
          <w:sz w:val="24"/>
          <w:szCs w:val="24"/>
          <w:lang w:val="en-US"/>
        </w:rPr>
        <w:t>III</w:t>
      </w:r>
      <w:r w:rsidRPr="00CE6F8D">
        <w:rPr>
          <w:rFonts w:ascii="Times New Roman" w:hAnsi="Times New Roman"/>
          <w:kern w:val="24"/>
          <w:sz w:val="24"/>
          <w:szCs w:val="24"/>
          <w:lang/>
        </w:rPr>
        <w:t xml:space="preserve"> класса санитарной вредности.</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jc w:val="center"/>
        <w:rPr>
          <w:rFonts w:ascii="Times New Roman" w:hAnsi="Times New Roman"/>
          <w:kern w:val="24"/>
          <w:sz w:val="24"/>
          <w:szCs w:val="24"/>
          <w:lang/>
        </w:rPr>
      </w:pPr>
      <w:r w:rsidRPr="00CE6F8D">
        <w:rPr>
          <w:rFonts w:ascii="Times New Roman" w:hAnsi="Times New Roman"/>
          <w:kern w:val="24"/>
          <w:sz w:val="24"/>
          <w:szCs w:val="24"/>
          <w:lang/>
        </w:rPr>
        <w:t>Зоны транспортной инфраструктуры</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Т1 – Зона инфраструктуры внешнего автомобильного транспорта</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Т2 – Зона улиц и дорог(автодороги местного значения).</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jc w:val="center"/>
        <w:rPr>
          <w:rFonts w:ascii="Times New Roman" w:hAnsi="Times New Roman"/>
          <w:kern w:val="24"/>
          <w:sz w:val="24"/>
          <w:szCs w:val="24"/>
          <w:lang/>
        </w:rPr>
      </w:pPr>
      <w:r w:rsidRPr="00CE6F8D">
        <w:rPr>
          <w:rFonts w:ascii="Times New Roman" w:hAnsi="Times New Roman"/>
          <w:kern w:val="24"/>
          <w:sz w:val="24"/>
          <w:szCs w:val="24"/>
          <w:lang/>
        </w:rPr>
        <w:t>Зоны инженерной инфраструктуры</w:t>
      </w:r>
    </w:p>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ИГ – Зона  инфраструктуры газопроводов.</w:t>
      </w:r>
    </w:p>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ИЭ - Зона электросетевой инфраструктуры.</w:t>
      </w:r>
    </w:p>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ИС- Зона размещения объектов связи.</w:t>
      </w:r>
    </w:p>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ИВ - Зона размещения объектов водоснабжения.</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center"/>
        <w:rPr>
          <w:rFonts w:ascii="Times New Roman" w:hAnsi="Times New Roman"/>
          <w:kern w:val="24"/>
          <w:sz w:val="24"/>
          <w:szCs w:val="24"/>
          <w:lang/>
        </w:rPr>
      </w:pPr>
      <w:r w:rsidRPr="00CE6F8D">
        <w:rPr>
          <w:rFonts w:ascii="Times New Roman" w:hAnsi="Times New Roman"/>
          <w:kern w:val="24"/>
          <w:sz w:val="24"/>
          <w:szCs w:val="24"/>
          <w:lang/>
        </w:rPr>
        <w:t>Рекреационные зоны</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Р1п – Зона  планируемого  размещения  озелененных  территорий  общего</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         пользования.</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Р4п – Зона   пла</w:t>
      </w:r>
      <w:r>
        <w:rPr>
          <w:rFonts w:ascii="Times New Roman" w:hAnsi="Times New Roman"/>
          <w:kern w:val="24"/>
          <w:sz w:val="24"/>
          <w:szCs w:val="24"/>
          <w:lang/>
        </w:rPr>
        <w:t>нируемого  размещения  объектов</w:t>
      </w:r>
      <w:r w:rsidRPr="00CE6F8D">
        <w:rPr>
          <w:rFonts w:ascii="Times New Roman" w:hAnsi="Times New Roman"/>
          <w:kern w:val="24"/>
          <w:sz w:val="24"/>
          <w:szCs w:val="24"/>
          <w:lang/>
        </w:rPr>
        <w:t>,  предназначенных  для  отдыха, физической   культуры  и  спорта.</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Р4 – Зона   размещения  объектов,  предназначенных  для  отдыха, физической   культуры        и  спорта.</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center"/>
        <w:rPr>
          <w:rFonts w:ascii="Times New Roman" w:hAnsi="Times New Roman"/>
          <w:kern w:val="24"/>
          <w:sz w:val="24"/>
          <w:szCs w:val="24"/>
          <w:lang/>
        </w:rPr>
      </w:pPr>
      <w:r w:rsidRPr="00CE6F8D">
        <w:rPr>
          <w:rFonts w:ascii="Times New Roman" w:hAnsi="Times New Roman"/>
          <w:kern w:val="24"/>
          <w:sz w:val="24"/>
          <w:szCs w:val="24"/>
          <w:lang/>
        </w:rPr>
        <w:t>Зона  особо  охраняемых  территорий  и  объектов</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ОХ2 – Зона  территорий  объектов  культурного  наследия .</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jc w:val="center"/>
        <w:rPr>
          <w:rFonts w:ascii="Times New Roman" w:hAnsi="Times New Roman"/>
          <w:kern w:val="24"/>
          <w:sz w:val="24"/>
          <w:szCs w:val="24"/>
          <w:lang/>
        </w:rPr>
      </w:pPr>
      <w:r w:rsidRPr="00CE6F8D">
        <w:rPr>
          <w:rFonts w:ascii="Times New Roman" w:hAnsi="Times New Roman"/>
          <w:kern w:val="24"/>
          <w:sz w:val="24"/>
          <w:szCs w:val="24"/>
          <w:lang/>
        </w:rPr>
        <w:t>Зона специального назначения</w:t>
      </w:r>
    </w:p>
    <w:p w:rsidR="001D0C69" w:rsidRPr="00B43E83" w:rsidRDefault="001D0C69" w:rsidP="00CE6F8D">
      <w:pPr>
        <w:spacing w:after="0" w:line="240" w:lineRule="auto"/>
        <w:jc w:val="both"/>
        <w:rPr>
          <w:rFonts w:ascii="Times New Roman" w:hAnsi="Times New Roman"/>
          <w:kern w:val="24"/>
          <w:sz w:val="24"/>
          <w:szCs w:val="24"/>
        </w:rPr>
      </w:pPr>
      <w:r>
        <w:rPr>
          <w:rFonts w:ascii="Times New Roman" w:hAnsi="Times New Roman"/>
          <w:kern w:val="24"/>
          <w:sz w:val="24"/>
          <w:szCs w:val="24"/>
          <w:lang/>
        </w:rPr>
        <w:t xml:space="preserve">СП1 – Зона кладбищ. </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СП2 – Зона   размещения скотомогильников.  </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СП3п – Зона  проектируемого размещения  отходов производства  и  потребления,  полигонов   твердых  бытовых  отходов</w:t>
      </w:r>
      <w:r>
        <w:rPr>
          <w:rFonts w:ascii="Times New Roman" w:hAnsi="Times New Roman"/>
          <w:kern w:val="24"/>
          <w:sz w:val="24"/>
          <w:szCs w:val="24"/>
        </w:rPr>
        <w:t>.</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center"/>
        <w:rPr>
          <w:rFonts w:ascii="Times New Roman" w:hAnsi="Times New Roman"/>
          <w:kern w:val="24"/>
          <w:sz w:val="24"/>
          <w:szCs w:val="24"/>
          <w:lang/>
        </w:rPr>
      </w:pPr>
      <w:r w:rsidRPr="00CE6F8D">
        <w:rPr>
          <w:rFonts w:ascii="Times New Roman" w:hAnsi="Times New Roman"/>
          <w:kern w:val="24"/>
          <w:sz w:val="24"/>
          <w:szCs w:val="24"/>
          <w:lang/>
        </w:rPr>
        <w:t>Зона сельскохозяйственного использования</w:t>
      </w:r>
    </w:p>
    <w:p w:rsidR="001D0C69" w:rsidRPr="00CE6F8D" w:rsidRDefault="001D0C69" w:rsidP="00B43E83">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СХ1 – территории  сельскохозяйственн</w:t>
      </w:r>
      <w:r>
        <w:rPr>
          <w:rFonts w:ascii="Times New Roman" w:hAnsi="Times New Roman"/>
          <w:kern w:val="24"/>
          <w:sz w:val="24"/>
          <w:szCs w:val="24"/>
          <w:lang/>
        </w:rPr>
        <w:t xml:space="preserve">ых  угодий  в  границах  земель </w:t>
      </w:r>
      <w:r w:rsidRPr="00CE6F8D">
        <w:rPr>
          <w:rFonts w:ascii="Times New Roman" w:hAnsi="Times New Roman"/>
          <w:kern w:val="24"/>
          <w:sz w:val="24"/>
          <w:szCs w:val="24"/>
          <w:lang/>
        </w:rPr>
        <w:t>сельскохозяйственного  назначения</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СХ2 – Зона сельскохозяйственного  использования.</w:t>
      </w:r>
    </w:p>
    <w:p w:rsidR="001D0C69" w:rsidRPr="00B43E83"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СХ4 – Зона садоводства и дачного хозяйства</w:t>
      </w:r>
      <w:r>
        <w:rPr>
          <w:rFonts w:ascii="Times New Roman" w:hAnsi="Times New Roman"/>
          <w:kern w:val="24"/>
          <w:sz w:val="24"/>
          <w:szCs w:val="24"/>
        </w:rPr>
        <w:t>.</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jc w:val="center"/>
        <w:rPr>
          <w:rFonts w:ascii="Times New Roman" w:hAnsi="Times New Roman"/>
          <w:kern w:val="24"/>
          <w:sz w:val="24"/>
          <w:szCs w:val="24"/>
          <w:lang/>
        </w:rPr>
      </w:pPr>
      <w:r w:rsidRPr="00CE6F8D">
        <w:rPr>
          <w:rFonts w:ascii="Times New Roman" w:hAnsi="Times New Roman"/>
          <w:kern w:val="24"/>
          <w:sz w:val="24"/>
          <w:szCs w:val="24"/>
          <w:lang/>
        </w:rPr>
        <w:t>Зоны водных объектов общего пользования</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В1 - Зона водных объектов общего пользования (водотоков и замкнутых водоемов)</w:t>
      </w:r>
    </w:p>
    <w:p w:rsidR="001D0C69" w:rsidRPr="00CE6F8D" w:rsidRDefault="001D0C69" w:rsidP="00CE6F8D">
      <w:pPr>
        <w:spacing w:after="0" w:line="240" w:lineRule="auto"/>
        <w:rPr>
          <w:rFonts w:ascii="Times New Roman" w:hAnsi="Times New Roman"/>
          <w:kern w:val="24"/>
          <w:sz w:val="24"/>
          <w:szCs w:val="24"/>
          <w:lang/>
        </w:rPr>
      </w:pPr>
      <w:r w:rsidRPr="00CE6F8D">
        <w:rPr>
          <w:rFonts w:ascii="Times New Roman" w:hAnsi="Times New Roman"/>
          <w:kern w:val="24"/>
          <w:sz w:val="24"/>
          <w:szCs w:val="24"/>
          <w:lang/>
        </w:rPr>
        <w:t>В2 -  Зона водных объектов общего пользования – прудов</w:t>
      </w:r>
    </w:p>
    <w:p w:rsidR="001D0C69" w:rsidRPr="00CE6F8D" w:rsidRDefault="001D0C69" w:rsidP="00CE6F8D">
      <w:pPr>
        <w:spacing w:after="0" w:line="240" w:lineRule="auto"/>
        <w:jc w:val="both"/>
        <w:rPr>
          <w:rFonts w:ascii="Times New Roman" w:hAnsi="Times New Roman"/>
          <w:kern w:val="24"/>
          <w:sz w:val="24"/>
          <w:szCs w:val="24"/>
          <w:lang/>
        </w:rPr>
      </w:pPr>
      <w:bookmarkStart w:id="63" w:name="_Toc260230599"/>
      <w:bookmarkStart w:id="64" w:name="_Toc284841832"/>
      <w:bookmarkEnd w:id="62"/>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                                        Зоны земель запаса</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ЗЗ – Зона территорий земель запаса </w:t>
      </w:r>
    </w:p>
    <w:p w:rsidR="001D0C69" w:rsidRPr="00CE6F8D" w:rsidRDefault="001D0C69" w:rsidP="00547982">
      <w:pPr>
        <w:keepNext/>
        <w:numPr>
          <w:ilvl w:val="0"/>
          <w:numId w:val="3"/>
        </w:numPr>
        <w:suppressAutoHyphens/>
        <w:spacing w:before="240" w:after="60" w:line="240" w:lineRule="auto"/>
        <w:outlineLvl w:val="0"/>
        <w:rPr>
          <w:rFonts w:ascii="Times New Roman" w:hAnsi="Times New Roman" w:cs="Arial"/>
          <w:b/>
          <w:bCs/>
          <w:caps/>
          <w:kern w:val="28"/>
          <w:sz w:val="28"/>
          <w:szCs w:val="32"/>
          <w:lang w:eastAsia="ar-SA"/>
        </w:rPr>
      </w:pPr>
      <w:r w:rsidRPr="00CE6F8D">
        <w:rPr>
          <w:rFonts w:ascii="Times New Roman" w:hAnsi="Times New Roman" w:cs="Arial"/>
          <w:b/>
          <w:bCs/>
          <w:caps/>
          <w:kern w:val="28"/>
          <w:sz w:val="28"/>
          <w:szCs w:val="32"/>
          <w:lang w:eastAsia="ar-SA"/>
        </w:rPr>
        <w:t xml:space="preserve">Часть </w:t>
      </w:r>
      <w:r w:rsidRPr="00CE6F8D">
        <w:rPr>
          <w:rFonts w:ascii="Times New Roman" w:hAnsi="Times New Roman" w:cs="Arial"/>
          <w:b/>
          <w:bCs/>
          <w:caps/>
          <w:kern w:val="28"/>
          <w:sz w:val="28"/>
          <w:szCs w:val="32"/>
          <w:lang w:val="en-US" w:eastAsia="ar-SA"/>
        </w:rPr>
        <w:t>III</w:t>
      </w:r>
      <w:r w:rsidRPr="00CE6F8D">
        <w:rPr>
          <w:rFonts w:ascii="Times New Roman" w:hAnsi="Times New Roman" w:cs="Arial"/>
          <w:b/>
          <w:bCs/>
          <w:caps/>
          <w:kern w:val="28"/>
          <w:sz w:val="28"/>
          <w:szCs w:val="32"/>
          <w:lang w:eastAsia="ar-SA"/>
        </w:rPr>
        <w:t>. Градостроительные регламенты.</w:t>
      </w:r>
      <w:bookmarkEnd w:id="63"/>
      <w:bookmarkEnd w:id="64"/>
    </w:p>
    <w:p w:rsidR="001D0C69" w:rsidRPr="00CE6F8D" w:rsidRDefault="001D0C69" w:rsidP="00547982">
      <w:pPr>
        <w:suppressAutoHyphens/>
        <w:spacing w:after="0" w:line="240" w:lineRule="auto"/>
        <w:jc w:val="both"/>
        <w:rPr>
          <w:rFonts w:ascii="Times New Roman" w:hAnsi="Times New Roman" w:cs="Tahoma"/>
          <w:sz w:val="24"/>
          <w:szCs w:val="24"/>
          <w:lang w:eastAsia="ar-SA"/>
        </w:rPr>
      </w:pPr>
    </w:p>
    <w:p w:rsidR="001D0C69" w:rsidRPr="00CE6F8D" w:rsidRDefault="001D0C69" w:rsidP="00547982">
      <w:pPr>
        <w:keepNext/>
        <w:widowControl w:val="0"/>
        <w:numPr>
          <w:ilvl w:val="1"/>
          <w:numId w:val="3"/>
        </w:numPr>
        <w:tabs>
          <w:tab w:val="left" w:pos="0"/>
          <w:tab w:val="left" w:pos="993"/>
        </w:tabs>
        <w:suppressAutoHyphens/>
        <w:spacing w:after="0" w:line="240" w:lineRule="auto"/>
        <w:jc w:val="both"/>
        <w:outlineLvl w:val="1"/>
        <w:rPr>
          <w:rFonts w:ascii="Times New Roman" w:hAnsi="Times New Roman" w:cs="Tahoma"/>
          <w:b/>
          <w:bCs/>
          <w:iCs/>
          <w:sz w:val="24"/>
          <w:szCs w:val="24"/>
          <w:lang w:eastAsia="ar-SA"/>
        </w:rPr>
      </w:pPr>
      <w:bookmarkStart w:id="65" w:name="_Toc168826907"/>
      <w:bookmarkStart w:id="66" w:name="_Toc260230600"/>
      <w:bookmarkStart w:id="67" w:name="_Toc284841833"/>
      <w:r>
        <w:rPr>
          <w:rFonts w:ascii="Times New Roman" w:hAnsi="Times New Roman" w:cs="Tahoma"/>
          <w:b/>
          <w:bCs/>
          <w:iCs/>
          <w:sz w:val="24"/>
          <w:szCs w:val="24"/>
          <w:lang w:eastAsia="ar-SA"/>
        </w:rPr>
        <w:t>РАЗДЕЛ 8</w:t>
      </w:r>
      <w:r w:rsidRPr="00CE6F8D">
        <w:rPr>
          <w:rFonts w:ascii="Times New Roman" w:hAnsi="Times New Roman" w:cs="Tahoma"/>
          <w:b/>
          <w:bCs/>
          <w:iCs/>
          <w:sz w:val="24"/>
          <w:szCs w:val="24"/>
          <w:lang w:eastAsia="ar-SA"/>
        </w:rPr>
        <w:t>.ГРАДОСТРОИТЕЛЬНЫЕ РЕГЛАМЕНТЫ О ВИДАХ ИСПОЛЬЗОВАНИЯ ТЕРРИТОРИИ</w:t>
      </w:r>
      <w:bookmarkEnd w:id="65"/>
      <w:r w:rsidRPr="00CE6F8D">
        <w:rPr>
          <w:rFonts w:ascii="Times New Roman" w:hAnsi="Times New Roman" w:cs="Tahoma"/>
          <w:b/>
          <w:bCs/>
          <w:iCs/>
          <w:sz w:val="24"/>
          <w:szCs w:val="24"/>
          <w:lang w:eastAsia="ar-SA"/>
        </w:rPr>
        <w:t>.</w:t>
      </w:r>
      <w:bookmarkEnd w:id="66"/>
      <w:bookmarkEnd w:id="67"/>
    </w:p>
    <w:p w:rsidR="001D0C69" w:rsidRPr="00CE6F8D" w:rsidRDefault="001D0C69" w:rsidP="00547982">
      <w:pPr>
        <w:suppressAutoHyphens/>
        <w:spacing w:after="0" w:line="240" w:lineRule="auto"/>
        <w:jc w:val="both"/>
        <w:rPr>
          <w:rFonts w:ascii="Times New Roman" w:hAnsi="Times New Roman" w:cs="Tahoma"/>
          <w:b/>
          <w:sz w:val="24"/>
          <w:szCs w:val="24"/>
          <w:lang w:eastAsia="ar-SA"/>
        </w:rPr>
      </w:pPr>
    </w:p>
    <w:p w:rsidR="001D0C69" w:rsidRPr="00CE6F8D" w:rsidRDefault="001D0C69" w:rsidP="00547982">
      <w:pPr>
        <w:keepNext/>
        <w:widowControl w:val="0"/>
        <w:numPr>
          <w:ilvl w:val="2"/>
          <w:numId w:val="3"/>
        </w:numPr>
        <w:tabs>
          <w:tab w:val="left" w:pos="0"/>
        </w:tabs>
        <w:suppressAutoHyphens/>
        <w:spacing w:before="240" w:after="60" w:line="240" w:lineRule="auto"/>
        <w:outlineLvl w:val="2"/>
        <w:rPr>
          <w:rFonts w:ascii="Times New Roman" w:hAnsi="Times New Roman" w:cs="Tahoma"/>
          <w:b/>
          <w:bCs/>
          <w:sz w:val="26"/>
          <w:szCs w:val="26"/>
          <w:lang w:eastAsia="ar-SA"/>
        </w:rPr>
      </w:pPr>
      <w:bookmarkStart w:id="68" w:name="_Toc168826908"/>
      <w:bookmarkStart w:id="69" w:name="_Toc260230601"/>
      <w:bookmarkStart w:id="70" w:name="_Toc284841834"/>
      <w:r w:rsidRPr="00CE6F8D">
        <w:rPr>
          <w:rFonts w:ascii="Times New Roman" w:hAnsi="Times New Roman" w:cs="Tahoma"/>
          <w:b/>
          <w:bCs/>
          <w:sz w:val="26"/>
          <w:szCs w:val="26"/>
          <w:lang w:eastAsia="ar-SA"/>
        </w:rPr>
        <w:t>Статья 8.1. Общие положения.</w:t>
      </w:r>
      <w:bookmarkEnd w:id="68"/>
      <w:bookmarkEnd w:id="69"/>
      <w:bookmarkEnd w:id="70"/>
    </w:p>
    <w:p w:rsidR="001D0C69" w:rsidRPr="00CE6F8D" w:rsidRDefault="001D0C69" w:rsidP="00547982">
      <w:pPr>
        <w:suppressAutoHyphens/>
        <w:spacing w:after="0" w:line="240" w:lineRule="auto"/>
        <w:ind w:firstLine="851"/>
        <w:rPr>
          <w:rFonts w:ascii="Times New Roman" w:hAnsi="Times New Roman" w:cs="Tahoma"/>
          <w:sz w:val="24"/>
          <w:szCs w:val="20"/>
          <w:lang w:eastAsia="ar-SA"/>
        </w:rPr>
      </w:pPr>
    </w:p>
    <w:p w:rsidR="001D0C69" w:rsidRPr="00CE6F8D" w:rsidRDefault="001D0C69" w:rsidP="00547982">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Решения по землепользованию и застройке принимаются в соответствии с генеральным планом развития Александровскогосельского поселения,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подзон и распространяются в равной мере на все расположенные в одной и той же зоне земельные участки, иные объекты недвижимости и независимо от форм собственности.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2. </w:t>
      </w:r>
      <w:r w:rsidRPr="00CE6F8D">
        <w:rPr>
          <w:rFonts w:ascii="Times New Roman" w:hAnsi="Times New Roman"/>
          <w:i/>
          <w:kern w:val="24"/>
          <w:sz w:val="24"/>
          <w:szCs w:val="24"/>
          <w:lang/>
        </w:rPr>
        <w:t>Действие градостроительных регламентов не распространяется на земельные участки:</w:t>
      </w:r>
    </w:p>
    <w:p w:rsidR="001D0C69" w:rsidRPr="00CE6F8D" w:rsidRDefault="001D0C69" w:rsidP="00547982">
      <w:pPr>
        <w:numPr>
          <w:ilvl w:val="0"/>
          <w:numId w:val="14"/>
        </w:numPr>
        <w:tabs>
          <w:tab w:val="clear" w:pos="1619"/>
        </w:tabs>
        <w:suppressAutoHyphens/>
        <w:spacing w:after="0" w:line="240" w:lineRule="auto"/>
        <w:ind w:left="0" w:firstLine="709"/>
        <w:jc w:val="both"/>
        <w:rPr>
          <w:rFonts w:ascii="Times New Roman" w:hAnsi="Times New Roman"/>
          <w:i/>
          <w:kern w:val="24"/>
          <w:sz w:val="24"/>
          <w:szCs w:val="24"/>
          <w:lang/>
        </w:rPr>
      </w:pPr>
      <w:bookmarkStart w:id="71" w:name="_Toc278962006"/>
      <w:r w:rsidRPr="00CE6F8D">
        <w:rPr>
          <w:rFonts w:ascii="Times New Roman" w:hAnsi="Times New Roman"/>
          <w:i/>
          <w:kern w:val="24"/>
          <w:sz w:val="24"/>
          <w:szCs w:val="24"/>
          <w:lang/>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культурного наследия;</w:t>
      </w:r>
      <w:bookmarkEnd w:id="71"/>
    </w:p>
    <w:p w:rsidR="001D0C69" w:rsidRPr="00CE6F8D" w:rsidRDefault="001D0C69" w:rsidP="00547982">
      <w:pPr>
        <w:numPr>
          <w:ilvl w:val="0"/>
          <w:numId w:val="14"/>
        </w:numPr>
        <w:tabs>
          <w:tab w:val="clear" w:pos="1619"/>
        </w:tabs>
        <w:suppressAutoHyphens/>
        <w:spacing w:after="0" w:line="240" w:lineRule="auto"/>
        <w:ind w:left="0" w:firstLine="709"/>
        <w:jc w:val="both"/>
        <w:rPr>
          <w:rFonts w:ascii="Times New Roman" w:hAnsi="Times New Roman"/>
          <w:i/>
          <w:kern w:val="24"/>
          <w:sz w:val="24"/>
          <w:szCs w:val="24"/>
          <w:lang/>
        </w:rPr>
      </w:pPr>
      <w:bookmarkStart w:id="72" w:name="_Toc278962007"/>
      <w:r w:rsidRPr="00CE6F8D">
        <w:rPr>
          <w:rFonts w:ascii="Times New Roman" w:hAnsi="Times New Roman"/>
          <w:i/>
          <w:kern w:val="24"/>
          <w:sz w:val="24"/>
          <w:szCs w:val="24"/>
          <w:lang/>
        </w:rPr>
        <w:t>в границах территорий общего пользования;</w:t>
      </w:r>
      <w:bookmarkEnd w:id="72"/>
    </w:p>
    <w:p w:rsidR="001D0C69" w:rsidRPr="00CE6F8D" w:rsidRDefault="001D0C69" w:rsidP="00547982">
      <w:pPr>
        <w:numPr>
          <w:ilvl w:val="0"/>
          <w:numId w:val="14"/>
        </w:numPr>
        <w:tabs>
          <w:tab w:val="clear" w:pos="1619"/>
        </w:tabs>
        <w:suppressAutoHyphens/>
        <w:spacing w:after="0" w:line="240" w:lineRule="auto"/>
        <w:ind w:left="0" w:firstLine="709"/>
        <w:jc w:val="both"/>
        <w:rPr>
          <w:rFonts w:ascii="Times New Roman" w:hAnsi="Times New Roman"/>
          <w:i/>
          <w:kern w:val="24"/>
          <w:sz w:val="24"/>
          <w:szCs w:val="24"/>
          <w:lang/>
        </w:rPr>
      </w:pPr>
      <w:bookmarkStart w:id="73" w:name="_Toc278962008"/>
      <w:r w:rsidRPr="00CE6F8D">
        <w:rPr>
          <w:rFonts w:ascii="Times New Roman" w:hAnsi="Times New Roman"/>
          <w:i/>
          <w:kern w:val="24"/>
          <w:sz w:val="24"/>
          <w:szCs w:val="24"/>
          <w:lang/>
        </w:rPr>
        <w:t>занятые линейными объектами (линейно-кабельные сооружения, трубопроводы, автомобильные дороги, железнодорожные линии и подобные сооружения);</w:t>
      </w:r>
      <w:bookmarkEnd w:id="73"/>
    </w:p>
    <w:p w:rsidR="001D0C69" w:rsidRPr="00CE6F8D" w:rsidRDefault="001D0C69" w:rsidP="00547982">
      <w:pPr>
        <w:numPr>
          <w:ilvl w:val="0"/>
          <w:numId w:val="14"/>
        </w:numPr>
        <w:tabs>
          <w:tab w:val="clear" w:pos="1619"/>
        </w:tabs>
        <w:suppressAutoHyphens/>
        <w:spacing w:after="0" w:line="240" w:lineRule="auto"/>
        <w:ind w:left="0" w:firstLine="709"/>
        <w:jc w:val="both"/>
        <w:rPr>
          <w:rFonts w:ascii="Times New Roman" w:hAnsi="Times New Roman"/>
          <w:i/>
          <w:kern w:val="24"/>
          <w:sz w:val="24"/>
          <w:szCs w:val="24"/>
          <w:lang/>
        </w:rPr>
      </w:pPr>
      <w:bookmarkStart w:id="74" w:name="_Toc278962009"/>
      <w:r w:rsidRPr="00CE6F8D">
        <w:rPr>
          <w:rFonts w:ascii="Times New Roman" w:hAnsi="Times New Roman"/>
          <w:i/>
          <w:kern w:val="24"/>
          <w:sz w:val="24"/>
          <w:szCs w:val="24"/>
          <w:lang/>
        </w:rPr>
        <w:t>представленные для добычи полезных ископаемых.</w:t>
      </w:r>
      <w:bookmarkEnd w:id="74"/>
    </w:p>
    <w:p w:rsidR="001D0C69" w:rsidRPr="00CE6F8D" w:rsidRDefault="001D0C69" w:rsidP="00CE6F8D">
      <w:pPr>
        <w:spacing w:after="0" w:line="240" w:lineRule="auto"/>
        <w:ind w:firstLine="539"/>
        <w:jc w:val="both"/>
        <w:rPr>
          <w:rFonts w:ascii="Times New Roman" w:hAnsi="Times New Roman"/>
          <w:i/>
          <w:kern w:val="24"/>
          <w:sz w:val="24"/>
          <w:szCs w:val="24"/>
          <w:lang/>
        </w:rPr>
      </w:pPr>
    </w:p>
    <w:p w:rsidR="001D0C69" w:rsidRPr="00CE6F8D" w:rsidRDefault="001D0C69" w:rsidP="00CE6F8D">
      <w:pPr>
        <w:spacing w:after="0" w:line="240" w:lineRule="auto"/>
        <w:ind w:firstLine="539"/>
        <w:jc w:val="both"/>
        <w:rPr>
          <w:rFonts w:ascii="Times New Roman" w:hAnsi="Times New Roman"/>
          <w:i/>
          <w:kern w:val="24"/>
          <w:sz w:val="24"/>
          <w:szCs w:val="24"/>
          <w:lang/>
        </w:rPr>
      </w:pPr>
      <w:r w:rsidRPr="00CE6F8D">
        <w:rPr>
          <w:rFonts w:ascii="Times New Roman" w:hAnsi="Times New Roman"/>
          <w:i/>
          <w:kern w:val="24"/>
          <w:sz w:val="24"/>
          <w:szCs w:val="24"/>
          <w:lang/>
        </w:rPr>
        <w:t>3. 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(ст.36 Градостроительный Кодекс РФ).</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4. 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градостроительной деятельности, на основе действующих нормативных документов, основными из которых являются: федеральные законодательные акты, постановления  Правительства РФ, постановления Главы администрации Воронежской области и местной нормативной базы.</w:t>
      </w:r>
    </w:p>
    <w:p w:rsidR="001D0C69" w:rsidRPr="00CE6F8D" w:rsidRDefault="001D0C69" w:rsidP="00547982">
      <w:pPr>
        <w:suppressAutoHyphens/>
        <w:spacing w:after="0" w:line="240" w:lineRule="auto"/>
        <w:rPr>
          <w:rFonts w:ascii="Times New Roman" w:hAnsi="Times New Roman" w:cs="Tahoma"/>
          <w:sz w:val="24"/>
          <w:szCs w:val="20"/>
          <w:lang w:eastAsia="ar-SA"/>
        </w:rPr>
      </w:pPr>
    </w:p>
    <w:p w:rsidR="001D0C69" w:rsidRPr="00CE6F8D" w:rsidRDefault="001D0C69" w:rsidP="00CE6F8D">
      <w:pPr>
        <w:keepNext/>
        <w:widowControl w:val="0"/>
        <w:numPr>
          <w:ilvl w:val="2"/>
          <w:numId w:val="3"/>
        </w:numPr>
        <w:tabs>
          <w:tab w:val="left" w:pos="0"/>
        </w:tabs>
        <w:suppressAutoHyphens/>
        <w:spacing w:before="240" w:after="60" w:line="240" w:lineRule="auto"/>
        <w:jc w:val="both"/>
        <w:outlineLvl w:val="2"/>
        <w:rPr>
          <w:rFonts w:ascii="Times New Roman" w:hAnsi="Times New Roman" w:cs="Tahoma"/>
          <w:b/>
          <w:bCs/>
          <w:sz w:val="26"/>
          <w:szCs w:val="26"/>
          <w:lang w:eastAsia="ar-SA"/>
        </w:rPr>
      </w:pPr>
      <w:bookmarkStart w:id="75" w:name="_Toc168826909"/>
      <w:bookmarkStart w:id="76" w:name="_Toc260230602"/>
      <w:bookmarkStart w:id="77" w:name="_Toc284841835"/>
      <w:r w:rsidRPr="00CE6F8D">
        <w:rPr>
          <w:rFonts w:ascii="Times New Roman" w:hAnsi="Times New Roman" w:cs="Tahoma"/>
          <w:b/>
          <w:bCs/>
          <w:sz w:val="26"/>
          <w:szCs w:val="26"/>
          <w:lang w:eastAsia="ar-SA"/>
        </w:rPr>
        <w:t>Статья 8.2. Содержание градостроительных регламентов.</w:t>
      </w:r>
      <w:bookmarkEnd w:id="75"/>
      <w:bookmarkEnd w:id="76"/>
      <w:bookmarkEnd w:id="77"/>
    </w:p>
    <w:p w:rsidR="001D0C69" w:rsidRPr="00CE6F8D" w:rsidRDefault="001D0C69" w:rsidP="00CE6F8D">
      <w:pPr>
        <w:suppressAutoHyphens/>
        <w:spacing w:after="0" w:line="240" w:lineRule="atLeast"/>
        <w:ind w:firstLine="851"/>
        <w:rPr>
          <w:rFonts w:ascii="Times New Roman" w:hAnsi="Times New Roman" w:cs="Tahoma"/>
          <w:sz w:val="24"/>
          <w:szCs w:val="20"/>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Регламенты градостроительной деятельности в выделенных зонах представлены в табличной форме и включают перечень мероприятий и рекомендуемый вид  использования с элементами строительного зонирования (по застроенным показателям и некоторым параметрам строительных изменений) в соответствии со следующими основными требованиями:</w:t>
      </w:r>
    </w:p>
    <w:p w:rsidR="001D0C69" w:rsidRPr="00CE6F8D" w:rsidRDefault="001D0C69" w:rsidP="00CE6F8D">
      <w:pPr>
        <w:widowControl w:val="0"/>
        <w:numPr>
          <w:ilvl w:val="0"/>
          <w:numId w:val="4"/>
        </w:numPr>
        <w:tabs>
          <w:tab w:val="clear" w:pos="360"/>
          <w:tab w:val="left" w:pos="720"/>
        </w:tabs>
        <w:suppressAutoHyphens/>
        <w:spacing w:after="0" w:line="240" w:lineRule="auto"/>
        <w:ind w:left="709" w:hanging="346"/>
        <w:rPr>
          <w:rFonts w:ascii="Times New Roman" w:hAnsi="Times New Roman" w:cs="Tahoma"/>
          <w:sz w:val="24"/>
          <w:szCs w:val="20"/>
          <w:lang w:eastAsia="ar-SA"/>
        </w:rPr>
      </w:pPr>
      <w:r w:rsidRPr="00CE6F8D">
        <w:rPr>
          <w:rFonts w:ascii="Times New Roman" w:hAnsi="Times New Roman" w:cs="Tahoma"/>
          <w:sz w:val="24"/>
          <w:szCs w:val="20"/>
          <w:lang w:eastAsia="ar-SA"/>
        </w:rPr>
        <w:t>основные виды разрешенного использования земельных участков и иных объектов недвижимости;</w:t>
      </w:r>
    </w:p>
    <w:p w:rsidR="001D0C69" w:rsidRPr="00CE6F8D" w:rsidRDefault="001D0C69" w:rsidP="00CE6F8D">
      <w:pPr>
        <w:widowControl w:val="0"/>
        <w:numPr>
          <w:ilvl w:val="0"/>
          <w:numId w:val="4"/>
        </w:numPr>
        <w:tabs>
          <w:tab w:val="clear" w:pos="360"/>
          <w:tab w:val="left" w:pos="720"/>
        </w:tabs>
        <w:suppressAutoHyphens/>
        <w:spacing w:after="0" w:line="240" w:lineRule="auto"/>
        <w:ind w:left="709" w:hanging="346"/>
        <w:rPr>
          <w:rFonts w:ascii="Times New Roman" w:hAnsi="Times New Roman" w:cs="Tahoma"/>
          <w:sz w:val="24"/>
          <w:szCs w:val="20"/>
          <w:lang w:eastAsia="ar-SA"/>
        </w:rPr>
      </w:pPr>
      <w:r w:rsidRPr="00CE6F8D">
        <w:rPr>
          <w:rFonts w:ascii="Times New Roman" w:hAnsi="Times New Roman" w:cs="Tahoma"/>
          <w:sz w:val="24"/>
          <w:szCs w:val="20"/>
          <w:lang w:eastAsia="ar-SA"/>
        </w:rPr>
        <w:t>вспомогательные виды разрешенного использования;</w:t>
      </w:r>
    </w:p>
    <w:p w:rsidR="001D0C69" w:rsidRPr="00CE6F8D" w:rsidRDefault="001D0C69" w:rsidP="00CE6F8D">
      <w:pPr>
        <w:widowControl w:val="0"/>
        <w:numPr>
          <w:ilvl w:val="0"/>
          <w:numId w:val="4"/>
        </w:numPr>
        <w:tabs>
          <w:tab w:val="clear" w:pos="360"/>
          <w:tab w:val="left" w:pos="720"/>
        </w:tabs>
        <w:suppressAutoHyphens/>
        <w:spacing w:after="0" w:line="240" w:lineRule="auto"/>
        <w:ind w:left="709" w:hanging="345"/>
        <w:rPr>
          <w:rFonts w:ascii="Times New Roman" w:hAnsi="Times New Roman" w:cs="Tahoma"/>
          <w:sz w:val="24"/>
          <w:szCs w:val="20"/>
          <w:lang w:eastAsia="ar-SA"/>
        </w:rPr>
      </w:pPr>
      <w:r w:rsidRPr="00CE6F8D">
        <w:rPr>
          <w:rFonts w:ascii="Times New Roman" w:hAnsi="Times New Roman" w:cs="Tahoma"/>
          <w:sz w:val="24"/>
          <w:szCs w:val="20"/>
          <w:lang w:eastAsia="ar-SA"/>
        </w:rPr>
        <w:t>условно разрешенные виды использования;</w:t>
      </w:r>
    </w:p>
    <w:p w:rsidR="001D0C69" w:rsidRPr="00CE6F8D" w:rsidRDefault="001D0C69" w:rsidP="00CE6F8D">
      <w:pPr>
        <w:widowControl w:val="0"/>
        <w:numPr>
          <w:ilvl w:val="0"/>
          <w:numId w:val="4"/>
        </w:numPr>
        <w:tabs>
          <w:tab w:val="clear" w:pos="360"/>
          <w:tab w:val="left" w:pos="720"/>
        </w:tabs>
        <w:suppressAutoHyphens/>
        <w:spacing w:after="0" w:line="240" w:lineRule="auto"/>
        <w:ind w:left="709" w:hanging="345"/>
        <w:rPr>
          <w:rFonts w:ascii="Times New Roman" w:hAnsi="Times New Roman" w:cs="Tahoma"/>
          <w:sz w:val="24"/>
          <w:szCs w:val="20"/>
          <w:lang w:eastAsia="ar-SA"/>
        </w:rPr>
      </w:pPr>
      <w:r w:rsidRPr="00CE6F8D">
        <w:rPr>
          <w:rFonts w:ascii="Times New Roman" w:hAnsi="Times New Roman" w:cs="Tahoma"/>
          <w:sz w:val="24"/>
          <w:szCs w:val="20"/>
          <w:lang w:eastAsia="ar-SA"/>
        </w:rPr>
        <w:t xml:space="preserve">архитектурно-строительные требования; </w:t>
      </w:r>
    </w:p>
    <w:p w:rsidR="001D0C69" w:rsidRPr="00CE6F8D" w:rsidRDefault="001D0C69" w:rsidP="00CE6F8D">
      <w:pPr>
        <w:widowControl w:val="0"/>
        <w:numPr>
          <w:ilvl w:val="0"/>
          <w:numId w:val="4"/>
        </w:numPr>
        <w:tabs>
          <w:tab w:val="clear" w:pos="360"/>
          <w:tab w:val="left" w:pos="720"/>
        </w:tabs>
        <w:suppressAutoHyphens/>
        <w:spacing w:after="0" w:line="240" w:lineRule="auto"/>
        <w:ind w:left="709" w:hanging="345"/>
        <w:rPr>
          <w:rFonts w:ascii="Times New Roman" w:hAnsi="Times New Roman" w:cs="Tahoma"/>
          <w:sz w:val="24"/>
          <w:szCs w:val="20"/>
          <w:lang w:eastAsia="ar-SA"/>
        </w:rPr>
      </w:pPr>
      <w:r w:rsidRPr="00CE6F8D">
        <w:rPr>
          <w:rFonts w:ascii="Times New Roman" w:hAnsi="Times New Roman" w:cs="Tahoma"/>
          <w:sz w:val="24"/>
          <w:szCs w:val="20"/>
          <w:lang w:eastAsia="ar-SA"/>
        </w:rPr>
        <w:t>санитарно-гигиенические и экологические требования;</w:t>
      </w:r>
    </w:p>
    <w:p w:rsidR="001D0C69" w:rsidRPr="00CE6F8D" w:rsidRDefault="001D0C69" w:rsidP="00CE6F8D">
      <w:pPr>
        <w:widowControl w:val="0"/>
        <w:numPr>
          <w:ilvl w:val="0"/>
          <w:numId w:val="4"/>
        </w:numPr>
        <w:tabs>
          <w:tab w:val="clear" w:pos="360"/>
          <w:tab w:val="left" w:pos="720"/>
        </w:tabs>
        <w:suppressAutoHyphens/>
        <w:spacing w:after="0" w:line="240" w:lineRule="auto"/>
        <w:ind w:left="709" w:hanging="345"/>
        <w:rPr>
          <w:rFonts w:ascii="Times New Roman" w:hAnsi="Times New Roman" w:cs="Tahoma"/>
          <w:sz w:val="24"/>
          <w:szCs w:val="20"/>
          <w:lang w:eastAsia="ar-SA"/>
        </w:rPr>
      </w:pPr>
      <w:r w:rsidRPr="00CE6F8D">
        <w:rPr>
          <w:rFonts w:ascii="Times New Roman" w:hAnsi="Times New Roman" w:cs="Tahoma"/>
          <w:sz w:val="24"/>
          <w:szCs w:val="20"/>
          <w:lang w:eastAsia="ar-SA"/>
        </w:rPr>
        <w:t>защита от опасных природных процессов.</w:t>
      </w:r>
    </w:p>
    <w:p w:rsidR="001D0C69" w:rsidRPr="00CE6F8D" w:rsidRDefault="001D0C69" w:rsidP="00CE6F8D">
      <w:pPr>
        <w:tabs>
          <w:tab w:val="left" w:pos="720"/>
        </w:tabs>
        <w:suppressAutoHyphens/>
        <w:spacing w:after="0" w:line="240" w:lineRule="atLeast"/>
        <w:ind w:left="360"/>
        <w:rPr>
          <w:rFonts w:ascii="Times New Roman" w:hAnsi="Times New Roman" w:cs="Tahoma"/>
          <w:sz w:val="24"/>
          <w:szCs w:val="20"/>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D0C69" w:rsidRPr="00CE6F8D" w:rsidRDefault="001D0C69" w:rsidP="00CE6F8D">
      <w:pPr>
        <w:spacing w:after="0" w:line="240" w:lineRule="auto"/>
        <w:ind w:firstLine="482"/>
        <w:jc w:val="both"/>
        <w:rPr>
          <w:rFonts w:ascii="Times New Roman" w:hAnsi="Times New Roman"/>
          <w:sz w:val="24"/>
          <w:szCs w:val="24"/>
          <w:lang w:eastAsia="ru-RU"/>
        </w:rPr>
      </w:pPr>
      <w:r w:rsidRPr="00CE6F8D">
        <w:rPr>
          <w:rFonts w:ascii="Times New Roman" w:hAnsi="Times New Roman"/>
          <w:sz w:val="24"/>
          <w:szCs w:val="24"/>
          <w:lang w:eastAsia="ru-RU"/>
        </w:rPr>
        <w:t xml:space="preserve">1) </w:t>
      </w:r>
      <w:r w:rsidRPr="00CE6F8D">
        <w:rPr>
          <w:rFonts w:ascii="Times New Roman" w:hAnsi="Times New Roman"/>
          <w:i/>
          <w:sz w:val="24"/>
          <w:szCs w:val="24"/>
          <w:lang w:eastAsia="ru-RU"/>
        </w:rPr>
        <w:t>основные виды разрешенного использования</w:t>
      </w:r>
      <w:r w:rsidRPr="00CE6F8D">
        <w:rPr>
          <w:rFonts w:ascii="Times New Roman" w:hAnsi="Times New Roman"/>
          <w:sz w:val="24"/>
          <w:szCs w:val="24"/>
          <w:lang w:eastAsia="ru-RU"/>
        </w:rPr>
        <w:t xml:space="preserve">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безопасности, правил пожарной безопасности, иных обязательных норм требований не могут быть запрещены.</w:t>
      </w:r>
    </w:p>
    <w:p w:rsidR="001D0C69" w:rsidRPr="00CE6F8D" w:rsidRDefault="001D0C69" w:rsidP="00CE6F8D">
      <w:pPr>
        <w:spacing w:after="0" w:line="240" w:lineRule="auto"/>
        <w:ind w:firstLine="482"/>
        <w:jc w:val="both"/>
        <w:rPr>
          <w:rFonts w:ascii="Times New Roman" w:hAnsi="Times New Roman"/>
          <w:sz w:val="24"/>
          <w:szCs w:val="24"/>
          <w:lang w:eastAsia="ru-RU"/>
        </w:rPr>
      </w:pPr>
      <w:r w:rsidRPr="00CE6F8D">
        <w:rPr>
          <w:rFonts w:ascii="Times New Roman" w:hAnsi="Times New Roman"/>
          <w:sz w:val="24"/>
          <w:szCs w:val="24"/>
          <w:lang w:eastAsia="ru-RU"/>
        </w:rPr>
        <w:t xml:space="preserve">2) </w:t>
      </w:r>
      <w:r w:rsidRPr="00CE6F8D">
        <w:rPr>
          <w:rFonts w:ascii="Times New Roman" w:hAnsi="Times New Roman"/>
          <w:i/>
          <w:sz w:val="24"/>
          <w:szCs w:val="24"/>
          <w:lang w:eastAsia="ru-RU"/>
        </w:rPr>
        <w:t>условно разрешенные виды разрешенного использования</w:t>
      </w:r>
      <w:r w:rsidRPr="00CE6F8D">
        <w:rPr>
          <w:rFonts w:ascii="Times New Roman" w:hAnsi="Times New Roman"/>
          <w:sz w:val="24"/>
          <w:szCs w:val="24"/>
          <w:lang w:eastAsia="ru-RU"/>
        </w:rPr>
        <w:t xml:space="preserve"> земельных участков и объектов капитального строительства</w:t>
      </w:r>
      <w:r w:rsidRPr="00CE6F8D">
        <w:rPr>
          <w:rFonts w:ascii="Times New Roman" w:hAnsi="Times New Roman"/>
          <w:b/>
          <w:bCs/>
          <w:sz w:val="24"/>
          <w:szCs w:val="24"/>
          <w:lang w:eastAsia="ru-RU"/>
        </w:rPr>
        <w:t xml:space="preserve"> – </w:t>
      </w:r>
      <w:r w:rsidRPr="00CE6F8D">
        <w:rPr>
          <w:rFonts w:ascii="Times New Roman" w:hAnsi="Times New Roman"/>
          <w:bCs/>
          <w:sz w:val="24"/>
          <w:szCs w:val="24"/>
          <w:lang w:eastAsia="ru-RU"/>
        </w:rPr>
        <w:t>виды деятельности</w:t>
      </w:r>
      <w:r w:rsidRPr="00CE6F8D">
        <w:rPr>
          <w:rFonts w:ascii="Times New Roman" w:hAnsi="Times New Roman"/>
          <w:sz w:val="24"/>
          <w:szCs w:val="24"/>
          <w:lang w:eastAsia="ru-RU"/>
        </w:rPr>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и при условии обязательного соблюдения требований технических регламентов.</w:t>
      </w:r>
    </w:p>
    <w:p w:rsidR="001D0C69" w:rsidRPr="00CE6F8D" w:rsidRDefault="001D0C69" w:rsidP="00CE6F8D">
      <w:pPr>
        <w:suppressAutoHyphens/>
        <w:spacing w:after="0" w:line="240" w:lineRule="auto"/>
        <w:ind w:firstLine="482"/>
        <w:jc w:val="both"/>
        <w:rPr>
          <w:rFonts w:ascii="Times New Roman" w:hAnsi="Times New Roman"/>
          <w:sz w:val="24"/>
          <w:szCs w:val="24"/>
          <w:lang w:eastAsia="ar-SA"/>
        </w:rPr>
      </w:pPr>
      <w:r w:rsidRPr="00CE6F8D">
        <w:rPr>
          <w:rFonts w:ascii="Times New Roman" w:hAnsi="Times New Roman"/>
          <w:sz w:val="24"/>
          <w:szCs w:val="24"/>
          <w:lang w:eastAsia="ar-SA"/>
        </w:rPr>
        <w:t xml:space="preserve">3) </w:t>
      </w:r>
      <w:r w:rsidRPr="00CE6F8D">
        <w:rPr>
          <w:rFonts w:ascii="Times New Roman" w:hAnsi="Times New Roman"/>
          <w:i/>
          <w:sz w:val="24"/>
          <w:szCs w:val="24"/>
          <w:lang w:eastAsia="ar-SA"/>
        </w:rPr>
        <w:t>вспомогательные виды разрешенного использования</w:t>
      </w:r>
      <w:r w:rsidRPr="00CE6F8D">
        <w:rPr>
          <w:rFonts w:ascii="Times New Roman" w:hAnsi="Times New Roman"/>
          <w:sz w:val="24"/>
          <w:szCs w:val="24"/>
          <w:lang w:eastAsia="ar-SA"/>
        </w:rPr>
        <w:t xml:space="preserve">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1D0C69" w:rsidRPr="00CE6F8D" w:rsidRDefault="001D0C69" w:rsidP="00CE6F8D">
      <w:pPr>
        <w:suppressAutoHyphens/>
        <w:spacing w:after="0" w:line="240" w:lineRule="auto"/>
        <w:ind w:firstLine="482"/>
        <w:jc w:val="both"/>
        <w:rPr>
          <w:rFonts w:ascii="Times New Roman" w:hAnsi="Times New Roman"/>
          <w:sz w:val="24"/>
          <w:szCs w:val="24"/>
          <w:lang w:eastAsia="ar-SA"/>
        </w:rPr>
      </w:pPr>
      <w:r w:rsidRPr="00CE6F8D">
        <w:rPr>
          <w:rFonts w:ascii="Times New Roman" w:hAnsi="Times New Roman"/>
          <w:sz w:val="24"/>
          <w:szCs w:val="24"/>
          <w:lang w:eastAsia="ar-SA"/>
        </w:rPr>
        <w:t xml:space="preserve">3. </w:t>
      </w:r>
      <w:r w:rsidRPr="00CE6F8D">
        <w:rPr>
          <w:rFonts w:ascii="Times New Roman" w:hAnsi="Times New Roman"/>
          <w:i/>
          <w:sz w:val="24"/>
          <w:szCs w:val="24"/>
          <w:lang w:eastAsia="ar-SA"/>
        </w:rPr>
        <w:t>Для всех основных и условно разрешенных видов использования вспомогательными видами разрешенного использования, даже если они прямо не указаны в градостроительных регламентах, являются следующие</w:t>
      </w:r>
      <w:r w:rsidRPr="00CE6F8D">
        <w:rPr>
          <w:rFonts w:ascii="Times New Roman" w:hAnsi="Times New Roman"/>
          <w:sz w:val="24"/>
          <w:szCs w:val="24"/>
          <w:lang w:eastAsia="ar-SA"/>
        </w:rPr>
        <w:t xml:space="preserve">: </w:t>
      </w:r>
    </w:p>
    <w:p w:rsidR="001D0C69" w:rsidRPr="00CE6F8D" w:rsidRDefault="001D0C69" w:rsidP="00CE6F8D">
      <w:pPr>
        <w:suppressAutoHyphens/>
        <w:spacing w:after="0" w:line="240" w:lineRule="auto"/>
        <w:ind w:firstLine="482"/>
        <w:jc w:val="both"/>
        <w:rPr>
          <w:rFonts w:ascii="Times New Roman" w:hAnsi="Times New Roman"/>
          <w:sz w:val="24"/>
          <w:szCs w:val="24"/>
          <w:lang w:eastAsia="ar-SA"/>
        </w:rPr>
      </w:pPr>
      <w:r w:rsidRPr="00CE6F8D">
        <w:rPr>
          <w:rFonts w:ascii="Times New Roman" w:hAnsi="Times New Roman"/>
          <w:sz w:val="24"/>
          <w:szCs w:val="24"/>
          <w:lang w:eastAsia="ar-SA"/>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1D0C69" w:rsidRPr="00CE6F8D" w:rsidRDefault="001D0C69" w:rsidP="00CE6F8D">
      <w:pPr>
        <w:suppressAutoHyphens/>
        <w:spacing w:after="0" w:line="240" w:lineRule="auto"/>
        <w:ind w:firstLine="482"/>
        <w:jc w:val="both"/>
        <w:rPr>
          <w:rFonts w:ascii="Times New Roman" w:hAnsi="Times New Roman"/>
          <w:sz w:val="24"/>
          <w:szCs w:val="24"/>
          <w:lang w:eastAsia="ar-SA"/>
        </w:rPr>
      </w:pPr>
      <w:r w:rsidRPr="00CE6F8D">
        <w:rPr>
          <w:rFonts w:ascii="Times New Roman" w:hAnsi="Times New Roman"/>
          <w:sz w:val="24"/>
          <w:szCs w:val="24"/>
          <w:lang w:eastAsia="ar-SA"/>
        </w:rPr>
        <w:t xml:space="preserve">- для объектов, требующих постоянного присутствия охраны – помещения или здания для персонала охраны; </w:t>
      </w:r>
    </w:p>
    <w:p w:rsidR="001D0C69" w:rsidRPr="00CE6F8D" w:rsidRDefault="001D0C69" w:rsidP="00CE6F8D">
      <w:pPr>
        <w:suppressAutoHyphens/>
        <w:spacing w:after="0" w:line="240" w:lineRule="auto"/>
        <w:ind w:firstLine="482"/>
        <w:jc w:val="both"/>
        <w:rPr>
          <w:rFonts w:ascii="Times New Roman" w:hAnsi="Times New Roman"/>
          <w:sz w:val="24"/>
          <w:szCs w:val="24"/>
          <w:lang w:eastAsia="ar-SA"/>
        </w:rPr>
      </w:pPr>
      <w:r w:rsidRPr="00CE6F8D">
        <w:rPr>
          <w:rFonts w:ascii="Times New Roman" w:hAnsi="Times New Roman"/>
          <w:sz w:val="24"/>
          <w:szCs w:val="24"/>
          <w:lang w:eastAsia="ar-SA"/>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w:t>
      </w:r>
    </w:p>
    <w:p w:rsidR="001D0C69" w:rsidRPr="00CE6F8D" w:rsidRDefault="001D0C69" w:rsidP="00CE6F8D">
      <w:pPr>
        <w:suppressAutoHyphens/>
        <w:spacing w:after="0" w:line="240" w:lineRule="auto"/>
        <w:ind w:firstLine="482"/>
        <w:jc w:val="both"/>
        <w:rPr>
          <w:rFonts w:ascii="Times New Roman" w:hAnsi="Times New Roman"/>
          <w:sz w:val="24"/>
          <w:szCs w:val="24"/>
          <w:lang w:eastAsia="ar-SA"/>
        </w:rPr>
      </w:pPr>
      <w:r w:rsidRPr="00CE6F8D">
        <w:rPr>
          <w:rFonts w:ascii="Times New Roman" w:hAnsi="Times New Roman"/>
          <w:sz w:val="24"/>
          <w:szCs w:val="24"/>
          <w:lang w:eastAsia="ar-SA"/>
        </w:rPr>
        <w:t xml:space="preserve">- автомобильные проезды и подъезды, оборудованные пешеходные пути, обслуживающие соответствующие участки; </w:t>
      </w:r>
    </w:p>
    <w:p w:rsidR="001D0C69" w:rsidRPr="00CE6F8D" w:rsidRDefault="001D0C69" w:rsidP="00CE6F8D">
      <w:pPr>
        <w:suppressAutoHyphens/>
        <w:spacing w:after="0" w:line="240" w:lineRule="auto"/>
        <w:ind w:firstLine="482"/>
        <w:jc w:val="both"/>
        <w:rPr>
          <w:rFonts w:ascii="Times New Roman" w:hAnsi="Times New Roman"/>
          <w:sz w:val="24"/>
          <w:szCs w:val="24"/>
          <w:lang w:eastAsia="ar-SA"/>
        </w:rPr>
      </w:pPr>
      <w:r w:rsidRPr="00CE6F8D">
        <w:rPr>
          <w:rFonts w:ascii="Times New Roman" w:hAnsi="Times New Roman"/>
          <w:sz w:val="24"/>
          <w:szCs w:val="24"/>
          <w:lang w:eastAsia="ar-SA"/>
        </w:rPr>
        <w:t xml:space="preserve">- благоустроенные, в том числе озелененные, детские площадки, площадки для отдыха, спортивных занятий; </w:t>
      </w:r>
    </w:p>
    <w:p w:rsidR="001D0C69" w:rsidRPr="00CE6F8D" w:rsidRDefault="001D0C69" w:rsidP="00CE6F8D">
      <w:pPr>
        <w:suppressAutoHyphens/>
        <w:spacing w:after="0" w:line="240" w:lineRule="auto"/>
        <w:ind w:firstLine="482"/>
        <w:jc w:val="both"/>
        <w:rPr>
          <w:rFonts w:ascii="Times New Roman" w:hAnsi="Times New Roman"/>
          <w:sz w:val="24"/>
          <w:szCs w:val="24"/>
          <w:lang w:eastAsia="ar-SA"/>
        </w:rPr>
      </w:pPr>
      <w:r w:rsidRPr="00CE6F8D">
        <w:rPr>
          <w:rFonts w:ascii="Times New Roman" w:hAnsi="Times New Roman"/>
          <w:sz w:val="24"/>
          <w:szCs w:val="24"/>
          <w:lang w:eastAsia="ar-SA"/>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1D0C69" w:rsidRPr="00CE6F8D" w:rsidRDefault="001D0C69" w:rsidP="00CE6F8D">
      <w:pPr>
        <w:suppressAutoHyphens/>
        <w:spacing w:after="0" w:line="240" w:lineRule="auto"/>
        <w:ind w:firstLine="482"/>
        <w:jc w:val="both"/>
        <w:rPr>
          <w:rFonts w:ascii="Times New Roman" w:hAnsi="Times New Roman"/>
          <w:sz w:val="24"/>
          <w:szCs w:val="24"/>
          <w:lang w:eastAsia="ar-SA"/>
        </w:rPr>
      </w:pPr>
      <w:r w:rsidRPr="00CE6F8D">
        <w:rPr>
          <w:rFonts w:ascii="Times New Roman" w:hAnsi="Times New Roman"/>
          <w:sz w:val="24"/>
          <w:szCs w:val="24"/>
          <w:lang w:eastAsia="ar-SA"/>
        </w:rPr>
        <w:t>- общественные туалеты (кроме встроенных в жилые дома, детские учреждения).</w:t>
      </w:r>
    </w:p>
    <w:p w:rsidR="001D0C69" w:rsidRPr="00CE6F8D" w:rsidRDefault="001D0C69" w:rsidP="00CE6F8D">
      <w:pPr>
        <w:suppressAutoHyphens/>
        <w:spacing w:after="0" w:line="240" w:lineRule="auto"/>
        <w:ind w:firstLine="482"/>
        <w:jc w:val="both"/>
        <w:rPr>
          <w:rFonts w:ascii="Times New Roman" w:hAnsi="Times New Roman"/>
          <w:sz w:val="24"/>
          <w:szCs w:val="24"/>
          <w:lang w:eastAsia="ar-SA"/>
        </w:rPr>
      </w:pPr>
      <w:r w:rsidRPr="00CE6F8D">
        <w:rPr>
          <w:rFonts w:ascii="Times New Roman" w:hAnsi="Times New Roman"/>
          <w:sz w:val="24"/>
          <w:szCs w:val="24"/>
          <w:lang w:eastAsia="ar-SA"/>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1D0C69" w:rsidRPr="00CE6F8D" w:rsidRDefault="001D0C69" w:rsidP="00CE6F8D">
      <w:pPr>
        <w:shd w:val="clear" w:color="auto" w:fill="FFFFFF"/>
        <w:suppressAutoHyphens/>
        <w:spacing w:after="0" w:line="240" w:lineRule="auto"/>
        <w:ind w:firstLine="482"/>
        <w:jc w:val="both"/>
        <w:rPr>
          <w:rFonts w:ascii="Times New Roman" w:hAnsi="Times New Roman"/>
          <w:b/>
          <w:sz w:val="24"/>
          <w:szCs w:val="24"/>
          <w:lang w:eastAsia="ar-SA"/>
        </w:rPr>
      </w:pPr>
      <w:r w:rsidRPr="00CE6F8D">
        <w:rPr>
          <w:rFonts w:ascii="Times New Roman" w:hAnsi="Times New Roman"/>
          <w:sz w:val="24"/>
          <w:szCs w:val="24"/>
          <w:lang w:eastAsia="ar-SA"/>
        </w:rPr>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1D0C69" w:rsidRPr="00CE6F8D" w:rsidRDefault="001D0C69" w:rsidP="00CE6F8D">
      <w:pPr>
        <w:suppressAutoHyphens/>
        <w:spacing w:after="0" w:line="240" w:lineRule="auto"/>
        <w:jc w:val="both"/>
        <w:rPr>
          <w:rFonts w:ascii="Times New Roman" w:hAnsi="Times New Roman" w:cs="Tahoma"/>
          <w:sz w:val="24"/>
          <w:szCs w:val="24"/>
          <w:lang w:eastAsia="ar-SA"/>
        </w:rPr>
      </w:pPr>
    </w:p>
    <w:p w:rsidR="001D0C69" w:rsidRPr="00CE6F8D" w:rsidRDefault="001D0C69" w:rsidP="00CE6F8D">
      <w:pPr>
        <w:keepNext/>
        <w:numPr>
          <w:ilvl w:val="2"/>
          <w:numId w:val="3"/>
        </w:numPr>
        <w:suppressAutoHyphens/>
        <w:spacing w:before="240" w:after="60" w:line="240" w:lineRule="auto"/>
        <w:outlineLvl w:val="2"/>
        <w:rPr>
          <w:rFonts w:ascii="Times New Roman" w:hAnsi="Times New Roman" w:cs="Arial"/>
          <w:b/>
          <w:bCs/>
          <w:sz w:val="26"/>
          <w:szCs w:val="26"/>
          <w:lang w:eastAsia="ar-SA"/>
        </w:rPr>
      </w:pPr>
      <w:bookmarkStart w:id="78" w:name="_Toc284841836"/>
      <w:r w:rsidRPr="00CE6F8D">
        <w:rPr>
          <w:rFonts w:ascii="Times New Roman" w:hAnsi="Times New Roman" w:cs="Arial"/>
          <w:b/>
          <w:bCs/>
          <w:sz w:val="26"/>
          <w:szCs w:val="26"/>
          <w:lang w:eastAsia="ar-SA"/>
        </w:rPr>
        <w:t>Статья 8.3. Жилые зоны</w:t>
      </w:r>
      <w:bookmarkEnd w:id="78"/>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8.3.1. Зона застройки индивидуальными жилыми домами – Ж1.</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Александровскогосельского поселения выделяются участки зоны застройки индивидуальными жилыми домами в, т.ч:</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с.Александровка - 10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п.Троицкий – 9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п.Манидинский – 3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п.Успенский – 4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п.Комсомольский – 8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п.Новотроицкий – 10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 населенном пункте- п.Новый </w:t>
      </w:r>
      <w:r w:rsidRPr="00CE6F8D">
        <w:rPr>
          <w:rFonts w:ascii="Times New Roman" w:hAnsi="Times New Roman"/>
          <w:kern w:val="24"/>
          <w:sz w:val="24"/>
          <w:szCs w:val="24"/>
        </w:rPr>
        <w:t>М</w:t>
      </w:r>
      <w:r w:rsidRPr="00CE6F8D">
        <w:rPr>
          <w:rFonts w:ascii="Times New Roman" w:hAnsi="Times New Roman"/>
          <w:kern w:val="24"/>
          <w:sz w:val="24"/>
          <w:szCs w:val="24"/>
          <w:lang/>
        </w:rPr>
        <w:t>ир – 4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х.Серг</w:t>
      </w:r>
      <w:r w:rsidRPr="00CE6F8D">
        <w:rPr>
          <w:rFonts w:ascii="Times New Roman" w:hAnsi="Times New Roman"/>
          <w:kern w:val="24"/>
          <w:sz w:val="24"/>
          <w:szCs w:val="24"/>
        </w:rPr>
        <w:t>ие</w:t>
      </w:r>
      <w:r w:rsidRPr="00CE6F8D">
        <w:rPr>
          <w:rFonts w:ascii="Times New Roman" w:hAnsi="Times New Roman"/>
          <w:kern w:val="24"/>
          <w:sz w:val="24"/>
          <w:szCs w:val="24"/>
          <w:lang/>
        </w:rPr>
        <w:t>вский – 4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п.Красный - 8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w:t>
      </w:r>
      <w:r>
        <w:rPr>
          <w:rFonts w:ascii="Times New Roman" w:hAnsi="Times New Roman"/>
          <w:kern w:val="24"/>
          <w:sz w:val="24"/>
          <w:szCs w:val="24"/>
        </w:rPr>
        <w:t xml:space="preserve"> -</w:t>
      </w:r>
      <w:r w:rsidRPr="00CE6F8D">
        <w:rPr>
          <w:rFonts w:ascii="Times New Roman" w:hAnsi="Times New Roman"/>
          <w:kern w:val="24"/>
          <w:sz w:val="24"/>
          <w:szCs w:val="24"/>
          <w:lang/>
        </w:rPr>
        <w:t xml:space="preserve"> п.Казанка – 9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п.Ильинка – 7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 Коминтерн- 10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 населенном пункте- п. Васильевский – 4 участка, </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 Зареченский – 4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х. Новенький – 6 участков.</w:t>
      </w:r>
    </w:p>
    <w:p w:rsidR="001D0C69" w:rsidRPr="00CE6F8D" w:rsidRDefault="001D0C69" w:rsidP="00CE6F8D">
      <w:pPr>
        <w:spacing w:after="0" w:line="240" w:lineRule="auto"/>
        <w:jc w:val="both"/>
        <w:rPr>
          <w:rFonts w:ascii="Times New Roman" w:hAnsi="Times New Roman"/>
          <w:kern w:val="24"/>
          <w:sz w:val="24"/>
          <w:szCs w:val="24"/>
        </w:rPr>
      </w:pPr>
    </w:p>
    <w:p w:rsidR="001D0C69" w:rsidRPr="00CE6F8D" w:rsidRDefault="001D0C69" w:rsidP="00CE6F8D">
      <w:pPr>
        <w:numPr>
          <w:ilvl w:val="0"/>
          <w:numId w:val="44"/>
        </w:numPr>
        <w:suppressAutoHyphens/>
        <w:spacing w:after="0" w:line="240" w:lineRule="auto"/>
        <w:jc w:val="both"/>
        <w:rPr>
          <w:rFonts w:ascii="Times New Roman" w:hAnsi="Times New Roman"/>
          <w:b/>
          <w:kern w:val="24"/>
          <w:sz w:val="24"/>
          <w:szCs w:val="24"/>
          <w:lang/>
        </w:rPr>
      </w:pPr>
      <w:r w:rsidRPr="00CE6F8D">
        <w:rPr>
          <w:rFonts w:ascii="Times New Roman" w:hAnsi="Times New Roman"/>
          <w:b/>
          <w:kern w:val="24"/>
          <w:sz w:val="24"/>
          <w:szCs w:val="24"/>
          <w:lang/>
        </w:rPr>
        <w:t>Градостроительный регламент.</w:t>
      </w:r>
    </w:p>
    <w:p w:rsidR="001D0C69" w:rsidRPr="00CE6F8D" w:rsidRDefault="001D0C69" w:rsidP="00CE6F8D">
      <w:pPr>
        <w:spacing w:after="0" w:line="240" w:lineRule="auto"/>
        <w:ind w:left="539"/>
        <w:jc w:val="both"/>
        <w:rPr>
          <w:rFonts w:ascii="Times New Roman" w:hAnsi="Times New Roman"/>
          <w:kern w:val="24"/>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76"/>
        <w:gridCol w:w="2055"/>
        <w:gridCol w:w="3108"/>
        <w:gridCol w:w="3031"/>
      </w:tblGrid>
      <w:tr w:rsidR="001D0C69" w:rsidRPr="0097729B" w:rsidTr="00CE6F8D">
        <w:tc>
          <w:tcPr>
            <w:tcW w:w="1376" w:type="dxa"/>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2055" w:type="dxa"/>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3108" w:type="dxa"/>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3031" w:type="dxa"/>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c>
          <w:tcPr>
            <w:tcW w:w="9570" w:type="dxa"/>
            <w:gridSpan w:val="4"/>
          </w:tcPr>
          <w:p w:rsidR="001D0C69" w:rsidRPr="00CE6F8D" w:rsidRDefault="001D0C69" w:rsidP="00CE6F8D">
            <w:pPr>
              <w:keepLines/>
              <w:suppressAutoHyphens/>
              <w:overflowPunct w:val="0"/>
              <w:autoSpaceDE w:val="0"/>
              <w:spacing w:after="0" w:line="240" w:lineRule="auto"/>
              <w:jc w:val="center"/>
              <w:textAlignment w:val="baseline"/>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c>
          <w:tcPr>
            <w:tcW w:w="1376" w:type="dxa"/>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2.1</w:t>
            </w:r>
          </w:p>
        </w:tc>
        <w:tc>
          <w:tcPr>
            <w:tcW w:w="2055" w:type="dxa"/>
          </w:tcPr>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Для индивидуального жилищного строительства</w:t>
            </w:r>
          </w:p>
        </w:tc>
        <w:tc>
          <w:tcPr>
            <w:tcW w:w="3108" w:type="dxa"/>
          </w:tcPr>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индивидуальные жилые дома;</w:t>
            </w:r>
          </w:p>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индивидуальные гаражи и подсобные сооружения;</w:t>
            </w:r>
          </w:p>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выращивание плодовых, ягодных, овощных, бахчевых или иных декоративных или сельскохозяйственных культур;</w:t>
            </w:r>
          </w:p>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одноэтажные жилые дома с количеством квартир не более 16.</w:t>
            </w:r>
          </w:p>
        </w:tc>
        <w:tc>
          <w:tcPr>
            <w:tcW w:w="3031" w:type="dxa"/>
            <w:vMerge w:val="restart"/>
          </w:tcPr>
          <w:p w:rsidR="001D0C69" w:rsidRPr="00CE6F8D" w:rsidRDefault="001D0C69" w:rsidP="00CE6F8D">
            <w:pPr>
              <w:keepLines/>
              <w:suppressAutoHyphens/>
              <w:overflowPunct w:val="0"/>
              <w:autoSpaceDE w:val="0"/>
              <w:spacing w:after="0" w:line="240" w:lineRule="auto"/>
              <w:textAlignment w:val="baseline"/>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keepLines/>
              <w:suppressAutoHyphens/>
              <w:overflowPunct w:val="0"/>
              <w:autoSpaceDE w:val="0"/>
              <w:spacing w:after="0" w:line="240" w:lineRule="auto"/>
              <w:textAlignment w:val="baseline"/>
              <w:rPr>
                <w:rFonts w:ascii="Times New Roman" w:hAnsi="Times New Roman"/>
                <w:lang w:eastAsia="ar-SA"/>
              </w:rPr>
            </w:pPr>
            <w:r w:rsidRPr="00CE6F8D">
              <w:rPr>
                <w:rFonts w:ascii="Times New Roman" w:hAnsi="Times New Roman"/>
                <w:lang w:eastAsia="ar-SA"/>
              </w:rPr>
              <w:t xml:space="preserve">максимальная площадь земельных участков </w:t>
            </w:r>
          </w:p>
          <w:p w:rsidR="001D0C69" w:rsidRPr="00CE6F8D" w:rsidRDefault="001D0C69" w:rsidP="00CE6F8D">
            <w:pPr>
              <w:keepLines/>
              <w:suppressAutoHyphens/>
              <w:overflowPunct w:val="0"/>
              <w:autoSpaceDE w:val="0"/>
              <w:spacing w:after="0" w:line="240" w:lineRule="auto"/>
              <w:textAlignment w:val="baseline"/>
              <w:rPr>
                <w:rFonts w:ascii="Times New Roman" w:hAnsi="Times New Roman"/>
                <w:lang w:eastAsia="ar-SA"/>
              </w:rPr>
            </w:pPr>
            <w:r w:rsidRPr="00CE6F8D">
              <w:rPr>
                <w:rFonts w:ascii="Times New Roman" w:hAnsi="Times New Roman"/>
                <w:lang w:eastAsia="ar-SA"/>
              </w:rPr>
              <w:t xml:space="preserve"> 0,15 /0,5 га;</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максимальное количество этажей объектов капитального строительства: - для индивидуальных жилых домов  - 3 этажа (включая мансардный);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для одноэтажных жилых домов с количеством квартир не более 16 – 1 этаж (включая мансардный)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максимальная высота объектов капитального строительства от уровня земли до верха перекрытия последнего этажа (или конька кровли)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для индивидуальных жилых домов  - 13 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для одноэтажных жилых домов с количеством квартир не более 16 – 6 м; </w:t>
            </w:r>
          </w:p>
          <w:p w:rsidR="001D0C69" w:rsidRPr="00CE6F8D" w:rsidRDefault="001D0C69" w:rsidP="00CE6F8D">
            <w:pPr>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 xml:space="preserve">- </w:t>
            </w:r>
            <w:r w:rsidRPr="00CE6F8D">
              <w:rPr>
                <w:rFonts w:ascii="Times New Roman" w:hAnsi="Times New Roman"/>
                <w:lang w:eastAsia="ar-SA"/>
              </w:rPr>
              <w:t>максимальный процент застройки в границах земельного участка – 40%;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минимальные отступы от границы земельного участка до:</w:t>
            </w:r>
          </w:p>
          <w:p w:rsidR="001D0C69" w:rsidRPr="00CE6F8D" w:rsidRDefault="001D0C69" w:rsidP="00B56E70">
            <w:pPr>
              <w:suppressAutoHyphens/>
              <w:spacing w:after="0" w:line="240" w:lineRule="auto"/>
              <w:rPr>
                <w:rFonts w:ascii="Times New Roman" w:hAnsi="Times New Roman"/>
                <w:lang w:eastAsia="ar-SA"/>
              </w:rPr>
            </w:pPr>
            <w:r w:rsidRPr="00CE6F8D">
              <w:rPr>
                <w:rFonts w:ascii="Times New Roman" w:hAnsi="Times New Roman"/>
                <w:lang w:eastAsia="ar-SA"/>
              </w:rPr>
              <w:t>- индивидуальных жилых домов – 1,5 м;</w:t>
            </w:r>
          </w:p>
          <w:p w:rsidR="001D0C69" w:rsidRPr="00CE6F8D" w:rsidRDefault="001D0C69" w:rsidP="00B56E70">
            <w:pPr>
              <w:suppressAutoHyphens/>
              <w:spacing w:after="0" w:line="240" w:lineRule="auto"/>
              <w:rPr>
                <w:rFonts w:ascii="Times New Roman" w:hAnsi="Times New Roman"/>
                <w:lang w:eastAsia="ar-SA"/>
              </w:rPr>
            </w:pPr>
            <w:r w:rsidRPr="00CE6F8D">
              <w:rPr>
                <w:rFonts w:ascii="Times New Roman" w:hAnsi="Times New Roman"/>
                <w:lang w:eastAsia="ar-SA"/>
              </w:rPr>
              <w:t>- одноэтажных жилых домов с количеством квартир не более 16 – 3 м;</w:t>
            </w:r>
          </w:p>
          <w:p w:rsidR="001D0C69" w:rsidRPr="00CE6F8D" w:rsidRDefault="001D0C69" w:rsidP="00B56E70">
            <w:pPr>
              <w:suppressAutoHyphens/>
              <w:spacing w:after="0" w:line="240" w:lineRule="auto"/>
              <w:rPr>
                <w:rFonts w:ascii="Times New Roman" w:hAnsi="Times New Roman"/>
                <w:lang w:eastAsia="ar-SA"/>
              </w:rPr>
            </w:pPr>
            <w:r w:rsidRPr="00CE6F8D">
              <w:rPr>
                <w:rFonts w:ascii="Times New Roman" w:hAnsi="Times New Roman"/>
                <w:lang w:eastAsia="ar-SA"/>
              </w:rPr>
              <w:t>- хозяйственных построек- 1 м;</w:t>
            </w:r>
          </w:p>
          <w:p w:rsidR="001D0C69" w:rsidRPr="00CE6F8D" w:rsidRDefault="001D0C69" w:rsidP="00B56E70">
            <w:pPr>
              <w:suppressAutoHyphens/>
              <w:spacing w:after="0" w:line="240" w:lineRule="auto"/>
              <w:rPr>
                <w:rFonts w:ascii="Times New Roman" w:hAnsi="Times New Roman"/>
                <w:lang w:eastAsia="ar-SA"/>
              </w:rPr>
            </w:pPr>
            <w:r w:rsidRPr="00CE6F8D">
              <w:rPr>
                <w:rFonts w:ascii="Times New Roman" w:hAnsi="Times New Roman"/>
                <w:lang w:eastAsia="ar-SA"/>
              </w:rPr>
              <w:t>- построек для содержания скота и птицы (а также надворных туалетов) – 1 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минимальный отступ строений от фронтальной границы земельного участка - 5 м, от границ земельного участка  стороны проездов – 3м.</w:t>
            </w:r>
          </w:p>
        </w:tc>
      </w:tr>
      <w:tr w:rsidR="001D0C69" w:rsidRPr="0097729B" w:rsidTr="00CE6F8D">
        <w:tc>
          <w:tcPr>
            <w:tcW w:w="1376" w:type="dxa"/>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2.2</w:t>
            </w:r>
          </w:p>
        </w:tc>
        <w:tc>
          <w:tcPr>
            <w:tcW w:w="2055" w:type="dxa"/>
          </w:tcPr>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Для ведения личного подсобного хозяйства</w:t>
            </w:r>
          </w:p>
        </w:tc>
        <w:tc>
          <w:tcPr>
            <w:tcW w:w="3108" w:type="dxa"/>
          </w:tcPr>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жилые дома, не предназначенные для раздела на квартиры;</w:t>
            </w:r>
          </w:p>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гаражи и иные вспомогательные сооружения;</w:t>
            </w:r>
          </w:p>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xml:space="preserve">- содержание </w:t>
            </w:r>
          </w:p>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сельскохозяйственных животных;</w:t>
            </w:r>
          </w:p>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производство сельскохозяйственной продукции.</w:t>
            </w:r>
          </w:p>
          <w:p w:rsidR="001D0C69" w:rsidRPr="00CE6F8D" w:rsidRDefault="001D0C69" w:rsidP="00CE6F8D">
            <w:pPr>
              <w:tabs>
                <w:tab w:val="left" w:pos="2520"/>
              </w:tabs>
              <w:suppressAutoHyphens/>
              <w:spacing w:after="0" w:line="240" w:lineRule="auto"/>
              <w:rPr>
                <w:rFonts w:ascii="Times New Roman" w:hAnsi="Times New Roman"/>
                <w:lang w:eastAsia="ar-SA"/>
              </w:rPr>
            </w:pPr>
          </w:p>
        </w:tc>
        <w:tc>
          <w:tcPr>
            <w:tcW w:w="3031" w:type="dxa"/>
            <w:vMerge/>
          </w:tcPr>
          <w:p w:rsidR="001D0C69" w:rsidRPr="00CE6F8D" w:rsidRDefault="001D0C69" w:rsidP="00CE6F8D">
            <w:pPr>
              <w:suppressAutoHyphens/>
              <w:spacing w:after="0" w:line="240" w:lineRule="auto"/>
              <w:jc w:val="both"/>
              <w:rPr>
                <w:rFonts w:ascii="Times New Roman" w:hAnsi="Times New Roman"/>
                <w:lang w:eastAsia="ar-SA"/>
              </w:rPr>
            </w:pPr>
          </w:p>
        </w:tc>
      </w:tr>
      <w:tr w:rsidR="001D0C69" w:rsidRPr="0097729B" w:rsidTr="00CE6F8D">
        <w:tc>
          <w:tcPr>
            <w:tcW w:w="9570" w:type="dxa"/>
            <w:gridSpan w:val="4"/>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УСЛОВНО РАЗРЕШЕННЫЕ ВИДЫ И ПАРАМЕТРЫ ИСПОЛЬЗОВАНИЯ ЗЕМЕЛЬНЫХ УЧАСТКОВ И ОБЪЕКТОВ КАПИТАЛЬНОГО СТРОИТЕЛЬСТВА</w:t>
            </w:r>
          </w:p>
        </w:tc>
      </w:tr>
      <w:tr w:rsidR="001D0C69" w:rsidRPr="0097729B" w:rsidTr="00CE6F8D">
        <w:tc>
          <w:tcPr>
            <w:tcW w:w="1376" w:type="dxa"/>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2.7</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p>
        </w:tc>
        <w:tc>
          <w:tcPr>
            <w:tcW w:w="2055" w:type="dxa"/>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Обслуживание жилой застройки</w:t>
            </w:r>
          </w:p>
        </w:tc>
        <w:tc>
          <w:tcPr>
            <w:tcW w:w="3108" w:type="dxa"/>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xml:space="preserve">- объекты капитального строительства, предназначенные для социального (3.2), бытового обслуживания (3.3), амбулаторно-поликлинического обслуживания (3.4.1), </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xml:space="preserve">- объекты дошкольного, начального и среднего общего образования (3.5.1), </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объекты культурного (3.6) и религиозного использования (3.7), амбулаторного ветеринарного обслуживания;</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объекты делового управления (4.1);</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рынки (4.3)</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магазины (4.4)</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предприятия общественного питания (4.6) и гостиничного обслуживания (4.7)</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объекты обслуживание автотранспорта (4.9)</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3031" w:type="dxa"/>
          </w:tcPr>
          <w:p w:rsidR="001D0C69" w:rsidRPr="00CE6F8D" w:rsidRDefault="001D0C69" w:rsidP="00CE6F8D">
            <w:pPr>
              <w:widowControl w:val="0"/>
              <w:tabs>
                <w:tab w:val="left" w:pos="0"/>
              </w:tabs>
              <w:suppressAutoHyphens/>
              <w:snapToGrid w:val="0"/>
              <w:spacing w:after="0" w:line="240" w:lineRule="auto"/>
              <w:jc w:val="both"/>
              <w:rPr>
                <w:rFonts w:ascii="Times New Roman" w:hAnsi="Times New Roman" w:cs="Tahoma"/>
                <w:lang w:eastAsia="ar-SA"/>
              </w:rPr>
            </w:pPr>
            <w:r w:rsidRPr="00CE6F8D">
              <w:rPr>
                <w:rFonts w:ascii="Times New Roman" w:hAnsi="Times New Roman"/>
                <w:lang w:eastAsia="ar-SA"/>
              </w:rPr>
              <w:t xml:space="preserve">- </w:t>
            </w:r>
            <w:r w:rsidRPr="00CE6F8D">
              <w:rPr>
                <w:rFonts w:ascii="Times New Roman" w:hAnsi="Times New Roman" w:cs="Tahoma"/>
                <w:lang w:eastAsia="ar-SA"/>
              </w:rPr>
              <w:t xml:space="preserve">минимальная площадь земельного участка для размещения  нежилых зданий (магазины, аптеки, мастерские мелкого ремонта, предприятия общественного питания)- 0.15 га . </w:t>
            </w:r>
          </w:p>
          <w:p w:rsidR="001D0C69" w:rsidRPr="00CE6F8D" w:rsidRDefault="001D0C69" w:rsidP="00CE6F8D">
            <w:pPr>
              <w:widowControl w:val="0"/>
              <w:tabs>
                <w:tab w:val="left" w:pos="0"/>
              </w:tabs>
              <w:suppressAutoHyphens/>
              <w:snapToGrid w:val="0"/>
              <w:spacing w:after="0" w:line="240" w:lineRule="auto"/>
              <w:jc w:val="both"/>
              <w:rPr>
                <w:rFonts w:ascii="Times New Roman" w:hAnsi="Times New Roman" w:cs="Tahoma"/>
                <w:lang w:eastAsia="ar-SA"/>
              </w:rPr>
            </w:pPr>
            <w:r w:rsidRPr="00CE6F8D">
              <w:rPr>
                <w:rFonts w:ascii="Times New Roman" w:hAnsi="Times New Roman" w:cs="Tahoma"/>
                <w:lang w:eastAsia="ar-SA"/>
              </w:rPr>
              <w:t xml:space="preserve">-  максимальный процент застройки 60%. </w:t>
            </w:r>
          </w:p>
          <w:p w:rsidR="001D0C69" w:rsidRPr="00CE6F8D" w:rsidRDefault="001D0C69" w:rsidP="00CE6F8D">
            <w:pPr>
              <w:widowControl w:val="0"/>
              <w:tabs>
                <w:tab w:val="left" w:pos="0"/>
              </w:tabs>
              <w:suppressAutoHyphens/>
              <w:snapToGrid w:val="0"/>
              <w:spacing w:after="0" w:line="240" w:lineRule="auto"/>
              <w:jc w:val="both"/>
              <w:rPr>
                <w:rFonts w:ascii="Times New Roman" w:hAnsi="Times New Roman" w:cs="Tahoma"/>
                <w:lang w:eastAsia="ar-SA"/>
              </w:rPr>
            </w:pPr>
            <w:r w:rsidRPr="00CE6F8D">
              <w:rPr>
                <w:rFonts w:ascii="Times New Roman" w:hAnsi="Times New Roman" w:cs="Tahoma"/>
                <w:lang w:eastAsia="ar-SA"/>
              </w:rPr>
              <w:t>- предельное количество этажей 1 этаж.</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минимальные отступы:</w:t>
            </w:r>
          </w:p>
          <w:p w:rsidR="001D0C69" w:rsidRPr="00CE6F8D" w:rsidRDefault="001D0C69" w:rsidP="00CE6F8D">
            <w:pPr>
              <w:suppressAutoHyphens/>
              <w:autoSpaceDE w:val="0"/>
              <w:autoSpaceDN w:val="0"/>
              <w:adjustRightInd w:val="0"/>
              <w:spacing w:after="0" w:line="240" w:lineRule="auto"/>
              <w:ind w:firstLine="317"/>
              <w:rPr>
                <w:rFonts w:ascii="Times New Roman" w:hAnsi="Times New Roman"/>
                <w:lang w:eastAsia="ar-SA"/>
              </w:rPr>
            </w:pPr>
            <w:r w:rsidRPr="00CE6F8D">
              <w:rPr>
                <w:rFonts w:ascii="Times New Roman" w:hAnsi="Times New Roman"/>
                <w:lang w:eastAsia="ar-SA"/>
              </w:rPr>
              <w:t xml:space="preserve">от границ  земельных участков - 3 м, </w:t>
            </w:r>
          </w:p>
          <w:p w:rsidR="001D0C69" w:rsidRPr="00CE6F8D" w:rsidRDefault="001D0C69" w:rsidP="00CE6F8D">
            <w:pPr>
              <w:suppressAutoHyphens/>
              <w:autoSpaceDE w:val="0"/>
              <w:autoSpaceDN w:val="0"/>
              <w:adjustRightInd w:val="0"/>
              <w:spacing w:after="0" w:line="240" w:lineRule="auto"/>
              <w:ind w:firstLine="317"/>
              <w:rPr>
                <w:rFonts w:ascii="Times New Roman" w:hAnsi="Times New Roman"/>
                <w:lang w:eastAsia="ar-SA"/>
              </w:rPr>
            </w:pPr>
            <w:r w:rsidRPr="00CE6F8D">
              <w:rPr>
                <w:rFonts w:ascii="Times New Roman" w:hAnsi="Times New Roman"/>
                <w:lang w:eastAsia="ar-SA"/>
              </w:rPr>
              <w:t>от фронтальной границы участка– 5 м.</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минимальный процент озеленения  - 15 % процентов от площади земельного участка.</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- 8 м; </w:t>
            </w:r>
          </w:p>
          <w:p w:rsidR="001D0C69" w:rsidRPr="00B56E70" w:rsidRDefault="001D0C69" w:rsidP="00CE6F8D">
            <w:pPr>
              <w:widowControl w:val="0"/>
              <w:numPr>
                <w:ilvl w:val="0"/>
                <w:numId w:val="5"/>
              </w:numPr>
              <w:tabs>
                <w:tab w:val="clear" w:pos="420"/>
                <w:tab w:val="left" w:pos="0"/>
              </w:tabs>
              <w:suppressAutoHyphens/>
              <w:snapToGrid w:val="0"/>
              <w:spacing w:after="0" w:line="240" w:lineRule="auto"/>
              <w:ind w:left="0" w:firstLine="60"/>
              <w:jc w:val="both"/>
              <w:rPr>
                <w:rFonts w:ascii="Times New Roman" w:hAnsi="Times New Roman" w:cs="Tahoma"/>
                <w:lang w:eastAsia="ar-SA"/>
              </w:rPr>
            </w:pPr>
            <w:r w:rsidRPr="00CE6F8D">
              <w:rPr>
                <w:rFonts w:ascii="Times New Roman" w:hAnsi="Times New Roman" w:cs="Tahoma"/>
                <w:lang w:eastAsia="ar-SA"/>
              </w:rPr>
              <w:t xml:space="preserve">минимальная площадь земельного участка для размещения детского сада- 0.15 га, для общеобразовательной школы- 1.5 га.,  расстояния от зданий (границ земельных участков) детских дошкольных учреждений и  общеобразовательных школ до фронтальной границы земельного участка - 10 м; </w:t>
            </w:r>
          </w:p>
        </w:tc>
      </w:tr>
      <w:tr w:rsidR="001D0C69" w:rsidRPr="0097729B" w:rsidTr="00CE6F8D">
        <w:tc>
          <w:tcPr>
            <w:tcW w:w="9570" w:type="dxa"/>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ВСПОМОГАТЕЛЬНЫЕ ВИДЫ РАЗРЕШЕННОГО ИСПОЛЬЗОВАНИЯ ЗЕМЕЛЬНЫХ УЧАСТКОВ И ОБЪЕКТОВ КАПИТАЛЬНОГО СТРОИТЕЛЬСТВАУСТАНОВЛЕННЫЕ К ОСНОВНЫМ И УСЛОВНО РАЗРЕШЕННЫМ ВИДАМ ИСПОЛЬЗОВАНИЯ</w:t>
            </w:r>
          </w:p>
        </w:tc>
      </w:tr>
      <w:tr w:rsidR="001D0C69" w:rsidRPr="0097729B" w:rsidTr="00CE6F8D">
        <w:tc>
          <w:tcPr>
            <w:tcW w:w="1376" w:type="dxa"/>
          </w:tcPr>
          <w:p w:rsidR="001D0C69" w:rsidRPr="00CE6F8D" w:rsidRDefault="001D0C69" w:rsidP="00CE6F8D">
            <w:pPr>
              <w:keepLines/>
              <w:widowControl w:val="0"/>
              <w:suppressAutoHyphens/>
              <w:spacing w:after="0" w:line="240" w:lineRule="auto"/>
              <w:rPr>
                <w:rFonts w:ascii="Times New Roman" w:hAnsi="Times New Roman"/>
                <w:lang w:eastAsia="ar-SA"/>
              </w:rPr>
            </w:pPr>
            <w:r w:rsidRPr="00CE6F8D">
              <w:rPr>
                <w:rFonts w:ascii="Times New Roman" w:hAnsi="Times New Roman"/>
                <w:lang w:eastAsia="ar-SA"/>
              </w:rPr>
              <w:t>3.1</w:t>
            </w:r>
          </w:p>
        </w:tc>
        <w:tc>
          <w:tcPr>
            <w:tcW w:w="2055"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rPr>
                <w:rFonts w:ascii="Times New Roman" w:hAnsi="Times New Roman"/>
                <w:lang w:eastAsia="ar-SA"/>
              </w:rPr>
            </w:pPr>
          </w:p>
        </w:tc>
        <w:tc>
          <w:tcPr>
            <w:tcW w:w="3108"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стоянки, гаражи </w:t>
            </w:r>
          </w:p>
        </w:tc>
        <w:tc>
          <w:tcPr>
            <w:tcW w:w="3031"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–2/50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2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70%;</w:t>
            </w:r>
          </w:p>
          <w:p w:rsidR="001D0C69" w:rsidRPr="00CE6F8D" w:rsidRDefault="001D0C69" w:rsidP="00CE6F8D">
            <w:pPr>
              <w:widowControl w:val="0"/>
              <w:tabs>
                <w:tab w:val="left" w:pos="0"/>
              </w:tabs>
              <w:suppressAutoHyphens/>
              <w:snapToGrid w:val="0"/>
              <w:spacing w:after="0" w:line="240" w:lineRule="auto"/>
              <w:jc w:val="both"/>
              <w:rPr>
                <w:rFonts w:ascii="Times New Roman" w:eastAsia="SimSun" w:hAnsi="Times New Roman"/>
                <w:lang w:eastAsia="zh-CN"/>
              </w:rPr>
            </w:pPr>
          </w:p>
        </w:tc>
      </w:tr>
      <w:tr w:rsidR="001D0C69" w:rsidRPr="0097729B" w:rsidTr="00CE6F8D">
        <w:tc>
          <w:tcPr>
            <w:tcW w:w="1376" w:type="dxa"/>
          </w:tcPr>
          <w:p w:rsidR="001D0C69" w:rsidRPr="00CE6F8D" w:rsidRDefault="001D0C69" w:rsidP="00CE6F8D">
            <w:pPr>
              <w:keepLines/>
              <w:widowControl w:val="0"/>
              <w:suppressAutoHyphens/>
              <w:spacing w:after="0" w:line="240" w:lineRule="auto"/>
              <w:rPr>
                <w:rFonts w:ascii="Times New Roman" w:hAnsi="Times New Roman"/>
                <w:lang w:eastAsia="ar-SA"/>
              </w:rPr>
            </w:pPr>
            <w:r w:rsidRPr="00CE6F8D">
              <w:rPr>
                <w:rFonts w:ascii="Times New Roman" w:hAnsi="Times New Roman"/>
                <w:lang w:eastAsia="ar-SA"/>
              </w:rPr>
              <w:t>12.0</w:t>
            </w:r>
          </w:p>
        </w:tc>
        <w:tc>
          <w:tcPr>
            <w:tcW w:w="2055"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Общее пользование территории</w:t>
            </w:r>
          </w:p>
          <w:p w:rsidR="001D0C69" w:rsidRPr="00CE6F8D" w:rsidRDefault="001D0C69" w:rsidP="00CE6F8D">
            <w:pPr>
              <w:keepLines/>
              <w:widowControl w:val="0"/>
              <w:suppressAutoHyphens/>
              <w:spacing w:after="0" w:line="240" w:lineRule="auto"/>
              <w:ind w:firstLine="34"/>
              <w:rPr>
                <w:rFonts w:ascii="Times New Roman" w:hAnsi="Times New Roman"/>
                <w:lang w:eastAsia="ar-SA"/>
              </w:rPr>
            </w:pPr>
          </w:p>
        </w:tc>
        <w:tc>
          <w:tcPr>
            <w:tcW w:w="3108"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автомобильные дороги в границах населенных пунктов;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пешеходные тротуары;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пешеходных переходы;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скверы, бульвары и другие места, постоянно открытые для посещения без взимания платы</w:t>
            </w:r>
          </w:p>
        </w:tc>
        <w:tc>
          <w:tcPr>
            <w:tcW w:w="3031"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Действие градостроительного регламента не распространяется в границах территорий общего пользования.</w:t>
            </w:r>
          </w:p>
        </w:tc>
      </w:tr>
    </w:tbl>
    <w:p w:rsidR="001D0C69" w:rsidRPr="00CE6F8D" w:rsidRDefault="001D0C69" w:rsidP="00CE6F8D">
      <w:pPr>
        <w:suppressAutoHyphens/>
        <w:spacing w:after="0" w:line="240" w:lineRule="auto"/>
        <w:ind w:firstLine="567"/>
        <w:rPr>
          <w:rFonts w:ascii="Times New Roman" w:hAnsi="Times New Roman"/>
          <w:bCs/>
          <w:sz w:val="24"/>
          <w:szCs w:val="24"/>
          <w:lang w:eastAsia="ar-SA"/>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Ж1</w:t>
      </w:r>
    </w:p>
    <w:p w:rsidR="001D0C69" w:rsidRPr="00CE6F8D" w:rsidRDefault="001D0C69" w:rsidP="00CE6F8D">
      <w:pPr>
        <w:suppressAutoHyphens/>
        <w:spacing w:after="0" w:line="240" w:lineRule="auto"/>
        <w:ind w:firstLine="567"/>
        <w:rPr>
          <w:rFonts w:ascii="Times New Roman" w:hAnsi="Times New Roman"/>
          <w:b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8222"/>
      </w:tblGrid>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p w:rsidR="001D0C69" w:rsidRPr="00CE6F8D" w:rsidRDefault="001D0C69" w:rsidP="00CE6F8D">
            <w:pPr>
              <w:suppressAutoHyphens/>
              <w:autoSpaceDE w:val="0"/>
              <w:autoSpaceDN w:val="0"/>
              <w:adjustRightInd w:val="0"/>
              <w:spacing w:after="0" w:line="240" w:lineRule="auto"/>
              <w:rPr>
                <w:rFonts w:ascii="Times New Roman" w:hAnsi="Times New Roman"/>
                <w:b/>
                <w:lang w:eastAsia="ar-SA"/>
              </w:rPr>
            </w:pP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В существующих кварталах застройки допускается модернизация и реконструкция застройки, сохранившей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2</w:t>
            </w:r>
          </w:p>
        </w:tc>
        <w:tc>
          <w:tcPr>
            <w:tcW w:w="8222"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Строительство в границах охранных зон инженерных коммуникаций не допускается</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3.</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4</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Устройство пандусов в местах перепада для обеспечения удобного проезда детских и инвалидных колясок</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8222" w:type="dxa"/>
          </w:tcPr>
          <w:p w:rsidR="001D0C69" w:rsidRPr="00CE6F8D" w:rsidRDefault="001D0C69" w:rsidP="00CE6F8D">
            <w:pPr>
              <w:suppressAutoHyphens/>
              <w:autoSpaceDE w:val="0"/>
              <w:autoSpaceDN w:val="0"/>
              <w:adjustRightInd w:val="0"/>
              <w:spacing w:after="0" w:line="240" w:lineRule="auto"/>
              <w:ind w:left="-54"/>
              <w:rPr>
                <w:rFonts w:ascii="Times New Roman" w:hAnsi="Times New Roman"/>
                <w:lang w:eastAsia="ar-SA"/>
              </w:rPr>
            </w:pPr>
            <w:r w:rsidRPr="00CE6F8D">
              <w:rPr>
                <w:rFonts w:ascii="Times New Roman" w:hAnsi="Times New Roman"/>
                <w:lang w:eastAsia="ar-SA"/>
              </w:rPr>
              <w:t>Проведение инженерных (топографо-геодезических и др.) изысканий для подготовки предпроектной, проектной и рабочей документации, а также осуществления строительства, реконструкции.</w:t>
            </w:r>
          </w:p>
        </w:tc>
      </w:tr>
      <w:tr w:rsidR="001D0C69" w:rsidRPr="0097729B" w:rsidTr="00CE6F8D">
        <w:trPr>
          <w:trHeight w:val="415"/>
        </w:trPr>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8222" w:type="dxa"/>
          </w:tcPr>
          <w:p w:rsidR="001D0C69" w:rsidRPr="00CE6F8D" w:rsidRDefault="001D0C69" w:rsidP="00CE6F8D">
            <w:pPr>
              <w:suppressAutoHyphens/>
              <w:autoSpaceDE w:val="0"/>
              <w:autoSpaceDN w:val="0"/>
              <w:adjustRightInd w:val="0"/>
              <w:spacing w:after="0" w:line="240" w:lineRule="auto"/>
              <w:ind w:left="-54"/>
              <w:rPr>
                <w:rFonts w:ascii="Times New Roman" w:hAnsi="Times New Roman"/>
                <w:lang w:eastAsia="ar-SA"/>
              </w:rPr>
            </w:pPr>
            <w:r w:rsidRPr="00CE6F8D">
              <w:rPr>
                <w:rFonts w:ascii="Times New Roman" w:hAnsi="Times New Roman"/>
                <w:lang w:eastAsia="ar-SA"/>
              </w:rPr>
              <w:t>Проведение инженерной подготовки территории</w:t>
            </w:r>
            <w:r w:rsidRPr="00CE6F8D">
              <w:rPr>
                <w:rFonts w:ascii="Times New Roman" w:hAnsi="Times New Roman"/>
                <w:bCs/>
                <w:lang w:eastAsia="ar-SA"/>
              </w:rPr>
              <w:t xml:space="preserve">: </w:t>
            </w:r>
            <w:r w:rsidRPr="00CE6F8D">
              <w:rPr>
                <w:rFonts w:ascii="Times New Roman" w:hAnsi="Times New Roman"/>
                <w:lang w:eastAsia="ar-SA"/>
              </w:rPr>
              <w:t>вертикальная планировка</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7</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Проведение мероприятий по борьбе с оврагообразованием</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8</w:t>
            </w:r>
          </w:p>
        </w:tc>
        <w:tc>
          <w:tcPr>
            <w:tcW w:w="8222" w:type="dxa"/>
          </w:tcPr>
          <w:p w:rsidR="001D0C69" w:rsidRPr="00CE6F8D" w:rsidRDefault="001D0C69" w:rsidP="00CE6F8D">
            <w:pPr>
              <w:suppressAutoHyphens/>
              <w:autoSpaceDE w:val="0"/>
              <w:autoSpaceDN w:val="0"/>
              <w:adjustRightInd w:val="0"/>
              <w:spacing w:after="0" w:line="240" w:lineRule="auto"/>
              <w:ind w:hanging="54"/>
              <w:rPr>
                <w:rFonts w:ascii="Times New Roman" w:hAnsi="Times New Roman"/>
                <w:lang w:eastAsia="ar-SA"/>
              </w:rPr>
            </w:pPr>
            <w:r w:rsidRPr="00CE6F8D">
              <w:rPr>
                <w:rFonts w:ascii="Times New Roman" w:hAnsi="Times New Roman"/>
                <w:lang w:eastAsia="ar-SA"/>
              </w:rPr>
              <w:t>Инженерная защита зданий и сооружений, расположенных в зонах 1% затопления от водного объекта</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9</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9.1 Настоящих Правил</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10</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Архитектурно-градостроительный облик подлежит обязательному согласованию с органом местного самоуправления</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11</w:t>
            </w:r>
          </w:p>
        </w:tc>
        <w:tc>
          <w:tcPr>
            <w:tcW w:w="8222" w:type="dxa"/>
          </w:tcPr>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В жилых зданиях не допускается размещение объектов общественного назначения, оказывающих вредное воздействие на человека</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12</w:t>
            </w:r>
          </w:p>
        </w:tc>
        <w:tc>
          <w:tcPr>
            <w:tcW w:w="8222" w:type="dxa"/>
          </w:tcPr>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13</w:t>
            </w:r>
          </w:p>
        </w:tc>
        <w:tc>
          <w:tcPr>
            <w:tcW w:w="8222" w:type="dxa"/>
          </w:tcPr>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В жилых зданиях не допускается размещать:</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магазины и другие помещения с наличием в них взрывопожароопасных веществ и материалов (легковоспламеняющихся и горючих жидкостей в аэрозольной упаковке), а также твердых пожароопасных материалов;</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магазины по продаже ковровых изделий, автозапчастей, шин и автомобильных масел;</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магазины специализированные рыбные;</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магазины специализированные овощные без мойки и расфасовки;</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магазины суммарной торговой площадью более 1000 кв. м;</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объекты с режимом функционирования после 23 часов;</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кв. м);</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-мастерские ремонта бытовых машин и приборов, ремонта обуви нормируемой площадью свыше 100 кв. м;</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бани и сауны;</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дискотеки;</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рестораны, бары, кафе, столовые, закусочные;</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прачечные и химчистки (кроме приемных пунктов и прачечных самообслуживания производительностью до 75 кг в смену);</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автоматические телефонные станции, предназначенные для телефонизации жилых зданий, общей площадью более 100 кв. м;</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общественные уборные;</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похоронные бюро;</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пункты приема посуды;</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склады оптовой (или мелкооптовой) торговли;</w:t>
            </w:r>
          </w:p>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 производственные помещения (кроме мастерских реставрационных и народных промыслов, помещений для труда инвалидов и престарелых, размещаемых в специализированных квартирных жилых домах, в их числе пункты выдачи работы на дом, мастерские сборочные, монтажные и декоративных работ).</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14</w:t>
            </w:r>
          </w:p>
        </w:tc>
        <w:tc>
          <w:tcPr>
            <w:tcW w:w="8222" w:type="dxa"/>
          </w:tcPr>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Для участков зоны расположенных в границах санитарно-защитных зон промышленных и сельскохозяйственных предприятий, действуют дополнительные регламенты в соответствии со ст. 9 п.9.1.5 раздела 9 Настоящих Правил</w:t>
            </w:r>
            <w:r w:rsidRPr="00CE6F8D">
              <w:rPr>
                <w:rFonts w:ascii="Arial" w:hAnsi="Arial" w:cs="Arial"/>
                <w:sz w:val="20"/>
                <w:szCs w:val="20"/>
                <w:lang w:eastAsia="ar-SA"/>
              </w:rPr>
              <w:t>.</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Описание прохождения границ зоны застройки индивидуальными жилыми домами.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с.Александровка.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 в юго-восточном направлении по границе зоны СХ2/1/6 до пересечения с границей зоны СХ2/1/7 в точке 9, затем  в южном направлении по границе зоны СХ2/1/7 до точки 12, далее в северо-западном  направлении по границе зоны СХ2/1/7 до точки 13, от точки 13 в северном направлении по границе зоны СХ2/1/7 до пересечения с границей зоны СХ2/1/6 в  точке 8.</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 в юго-восточном направлении по границе зоны СХ2/1/8 до точки 16, далее в юго-западном направлении по границе зоны СХ2/1/8 от участка дома №13 до участка дома №1 вдоль улицы Проезжая до пересечения с границей зоны СХ2/1/9 в точке 23, затем в северо-западном направлении по границе зоны СХ2/1/9 до пересечения с границей населенного пункта в точке 19, от точки 19 в северо-восточном направлении по границе населенного пункта до точки 15.</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4 в северо-восточном направлении по границе населенного пункта до точки 33,далее в юго-восточном направлении по границе населенного пункта до точки 34, затем в северо-восточном направлении по границе населенного пункта до точки 35, от точки 35 в северном направлении по границе населенного пункта до точки 36,затем в северо-восточном направлении по границе населенного пункта до пересечения с границей зоны СХ2/1/16 в точке 37,  далее в  юго-западном направлении от участка дома №27а до участка дома №1 вдоль улицы Пятницкого и вдоль зоны СХ2/1/16  через точку 63 до пересечения с границей зоны СХ2/1/11 в точке 68, затем в северо-западном направлении от участка дома №115 до участка дома №1 вдоль улицы Ленинская по границе зоны СХ2/1/11 до точки 11, от точки 11 в северо-западном направлении по границе зоны СХ2/1/11 до пересечения с границей населенного пункта в точке 4. </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30 в юго-восточном направлении от участка дома №2 до участка дома №8а вдоль улицы Ленинская по границе зоны СХ/2/1/10 до пересечения с границей зоны О1/1/4 в точке  125, затем в южном направлении по границам зон О1/1/4 СХ2/1/13 через точку 125</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124, далее в юго-западном направлении по границе зоны СХ2/1/13 до  пересечения с границей зоны Ж1/1/8 и СХ2/1/12 в точке 79, от точки 79  в северо-западном направлении по границе зоны СХ2/1/12 до точки 73, затем в юго-западном направлении по границе зоны СХ2/1/12 через точку 72 до пересечения с границей зоны СХ2/1/10 в точке 29, далее в северном направлении по границе зоны СХ2/1/10 до точки 30.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40 в северо-восточном направлении по границе зоны П4/1/2 до пересечения с границей зоны СХ2/1/3 в точке 48, далее в юго-восточном направлении по границе зоны СХ2/1/3 до пересечения с границей зоны СХ2/1/4 в точке 49, затем в юго-западном направлении по границе зоны СХ2/1/4 от участка  дома №39 до участка дома №28 вдоль улицы Пятницкого до точки 50, от точки 50 в северо-западном направлении до пересечения с границей зоны П4/1/2 в точке 40.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139 в юго-восточном направлении вдоль границы зоны СХ2/1/19 до пересечения с границей зоны СХ2/1/20 в точке 144, далее в южном направлении по границе зоны СХ2/1/20 до точки 141, затем в северо-западном направлении от участка дома №127 до участка дома №115 вдоль улицы Ленинская по границе зоны СХ2/1/20 до точки 140, от точки 140 в северо-восточном направлении по границе зоны СХ2/1/20 до пересечения с границей зоны СХ2/1/19 в точке 139.</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196 в юго-восточном направлении по границе зоны СХ2/1/5 до пересечения с границей населенного пункта и зоны ЗЗ1/1/1 в точке 198, далее в юго-западном направлении по границе населенного пункта и зоны ЗЗ1/1/1 до точки 199, затем в южном направлении по границе населенного пункта и зоны ЗЗ1/1/1 до точки 213, от точки 213 в юго-восточном направлении по границе населенного пункта и зоны ЗЗ1/1/1 до точки 212, далее в южном направлении по границе населенного пункта и зоны ЗЗ1/1/1 до точки 211, затем в юго-восточном направлении по границе населенного пункта и зоны ЗЗ1/1/1 через точку 210 до точки 209, от точки 209 в юго-западном направлении по границе населенного пункта до точки 208, далее в северо-восточном направлении по границе населенного пункта до точки 207, затем в юго-западном направлении по границе населенного пункта до точки 206, от точки 206 в западном направлении по границе населенного пункта до точки 205, далее в юго-западном направлении по границе населенного пункта до пересечения с границей зоны СХ2/1/5 в точке 204, затем в северо-западном направлении по границе зоны СХ2/1/5 от участка дома №215 до участка дома №123 вдоль улицы Ленинская через точки 202 и 201 до точки 200, от точки 200 в северо-восточном направлении по границе зоны СХ2/1/5 от участка дома №22 до участка дома №15а через точку 196</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196.</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77 в восточном направлении по границе зоны СХ2/1/12 до точки 78, далее в северо-западном направлении по границе зоны СХ2/1/12 до пересечения с границей зоны Ж1/1/4 и зоны СХ2/1/13 в точке 79, затем в северо-восточном направлении по границе зоны СХ2/1/13 до точки 123, от точки 123 в южном направлении по границе зоны СХ2/1/13 от участка дома №27 до участка дома №18 вдоль улицы Юбилейная до пересечения с границей зоны СХ2/1/12 в точке 81, далее в западном направлении по границе зоны СХ2/1/12 до точки 76, затем в северо-восточном направлении по границе зоны СХ2/1/12 до точки 77.</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111 в юго-восточном направлении по границе зоны СХ2/1/21 и от участка дома №82 до участка дома №100 вдоль улицы Ленинская до точки 110, далее в южном направлении по границе зоны СХ2/1/21 и от участка дома №47 до участка дома №32 вдоль улицы Горького до пересечения с границей населенного пункта в точке 94, затем в северо-западном направлении по границе населенного пункта до точки 93, от точки 93 в юго-западном направлении по границе населенного пункта до точки 92, от точки 92 в северо-западном направлении по границе населенного пункта до пересечения с границей зоны СХ2/1/21 в точке 91, далее в северном направлении по границе зоны СХ2/1/21 от участка дома №16 до участка дома №82 вдоль улицы Юбилейная до точки 111.</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107 в восточном направлении по границе зоны СХ2/1/22 и от участка дома №102 до участка дома №201 вдоль улицы Ленинская до пересечения с границей населенного пункта в точке 104, далее в юго-западном направлении по границе населенного пункта до пересечения с границей зоны СХ2/1/23 в точке 103, затем в северо-западном направлении по границе зоны СХ2/1/23 до точки 106, от точки 106 в юго-западном направлении по границе зоны СХ2/1/23 до пересечения с границей населенного пункта в точке 99, далее в северо-западном направлении по границе населенного пункта до точки 98, затем в юго-западном направлении по границе населенного пункта до пересечения с границей зоны СХ2/1/22 в точке 97, от точки 97 от участка дома №31а до участка дома №23 вдоль улицы Горького и границе зоны СХ2/1/22 до точки 107.</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п.Троицкий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 в юго-восточном направлении по границе зоны СХ2/2/1 до пересечения с границей зоны СХ2/2/2 в точке 7, далее в юго-западном направлении по границе зоны СХ2/2/2 и вдоль участков домов улицы Солнечная через точку 8 до точки 20, затем в северо-западном направлении вдоль улицы Солнечная и границе населенного пункта через точку 22 до точки 1, от точки 1 в северо-восточном направлении по границе населенного пункта через точку 2 до пересечения с границей зоны СХ2/2/1 в точке 3.</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140 в юго-восточном направлении по границе зоны СХ2/2/1 до точки 136</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юго-западном направлении до пересечения с границей зоны СХ2/2/9 в точке 140</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северо-западном направлении по границе зоны СХ2/2/9 вдоль улицы Солнечная до точки 136, от точки 136 в северо-восточном направлении по границе зоны СХ2/2/2 до пересечения с границей зоны СХ2/2/1 в точке 140.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149 в юго-восточном направлении по границе населенного пункта до пересечения с границей зоны СХ2/2/11 в точке 150, далее в юго-западном направлении по границе зоны СХ2/2/11 до точки 152, затем в юго-восточном направлении по границе зоны СХ2/2/11 до точки 156, от точки 156 в юго-западном направлении по границе зоны СХ2/2/11 до пересечения с границей зоны СХ2/2/10 в точке 101, далее в северо-западном направлении по границе зоны СХ2/2/10 и от участка дома №120 до участка дома №86 вдоль улицы Солнечная до пересечения с границей зоны В2/2/4 в  точке 143, затем в северо-восточном направлении по границе зоны СХ2/2/6 до пересечения с границей населенного пункта в точке 149.</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32 в юго-восточном направлении от участка дома №1 до участка дома №45 вдоль улицы Садовая до пересечения с границей зоны СХ2/2/6 в точке 46, далее в юго-западном направлении от участка дома №79 до участка дома №1 вдоль улицы Широкая и границы зоны СХ2/2/6 до пересечения с границей населенного пункта в точке 39, затем в северо-западном направлении по границе населенного пункта до точки 38, от точки 38 в северо-восточном направлении по границе населенного пункта до точки 37, далее в северо-западном направлении по границе населенного пункта через точки 36 и 35 до точки 34, затем в северо-восточном направлении по границе населенного пункта через точку 33 до точки 32.</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65  в северо-восточном направлении по границе зоны СХ2/2/5 до точки 66, далее в южном направлении по границе зоны СХ2/2/5 до  точки 67, затем в северо-западном направлении от участка дома №7 до участка дома №1 вдоль улицы Школьная до пересечения с границей зоны СХ2/2/4 в точке 61, от точки 61 в северном направлении по границе зоны СХ2/2/4 до пересечения с границей зоны СХ2/2/5 в точке 65.</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63 в северо-восточном направлении до пересечения с границей зоны Р4п/2/1 в точке 69, далее в юго-западном направлении по границам зон Р4п/2/1, О1/2/2, Ж1п/2/1 через точки 70, 71 и 72 до пересечения с границей населенного пункта в точке 42, затем в северо-западном направлении по границе населенного пункта до пересечения с границей зоны СХ2/2/8 в точке 41, от точки 41 в северо-восточном направлении от участка дома №2 до участка дома №66 вдоль улицы Широкая через точку 64 до точки 63.</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81 в юго-восточном направлении по границе зоны СХ2/2/12 и от участка дома №2 до участка дома №12 вдоль улицы Школьная до пересечения с границей зоны СХ2/2/15 в точке 105, далее в юго-западном направлении от участка дома №29 до участка дома №1 вдоль улицы Восточная до пересечения с границей населенного пункта в точке 83, затем в северо-западном направлении по границе населенного пункта до точки 75, от точки 75 в северо-восточном направлении от участка дома №1 до участка дома №20 вдоль улицы Молодежная до пересечения с границей зоны СХ2/2/12 в точке 81.</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91 в юго-восточном направлении по границе зоны СХ2/2/14 до пересечения с границей населенного пункта в точке 90, далее в юго-западном направлении по границе населенного пункта до пересечения с границей зоны СХ2/2/17 в точке 89, затем в северо-западном направлении по границе зоны СХ2/2/17 до пересечения с границей зоны СХ2/2/16 в точке 87, от точки 87 в северо-восточном направлении по границе зоны СХ2/2/16 и от участка дома №2 до участка дома №24 вдоль улицы Восточная до пересечения с границей зоны СХ2/2/14 в точке 91. </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147</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юго-восточном направлении по границе зоны СХ2/2/1 до пересечения с границей зоны СХ2/2/18 в точке 147, далее в юго-западном направлении по границе зоны СХ2/2/18 до пересечения с границей зоны СХ2/2/9 в точке 141, затем в северо-западном направлении по границе зоны СХ2/2/9 вдоль улицы Солнечная  до точки 141</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северо-восточном направлении до пересечения с границей зоны СХ2/2/1 в точке 147</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п.Манидинский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 вдоль границы населенного пункта в северо-восточном направлении до точки 2, далее поворачивает в юго-восточном направлении по границе населенного пункта до точки 4, затем в юго-западном направлении по границе населенного пункта и зоны СХ2/3/3 через точки 5,6,7 до точки 8, от точки 8 в северо-западном направлении от участка дома №2 до участка дома №86 вдоль улицы Зеленинская через точку 3 до пересечения с границей населенного пункта в точке 1.</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24 вдоль границы населенного пункта в северо-восточном направлении до точки 23, далее поворачивает от участка дома №69 до участка дома №53 вдоль улицы Зеленинская в юго-восточном направлении до точки 38, затем в юго-западном направлении до пересечения с границей зоны СХ2/3/5 в точке 36, от точки 36 в северо-западном направлении по границе зоны СХ2/3/5 и границе населенного пункта до точки 24.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37 в северо-восточном  до точки 39, далее в юго-восточном направлении от участка дома№51 до участка дома №1 вдоль улицы Зеленинская до пересечения с границей зоны Ж1п/3/1 в точке 69, затем в юго-западном направлении по границе зоны Ж1п/3/1 до пересечения с границей населенного пункта в точке 72, от точки 72 в северо-западном направлении по границе населенного пункта и границе зоны СХ2/3/6 через точку 33 до точки 37.</w:t>
            </w:r>
          </w:p>
        </w:tc>
      </w:tr>
    </w:tbl>
    <w:p w:rsidR="001D0C69" w:rsidRPr="00CE6F8D" w:rsidRDefault="001D0C69" w:rsidP="00CE6F8D">
      <w:pPr>
        <w:keepNext/>
        <w:tabs>
          <w:tab w:val="left" w:pos="9333"/>
        </w:tabs>
        <w:suppressAutoHyphens/>
        <w:spacing w:after="0" w:line="240" w:lineRule="atLeast"/>
        <w:ind w:left="566"/>
        <w:outlineLvl w:val="3"/>
        <w:rPr>
          <w:rFonts w:ascii="Times New Roman" w:hAnsi="Times New Roman"/>
          <w:b/>
          <w:sz w:val="24"/>
          <w:szCs w:val="20"/>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п.Успенский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1/4/1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 в северо-восточном направлении по границе зоны СХ2/4/1 до точки 9, далее в юго-восточном направлении от участка дома №1 до участка дома №20 вдоль улицы Колхозная до пересечения с границей зоны СХ2/4/6 в точке 92, затем в юго-западном направлении по границе зоны СХ2/4/6 до пересечения с границей зоны СХ2/4/1 в точке 19, от точки 19 в северо-западном направлении по границе зоны СХ2/4/1 через точку 16</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10.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1/4/2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 в северо-восточном направлении по границе зоны СХ2/4/2 до пересечения с границей населенного пункта в точке 6, далее в юго-восточном направлении по границе населенного пункта до пересечения с границей зоны СХ2/4/4 в точке 115, затем в юго-западном направлении по границе зоны СХ2/4/4 до пересечения с границей зоны Ж1/4/3 в точке 114, от точки 114 в северо-западном направлении от участка дома №19 до участка дома №1 вдоль улицы Раздольная до пересечения с границей зоны СХ2/4/2 в точке 7.</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1/4/3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114 в юго-восточном  направлении до пересечения с границей населенного пункта в точке 120, далее в юго-западном направлении по границе населенного пункта до точки 121, затем в западном направлении по границе населенного пункта до точки 122, от точки 122 в северо-западном направлении по границе населенного пункта до точки 123, далее в северо-восточном направлении от участка дома №44 до участка дома №20 вдоль улицы Раздольная до пересечения с границей зон СХ2/4/4 и Ж1/4/2 в точке 114.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1/4/4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50 в юго-восточном направлении по границе зоны СХ2/4/11 от участка дома №19 до участка дома №14 вдоль улицы Южная до точки 58, далее в юго-западном направлении от участка дома №14 до участка дома №1 вдоль улицы Южная до пересечения с границей населенного пункта в точке 64, затем в северо-западном направлении по границе населенного пункта до точки 63, от точки 63 в северо-восточном направлении по границе населенного пункта до точки 62, далее в северо-западном направлении по границе населенного пункта до точки 61, затем в северо-восточном направлении по границе населенного пункта до пересечения с границей зоны СХ2/4/11 в точке 49.</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п.Комсомольский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1/5/1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69 в юго-восточном направлении по границе зоны СХ2/5/8 до точки 60, далее в юго-западном направлении по границе зоны СХ2/5/8 до точки 61, затем в северо-западном направлении от участка дома №1 до участка дома №6 вдоль улицы Северная до пересечения с границей зоны СХ2/5/8 в точке 70, от точки 70 в северо-восточном направлении по границе зоны СХ2/5/8 до точки 69.</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1/5/2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71 в юго-восточном направлении вдоль улицы Северная до пересечения с границей зоны СХ2/5/8 в точке 62, далее в юго-западном направлении по границе зоны СХ2/5/8 до точки 63, затем в северо-западном направлении от участка дома №4 до участка дома №9 вдоль улицы Проезжая до точки 72, от точки 72 в северо-восточном направлении до точки 71.</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1/5/3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74 в юго-восточном направлении до точки 75, далее в юго-западном направлении вдоль улицы Западная до пересечения с границей зоны СХ2/5/3 в точке 19, затем в северо-западном направлении по границе зоны СХ2/5/3 до точки 106, от точки 106 в северо-восточном направлении от участка дома №1 до участка дома №9 вдоль улицы Восточная до точки 74.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1/5/4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76 в юго-восточном направлении до пересечения с границей зоны СХ2/5/9 в точке 77, далее в юго-западном направлении по границам зон СХ2/5/9, Р4/5/1 и О1/5/1 через точки 78 и 85 до точки 86, затем в юго-восточном направлении по границам зон О1/1/1 и СХ2/5/10 через точку 84 до точки 82, от точки 82 в юго-западном направлении до точки 97, далее в юго-западном направлении вдоль улицы Раздольная до точки 100, затем в северо-восточном направлении от участка дома №1 до участка дома №11 вдоль улицы Западная до точки 76.</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1/5/5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102 в северо-восточном направлении до точки 98, далее в юго-западном направлении до пересечения с границей зоны СХ2/5/2 в точке 99, затем в юго-западном направлении по границе зоны СХ2/5/2 через точку 105 до точки 104, от точки 104 в западном направлении по границе зоны СХ2/5/2 до точки 103, далее в северном направлении по границе зоны СХ2/5/2 до точки 102.</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1/5/6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94 в юго-восточном направлении до пересечения с границей зоны СХ2/5/4 в точке 91, далее в юго-западном направлении по границе зоны СХ2/5/4 до точки 95, затем поворачивает в юго-западном направлении по границе зоны СХ2/5/4 до точки 96, от точки 96 в северо-восточном направлении до точки 94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1/5/7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 в северо-восточном направлении от участка дома №30 до участка дома №1 вдоль улицы Южная через точки 13 и 9 до пересечения с границей  зоны СХ2/5/5 в точке 12, далее в юго-восточном направлении по границе зоны СХ2/5/5 до пересечения с границей зоны СХ2/5/6 в точке 11, затем в юго-западном направлении по границе зоны СХ2/5/6 до точки 7, от точки 7 в юго-западном направлении по границе зоны СХ2/5/6 и границе населенного пункта через точку 6 до точки 5, далее в северо-западном направлении по границе населенного пункта до пересечения с границей зоны СХ2/5/1 в точке 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1/5/8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58</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юго-восточном направлении до пересечения с границей населенного пункта в точке 56, далее в юго-западном направлении по границе населенного пункта  до точки 54, затем в северо-западном направлении до пересечения с границей зоны Ж1п/5/8 в точке 59</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от точки59</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в северо-восточном направлении по границе зоны Ж1п/5/1 до пересечения с границей зоны СХ2/5/8 в точке 58</w:t>
            </w:r>
            <w:r w:rsidRPr="00CE6F8D">
              <w:rPr>
                <w:rFonts w:ascii="Times New Roman" w:hAnsi="Times New Roman"/>
                <w:sz w:val="16"/>
                <w:szCs w:val="16"/>
                <w:lang w:eastAsia="ar-SA"/>
              </w:rPr>
              <w:t xml:space="preserve">1. </w:t>
            </w:r>
          </w:p>
        </w:tc>
      </w:tr>
    </w:tbl>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п.Новотроицкий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1/6/1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 в северо-восточном направлении по границе населенного пункта до точки 11, далее в юго-восточном направлении по границе населенного пункта до точки 12, затем в юго-западном направлении от участка дома №16 до участка дома №1 вдоль улицы Шелковичная до пересечения с границей зоны СХ2/6/2 в точке 9, от точки 9 в северо-западном направлении по границе зоны СХ2/6/2 до пересечения с границей населенного пункта в точке 10.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1/6/2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 в северо-восточном направлении по границам зон СХ2/6/3 и СХ2/6/6 через точку 16</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до точки 218, далее в юго-восточном направлении по границе зоны СХ2/6/6 до пересечения с границей зоны СХ2/6/13 в точке 32, затем в юго-западном направлении по границе зоны СХ2/6/21 до точки 38</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северо-западном направлении по границе зоны СХ2/6/5 через точку 8 до точки 219, от точки 219 в юго-западном направлении вдоль улицы Школьная через точку 217 до пересечения с границей зоны СХ2/6/3 в точке 14</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1/6/3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55 в северо-восточном направлении от участка дома №2 до участка дома №90 вдоль улицы Школьная по границе зоны СХ2/6/8 через точки 60 и 61 до точки 65, далее в юго-восточном направлении до точки 66, затем в юго-западном направлении по границам зон Ж1/6/4, СХ2/6/9 и границе населенного пункта через точки 67,98 и 69 до точки 59, от точки 59 в юго-западном направлении по границе зоны СХ2/6/5 до точки 55.</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1/6/4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67 в юго-восточном направлении от участка дома №2 до участка дома №24 вдоль улицы Молодежная до точки 76, далее в северо-восточном направлении  от участка дома №26 до участка дома №30 вдоль улицы Молодежная до пересечения с границей зоны СХ2/6/10 в точке 78, затем в юго-восточном направлении по границе зоны СХ2/6/10 до точки 79, от точки 79 в юго-западном направлении по границе зоны СХ2/6/10 до пересечения с границей населенного пункта в точке 75, далее в северо-западном  направлении по границе зоны СХ2/6/9 до пересечения с границей зоны Ж1/6/3 в  точке 68, затем в северо-восточном направлении по границе зоны Ж1/6/3 до точки 67.</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1/6/5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188 в северо-восточном направлении от участка дома №2 до участка дома №8 вдоль улицы Школьная до точки 189, далее в юго-восточном направлении  от участка дома №10 до участка дома №42 вдоль улицы Набережная до точки 91, затем в юго-западном направлении до точки 77, от точки 77 в северо-западном направлении  от участка дома №21 до участка дома №1 вдоль улицы Набережная до точки 199, далее в северо-восточном направлении до точки 198, затем в северо-западном направлении до точки 188. </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1/6/6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174 в юго-восточном направлении по границе зоны СХ2/6/14 до точки 175, далее в юго-западном направлении по границе зоны СХ2/6/14 до точки 176, затем в северо-западном направлении до точки 173, от точки 173 в северо-восточном направлении от участка дома №1 до участка дома №2 вдоль улицы Центральная до пересечения с границей зоны СХ2/6/14.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1/6/7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159 в северо-восточном направлении от участка дома №2 до участка дома №70 вдоль улицы Садовая до точки 150, далее в северо-западном направлении от участка дома №72 до участка дома №92 вдоль улицы Садовая до точки 155, затем в северо-восточном направлении до пересечения с границей зоны СХ2/6/18 в точке 154, от точки 154 в юго-восточном направлении по границе зоны СХ2/6/18 до точки 153, далее в юго-западном направлении по границе населенного пункта до точки 152, затем в юго-восточном направлении по границе населенного пункта до точки 149, от точки 149 в юго-западном направлении по границе населенного пункта до точки 148, далее в северо-западном направлении по границе населенного пункта до точки 147, затем в юго-западном направлении по границе населенного пункта до точки 146, от точки 146 в юго-восточном направлении  по граница м населенного пункта и зоны СХ2/6/12 через точку 145 до точки 136, далее в юго-западном направлении по границе зоны СХ2/6/12 до точки 140, затем в северо-западном направлении от участка дома №63 до участка дома №1 вдоль улицы Набережная  до точки 159.</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1/6/8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157 в северо-восточном направлении  до точки 156, далее в юго-восточном направлении до точки 151, затем в юго-западном направлении от участка дома №53 до участка дома №1 вдоль улицы Садовая до пересечения с границей зоны СХ2/6/14 в точке 158, от точки 158 в северо-западном направлении по границе зоны СХ2/6/14 в точке 157. </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1/6/9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200 в северо-восточном направлении  до точки 201, далее в юго-восточном направлении от участка дома №44 до участка дома №70 вдоль улицы Набережная до пересечения с границей зоны Ж1п/6/1 в точке 202,  затем в юго-западном направлении по границе зоны Ж1п/6/1 до пересечения с границей населенного пункта в точке 203, от точки 203 в северо-западном направлении по границе населенного пункта и границе зоны СХ2/6/10 через точку 80 до точки 200.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1/6/10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223 в северо-восточном направлении  по границе зоны СХ2/6/5 до пересечения с границей зоны О1/6/1 в точке 226,  далее в юго-восточном направлении по границе зоны О1/6/1 до точки 225, затем в юго-западном направлении до пересечения с границей зоны СХ2/6/5 в точке 224, от точки 224 в северо-западном направлении по границе зоны СХ2/6/5 до точки 223. </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п.Новый </w:t>
      </w:r>
      <w:r w:rsidRPr="00CE6F8D">
        <w:rPr>
          <w:rFonts w:ascii="Times New Roman" w:hAnsi="Times New Roman"/>
          <w:kern w:val="24"/>
          <w:sz w:val="24"/>
          <w:szCs w:val="24"/>
        </w:rPr>
        <w:t>М</w:t>
      </w:r>
      <w:r w:rsidRPr="00CE6F8D">
        <w:rPr>
          <w:rFonts w:ascii="Times New Roman" w:hAnsi="Times New Roman"/>
          <w:kern w:val="24"/>
          <w:sz w:val="24"/>
          <w:szCs w:val="24"/>
          <w:lang/>
        </w:rPr>
        <w:t>ир</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1/7/1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 в юго-восточном направлении по границе зоны СХ2/7/3 до точки 13, далее в юго-западном направлении по границе зоны СХ2/7/4 и от участка дома №33 до участка дома №19 вдоль улицы Светлая  до точки 21, затем в северо-западном направлении до пересечения с границей зоны СХ2/7/3 в точке 18, от точки 18 в северо-восточном направлении по границе зоны СХ2/7/3 до точки 14.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1/7/2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 в юго-восточном направлении по границе зоны СХ2/7/1 до пересечения с границей населенного пункта в точке 11, далее в юго-западном направлении по границе населенного пункта до пересечения с границей зоны Ж1п/7/2 в точке 54, затем в юго-западном направлении по границе зоны Ж1п/7/2 до точки 52, от точки 52 в северо-восточном направлении от участка дома №2 до участка дома №54 вдоль улицы Светлая  до точки 9.</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1/7/3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20 в юго-восточном направлении до точки 27, далее в юго-западном направлении от участка дома №15 до участка дома №9 вдоль улицы Светлая до пересечения с границей зоны СХ2/7/5 в точке 45, затем в северо-западном направлении по границе зоны Ж1/7/3 до точки 46, от точки 46 в северо-восточном направлении по границе зоны СХ2/7/5 до точки 20.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1/7/4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68 в юго-восточном направлении по границе зоны Ж1п/7/1 через точку 69 до точки 70, далее в юго-западном направлении до точки 71, затем в юго-восточном направлении до точки 73, от точки 73 в северо-восточном направлении до точки 74, далее в юго-восточном направлении до пересечения с границей зоны СХ2/7/7 в точке 75, затем в юго-западном направлении по границе зоны СХ2/7/7 до пересечения с границей населенного пункта в точке 63, от точки 63 в северо-западном направлении по границе населенного пункта до точки 64, далее в юго-западном направлении по границе населенного пункта до точки 65, затем в северо-восточном направлении по границе населенного пункта до пересечения с границей зоны Ж1п/7/1 в точке 66, от точки 66 в юго-восточном направлении по границе зоны Ж1п/7/1 до точки 67, далее в северо-восточном направлении по границе зоны Ж1п/7/1 до точки 68.</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х.Серг</w:t>
      </w:r>
      <w:r w:rsidRPr="00CE6F8D">
        <w:rPr>
          <w:rFonts w:ascii="Times New Roman" w:hAnsi="Times New Roman"/>
          <w:kern w:val="24"/>
          <w:sz w:val="24"/>
          <w:szCs w:val="24"/>
        </w:rPr>
        <w:t>ие</w:t>
      </w:r>
      <w:r w:rsidRPr="00CE6F8D">
        <w:rPr>
          <w:rFonts w:ascii="Times New Roman" w:hAnsi="Times New Roman"/>
          <w:kern w:val="24"/>
          <w:sz w:val="24"/>
          <w:szCs w:val="24"/>
          <w:lang/>
        </w:rPr>
        <w:t>вский</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1/8/1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17 в восточном направлении по границе населенного пункта до пересечения с границей зоны  СХ2/8/2 в точке 16,  далее в северо-восточном направлении по границе зоны СХ2/8/2 до точки 13, затем в юго-восточном направлении от участка дома №1 до участка дома №17 вдоль улицы Дорожная через точку 14 до пересечения с границей населенного пункта в точке 25, от точки 25 в юго-западном направлении по границе населенного пункта до точки 24, далее в северо-западном направлении по границе населенного пункта до пересечения с границей зоны СХ2/8/3 в точке 23, затем в северо-западном направлении по границе зоны СХ2/8/3 через точку 20 до пересечения с границей населенного пункта в точке 17.</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1/8/2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67 в восточном направлении по границе  населенного пункта до точки 68, далее в юго-восточном направлении вдоль улицы Зеленая до точки 69, затем в западном направлении вдоль улицы Октябрьская до точки 61, от точки 61 в южном направлении до пересечения с границей зоны СХ2/8/6 в точке 60, далее в западном направлении по границе зоны СХ2/8/6 до точки 59, затем в юго-восточном направлении по границе зоны СХ/2/8/6 до точки 58, от точки 58 в юго-западном направлении по границе зоны СХ2/8/6 до точки 57, далее в северо-западном направлении по границе зоны СХ2/8/6 до пересечения с границей населенного пункта в точке 44, затем в юго-восточном направлении по границе населенного пункта до точки 62, от точки 62 в северо-восточном направлении по границе населенного пункта до пересечения с границей зоны СХ2/8/5 в точке 63, далее в юго-восточном направлении по границе зоны СХ2/8/5 до точки 64, затем в северном направлении по границе зоны СХ2/8/5 до пересечения с границей населенного пункта в точке 67.</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1/8/3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72 в восточном направлении до пересечения с границей зоны СХ2/8/7 в точке 71, далее в юго-восточном направлении по границе зоны СХ2/8/7 до пересечения с границей зоны СХ2/8/8 в точке 75, затем в юго-западном направлении по границе зоны СХ2/8/8 до точки 81, от точки 81 в северо-западном направлении вдоль улицы Школьная до точки 72.</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1/8/4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68 в восточном направлении по границе зоны Ж1п/8/1 до точки пересечения с границей зоны СХ2/8/10 в точке 85, далее в юго-восточном направлении по границе зоны СХ2/8/10 до точки 86,</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затем в северо-западном направлении по границе зоны СХ2/8/10 до точки 87, от точки 87 в северо-западном направлении по границе зоны СХ2/8/10 до пересечения с границей зоны Ж1п/8/1 в точке 88.</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п.Красный.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 в северо-восточном направлении по границе населенного пункта до точки 2, затем  в восточном направлении по границе населенного пункта до точки 3, далее в юго-восточном  направлении по границе населенного пункта до точки 4, от точки 4 в юго-восточном направлении по границе населенного пункта до пересечения с границей зоны СХ2/1/8 в  точке 5, затем  в юго-западном направлении по границе зоны СХ2/1/8 до  точки 3, далее северо-западном направлении от участка дома №33 до участка дома №1 вдоль улицы Центральная через точку 7 до пересечения с границей населенного пункта в точке 1.</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23 в юго-восточном направлении от участка дома №106 до участка дома №92 вдоль улицы Центральная через точку 56 до пересечения с границей зоны Р4п/1/1 в точке 85, затем в юго-западном направлении по границе зоны Р4п/1/1 до пересечения с границей зоны СХ2/1/5 в точке 83, далее в северо-западном направлении по границам зон СХ2/1/5 и населенного пункта через точки 27,26,25 до точки 24, от точки 24 по границе населенного пункта в северном направлении до точки 23.</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105 в северо-восточном направлении до точки 88, затем в юго-восточном направлении от участка дома №93 до участка дома №80 по улице Центральная  через точку 104 до пересечения с границей зоны СХ2/1/9 в точке 113, далее по границе зоны СХ2/1/9 в юго-западном направлении до точки 129, от точки 129 в северо-западном направлении вдоль улицы Запасная через точки 111 107  и по границе зоны О1/1/1 до точки 106. </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81 в юго-восточном направлении от участка дома №81 до участка дома №20 вдоль улицы Запасная через точки 109, 110 до пересечения с границей зоны СХ2/1/10 в точке 131, далее в юго-западном направлении по границе зоны СХ2/1/10  до пересечения с границей зоны СН1/1/2 в точке 132, затем в северо-западном направлении по границам зон СН1/1/2, населенного пункта и зоны СХ2/1/7 через точки 133, 79, 77 до точки 78, от точки 78 по границе зоны СХ2/1/7 до точки 81. </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138 от участка  дома №21 до участка дома №33 вдоль улицы Запасная через точку 154 до пересечения с границей зоны Ж1п/1/1 в точке 159, затем в юго-западном направлении по границе зоны Ж1/1/1 до пересечения с границей населенного пункта в точке 158, далее в северо-западном направлении по границе населенного пункта до точки 157, от точки 157 в юго-западном направлении по границе населенного пункта до точки 156, далее в северо-западном направлении по границе населенного пункта через точки 155 и 153 до точки 137.</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139 в северо-восточном направлении вдоль границы зоны СХ2/1/10 через точку 140 до точки 27, затем поворачивает в юго-восточном направлении от участка дома №79 до участка дома №53 вдоль улицы Центральная через точку 151 до пересечения с границей зоны Ж1п/1/2 в точке 165, далее в юго-западном направлении вдоль границы зоны Ж1п/1/2 до точки 164, от точки 164 в северо-западном направлении по границе зоны Ж1п/1/2 до точки 162,  далее в юго-западном направлении по границе зоны Ж1п/1/2 до точки 161, затем в северо-западном направлении от участка дома №35 до участка дома №1 вдоль улицы Запасная через точку 152 до точки 139.</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123 вдоль границы зоны О1/1/2  в северо-восточном направлении до пересечения с границей населенного пункта в точке 122, далее в юго-восточном направлении по границе населенного пункта до  точки 146, затем в юго-западном направлении  до точки 145, от точки 145 в северо-западном направлении от участка дома №38 до участка дома №34 по улице Центральная  до пересечения с границей зоны О1/1/2 в точке 123.</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147 в северо-восточном направлении до пересечения с границей населенного пункта в точке 148, далее по границе населенного пункта в юго-восточном направлении через точку 175 до точки 176, затем в юго-западном направлении по границе населенного пункта до точки 177, от точки 177 в юго-восточном направлении через точки 178,179 до точки 180, далее в юго-западном направлении по границе населенного пункта до точки 181, затем поворачивает от участка дома №52 до участка дома №39 вдоль улицы Центральная через точку 174 до точки 147.</w:t>
            </w:r>
          </w:p>
        </w:tc>
      </w:tr>
    </w:tbl>
    <w:p w:rsidR="001D0C69"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п.Казанка</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17 вдоль границы населенного пункта в юго-восточном направлении до точки 16, далее поворачивает вдоль улицы Гагарина от участка дома №71 до участка дома №58 в юго-восточном направлении до точки 19, затем поворачивает в северо-западном направлении до пересечения с границей населенного пункта в точке 18, от точки 18 в северо-западном направлении по границе населенного пункта до точки 17.</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25 в юго-восточном направлении по границе зоны СХ2/2/1 до точки 26, далее в юго-западном направлении вдоль улицы Первомайская до точки 27, затем в северо-западном направлении по границе зоны СХ2/2/2 и участков дома №7 до участка дома №1 улицы Молодежная до пересечения с границей зоны СХ2/2/1 в точке 24, от точки 24 в северо-западном направлении по границе зоны СХ2/2/1 до точки 25.</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 в юго-восточном направлении по границе населенного пункта через точку 2 до точки 1, далее  в юго-западном направлении по границе населенного пункта до точки 30, затем в северо-западном направлении до точки 29, от точки 29 в северо-восточном направлении от участка дома №20 до участка дома №1 вдоль улицы Первомайская через точку 3 до точки 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73 в юго-восточном направлении до точки 72, далее в юго-западном направлении от участка дома №57 до участка дома№20 вдоль улицы Гагарина до точки 118, затем в юго-восточном направлении до точки 116, от точки 116 в юго-западном направлении до пересечения с границей населенного пункта в точке 119, затем в северо-восточном направлении по границе населенного пункта и границе зоны СХ2/2/3 через точку 84 до точки 73.</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38  в юго-восточном направлении до  точки 37, далее в юго-западном направлении вдоль улицы Новая до пересечения с границей зоны СХ2/2/8 в точке 92, затем в северо-западном направлении по границе зоны СХ2/2/8 до точки 91, от точки 91 в северо-восточном направлении от участка дома №32 до участка дома №1 вдоль улицы Центральная до точки 47</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северо-западном направлении вдоль улицы Центральная до точки 38.</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36 в юго-восточном направлении до пересечения с границей населенного пункта в точке 31, затем в юго-западном направлении по границе населенного пункта до точки 32, далее в юго-восточном направлении по границе населенного пункта до точки 33, от точки 33 в юго-западном направлении по границе населенного пункта до пересечения с границей зоны Жп1/2/1 в точке 34, далее в северо-западном направлении по границе зоны Жп1/2/1 до точки 35, от точки 35  в северо-восточном направлении от участка дома №17 до участка дома №1 вдоль улицы Новая до точки 36.</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120 в северо-восточном направлении до точки 117, далее в юго-восточном направлении от участка дома №19 до участка дома №1 улицы Гагарина до пересечения с границей зоны Жп1/2/3 в точке 124, затем в юго-западном направлении вдоль границы зоны Жп1/2/3 до пересечения с границей населенного пункта в точке 123, от точки 123 в северо-западном направлении по границе населенного пункта через точку 122 до точки 121, далее в северо-восточном направлении по границе населенного пункта до точки 120.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110 в восточном направлении до точки 109, далее в южном направлении от участка дома № 14  вдоль улицы Дворянская до точки 128, затем в юго-западном направлении до участка дома №10 до пересечения с границей зоны СХ2/2/10 в точке 135, от точки 135 в северо-западном направлении по границе зоны СХ2/2/10 до точки 136, далее в северо-восточном направлении по границе зоны СХ2/2/10 до точки 110.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106 в юго-восточном направлении по границе зоны П4/2/1 через точку 103 до пересечения с границей населенного пункта в точке 102, далее в южном направлении по границе населенного пункта до точки 134, затем  в северо-западном направлении по границе населенного пункта и зоны Жп1/2/2 через точку 133 до точки  132, от точки 132 в северо-восточном направлении до пересечения с границей зоны СХ2/2/11 в точке 130, далее в восточном направлении по границе зоны СХ2/2/11 до точки 131, затем в северном направлении по границе зоны СХ2/2/11 и по улице Дворянская и границам земельных участков до точки 106. </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п.Ильинка</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 вдоль границы населенного пункта в северо-восточном направлении до точки 5, далее поворачивает вдоль улицы Мира в юго-восточном направлении до пересечения с границей зоны СХ2/3/2 в точке 31, затем поворачивает в юго-западном направлении вдоль участков жилых домов с №2 по №4 по улице Мира и вдоль границы зоны СХ2/3/2 до точки 30, от точки 30 в северо-западном направлении вдоль границы зоны СХ2/3/2 до точки 6.</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 в северо-восточном направлении по границе зоны Жп1/3/1 до пересечения с границей населенного пункта в точке 2, далее в юго-восточном направлении по границе населенного пункта до точки 32, от точки 32 в юго-западном направлении до точки 33 , далее в северо-западном направлении от участка дома№13 до участка дома №5 вдоль улицы Мира до пересечения с границей зоны Жп1/3/1 в точке 3.</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23 в северо-восточном  направлении по границе зоны П3/3/1 через точку 24 до точки 26, далее в юго-восточном направлении от участка дома№106 до участка дома №83 вдоль улицы Мира до точки 66, затем в юго-западном направлении до пересечения с границей населенного пункта в точке 69, от точки 69 в северо-западном направлении по границе населенного пункта до пересечения с границей зоны П3/3/1 в точке 23.</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42 в северо-восточном направлении вдоль границы зоны СХ2/3/3 до точки 39, далее в юго-восточном направлении до пересечения с границей зоны О1/3/1 в точке 40, затем в юго-западном направлении вдоль участка дома №1 и границы зоны О1/3/1 до пересечения с границей зоны СХ2/3/3 в точке 41, от точки 41 в северо-западном направлении вдоль границы зоны СХ2/3/3 до точки 42.</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36  в северо-восточном направлении до  пересечения с границей населенного пункта в точке 37, далее в юго-восточном направлении по границе населенного пункта до точки 114, затем в юго-западном направлении до точки 111, от точки 111 в северо-западном направлении до точки 110, далее в северо-западном направлении от участка дома №54 до участка дома №14 вдоль улицы Мира до точки 36.</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70 в северо-восточном направлении до точки 67, далее в юго-восточном направлении от участка дома №82 до участка дома №61 вдоль улицы Мира до пересечения с границей зоны СХ2/3/9 в точке 134, затем в юго-западном направлении по границе зоны СХ2/3/9 до пересечения с границей населенного пункта в точке 136, от точки 136 в северо-западном направлении по границе населенного пункта через точки 100 ,70 и 72 до точки 70.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113 в северо-восточном направлении до пересечения с границей населенного пункта в точке 115, далее в юго-восточном направлении по границе населенного пункта до пересечения с границей зоны Жп1/3/2  в точке 116, затем в юго-западном направлении вдоль границы зоны Жп1/3/2 до пересечения с границей зоны СХ2/3/11 в точке 117, от точки 117 в северо-западном направлении от участка дома №60 до участка дома №56 вдоль улицы Мира до точки 113.</w:t>
            </w:r>
          </w:p>
        </w:tc>
      </w:tr>
    </w:tbl>
    <w:p w:rsidR="001D0C69" w:rsidRPr="00CE6F8D" w:rsidRDefault="001D0C69" w:rsidP="00CE6F8D">
      <w:pPr>
        <w:keepNext/>
        <w:tabs>
          <w:tab w:val="left" w:pos="9333"/>
        </w:tabs>
        <w:suppressAutoHyphens/>
        <w:spacing w:after="0" w:line="240" w:lineRule="atLeast"/>
        <w:ind w:left="566"/>
        <w:outlineLvl w:val="3"/>
        <w:rPr>
          <w:rFonts w:ascii="Times New Roman" w:hAnsi="Times New Roman"/>
          <w:b/>
          <w:sz w:val="24"/>
          <w:szCs w:val="20"/>
          <w:lang w:eastAsia="ar-SA"/>
        </w:rPr>
      </w:pPr>
    </w:p>
    <w:p w:rsidR="001D0C69" w:rsidRPr="004E28FF"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Pr>
          <w:rFonts w:ascii="Times New Roman" w:hAnsi="Times New Roman"/>
          <w:kern w:val="24"/>
          <w:sz w:val="24"/>
          <w:szCs w:val="24"/>
          <w:lang/>
        </w:rPr>
        <w:t>п. Коминтерн</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 в северо-западном направлении по границе земельного участка дома №17 по ул. Молодёжная до границы земельного участка дома №1 и до пересечения с границей зоны СХ2/1/3 в точке 5, повернув в северо-восточном направлении вдоль границы зоны СХ2/1/3 до пересечения с границей населённого пункта в точке 6, далее в этом же направлении по границе населённого пункта и вдоль границы земельного участка дома №1 с улицы Молодёжная до точки 1, затем в юго-восточном направлении по границе населённого пункта через точку 2 до пересечения с границей зоны СХ2/1/1 в точке 3, затем в этом же направлении вдоль границы зоны СХ2/1/1 и по границе земельного участка дома №17 с улицы Молодёжная до точки 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65 в северо-западном направлении от границы земельного участка дома №27 до границы земельного участка дома №1 по улице Центральная через точку 69 до пересечения с границей населённого пункта в точке 68, повернув в северо-восточном направлении по границе населённого пункта до точки 67, затем в юго-восточном направлении по границе населённого пункта до пересечения с границей зоны СХ2/1/7 в точке 66, далее в этом же направлении вдоль границы зоны СХ2/1/7 и по границе земельного участка дома №27 с улицы Центральная до точки 65.</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84 в северо-западном направлении по границе земельного участка дома №2 по улице Центральная до пересечения с границей зоны СХ2/1/8 в точке 81, повернув в юго-западном направлении вдоль границы зоны СХ2/1/8 до точки 82, затем в юго-восточном направлении вдоль границы зоны СХ2/1/8 до точки 83, от точки 83 в северо-восточном направлении так же вдоль границы зоны СХ2/1/8 до точки 84.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46 в юго-западном направлении от границы земельного участка дома №35 до границы земельного участка дома №33 по улице Центральная, до пересечения с границей зоны О1/1/2 в точке 52, повернув в северо-западном направлении вдоль границы зоны О1/1/2 до точки 51, затем в северо-восточном направлении через точки 50, 49 до границы земельного участка дома №12 по улице Молодёжная и до точки 48, от точки 48 в юго-восточном направлении от границы земельного участка дома №12 с улицы Молодёжная до границы земельного участка дома №41 с улицы Центральная до точки 47, повернув в юго-западном направлении от границы земельного участка дома №41 до границы земельного участка дома №35 по улице Центральная до точки 46.</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42 в юго-западном направлении от границы земельного участка дома №55 до границы земельного участка дома №51 по улице Центральная до точки 45, повернув в северо-восточном направлении по границе земельного участка дома №49 до границы земельного участка дома №43 по улице Центральная до точки 44, затем в юго-восточном направлении по границе земельного участка дома №43 с улицы Центральная и вдоль автодороги местного значения через точку 43 до точки 42.</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30 в северо-западном направлении от границы земельного участка дома №61 до границы земельного участка дома №57 по улице Центральная и до пересечения с границей зоны СХ2/1/5 в точке 29, повернув в северо-восточном направлении вдоль границы зоны СХ2/1/5 до точки 28, затем в юго-восточном направлении вдоль границы зоны СХ2/1/5 до пересечения с границей населённого пункта в точке 27, далее в юго-западном направлении по границе населённого пункта и по границе земельного участка дома №61 с улицы Центральная до точки 30.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31 в северо-западном направлении от границы земельного участка дома №30 до границы земельного участка дома №26 по улице Центральная до точки 34, повернув в юго-западном направлении вдоль автодороги местного значения до пересечения с границей населённого пункта в точке 33, затем в юго-восточном направлении по границе населённого пункта до точки 32, затем так же по границе населённого пункта в северо-восточном направлении до точки 31.</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35 в юго-западном направлении от границы земельного участка дома №24 до границы земельного участка дома №4 по улице Центральная до точки 41, повернув в юго-восточном направлении по границе земельного участка дома №4 с улицы Центральная до точки 40, затем в северо-восточном направлении вдоль автодороги местного значения до пересечения с границей населённого пункта до точки 39, далее в этом же направлении по границе населённого пункта через точку 38 до точки 37, от точки 37 в юго-восточном направлении по границе населённого пункта до точки 36, повернув в северо-восточном направлении по границе земельного участка дома №24 с улицы Центральная и вдоль автодороги местного значения до точки 35.</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74 в юго-западном направлении от границы земельного участка дома №21 до границы земельного участка дома №9 по улице Заречная и вдоль границы зоны СХ2/1/14 до точки 140, повернув в юго-восточном направлении по границе земельного участка дома №9 с улицы Заречная и вдоль автодороги местного значения до пересечения с границей населённого пункта в точке 139, затем в северо-восточном направлении по границе населённого пункта до точки 73, далее в северо-западном направлении по границе населённого пункта и по границе земельного участка дома №21 с улицы Заречная до пересечения с границей зоны СХ2/1/14 в точке 74.</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1/1/10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136 в юго-западном направлении от границы земельного участка дома №8 до границы земельного участка дома №1 по улице Заречная и до пересечения с границей зоны СХ2/1/15 в точке 135, повернув в юго-восточном направлении вдоль границы зоны СХ2/1/15 и по границе земельного участка дома №1 с улицы Заречная до пересечения с границей населённого пункта в точке 134, затем в северо-восточном направлении по границе населённого пункта через точку 138 до точки 137, далее в северо-западном направлении по границе земельного участка дома №8 с улицы Заречная до точки 136.</w:t>
            </w:r>
          </w:p>
        </w:tc>
      </w:tr>
    </w:tbl>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 Васильевский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 в юго-западном направлении до пересечения с границей зоны СХ2/2/5 в точке 10, затем в этом же направлении от границы земельного участка дома №71 по улице Дорожная и вдоль границы зоны СХ2/2/5 до пересечения с границей зоны О1п/2/1 в точке 12, далее следуя этому направлению вдоль границы зоны О1п/2/1 до пересечения с границей зоны СХ2/2/2 в точке 13, от точки 13 в юго-западном направлении вдоль границы зоны СХ2/2/2 через точки 16, 17 до границы земельного участка дома №1 по улице Дорожная и до пересечения с границей зоны СХ2/2/1 в точке 1, повернув в северо-западном направлении вдоль границы зоны СХ2/2/1 до точки 101, от точки 101 в северо-восточном направлении вдоль границы зоны СХ2/2/1 до пересечения с границей населённого пункта в точке 7, затем в этом же направлении по границе населённого пункта до точки 8, далее в юго-восточном направлении по границе населённого пункта и по границе земельного участка дома №71 с улицы Дорожная до точки 9.</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20 в северо-восточном направлении от границы земельного участка дома №2 до границы земельного участка дома №24 по улице Дорожная до пересечения с границей зоны Р1п/2/1 в точке 21, повернув в юго-восточном направлении вдоль границы зоны Р1п/2/1 до пересечения с границей зоны Р3п/2/1 в точке 26, затем следуя этому направлению вдоль границы зоны Р3п/2/1 до пересечения с границей зоны В1/2/1 в точке 34, далее так же в юго-восточном направлении вдоль границы зоны В1/2/1 до точки 33, повернув в юго-западном направлении вдоль границы зоны В1/2/1 через точку 32 до точки 31, от точки 31 в северо-западном направлении так же вдоль границы зоны В1/2/1 через точки 30, 29, 28 до пересечения с границей зоны СХ2/2/3 в точке 27, затем в этом же направлении вдоль границы зоны СХ2/2/3 и по границе земельного участка дома №2 с улицы Дорожная до точки 20.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50 в юго-западном направлении от границы земельного участка дома №38 до границы земельного участка дома №26 по улице Дорожная до пересечения с границей зоны Р1п/2/2 в точке 43, повернув в юго-восточном направлении вдоль границы зоны Р1п/2/2 до пересечения с границей зоны В1/2/1 в точке 44, затем в северо-восточном направлении вдоль границы зоны В1/2/1 до точки 45, далее в юго-восточном направлении вдоль границы зоны В1/2/1 до точки 46, от точки 46 в северо-восточном направлении так же вдоль границы зоны В1/2/1 через точку 47 до точки 47</w:t>
            </w:r>
            <w:r w:rsidRPr="00CE6F8D">
              <w:rPr>
                <w:rFonts w:ascii="Times New Roman" w:hAnsi="Times New Roman"/>
                <w:sz w:val="24"/>
                <w:szCs w:val="24"/>
                <w:vertAlign w:val="superscript"/>
                <w:lang w:eastAsia="ar-SA"/>
              </w:rPr>
              <w:t>/</w:t>
            </w:r>
            <w:r w:rsidRPr="00CE6F8D">
              <w:rPr>
                <w:rFonts w:ascii="Times New Roman" w:hAnsi="Times New Roman"/>
                <w:sz w:val="24"/>
                <w:szCs w:val="24"/>
                <w:lang w:eastAsia="ar-SA"/>
              </w:rPr>
              <w:t>, повернув в северо-западном направлении вдоль границы зоны В1/2/1 через точку 48 до пересечения с границей зоны СХ2/2/6 в точке 49, затем в этом же направлении вдоль границы зоны СХ2/2/6 и по границе земельного участка дома №38 с улицы Дорожная до точки 50.</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1/2/4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57 в северо-восточном направлении от границы земельного участка дома №40 до границы земельного участка дома №44 по улице Дорожная до пересечения границей зоны СХ2/2/7 в точке 60, повернув в юго-восточном направлении вдоль границы зоны СХ2/2/7 до пересечения с границей зоны В1/2/1 и границей зоны СХ2/2/6 в точке 59, затем в юго-восточном направлении вдоль границы зоны СХ2/2/6 до точки 58, далее в северо-западном направлении вдоль границы зоны СХ2/2/6 и по границе земельного участка дома №40 с улицы Дорожная до точки 57.</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 Зареченский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57 в юго-западном направлении по границе земельного участка жилого дома №1 по улице Есенина и по границе населённого пункта до точки 56, затем в этом же направлении по улице Есенина до границы земельных участков домов №7 и №8, повернув в северо-западном направлении по границе земельного участка жилого дома №8 по улице Есенина через точки 54, 53 до пересечения с границей зоны Р1п/3/1 в точке 52, от точки 52 в северо-восточном направлении вдоль границы зоны Р1п/3/1 через точку 64 до точки 63, повернув в юго-восточном направлении по огородам участков жилых домов с улицы Есенина до точки 62, затем в северо-восточном направлении вдоль автодороги местного значения до пересечения с границей населённого пункта в точке 61, далее в юго-восточном направлении по границе населённого пункта до точки 60, от точки 60 в северо-восточном направлении по границе населённого пункта через точку 59 до точки 58, повернув в юго-восточном направлении так же по границе населённого пункта и по границе земельного участка дома №1 с улицы Есенина до точки 57.</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38 в юго-восточном направлении от границы земельного участка дома №37 до границы земельного участка дома №32 по улице Есенина до точки 39, повернув в юго-западном направлении по границе земельного участка дома №31 по улице Есенина до точки 40, затем в юго-восточном направлении от границы земельного участка дома №31 до границы земельного участка дома №24 по улице Есенина до точки 41, далее в северо-восточном направлении по границе земельного участка дома №24 с улицы Есенина и вдоль автодороги местного значения до точки 42, от точки 42 в северо-западном направлении по огородам земельных участков с улицы Есенина через точку 43 до точки 37, повернув в юго-западном направлении по границе земельного участка дома №37 с улицы Есенина до точки 38.</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16 в юго-восточном направлении от границы земельного участка жилого дома №48 до границы земельного участка дома №46 по улице Есенина до пересечения с границей зоны СХ2/3/3 в точке 17, повернув в юго-западном направлении  по границе земельного участка жилого дома №46 с улицы Есенина и вдоль границы зоны СХ2/3/3 до пересечения с границей населённого пункта в точке 18, затем в северо-западном направлении по границе населённого пункта до точки 20, далее в северо-восточном направлении по границе земельного участка жилого дома №48 с улицы Есенина и по границе населённого пункта  до точки 16.</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1/3/4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 в юго-западном направлении от границы земельного участка дома №57 по улице Есенина до пересечения с границей зоны СХ2/3/4 в точке 6, повернув в юго-восточном направлении вдоль границы зоны СХ2/3/4 до точки 7, затем в юго-западном направлении вдоль границы зоны СХ2/3/4 через границу земельного участка дома №50 до границы земельного участка дома №49 по улице Есенина, далее в юго-восточном направлении от границы земельного участка дома №49 до границы земельного участка дома №38 по улице Есенина до точки 9, от точки 9 в северо-восточном направлении вдоль автодороги местного значения до пересечения с границей населённого пункта в точке 10, затем в этом же направлении по границе населённого пункта до точки 11, повернув в северо-западном направлении по границе населённого пункта через точки 12, 13 до точки 14, далее в северо-восточном направлении по границе населённого пункта до пересечения с границей зоны СХ2/3/5 в точке 5, затем в северо-западном направлении вдоль границы зоны СХ2/3/5 и по границе земельного участка дома №57 с улицы Есенина до точки 4.</w:t>
            </w:r>
          </w:p>
        </w:tc>
      </w:tr>
    </w:tbl>
    <w:p w:rsidR="001D0C69" w:rsidRPr="00CE6F8D" w:rsidRDefault="001D0C69" w:rsidP="00CE6F8D">
      <w:pPr>
        <w:keepNext/>
        <w:numPr>
          <w:ilvl w:val="3"/>
          <w:numId w:val="3"/>
        </w:numPr>
        <w:tabs>
          <w:tab w:val="clear" w:pos="0"/>
          <w:tab w:val="left" w:pos="9333"/>
        </w:tabs>
        <w:suppressAutoHyphens/>
        <w:spacing w:after="0" w:line="240" w:lineRule="atLeast"/>
        <w:ind w:left="566"/>
        <w:outlineLvl w:val="3"/>
        <w:rPr>
          <w:rFonts w:ascii="Times New Roman" w:hAnsi="Times New Roman"/>
          <w:b/>
          <w:sz w:val="24"/>
          <w:szCs w:val="20"/>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х. Новенький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86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0"/>
        <w:gridCol w:w="8035"/>
      </w:tblGrid>
      <w:tr w:rsidR="001D0C69" w:rsidRPr="0097729B" w:rsidTr="00CE6F8D">
        <w:tc>
          <w:tcPr>
            <w:tcW w:w="183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1/4/1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 в юго-западном направлении от границы земельного участка дома №31 до границы земельного участка дома №3 по улице Центральная до пересечения с границей зоны О1/4/1 в точке 16, повернув в северо-западном направлении вдоль границы зоны О1/4/1 до точки 18, затем в северо-восточном направлении до пересечения с границей населённого пункта в точке 19, далее в этом же направлении по границе населённого пункта до точки 20, от точки 20 в юго-восточном направлении по границе населённого пункта до точки 14, затем следуя этому направлению вдоль автодороги местного значения до точки 15.</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1/4/2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62 в северо-восточном направлении от границы земельного участка дома №2 до границы земельного участка дома №10 по улице Центральная до точки 63, повернув в юго-восточном направлении по границе земельного участка дома №10 с улицы Центральная и вдоль автодороги местного значения до пересечения с границей зоны СХ2/4/6 в точке 64, затем в юго-западном направлении вдоль границы зоны СХ2/4/6 до пересечения с границей населённого пункта в точке 61, далее в северо-западном направлении по границе населённого пункта и по границе земельного участка дома №2 с улицы Центральная до точки 62.</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1/4/3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22 в северо-восточном направлении от границы земельного участка дома №12 до границы земельного участка дома №32 по улице Центральная до точки 21, повернув в юго-восточном направлении по границе земельного участка дома №32 с улицы Центральная и вдоль автодороги местного значения до пересечения с границей зоны СХ2/4/2 в точке 26, затем в юго-западном направлении вдоль границы зоны СХ2/4/2 через точку 25 до пересечения с границей зоны СХ2/4/4 в точке 24, далее следуя этому направлению вдоль границы зоны СХ2/4/4 до точки 23, от точки 23 в северо-западном направлении по границе земельного участка дома №12 с улицы Центральная и вдоль автодороги местного значения до точки 22.</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1/4/4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76 в северо-восточном направлении от границы земельного участка дома №1 через точку 77 до границы земельного участка дома №20 по улице Солнечная до точки 78, повернув в юго-восточном направлении по границе земельного участка дома №20 с улицы Солнечная и вдоль автодороги местного значения до пересечения с границей зоны Р4п/4/1 в точке 79, затем в юго-западном направлении вдоль границы зоны Р4п/4/1 до пересечения с границей зоны СХ2/4/7 в точке 80, далее следуя этому направлению вдоль границы зоны СХ2/4/7 до точки 81, далее в северо-западном направлении по границе земельного участка дома №1 с улицы Солнечная и вдоль автодороги местного значения через точку 82 до точки 76.</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1/4/5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89 в юго-восточном направлении от границы земельного участка дома №21 до границы земельного участка дома №23 по улице Солнечная до пересечения с границей зоны СХ2/4/8 в точке 90, повернув в юго-западном направлении вдоль границы зоны СХ2/4/8 через точку 91 до точки 87, затем в северо-западном направлении по границе земельного участка дома №21 с улицы Солнечная до точки 88, далее в северо-восточном направлению по границе земельного участка дома №21 по улице Солнечная и вдоль автодороги местного значения до точки 89.</w:t>
            </w:r>
          </w:p>
        </w:tc>
      </w:tr>
      <w:tr w:rsidR="001D0C69" w:rsidRPr="0097729B" w:rsidTr="00CE6F8D">
        <w:tc>
          <w:tcPr>
            <w:tcW w:w="183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1/4/6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102 в западном направлении от границы земельного участка дома №12 до границы земельного участка дома №1 по улице Молодёжная и до пересечения с границей зоны Р1п/4/2 в точке 103, повернув в южном направлении по границе земельного участка дома №1 с улицы Молодёжная и вдоль границы зоны Р1п/4/2 до пересечения с границей зоны СХ2/4/10 в точке 104, затем в этом же направлении вдоль границы зоны СХ2/4/10 до точки 105, далее в восточном направлении вдоль границы зоны СХ2/4/10 до пересечения с границей зоны Ж1п/4/2 в точке 101, от точки 101 в северном направлению вдоль границы зоны Ж1п/4/2 и по границе земельного участка дома №12 с улицы Солнечная до точки 102.</w:t>
            </w:r>
          </w:p>
        </w:tc>
      </w:tr>
    </w:tbl>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8.3.2. Зона планируемого размещения жилой застройки – Ж1п</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Согласно генеральному плану, на территории сельского поселения выделяются  участки зоны планируемого размещения жилой застройки, в том числе: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п.Троицкий- 1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п.Манидинский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п.Комсомольский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п.Новотроицкий  - 3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 п.Новый </w:t>
      </w:r>
      <w:r w:rsidRPr="00CE6F8D">
        <w:rPr>
          <w:rFonts w:ascii="Times New Roman" w:hAnsi="Times New Roman"/>
          <w:kern w:val="24"/>
          <w:sz w:val="24"/>
          <w:szCs w:val="24"/>
        </w:rPr>
        <w:t>М</w:t>
      </w:r>
      <w:r w:rsidRPr="00CE6F8D">
        <w:rPr>
          <w:rFonts w:ascii="Times New Roman" w:hAnsi="Times New Roman"/>
          <w:kern w:val="24"/>
          <w:sz w:val="24"/>
          <w:szCs w:val="24"/>
          <w:lang/>
        </w:rPr>
        <w:t>ир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х.Серг</w:t>
      </w:r>
      <w:r w:rsidRPr="00CE6F8D">
        <w:rPr>
          <w:rFonts w:ascii="Times New Roman" w:hAnsi="Times New Roman"/>
          <w:kern w:val="24"/>
          <w:sz w:val="24"/>
          <w:szCs w:val="24"/>
        </w:rPr>
        <w:t>ие</w:t>
      </w:r>
      <w:r w:rsidRPr="00CE6F8D">
        <w:rPr>
          <w:rFonts w:ascii="Times New Roman" w:hAnsi="Times New Roman"/>
          <w:kern w:val="24"/>
          <w:sz w:val="24"/>
          <w:szCs w:val="24"/>
          <w:lang/>
        </w:rPr>
        <w:t>вский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п.Красный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п.Казанка  - 3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п.Ильинка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 Зареченский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х. Новенький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547982">
      <w:pPr>
        <w:numPr>
          <w:ilvl w:val="0"/>
          <w:numId w:val="15"/>
        </w:numPr>
        <w:tabs>
          <w:tab w:val="clear" w:pos="1619"/>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Перечень видов разрешенного использования земельных участков и объектов капитального строительства в зоне Ж1п устанавливается с учетом ведущего типа застройки (индивидуальная жилая).</w:t>
      </w:r>
    </w:p>
    <w:p w:rsidR="001D0C69" w:rsidRPr="00CE6F8D" w:rsidRDefault="001D0C69" w:rsidP="00547982">
      <w:pPr>
        <w:numPr>
          <w:ilvl w:val="0"/>
          <w:numId w:val="15"/>
        </w:numPr>
        <w:tabs>
          <w:tab w:val="clear" w:pos="1619"/>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Описание прохождения границ зоны планируемого размещения жилой застройки:</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4E28FF"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w:t>
      </w:r>
      <w:r>
        <w:rPr>
          <w:rFonts w:ascii="Times New Roman" w:hAnsi="Times New Roman"/>
          <w:kern w:val="24"/>
          <w:sz w:val="24"/>
          <w:szCs w:val="24"/>
        </w:rPr>
        <w:t xml:space="preserve"> - </w:t>
      </w:r>
      <w:r w:rsidRPr="00CE6F8D">
        <w:rPr>
          <w:rFonts w:ascii="Times New Roman" w:hAnsi="Times New Roman"/>
          <w:kern w:val="24"/>
          <w:sz w:val="24"/>
          <w:szCs w:val="24"/>
          <w:lang/>
        </w:rPr>
        <w:t>п.Т</w:t>
      </w:r>
      <w:r>
        <w:rPr>
          <w:rFonts w:ascii="Times New Roman" w:hAnsi="Times New Roman"/>
          <w:kern w:val="24"/>
          <w:sz w:val="24"/>
          <w:szCs w:val="24"/>
          <w:lang/>
        </w:rPr>
        <w:t>роицкий</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 п/2/1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71 в юго-восточном направлении  по границе зоны О1/2/2 до точки 77, далее в юго-восточном направлении до точки 76, затем в юго-западном направлении вдоль улицы Молодежная до пересечения с границей населенного пункта в точке 74, от точки 74 в северо-западном направлении по границе населенного пункта до пересечения с границей зоны Ж1/2/6 через точку 73 до точки 72, далее в северо-восточном направлении по границе зоны Ж1/2/6 до пересечения с границей зоны О1/2/2 в точке 71.</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4E28FF"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Манидинский</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1п/3/1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72 в северо-восточном направлении вдоль границы зоны Ж1/3/3  до точки 69, далее в юго-восточном направлении до пересечения с границей населенного пункта в точке 70, затем в юго-западном направлении по границе населенного пункта до точки 71, от точки 71 в северо-западном направлении по границе населенного пункта до пересечения с границей зоны Ж1/3/3 в точке 72.</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4E28FF"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Комсомольский</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 п/5/1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58 в юго-восточном направлении вдоль границы зоны СХ2/5/8  до пересечения с границей зоны в точке 58</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 xml:space="preserve"> далее в юго-западном  направлении по границе зоны Ж1/5/8 до точки 59</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северо-западном направлении до пересечения с границей зоны СХ2/5/8 в точке 61</w:t>
            </w:r>
            <w:r w:rsidRPr="00CE6F8D">
              <w:rPr>
                <w:rFonts w:ascii="Times New Roman" w:hAnsi="Times New Roman"/>
                <w:sz w:val="16"/>
                <w:szCs w:val="16"/>
                <w:lang w:eastAsia="ar-SA"/>
              </w:rPr>
              <w:t>1</w:t>
            </w:r>
            <w:r w:rsidRPr="00CE6F8D">
              <w:rPr>
                <w:rFonts w:ascii="Times New Roman" w:hAnsi="Times New Roman"/>
                <w:sz w:val="24"/>
                <w:szCs w:val="24"/>
                <w:lang w:eastAsia="ar-SA"/>
              </w:rPr>
              <w:t>, от точки 61</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северном направлении по границе зоны СХ2/5/8 до точки 58. </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4E28FF"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Новотроицкий</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1п/6/1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208 в северо-восточном направлении до пересечения с границами зон СХ2/6/4 и СХ2/6/1 в точке 215, далее в юго-восточном направлении по границе зоны СХ2/6/1 до точки 215</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юго-западном направлении  до пересечения с границей зоны СХ2/6/20 в точке 208</w:t>
            </w:r>
            <w:r w:rsidRPr="00CE6F8D">
              <w:rPr>
                <w:rFonts w:ascii="Times New Roman" w:hAnsi="Times New Roman"/>
                <w:sz w:val="16"/>
                <w:szCs w:val="16"/>
                <w:lang w:eastAsia="ar-SA"/>
              </w:rPr>
              <w:t>1</w:t>
            </w:r>
            <w:r w:rsidRPr="00CE6F8D">
              <w:rPr>
                <w:rFonts w:ascii="Times New Roman" w:hAnsi="Times New Roman"/>
                <w:sz w:val="24"/>
                <w:szCs w:val="24"/>
                <w:lang w:eastAsia="ar-SA"/>
              </w:rPr>
              <w:t>, от точки 208</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северо-западном направлении по границе зоны СХ2/6/20 до точки 208.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1п/6/2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202 в юго-восточном направлении до пересечения с границей зоны СХ2/6/19 в точке 272, далее в юго-западном направлении по границе зоны  СХ2/6/19 до точки 164, далее в северо-западном направлении по границе населенного пункта до пересечения с границей зоны Ж1/6/9 в точке 203, затем в северо-восточном направлении по границе зоны Ж1/6/9 до точки 202..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 п/6/3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212</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северо-восточном направлении до пересечения с границей зоны СХ2/6/1 в точке 213</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юго-восточном направлении по границе зоны СХ2/6/1 до точки 213, затем в юго-западном направлении через точку 212 до пересечения с границей зоны СХ2/6/20 в точке 211, от точки 211 в северо-западном направлении по границе зоны СХ2/6/20 до точки 212</w:t>
            </w:r>
            <w:r w:rsidRPr="00CE6F8D">
              <w:rPr>
                <w:rFonts w:ascii="Times New Roman" w:hAnsi="Times New Roman"/>
                <w:sz w:val="16"/>
                <w:szCs w:val="16"/>
                <w:lang w:eastAsia="ar-SA"/>
              </w:rPr>
              <w:t>1</w:t>
            </w:r>
            <w:r w:rsidRPr="00CE6F8D">
              <w:rPr>
                <w:rFonts w:ascii="Times New Roman" w:hAnsi="Times New Roman"/>
                <w:sz w:val="24"/>
                <w:szCs w:val="24"/>
                <w:lang w:eastAsia="ar-SA"/>
              </w:rPr>
              <w:t>.</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4E28FF"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 п.Новый </w:t>
      </w:r>
      <w:r w:rsidRPr="00CE6F8D">
        <w:rPr>
          <w:rFonts w:ascii="Times New Roman" w:hAnsi="Times New Roman"/>
          <w:kern w:val="24"/>
          <w:sz w:val="24"/>
          <w:szCs w:val="24"/>
        </w:rPr>
        <w:t>М</w:t>
      </w:r>
      <w:r>
        <w:rPr>
          <w:rFonts w:ascii="Times New Roman" w:hAnsi="Times New Roman"/>
          <w:kern w:val="24"/>
          <w:sz w:val="24"/>
          <w:szCs w:val="24"/>
          <w:lang/>
        </w:rPr>
        <w:t>ир</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 п/7/1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47 в юго-восточном направлении по границе зоны СХ2/7/5 до точки 48, далее в юго-западном направлении по границе зоны СХ2/7/5 до пересечения с границей зоны Ж1/7/4 в точке 69, затем в северо-западном направлении по границе зоны Ж1/7/4 до точки 68, от точки 68 в юго-западном направлении по границе зоны Ж1/7/4 до точки 67, далее в северо-западном направлении по границе зоны Ж1/7/4 до пересечения с границей населенного пункта в точке 66, затем в северо-восточном направлении по границе населенного пункта до пересечения с границей зоны СХ2/7/5 в точке 47.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 1п/7/2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 в юго-восточном направлении по границе зоны Ж1/7/2 до пересечения с границей населенного пункта в точке 54, далее в юго-западном направлении по границе зоны СХ2/7/8 до пересечения с границей населенного пункта в точке 56, затем  в юго-западном направлении по границе населенного пункта до пересечения с границей зоны СХ2/7/7 в точке 57, от точки 57 в северо-западном направлении по границе зоны СХ2/7/7 до точки 58, далее в северо-восточном направлении по границе зоны СХ2/7/7 через точку 53 до пересечения с границей зоны Ж1/7/2 в точке 52.</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4E28FF"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Населенный пункт – х.Серг</w:t>
      </w:r>
      <w:r w:rsidRPr="00CE6F8D">
        <w:rPr>
          <w:rFonts w:ascii="Times New Roman" w:hAnsi="Times New Roman"/>
          <w:kern w:val="24"/>
          <w:sz w:val="24"/>
          <w:szCs w:val="24"/>
        </w:rPr>
        <w:t>ие</w:t>
      </w:r>
      <w:r>
        <w:rPr>
          <w:rFonts w:ascii="Times New Roman" w:hAnsi="Times New Roman"/>
          <w:kern w:val="24"/>
          <w:sz w:val="24"/>
          <w:szCs w:val="24"/>
          <w:lang/>
        </w:rPr>
        <w:t>вский</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 п/8/1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123 в северо-восточном направлении по границе зоны СХ2/8/10 до точки 54, далее в юго-восточном направлении по границе зоны СХ2/8/10 до пересечения с границей зоны Ж1/8/4 в точке 85, затем в западном направлении по границе зоны Ж1/8/4 до точки 88, от точки 88 в северо-западном направлении по границе зоны СХ2/8/10 до точки 123.</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4E28FF"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w:t>
      </w:r>
      <w:r>
        <w:rPr>
          <w:rFonts w:ascii="Times New Roman" w:hAnsi="Times New Roman"/>
          <w:kern w:val="24"/>
          <w:sz w:val="24"/>
          <w:szCs w:val="24"/>
        </w:rPr>
        <w:t xml:space="preserve"> -</w:t>
      </w:r>
      <w:r>
        <w:rPr>
          <w:rFonts w:ascii="Times New Roman" w:hAnsi="Times New Roman"/>
          <w:kern w:val="24"/>
          <w:sz w:val="24"/>
          <w:szCs w:val="24"/>
          <w:lang/>
        </w:rPr>
        <w:t xml:space="preserve"> п.Красный</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 п/1/1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158 в северо-восточном направлении  по границе зоны Ж1/1/5 до точки 159, далее в юго-восточном направлении до пересечения с границей зоны СХ2/1/12 в точке 163, затем в юго-западном направлении по границе зоны СХ2/1/12 до точки 168, от точки 168 в северо-западном направлении по границе зоны СХ2/1/12 и границе населенного пункта через точку 166 до пересечения с границей зоны Ж1/1/5 в точке 158.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 xml:space="preserve"> Ж1п/1/2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161 в северо-восточном направлении вдоль границы зоны Ж1/1/6 до точки 162, далее в юго-восточном направлении по границе зоны Ж1/1/6 до точки 164, затем в северо-восточном направлении по границе зоны Ж1/1/6 до точки165, от точки 165 в юго-восточном направлении до пересечения с границей населенного пункта в точке 183, далее в северо-западном направлении по границе населенного пункта до пересечения с границей зоны СХ2/1/12 в точке 184, затем в северо-западном направлении по границе зоны СХ2/1/12 до точки 170, от точки 170 в юго-западном направлении по границе зоны СХ2/1/12 до точки 184</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северо-западном направлении по границе зоны СХ2/1/12 до точки 185, затем в юго-западном направлении по границе зоны СХ2/1/15 до точки 160, от точки 160 в северо-западном направлении до пересечения с границей зоны Ж1/1/6 в точке 160.</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4E28FF"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Казанка</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 п/2/1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17 в юго-восточном направлении вдоль границы зоны Ж1/2/6  до пересечения с границей населенного пункта до точки 34, далее в юго-западном направлении по границе населенного пункта до пересечения с границей зоны СХ2/2/9 в  точке 94, затем в северо-западном направлении по границе зоны СХ2/2/9 до точки 93, от точки 93 в северо-восточном направлении вдоль улицы Новая до пересечения с границей зоны Ж1/2/6 в точке 35.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 п/2/2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132 в юго-восточном направлении вдоль границы зоны Ж1/2/9 до точки 133, далее в юго-западном направлении по границе населенного пункта до точки 147, затем в северо-западном направлении до точки 146, от точки 146 в северо-восточном направлении до пересечения с границей зоны Ж1/2/9 в точке 132.</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Ж1п/2/3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123 в северо-восточном направлении по границе зоны Ж1/2/7 до точки 124, далее в юго-восточном направлении до пересечения с границей населенного пункта в точке 126, затем в юго-западном направлении по границе населенного пункта до точки 125, от точки 125 в северо-западном направлении по границе населенного пункта до пересечения с границей зоны Ж1/2/7 в точке 123.</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4E28FF"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Ильинка</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 п/3/1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 в северо-восточном направлении вдоль границы населенного пункта до точки 1, далее в юго-восточном направлении по границе населенного пункта до пересечения с границей зоны Ж1/3/2 в точке 2, затем в юго-западном направлении по границе зоны Ж1/3/2 до точки 3, от точки 3 в северо-западном направлении до пересечения с границей населенного пункта в точке 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 п/3/2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117 в северо-восточном направлении по границе зоны Ж1/3/7 до пересечения с границей зоны населенного пункта в точке 116, далее в юго-восточном направлении по границе населенного пункта до точки 131, затем  в юго-западном направлении по границе населенного пункта до пересечения с границей зоны СХ2/3/11 в точке 130, от точки 130 в северо-западном направлении по границе зоны СХ2/3/11 до пересечения с границей зоны Ж1/3/7 в точке 117.</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4E28FF"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Pr>
          <w:rFonts w:ascii="Times New Roman" w:hAnsi="Times New Roman"/>
          <w:kern w:val="24"/>
          <w:sz w:val="24"/>
          <w:szCs w:val="24"/>
          <w:lang/>
        </w:rPr>
        <w:t>п. Зареченский</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Ж1п/3/1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45 в юго-восточном направлении вдоль автодороги местного значения до пересечения с границей зоны СХ2/3/1 в точке 46, повернув в северо-восточном направлении вдоль границы зоны СХ2/3/1 до точки 49, затем в северо-западном направлении вдоль автодороги местного значения и вдоль границы населённого пункта до точки 44, далее в юго-западном направлении вдоль автодороги местного значения до точки 45.</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4E28FF"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Pr>
          <w:rFonts w:ascii="Times New Roman" w:hAnsi="Times New Roman"/>
          <w:kern w:val="24"/>
          <w:sz w:val="24"/>
          <w:szCs w:val="24"/>
          <w:lang/>
        </w:rPr>
        <w:t>х. Новенький</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Ж1п/4/1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95 в западном направлении по улице Молодёжная до пересечения с границей зоны СХ2/4/9 в точке 116, повернув в северном направлении вдоль границы зоны СХ2/4/9 до точки 115, затем в северо-восточном направлении вдоль автодороги местного значения до точки 94, далее в юго-восточном направлении вдоль автодороги местного значения и вдоль границы населённого пункта до точки 95.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Ж1п/4/2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99 в западном направлении по улице Молодёжная до пересечения с границей зоны Ж1/4/6 в точке 102, повернув в южном направлении вдоль границы зоны Ж1/4/6 до пересечения с границей зоны СХ2/4/10 в точке 101, затем в восточном направлении вдоль границы зоны СХ2/4/10 до точки 100, далее в северном направлении так же вдоль границы зоны СХ2/4/10 до точки 99.</w:t>
            </w:r>
          </w:p>
        </w:tc>
      </w:tr>
    </w:tbl>
    <w:p w:rsidR="001D0C69" w:rsidRPr="00CE6F8D" w:rsidRDefault="001D0C69" w:rsidP="00CE6F8D">
      <w:pPr>
        <w:spacing w:after="0" w:line="240" w:lineRule="auto"/>
        <w:jc w:val="both"/>
        <w:rPr>
          <w:rFonts w:ascii="Times New Roman" w:hAnsi="Times New Roman"/>
          <w:kern w:val="24"/>
          <w:sz w:val="24"/>
          <w:szCs w:val="24"/>
        </w:rPr>
      </w:pPr>
    </w:p>
    <w:p w:rsidR="001D0C69" w:rsidRPr="00CE6F8D" w:rsidRDefault="001D0C69" w:rsidP="00CE6F8D">
      <w:pPr>
        <w:keepNext/>
        <w:numPr>
          <w:ilvl w:val="2"/>
          <w:numId w:val="3"/>
        </w:numPr>
        <w:suppressAutoHyphens/>
        <w:spacing w:before="240" w:after="60" w:line="240" w:lineRule="auto"/>
        <w:outlineLvl w:val="2"/>
        <w:rPr>
          <w:rFonts w:ascii="Times New Roman" w:hAnsi="Times New Roman" w:cs="Arial"/>
          <w:b/>
          <w:bCs/>
          <w:sz w:val="26"/>
          <w:szCs w:val="26"/>
          <w:lang w:eastAsia="ar-SA"/>
        </w:rPr>
      </w:pPr>
      <w:bookmarkStart w:id="79" w:name="_Toc284841837"/>
      <w:r w:rsidRPr="00CE6F8D">
        <w:rPr>
          <w:rFonts w:ascii="Times New Roman" w:hAnsi="Times New Roman" w:cs="Arial"/>
          <w:b/>
          <w:bCs/>
          <w:sz w:val="26"/>
          <w:szCs w:val="26"/>
          <w:lang w:eastAsia="ar-SA"/>
        </w:rPr>
        <w:t>Статья 8.4. Общественно-деловые зоны</w:t>
      </w:r>
      <w:bookmarkEnd w:id="79"/>
    </w:p>
    <w:p w:rsidR="001D0C69"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8.4.1. Зона общественного центра – О1</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сельского поселения выделяются участки зон общественного центра, в т.ч.:</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с.Александровка – 4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п.Троицкий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п.Манидинский – 1 участок.</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         в населенном пункте п.Успенский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п.Комсомольский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п.Новотроицкий – 3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п.Красный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п.Казанка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п.Ильинка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 Коминтерн – 3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х. Новенький - 3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b/>
          <w:kern w:val="24"/>
          <w:sz w:val="24"/>
          <w:szCs w:val="24"/>
          <w:lang/>
        </w:rPr>
      </w:pPr>
      <w:r w:rsidRPr="00CE6F8D">
        <w:rPr>
          <w:rFonts w:ascii="Times New Roman" w:hAnsi="Times New Roman"/>
          <w:b/>
          <w:kern w:val="24"/>
          <w:sz w:val="24"/>
          <w:szCs w:val="24"/>
          <w:lang/>
        </w:rPr>
        <w:t>1.Градостроительный регламент</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pPr w:leftFromText="180" w:rightFromText="180" w:vertAnchor="text" w:tblpX="108" w:tblpY="1"/>
        <w:tblOverlap w:val="neve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6"/>
        <w:gridCol w:w="2673"/>
        <w:gridCol w:w="3305"/>
        <w:gridCol w:w="2726"/>
      </w:tblGrid>
      <w:tr w:rsidR="001D0C69" w:rsidRPr="0097729B" w:rsidTr="00CE6F8D">
        <w:trPr>
          <w:trHeight w:val="552"/>
          <w:tblHeader/>
        </w:trPr>
        <w:tc>
          <w:tcPr>
            <w:tcW w:w="435"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039"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97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55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538"/>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ОСНОВНЫЕ ВИДЫ И ПАРАМЕТРЫ РАЗРЕШЕННОГО ИСПОЛЬЗОВАНИЯ ЗЕМЕЛЬНЫХ УЧАСТКОВ И ОБЪЕКТОВ КАПИТАЛЬНОГО СТРОИТЕЛЬСТВА</w:t>
            </w:r>
          </w:p>
        </w:tc>
      </w:tr>
      <w:tr w:rsidR="001D0C69" w:rsidRPr="0097729B" w:rsidTr="00CE6F8D">
        <w:trPr>
          <w:trHeight w:val="699"/>
        </w:trPr>
        <w:tc>
          <w:tcPr>
            <w:tcW w:w="435" w:type="pct"/>
          </w:tcPr>
          <w:p w:rsidR="001D0C69" w:rsidRPr="00CE6F8D" w:rsidRDefault="001D0C69" w:rsidP="00CE6F8D">
            <w:pPr>
              <w:suppressAutoHyphens/>
              <w:spacing w:after="0" w:line="240" w:lineRule="auto"/>
              <w:contextualSpacing/>
              <w:rPr>
                <w:rFonts w:ascii="Times New Roman" w:hAnsi="Times New Roman"/>
              </w:rPr>
            </w:pPr>
            <w:r w:rsidRPr="00CE6F8D">
              <w:rPr>
                <w:rFonts w:ascii="Times New Roman" w:hAnsi="Times New Roman"/>
              </w:rPr>
              <w:t>3.8</w:t>
            </w:r>
          </w:p>
        </w:tc>
        <w:tc>
          <w:tcPr>
            <w:tcW w:w="1039" w:type="pct"/>
          </w:tcPr>
          <w:p w:rsidR="001D0C69" w:rsidRPr="00CE6F8D" w:rsidRDefault="001D0C69" w:rsidP="00CE6F8D">
            <w:pPr>
              <w:suppressAutoHyphens/>
              <w:spacing w:after="0" w:line="240" w:lineRule="auto"/>
              <w:contextualSpacing/>
              <w:jc w:val="both"/>
              <w:rPr>
                <w:rFonts w:ascii="Times New Roman" w:hAnsi="Times New Roman"/>
              </w:rPr>
            </w:pPr>
            <w:r w:rsidRPr="00CE6F8D">
              <w:rPr>
                <w:rFonts w:ascii="Times New Roman" w:hAnsi="Times New Roman"/>
              </w:rPr>
              <w:t>О</w:t>
            </w:r>
            <w:r w:rsidRPr="00CE6F8D">
              <w:rPr>
                <w:rFonts w:ascii="Times New Roman" w:hAnsi="Times New Roman"/>
                <w:lang w:val="en-US"/>
              </w:rPr>
              <w:t>бщественноеуправление</w:t>
            </w:r>
          </w:p>
          <w:p w:rsidR="001D0C69" w:rsidRPr="00CE6F8D" w:rsidRDefault="001D0C69" w:rsidP="00CE6F8D">
            <w:pPr>
              <w:suppressAutoHyphens/>
              <w:spacing w:after="0" w:line="240" w:lineRule="auto"/>
              <w:contextualSpacing/>
              <w:jc w:val="both"/>
              <w:rPr>
                <w:rFonts w:ascii="Times New Roman" w:hAnsi="Times New Roman"/>
                <w:lang w:eastAsia="ar-SA"/>
              </w:rPr>
            </w:pPr>
          </w:p>
        </w:tc>
        <w:tc>
          <w:tcPr>
            <w:tcW w:w="19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553" w:type="pct"/>
            <w:vMerge w:val="restar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земельного участка–  200/5000 кв. м;</w:t>
            </w:r>
          </w:p>
          <w:p w:rsidR="001D0C69" w:rsidRPr="00CE6F8D" w:rsidRDefault="001D0C69" w:rsidP="00CE6F8D">
            <w:pPr>
              <w:widowControl w:val="0"/>
              <w:numPr>
                <w:ilvl w:val="0"/>
                <w:numId w:val="6"/>
              </w:numPr>
              <w:tabs>
                <w:tab w:val="clear" w:pos="720"/>
                <w:tab w:val="left" w:pos="97"/>
              </w:tabs>
              <w:suppressAutoHyphens/>
              <w:snapToGrid w:val="0"/>
              <w:spacing w:after="0" w:line="240" w:lineRule="auto"/>
              <w:ind w:left="97" w:hanging="37"/>
              <w:jc w:val="both"/>
              <w:rPr>
                <w:rFonts w:ascii="Times New Roman" w:hAnsi="Times New Roman" w:cs="Tahoma"/>
                <w:lang w:eastAsia="ar-SA"/>
              </w:rPr>
            </w:pPr>
            <w:r w:rsidRPr="00CE6F8D">
              <w:rPr>
                <w:rFonts w:ascii="Times New Roman" w:hAnsi="Times New Roman" w:cs="Tahoma"/>
                <w:lang w:eastAsia="ar-SA"/>
              </w:rPr>
              <w:t xml:space="preserve">высота зданий и сооружений до 4 этажей </w:t>
            </w:r>
          </w:p>
          <w:p w:rsidR="001D0C69" w:rsidRPr="00CE6F8D" w:rsidRDefault="001D0C69" w:rsidP="00CE6F8D">
            <w:pPr>
              <w:widowControl w:val="0"/>
              <w:tabs>
                <w:tab w:val="left" w:pos="97"/>
              </w:tabs>
              <w:suppressAutoHyphens/>
              <w:snapToGrid w:val="0"/>
              <w:spacing w:after="0" w:line="240" w:lineRule="auto"/>
              <w:ind w:left="60"/>
              <w:jc w:val="both"/>
              <w:rPr>
                <w:rFonts w:ascii="Times New Roman" w:hAnsi="Times New Roman" w:cs="Tahoma"/>
                <w:lang w:eastAsia="ar-SA"/>
              </w:rPr>
            </w:pPr>
            <w:r w:rsidRPr="00CE6F8D">
              <w:rPr>
                <w:rFonts w:ascii="Times New Roman" w:hAnsi="Times New Roman" w:cs="Tahoma"/>
                <w:lang w:eastAsia="ar-SA"/>
              </w:rPr>
              <w:t>- для культовых объектов высота зданий и сооружений- 35 м.</w:t>
            </w:r>
          </w:p>
          <w:p w:rsidR="001D0C69" w:rsidRPr="00CE6F8D" w:rsidRDefault="001D0C69" w:rsidP="00CE6F8D">
            <w:pPr>
              <w:widowControl w:val="0"/>
              <w:tabs>
                <w:tab w:val="left" w:pos="97"/>
              </w:tabs>
              <w:suppressAutoHyphens/>
              <w:snapToGrid w:val="0"/>
              <w:spacing w:after="0" w:line="240" w:lineRule="auto"/>
              <w:ind w:left="60"/>
              <w:jc w:val="both"/>
              <w:rPr>
                <w:rFonts w:ascii="Times New Roman" w:hAnsi="Times New Roman" w:cs="Tahoma"/>
                <w:lang w:eastAsia="ar-SA"/>
              </w:rPr>
            </w:pPr>
            <w:r w:rsidRPr="00CE6F8D">
              <w:rPr>
                <w:rFonts w:ascii="Times New Roman" w:hAnsi="Times New Roman" w:cs="Tahoma"/>
                <w:lang w:eastAsia="ar-SA"/>
              </w:rPr>
              <w:t>- максимальный процент застройки 50%.; для культовых объектов 80%.</w:t>
            </w:r>
          </w:p>
          <w:p w:rsidR="001D0C69" w:rsidRPr="00CE6F8D" w:rsidRDefault="001D0C69" w:rsidP="00CE6F8D">
            <w:pPr>
              <w:widowControl w:val="0"/>
              <w:tabs>
                <w:tab w:val="left" w:pos="97"/>
              </w:tabs>
              <w:suppressAutoHyphens/>
              <w:snapToGrid w:val="0"/>
              <w:spacing w:after="0" w:line="240" w:lineRule="auto"/>
              <w:ind w:left="60"/>
              <w:jc w:val="both"/>
              <w:rPr>
                <w:rFonts w:ascii="Times New Roman" w:hAnsi="Times New Roman" w:cs="Tahoma"/>
                <w:lang w:eastAsia="ar-SA"/>
              </w:rPr>
            </w:pPr>
            <w:r w:rsidRPr="00CE6F8D">
              <w:rPr>
                <w:rFonts w:ascii="Times New Roman" w:hAnsi="Times New Roman" w:cs="Tahoma"/>
                <w:lang w:eastAsia="ar-SA"/>
              </w:rPr>
              <w:t xml:space="preserve">-  минимальный отступ от границ земельного участка до зданий и сооружений -5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минимальный процент озеленения  - 15 % от площади земельного участка.</w:t>
            </w:r>
          </w:p>
          <w:p w:rsidR="001D0C69" w:rsidRPr="00CE6F8D" w:rsidRDefault="001D0C69" w:rsidP="00CE6F8D">
            <w:pPr>
              <w:suppressAutoHyphens/>
              <w:spacing w:after="0" w:line="240" w:lineRule="auto"/>
              <w:ind w:firstLine="223"/>
              <w:rPr>
                <w:rFonts w:ascii="Times New Roman" w:hAnsi="Times New Roman"/>
                <w:lang w:eastAsia="ar-SA"/>
              </w:rPr>
            </w:pPr>
          </w:p>
          <w:p w:rsidR="001D0C69" w:rsidRPr="00CE6F8D" w:rsidRDefault="001D0C69" w:rsidP="00CE6F8D">
            <w:pPr>
              <w:suppressAutoHyphens/>
              <w:spacing w:after="0" w:line="240" w:lineRule="auto"/>
              <w:jc w:val="both"/>
              <w:rPr>
                <w:rFonts w:ascii="Times New Roman" w:hAnsi="Times New Roman"/>
                <w:lang w:eastAsia="ar-SA"/>
              </w:rPr>
            </w:pPr>
          </w:p>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384"/>
        </w:trPr>
        <w:tc>
          <w:tcPr>
            <w:tcW w:w="435" w:type="pct"/>
          </w:tcPr>
          <w:p w:rsidR="001D0C69" w:rsidRPr="00CE6F8D" w:rsidRDefault="001D0C69" w:rsidP="00CE6F8D">
            <w:pPr>
              <w:suppressAutoHyphens/>
              <w:spacing w:after="0" w:line="240" w:lineRule="auto"/>
              <w:contextualSpacing/>
              <w:rPr>
                <w:rFonts w:ascii="Times New Roman" w:hAnsi="Times New Roman"/>
              </w:rPr>
            </w:pPr>
            <w:r w:rsidRPr="00CE6F8D">
              <w:rPr>
                <w:rFonts w:ascii="Times New Roman" w:hAnsi="Times New Roman"/>
              </w:rPr>
              <w:t>4.1</w:t>
            </w:r>
          </w:p>
        </w:tc>
        <w:tc>
          <w:tcPr>
            <w:tcW w:w="1039" w:type="pct"/>
          </w:tcPr>
          <w:p w:rsidR="001D0C69" w:rsidRPr="00CE6F8D" w:rsidRDefault="001D0C69" w:rsidP="00CE6F8D">
            <w:pPr>
              <w:suppressAutoHyphens/>
              <w:spacing w:after="0" w:line="240" w:lineRule="auto"/>
              <w:contextualSpacing/>
              <w:jc w:val="both"/>
              <w:rPr>
                <w:rFonts w:ascii="Times New Roman" w:hAnsi="Times New Roman"/>
              </w:rPr>
            </w:pPr>
            <w:r w:rsidRPr="00CE6F8D">
              <w:rPr>
                <w:rFonts w:ascii="Times New Roman" w:hAnsi="Times New Roman"/>
              </w:rPr>
              <w:t>Деловое управление</w:t>
            </w:r>
          </w:p>
          <w:p w:rsidR="001D0C69" w:rsidRPr="00CE6F8D" w:rsidRDefault="001D0C69" w:rsidP="00CE6F8D">
            <w:pPr>
              <w:suppressAutoHyphens/>
              <w:spacing w:after="0" w:line="240" w:lineRule="auto"/>
              <w:contextualSpacing/>
              <w:jc w:val="both"/>
              <w:rPr>
                <w:rFonts w:ascii="Times New Roman" w:hAnsi="Times New Roman"/>
                <w:b/>
              </w:rPr>
            </w:pPr>
          </w:p>
        </w:tc>
        <w:tc>
          <w:tcPr>
            <w:tcW w:w="19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для размещения органов управления производством, торговлей,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w:t>
            </w:r>
          </w:p>
        </w:tc>
        <w:tc>
          <w:tcPr>
            <w:tcW w:w="1553"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384"/>
        </w:trPr>
        <w:tc>
          <w:tcPr>
            <w:tcW w:w="435" w:type="pct"/>
          </w:tcPr>
          <w:p w:rsidR="001D0C69" w:rsidRPr="00CE6F8D" w:rsidRDefault="001D0C69" w:rsidP="00CE6F8D">
            <w:pPr>
              <w:suppressAutoHyphens/>
              <w:spacing w:after="0" w:line="240" w:lineRule="auto"/>
              <w:contextualSpacing/>
              <w:rPr>
                <w:rFonts w:ascii="Times New Roman" w:hAnsi="Times New Roman"/>
              </w:rPr>
            </w:pPr>
            <w:r w:rsidRPr="00CE6F8D">
              <w:rPr>
                <w:rFonts w:ascii="Times New Roman" w:hAnsi="Times New Roman"/>
              </w:rPr>
              <w:t>3.2</w:t>
            </w:r>
          </w:p>
        </w:tc>
        <w:tc>
          <w:tcPr>
            <w:tcW w:w="1039" w:type="pct"/>
          </w:tcPr>
          <w:p w:rsidR="001D0C69" w:rsidRPr="00CE6F8D" w:rsidRDefault="001D0C69" w:rsidP="00CE6F8D">
            <w:pPr>
              <w:keepLines/>
              <w:widowControl w:val="0"/>
              <w:suppressAutoHyphens/>
              <w:spacing w:after="0" w:line="240" w:lineRule="auto"/>
              <w:jc w:val="both"/>
              <w:rPr>
                <w:rFonts w:ascii="Times New Roman" w:hAnsi="Times New Roman"/>
                <w:lang w:eastAsia="ar-SA"/>
              </w:rPr>
            </w:pPr>
            <w:r w:rsidRPr="00CE6F8D">
              <w:rPr>
                <w:rFonts w:ascii="Times New Roman" w:hAnsi="Times New Roman"/>
                <w:lang w:eastAsia="ar-SA"/>
              </w:rPr>
              <w:t>Социальное обслуживании</w:t>
            </w:r>
          </w:p>
          <w:p w:rsidR="001D0C69" w:rsidRPr="00CE6F8D" w:rsidRDefault="001D0C69" w:rsidP="00CE6F8D">
            <w:pPr>
              <w:keepLines/>
              <w:widowControl w:val="0"/>
              <w:suppressAutoHyphens/>
              <w:spacing w:after="0" w:line="240" w:lineRule="auto"/>
              <w:jc w:val="both"/>
              <w:rPr>
                <w:rFonts w:ascii="Times New Roman" w:hAnsi="Times New Roman"/>
                <w:lang w:eastAsia="ar-SA"/>
              </w:rPr>
            </w:pPr>
          </w:p>
        </w:tc>
        <w:tc>
          <w:tcPr>
            <w:tcW w:w="19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для оказания гражданам социальной помощи;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отделения почты и телеграфа;</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553"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384"/>
        </w:trPr>
        <w:tc>
          <w:tcPr>
            <w:tcW w:w="435" w:type="pct"/>
          </w:tcPr>
          <w:p w:rsidR="001D0C69" w:rsidRPr="00CE6F8D" w:rsidRDefault="001D0C69" w:rsidP="00CE6F8D">
            <w:pPr>
              <w:widowControl w:val="0"/>
              <w:suppressAutoHyphens/>
              <w:autoSpaceDE w:val="0"/>
              <w:autoSpaceDN w:val="0"/>
              <w:adjustRightInd w:val="0"/>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3.3</w:t>
            </w:r>
          </w:p>
        </w:tc>
        <w:tc>
          <w:tcPr>
            <w:tcW w:w="1039"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Бытовое обслуживание</w:t>
            </w:r>
          </w:p>
        </w:tc>
        <w:tc>
          <w:tcPr>
            <w:tcW w:w="1973"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для оказания населению или организациям бытовых услуг (мастерские мелкого ремонта, ателье, бани, парикмахерские, химчистки, прачечные, похоронные бюро)</w:t>
            </w:r>
          </w:p>
        </w:tc>
        <w:tc>
          <w:tcPr>
            <w:tcW w:w="1553"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384"/>
        </w:trPr>
        <w:tc>
          <w:tcPr>
            <w:tcW w:w="435"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3.4.1</w:t>
            </w:r>
          </w:p>
        </w:tc>
        <w:tc>
          <w:tcPr>
            <w:tcW w:w="103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Амбулаторно-поликлиническое обслуживание</w:t>
            </w:r>
          </w:p>
        </w:tc>
        <w:tc>
          <w:tcPr>
            <w:tcW w:w="19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для оказания гражданам амбулаторно-поликлинической медицинской помощи (поликлиники, фельдшерские пункты)</w:t>
            </w:r>
          </w:p>
        </w:tc>
        <w:tc>
          <w:tcPr>
            <w:tcW w:w="1553"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384"/>
        </w:trPr>
        <w:tc>
          <w:tcPr>
            <w:tcW w:w="435"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3.4.2</w:t>
            </w:r>
          </w:p>
        </w:tc>
        <w:tc>
          <w:tcPr>
            <w:tcW w:w="1039"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Стационарное медицинское обслуживание</w:t>
            </w:r>
          </w:p>
        </w:tc>
        <w:tc>
          <w:tcPr>
            <w:tcW w:w="1973"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553"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1613"/>
        </w:trPr>
        <w:tc>
          <w:tcPr>
            <w:tcW w:w="435"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3.5.1</w:t>
            </w:r>
          </w:p>
        </w:tc>
        <w:tc>
          <w:tcPr>
            <w:tcW w:w="103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Дошкольное, начальное и среднее общее образование</w:t>
            </w:r>
          </w:p>
        </w:tc>
        <w:tc>
          <w:tcPr>
            <w:tcW w:w="19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объекты капитального строительства для просвещения, дошкольного, начального и среднего общего образования (детские ясли, детские сады, школы,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553"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384"/>
        </w:trPr>
        <w:tc>
          <w:tcPr>
            <w:tcW w:w="435"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3.6</w:t>
            </w:r>
          </w:p>
        </w:tc>
        <w:tc>
          <w:tcPr>
            <w:tcW w:w="1039"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Культурное развитие</w:t>
            </w:r>
          </w:p>
          <w:p w:rsidR="001D0C69" w:rsidRPr="00CE6F8D" w:rsidRDefault="001D0C69" w:rsidP="00CE6F8D">
            <w:pPr>
              <w:suppressAutoHyphens/>
              <w:spacing w:after="0" w:line="240" w:lineRule="auto"/>
              <w:jc w:val="both"/>
              <w:rPr>
                <w:rFonts w:ascii="Times New Roman" w:hAnsi="Times New Roman"/>
                <w:lang w:eastAsia="ar-SA"/>
              </w:rPr>
            </w:pPr>
          </w:p>
          <w:p w:rsidR="001D0C69" w:rsidRPr="00CE6F8D" w:rsidRDefault="001D0C69" w:rsidP="00CE6F8D">
            <w:pPr>
              <w:suppressAutoHyphens/>
              <w:spacing w:after="0" w:line="240" w:lineRule="auto"/>
              <w:ind w:left="720"/>
              <w:jc w:val="both"/>
              <w:rPr>
                <w:rFonts w:ascii="Times New Roman" w:hAnsi="Times New Roman"/>
                <w:lang w:eastAsia="ar-SA"/>
              </w:rPr>
            </w:pPr>
          </w:p>
        </w:tc>
        <w:tc>
          <w:tcPr>
            <w:tcW w:w="19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для размещения музеев, выставочных залов, домов культуры, библиотек, кинозалов;</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устройство площадок для празднеств и гуляний;</w:t>
            </w:r>
          </w:p>
        </w:tc>
        <w:tc>
          <w:tcPr>
            <w:tcW w:w="1553"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384"/>
        </w:trPr>
        <w:tc>
          <w:tcPr>
            <w:tcW w:w="435"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3.7</w:t>
            </w:r>
          </w:p>
        </w:tc>
        <w:tc>
          <w:tcPr>
            <w:tcW w:w="1039"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Религиозное использование</w:t>
            </w:r>
          </w:p>
        </w:tc>
        <w:tc>
          <w:tcPr>
            <w:tcW w:w="1973"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553"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274"/>
        </w:trPr>
        <w:tc>
          <w:tcPr>
            <w:tcW w:w="435"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3.10.1</w:t>
            </w:r>
          </w:p>
        </w:tc>
        <w:tc>
          <w:tcPr>
            <w:tcW w:w="1039"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Амбулаторное ветеринарное обслуживание</w:t>
            </w:r>
          </w:p>
        </w:tc>
        <w:tc>
          <w:tcPr>
            <w:tcW w:w="1973"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для оказания ветеринарных услуг без содержания животных</w:t>
            </w:r>
          </w:p>
        </w:tc>
        <w:tc>
          <w:tcPr>
            <w:tcW w:w="1553"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849"/>
        </w:trPr>
        <w:tc>
          <w:tcPr>
            <w:tcW w:w="435"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4.3</w:t>
            </w:r>
          </w:p>
        </w:tc>
        <w:tc>
          <w:tcPr>
            <w:tcW w:w="1039"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Рынки</w:t>
            </w:r>
          </w:p>
        </w:tc>
        <w:tc>
          <w:tcPr>
            <w:tcW w:w="1973"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xml:space="preserve">- объекты капитального строительства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размещение гаражей и (или) стоянок для автомобилей сотрудников и посетителей рынка</w:t>
            </w:r>
          </w:p>
        </w:tc>
        <w:tc>
          <w:tcPr>
            <w:tcW w:w="1553" w:type="pct"/>
            <w:vMerge/>
          </w:tcPr>
          <w:p w:rsidR="001D0C69" w:rsidRPr="00CE6F8D" w:rsidRDefault="001D0C69" w:rsidP="00CE6F8D">
            <w:pPr>
              <w:suppressAutoHyphens/>
              <w:autoSpaceDE w:val="0"/>
              <w:autoSpaceDN w:val="0"/>
              <w:adjustRightInd w:val="0"/>
              <w:spacing w:after="0" w:line="240" w:lineRule="auto"/>
              <w:ind w:firstLine="317"/>
              <w:jc w:val="both"/>
              <w:rPr>
                <w:rFonts w:ascii="Times New Roman" w:hAnsi="Times New Roman"/>
                <w:lang w:eastAsia="ar-SA"/>
              </w:rPr>
            </w:pPr>
          </w:p>
        </w:tc>
      </w:tr>
      <w:tr w:rsidR="001D0C69" w:rsidRPr="0097729B" w:rsidTr="00CE6F8D">
        <w:trPr>
          <w:trHeight w:val="1285"/>
        </w:trPr>
        <w:tc>
          <w:tcPr>
            <w:tcW w:w="435"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4.4</w:t>
            </w:r>
          </w:p>
        </w:tc>
        <w:tc>
          <w:tcPr>
            <w:tcW w:w="1039"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Магазины</w:t>
            </w:r>
          </w:p>
        </w:tc>
        <w:tc>
          <w:tcPr>
            <w:tcW w:w="1973"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для продажи товаров, торговая площадь которых составляет до 5000 кв. м</w:t>
            </w:r>
          </w:p>
        </w:tc>
        <w:tc>
          <w:tcPr>
            <w:tcW w:w="1553" w:type="pct"/>
            <w:vMerge/>
          </w:tcPr>
          <w:p w:rsidR="001D0C69" w:rsidRPr="00CE6F8D" w:rsidRDefault="001D0C69" w:rsidP="00CE6F8D">
            <w:pPr>
              <w:suppressAutoHyphens/>
              <w:autoSpaceDE w:val="0"/>
              <w:autoSpaceDN w:val="0"/>
              <w:adjustRightInd w:val="0"/>
              <w:spacing w:after="0" w:line="240" w:lineRule="auto"/>
              <w:ind w:firstLine="317"/>
              <w:jc w:val="both"/>
              <w:rPr>
                <w:rFonts w:ascii="Times New Roman" w:hAnsi="Times New Roman"/>
                <w:lang w:eastAsia="ar-SA"/>
              </w:rPr>
            </w:pPr>
          </w:p>
        </w:tc>
      </w:tr>
      <w:tr w:rsidR="001D0C69" w:rsidRPr="0097729B" w:rsidTr="004E28FF">
        <w:trPr>
          <w:trHeight w:val="1112"/>
        </w:trPr>
        <w:tc>
          <w:tcPr>
            <w:tcW w:w="435" w:type="pct"/>
          </w:tcPr>
          <w:p w:rsidR="001D0C69" w:rsidRPr="00CE6F8D" w:rsidRDefault="001D0C69" w:rsidP="00CE6F8D">
            <w:pPr>
              <w:suppressAutoHyphens/>
              <w:spacing w:after="0" w:line="240" w:lineRule="auto"/>
              <w:contextualSpacing/>
              <w:rPr>
                <w:rFonts w:ascii="Times New Roman" w:hAnsi="Times New Roman"/>
              </w:rPr>
            </w:pPr>
            <w:r w:rsidRPr="00CE6F8D">
              <w:rPr>
                <w:rFonts w:ascii="Times New Roman" w:hAnsi="Times New Roman"/>
              </w:rPr>
              <w:t>4.5</w:t>
            </w:r>
          </w:p>
        </w:tc>
        <w:tc>
          <w:tcPr>
            <w:tcW w:w="1039" w:type="pct"/>
          </w:tcPr>
          <w:p w:rsidR="001D0C69" w:rsidRPr="00CE6F8D" w:rsidRDefault="001D0C69" w:rsidP="00CE6F8D">
            <w:pPr>
              <w:keepLines/>
              <w:widowControl w:val="0"/>
              <w:suppressAutoHyphens/>
              <w:spacing w:after="0" w:line="240" w:lineRule="auto"/>
              <w:rPr>
                <w:rFonts w:ascii="Times New Roman" w:hAnsi="Times New Roman"/>
                <w:lang w:eastAsia="ar-SA"/>
              </w:rPr>
            </w:pPr>
            <w:r w:rsidRPr="00CE6F8D">
              <w:rPr>
                <w:rFonts w:ascii="Times New Roman" w:hAnsi="Times New Roman"/>
                <w:lang w:eastAsia="ar-SA"/>
              </w:rPr>
              <w:t>Банковская и страховая деятельность</w:t>
            </w:r>
          </w:p>
          <w:p w:rsidR="001D0C69" w:rsidRPr="00CE6F8D" w:rsidRDefault="001D0C69" w:rsidP="00CE6F8D">
            <w:pPr>
              <w:keepLines/>
              <w:widowControl w:val="0"/>
              <w:suppressAutoHyphens/>
              <w:spacing w:after="0" w:line="240" w:lineRule="auto"/>
              <w:jc w:val="both"/>
              <w:rPr>
                <w:rFonts w:ascii="Times New Roman" w:hAnsi="Times New Roman"/>
                <w:lang w:eastAsia="ar-SA"/>
              </w:rPr>
            </w:pPr>
          </w:p>
        </w:tc>
        <w:tc>
          <w:tcPr>
            <w:tcW w:w="19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для размещения организаций, оказывающих банковские и страховые услуги;</w:t>
            </w:r>
          </w:p>
        </w:tc>
        <w:tc>
          <w:tcPr>
            <w:tcW w:w="1553" w:type="pct"/>
            <w:vMerge/>
          </w:tcPr>
          <w:p w:rsidR="001D0C69" w:rsidRPr="00CE6F8D" w:rsidRDefault="001D0C69" w:rsidP="00CE6F8D">
            <w:pPr>
              <w:suppressAutoHyphens/>
              <w:autoSpaceDE w:val="0"/>
              <w:autoSpaceDN w:val="0"/>
              <w:adjustRightInd w:val="0"/>
              <w:spacing w:after="0" w:line="240" w:lineRule="auto"/>
              <w:ind w:firstLine="317"/>
              <w:jc w:val="both"/>
              <w:rPr>
                <w:rFonts w:ascii="Times New Roman" w:hAnsi="Times New Roman"/>
                <w:lang w:eastAsia="ar-SA"/>
              </w:rPr>
            </w:pPr>
          </w:p>
        </w:tc>
      </w:tr>
      <w:tr w:rsidR="001D0C69" w:rsidRPr="0097729B" w:rsidTr="00CE6F8D">
        <w:trPr>
          <w:trHeight w:val="849"/>
        </w:trPr>
        <w:tc>
          <w:tcPr>
            <w:tcW w:w="435"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4.6</w:t>
            </w:r>
          </w:p>
        </w:tc>
        <w:tc>
          <w:tcPr>
            <w:tcW w:w="1039"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Общественное питание</w:t>
            </w:r>
          </w:p>
        </w:tc>
        <w:tc>
          <w:tcPr>
            <w:tcW w:w="1973"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53" w:type="pct"/>
            <w:vMerge/>
          </w:tcPr>
          <w:p w:rsidR="001D0C69" w:rsidRPr="00CE6F8D" w:rsidRDefault="001D0C69" w:rsidP="00CE6F8D">
            <w:pPr>
              <w:suppressAutoHyphens/>
              <w:autoSpaceDE w:val="0"/>
              <w:autoSpaceDN w:val="0"/>
              <w:adjustRightInd w:val="0"/>
              <w:spacing w:after="0" w:line="240" w:lineRule="auto"/>
              <w:ind w:firstLine="317"/>
              <w:jc w:val="both"/>
              <w:rPr>
                <w:rFonts w:ascii="Times New Roman" w:hAnsi="Times New Roman"/>
                <w:lang w:eastAsia="ar-SA"/>
              </w:rPr>
            </w:pPr>
          </w:p>
        </w:tc>
      </w:tr>
      <w:tr w:rsidR="001D0C69" w:rsidRPr="0097729B" w:rsidTr="00CE6F8D">
        <w:trPr>
          <w:trHeight w:val="849"/>
        </w:trPr>
        <w:tc>
          <w:tcPr>
            <w:tcW w:w="435"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4.7</w:t>
            </w:r>
          </w:p>
        </w:tc>
        <w:tc>
          <w:tcPr>
            <w:tcW w:w="1039"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Гостиничное обслуживание</w:t>
            </w:r>
          </w:p>
        </w:tc>
        <w:tc>
          <w:tcPr>
            <w:tcW w:w="1973"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553" w:type="pct"/>
            <w:vMerge/>
          </w:tcPr>
          <w:p w:rsidR="001D0C69" w:rsidRPr="00CE6F8D" w:rsidRDefault="001D0C69" w:rsidP="00CE6F8D">
            <w:pPr>
              <w:suppressAutoHyphens/>
              <w:autoSpaceDE w:val="0"/>
              <w:autoSpaceDN w:val="0"/>
              <w:adjustRightInd w:val="0"/>
              <w:spacing w:after="0" w:line="240" w:lineRule="auto"/>
              <w:ind w:firstLine="317"/>
              <w:jc w:val="both"/>
              <w:rPr>
                <w:rFonts w:ascii="Times New Roman" w:hAnsi="Times New Roman"/>
                <w:lang w:eastAsia="ar-SA"/>
              </w:rPr>
            </w:pPr>
          </w:p>
        </w:tc>
      </w:tr>
      <w:tr w:rsidR="001D0C69" w:rsidRPr="0097729B" w:rsidTr="00CE6F8D">
        <w:trPr>
          <w:trHeight w:val="849"/>
        </w:trPr>
        <w:tc>
          <w:tcPr>
            <w:tcW w:w="435" w:type="pct"/>
          </w:tcPr>
          <w:p w:rsidR="001D0C69" w:rsidRPr="00CE6F8D" w:rsidRDefault="001D0C69" w:rsidP="00CE6F8D">
            <w:pPr>
              <w:suppressAutoHyphens/>
              <w:spacing w:after="0" w:line="240" w:lineRule="auto"/>
              <w:contextualSpacing/>
              <w:rPr>
                <w:rFonts w:ascii="Times New Roman" w:hAnsi="Times New Roman"/>
              </w:rPr>
            </w:pPr>
            <w:r w:rsidRPr="00CE6F8D">
              <w:rPr>
                <w:rFonts w:ascii="Times New Roman" w:hAnsi="Times New Roman"/>
              </w:rPr>
              <w:t>5.1</w:t>
            </w:r>
          </w:p>
        </w:tc>
        <w:tc>
          <w:tcPr>
            <w:tcW w:w="1039" w:type="pct"/>
          </w:tcPr>
          <w:p w:rsidR="001D0C69" w:rsidRPr="00CE6F8D" w:rsidRDefault="001D0C69" w:rsidP="00CE6F8D">
            <w:pPr>
              <w:keepLines/>
              <w:widowControl w:val="0"/>
              <w:suppressAutoHyphens/>
              <w:spacing w:after="0" w:line="240" w:lineRule="auto"/>
              <w:jc w:val="both"/>
              <w:rPr>
                <w:rFonts w:ascii="Times New Roman" w:hAnsi="Times New Roman"/>
                <w:lang w:eastAsia="ar-SA"/>
              </w:rPr>
            </w:pPr>
            <w:r w:rsidRPr="00CE6F8D">
              <w:rPr>
                <w:rFonts w:ascii="Times New Roman" w:hAnsi="Times New Roman"/>
                <w:lang w:eastAsia="ar-SA"/>
              </w:rPr>
              <w:t xml:space="preserve">Спорт </w:t>
            </w:r>
          </w:p>
          <w:p w:rsidR="001D0C69" w:rsidRPr="00CE6F8D" w:rsidRDefault="001D0C69" w:rsidP="00CE6F8D">
            <w:pPr>
              <w:keepLines/>
              <w:widowControl w:val="0"/>
              <w:suppressAutoHyphens/>
              <w:spacing w:after="0" w:line="240" w:lineRule="auto"/>
              <w:jc w:val="both"/>
              <w:rPr>
                <w:rFonts w:ascii="Times New Roman" w:hAnsi="Times New Roman"/>
                <w:lang w:eastAsia="ar-SA"/>
              </w:rPr>
            </w:pPr>
          </w:p>
        </w:tc>
        <w:tc>
          <w:tcPr>
            <w:tcW w:w="19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спортивные клубы, спортивные залы; площадки для занятия спортом и физкультурой; </w:t>
            </w:r>
          </w:p>
        </w:tc>
        <w:tc>
          <w:tcPr>
            <w:tcW w:w="1553" w:type="pct"/>
            <w:vMerge/>
          </w:tcPr>
          <w:p w:rsidR="001D0C69" w:rsidRPr="00CE6F8D" w:rsidRDefault="001D0C69" w:rsidP="00CE6F8D">
            <w:pPr>
              <w:suppressAutoHyphens/>
              <w:autoSpaceDE w:val="0"/>
              <w:autoSpaceDN w:val="0"/>
              <w:adjustRightInd w:val="0"/>
              <w:spacing w:after="0" w:line="240" w:lineRule="auto"/>
              <w:ind w:firstLine="317"/>
              <w:jc w:val="both"/>
              <w:rPr>
                <w:rFonts w:ascii="Times New Roman" w:hAnsi="Times New Roman"/>
                <w:lang w:eastAsia="ar-SA"/>
              </w:rPr>
            </w:pPr>
          </w:p>
        </w:tc>
      </w:tr>
      <w:tr w:rsidR="001D0C69" w:rsidRPr="0097729B" w:rsidTr="00CE6F8D">
        <w:trPr>
          <w:trHeight w:val="552"/>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УСЛОВНО РАЗРЕШЕННЫЕ ВИДЫ ИСПОЛЬЗОВАНИЯ ЗЕМЕЛЬНЫХ УЧАСТКОВ И ОБЪЕКТОВ КАПИТАЛЬНОГО СТРОИТЕЛЬСТВА</w:t>
            </w:r>
          </w:p>
        </w:tc>
      </w:tr>
      <w:tr w:rsidR="001D0C69" w:rsidRPr="0097729B" w:rsidTr="004E28FF">
        <w:trPr>
          <w:trHeight w:val="5375"/>
        </w:trPr>
        <w:tc>
          <w:tcPr>
            <w:tcW w:w="435"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2.1</w:t>
            </w:r>
          </w:p>
        </w:tc>
        <w:tc>
          <w:tcPr>
            <w:tcW w:w="1039" w:type="pct"/>
          </w:tcPr>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Для индивидуального жилищного строительства</w:t>
            </w:r>
          </w:p>
        </w:tc>
        <w:tc>
          <w:tcPr>
            <w:tcW w:w="1973" w:type="pct"/>
          </w:tcPr>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индивидуальные жилые дома;</w:t>
            </w:r>
          </w:p>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индивидуальные гаражи и подсобные сооружения;</w:t>
            </w:r>
          </w:p>
          <w:p w:rsidR="001D0C69" w:rsidRPr="00CE6F8D" w:rsidRDefault="001D0C69" w:rsidP="00CE6F8D">
            <w:pPr>
              <w:tabs>
                <w:tab w:val="left" w:pos="2520"/>
              </w:tabs>
              <w:suppressAutoHyphens/>
              <w:spacing w:after="0" w:line="240" w:lineRule="auto"/>
              <w:rPr>
                <w:rFonts w:ascii="Times New Roman" w:hAnsi="Times New Roman"/>
                <w:lang w:eastAsia="ar-SA"/>
              </w:rPr>
            </w:pPr>
            <w:r w:rsidRPr="00CE6F8D">
              <w:rPr>
                <w:rFonts w:ascii="Times New Roman" w:hAnsi="Times New Roman"/>
                <w:lang w:eastAsia="ar-SA"/>
              </w:rPr>
              <w:t>- выращивание плодовых, ягодных, овощных, бахчевых или иных декоративных или сельскохозяйственных культур;</w:t>
            </w:r>
          </w:p>
          <w:p w:rsidR="001D0C69" w:rsidRPr="00CE6F8D" w:rsidRDefault="001D0C69" w:rsidP="00CE6F8D">
            <w:pPr>
              <w:tabs>
                <w:tab w:val="left" w:pos="2520"/>
              </w:tabs>
              <w:suppressAutoHyphens/>
              <w:spacing w:after="0" w:line="240" w:lineRule="auto"/>
              <w:rPr>
                <w:rFonts w:ascii="Times New Roman" w:hAnsi="Times New Roman"/>
                <w:lang w:eastAsia="ar-SA"/>
              </w:rPr>
            </w:pPr>
          </w:p>
        </w:tc>
        <w:tc>
          <w:tcPr>
            <w:tcW w:w="1553" w:type="pct"/>
          </w:tcPr>
          <w:p w:rsidR="001D0C69" w:rsidRPr="00CE6F8D" w:rsidRDefault="001D0C69" w:rsidP="00CE6F8D">
            <w:pPr>
              <w:keepLines/>
              <w:suppressAutoHyphens/>
              <w:overflowPunct w:val="0"/>
              <w:autoSpaceDE w:val="0"/>
              <w:spacing w:after="0" w:line="240" w:lineRule="auto"/>
              <w:textAlignment w:val="baseline"/>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keepLines/>
              <w:suppressAutoHyphens/>
              <w:overflowPunct w:val="0"/>
              <w:autoSpaceDE w:val="0"/>
              <w:spacing w:after="0" w:line="240" w:lineRule="auto"/>
              <w:textAlignment w:val="baseline"/>
              <w:rPr>
                <w:rFonts w:ascii="Times New Roman" w:hAnsi="Times New Roman"/>
                <w:lang w:eastAsia="ar-SA"/>
              </w:rPr>
            </w:pPr>
            <w:r w:rsidRPr="00CE6F8D">
              <w:rPr>
                <w:rFonts w:ascii="Times New Roman" w:hAnsi="Times New Roman"/>
                <w:lang w:eastAsia="ar-SA"/>
              </w:rPr>
              <w:t xml:space="preserve">максимальная площадь земельных участков </w:t>
            </w:r>
          </w:p>
          <w:p w:rsidR="001D0C69" w:rsidRPr="00CE6F8D" w:rsidRDefault="001D0C69" w:rsidP="00CE6F8D">
            <w:pPr>
              <w:keepLines/>
              <w:suppressAutoHyphens/>
              <w:overflowPunct w:val="0"/>
              <w:autoSpaceDE w:val="0"/>
              <w:spacing w:after="0" w:line="240" w:lineRule="auto"/>
              <w:textAlignment w:val="baseline"/>
              <w:rPr>
                <w:rFonts w:ascii="Times New Roman" w:hAnsi="Times New Roman"/>
                <w:lang w:eastAsia="ar-SA"/>
              </w:rPr>
            </w:pPr>
            <w:r w:rsidRPr="00CE6F8D">
              <w:rPr>
                <w:rFonts w:ascii="Times New Roman" w:hAnsi="Times New Roman"/>
                <w:lang w:eastAsia="ar-SA"/>
              </w:rPr>
              <w:t xml:space="preserve"> 0,04 /0,5 га;</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максимальное количество этажей объектов капитального строительства - 3 этажа (включая мансардный);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- 13 м; </w:t>
            </w:r>
          </w:p>
          <w:p w:rsidR="001D0C69" w:rsidRPr="00CE6F8D" w:rsidRDefault="001D0C69" w:rsidP="00CE6F8D">
            <w:pPr>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 xml:space="preserve">- </w:t>
            </w:r>
            <w:r w:rsidRPr="00CE6F8D">
              <w:rPr>
                <w:rFonts w:ascii="Times New Roman" w:hAnsi="Times New Roman"/>
                <w:lang w:eastAsia="ar-SA"/>
              </w:rPr>
              <w:t>максимальный процент застройки в границах земельного участка – 40%;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минимальные отступы от границы земельного участка до:</w:t>
            </w:r>
          </w:p>
          <w:p w:rsidR="001D0C69" w:rsidRPr="00CE6F8D" w:rsidRDefault="001D0C69" w:rsidP="00CE6F8D">
            <w:pPr>
              <w:suppressAutoHyphens/>
              <w:spacing w:after="0" w:line="240" w:lineRule="auto"/>
              <w:ind w:firstLine="223"/>
              <w:rPr>
                <w:rFonts w:ascii="Times New Roman" w:hAnsi="Times New Roman"/>
                <w:lang w:eastAsia="ar-SA"/>
              </w:rPr>
            </w:pPr>
            <w:r w:rsidRPr="00CE6F8D">
              <w:rPr>
                <w:rFonts w:ascii="Times New Roman" w:hAnsi="Times New Roman"/>
                <w:lang w:eastAsia="ar-SA"/>
              </w:rPr>
              <w:t xml:space="preserve"> - жилых зданий – 1,5 м;</w:t>
            </w:r>
          </w:p>
          <w:p w:rsidR="001D0C69" w:rsidRPr="00CE6F8D" w:rsidRDefault="001D0C69" w:rsidP="00CE6F8D">
            <w:pPr>
              <w:suppressAutoHyphens/>
              <w:spacing w:after="0" w:line="240" w:lineRule="auto"/>
              <w:ind w:firstLine="223"/>
              <w:rPr>
                <w:rFonts w:ascii="Times New Roman" w:hAnsi="Times New Roman"/>
                <w:lang w:eastAsia="ar-SA"/>
              </w:rPr>
            </w:pPr>
            <w:r w:rsidRPr="00CE6F8D">
              <w:rPr>
                <w:rFonts w:ascii="Times New Roman" w:hAnsi="Times New Roman"/>
                <w:lang w:eastAsia="ar-SA"/>
              </w:rPr>
              <w:t>- хозяйственных построек- 1 м;</w:t>
            </w:r>
          </w:p>
          <w:p w:rsidR="001D0C69" w:rsidRPr="00CE6F8D" w:rsidRDefault="001D0C69" w:rsidP="00CE6F8D">
            <w:pPr>
              <w:suppressAutoHyphens/>
              <w:spacing w:after="0" w:line="240" w:lineRule="auto"/>
              <w:ind w:firstLine="223"/>
              <w:rPr>
                <w:rFonts w:ascii="Times New Roman" w:hAnsi="Times New Roman"/>
                <w:lang w:eastAsia="ar-SA"/>
              </w:rPr>
            </w:pPr>
            <w:r w:rsidRPr="00CE6F8D">
              <w:rPr>
                <w:rFonts w:ascii="Times New Roman" w:hAnsi="Times New Roman"/>
                <w:lang w:eastAsia="ar-SA"/>
              </w:rPr>
              <w:t>- построек для содержания скота и птицы (а также надворных туалетов) – 1 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минимальный отступ строений от фронтальной границы земельного участка - 5 м, от границ земельного </w:t>
            </w:r>
            <w:r>
              <w:rPr>
                <w:rFonts w:ascii="Times New Roman" w:hAnsi="Times New Roman"/>
                <w:lang w:eastAsia="ar-SA"/>
              </w:rPr>
              <w:t>участка  стороны проездов – 3м.</w:t>
            </w:r>
          </w:p>
        </w:tc>
      </w:tr>
      <w:tr w:rsidR="001D0C69" w:rsidRPr="0097729B" w:rsidTr="00CE6F8D">
        <w:trPr>
          <w:trHeight w:val="1076"/>
        </w:trPr>
        <w:tc>
          <w:tcPr>
            <w:tcW w:w="5000" w:type="pct"/>
            <w:gridSpan w:val="4"/>
          </w:tcPr>
          <w:p w:rsidR="001D0C69" w:rsidRPr="00CE6F8D" w:rsidRDefault="001D0C69" w:rsidP="00CE6F8D">
            <w:pPr>
              <w:suppressAutoHyphens/>
              <w:spacing w:after="0" w:line="240" w:lineRule="auto"/>
              <w:rPr>
                <w:rFonts w:ascii="Times New Roman" w:hAnsi="Times New Roman"/>
                <w:lang w:eastAsia="ar-SA"/>
              </w:rPr>
            </w:pPr>
          </w:p>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ВСПОМОГАТЕЛЬНЫЕ ВИДЫ РАЗРЕШЕННОГО ИСПОЛЬЗОВАНИЯ ЗЕМЕЛЬНЫХ УЧАСТКОВ И ОБЪЕКТОВ КАПИТАЛЬНОГО СТРОИТЕЛЬСТВАУСТАНОВЛЕННЫЕ К ОСНОВНЫМ ВИДАМ ИСПОЛЬЗОВАНИЯ</w:t>
            </w:r>
          </w:p>
          <w:p w:rsidR="001D0C69" w:rsidRPr="00CE6F8D" w:rsidRDefault="001D0C69" w:rsidP="00CE6F8D">
            <w:pPr>
              <w:suppressAutoHyphens/>
              <w:spacing w:after="0" w:line="240" w:lineRule="auto"/>
              <w:rPr>
                <w:rFonts w:ascii="Times New Roman" w:hAnsi="Times New Roman"/>
                <w:lang w:eastAsia="ar-SA"/>
              </w:rPr>
            </w:pPr>
          </w:p>
        </w:tc>
      </w:tr>
      <w:tr w:rsidR="001D0C69" w:rsidRPr="0097729B" w:rsidTr="00CE6F8D">
        <w:trPr>
          <w:trHeight w:val="356"/>
        </w:trPr>
        <w:tc>
          <w:tcPr>
            <w:tcW w:w="435" w:type="pct"/>
          </w:tcPr>
          <w:p w:rsidR="001D0C69" w:rsidRPr="00CE6F8D" w:rsidRDefault="001D0C69" w:rsidP="00CE6F8D">
            <w:pPr>
              <w:keepLines/>
              <w:widowControl w:val="0"/>
              <w:suppressAutoHyphens/>
              <w:spacing w:after="0" w:line="240" w:lineRule="auto"/>
              <w:rPr>
                <w:rFonts w:ascii="Times New Roman" w:hAnsi="Times New Roman"/>
                <w:lang w:eastAsia="ar-SA"/>
              </w:rPr>
            </w:pPr>
            <w:r w:rsidRPr="00CE6F8D">
              <w:rPr>
                <w:rFonts w:ascii="Times New Roman" w:hAnsi="Times New Roman"/>
                <w:lang w:eastAsia="ar-SA"/>
              </w:rPr>
              <w:t>3.1</w:t>
            </w:r>
          </w:p>
        </w:tc>
        <w:tc>
          <w:tcPr>
            <w:tcW w:w="103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rPr>
                <w:rFonts w:ascii="Times New Roman" w:hAnsi="Times New Roman"/>
                <w:lang w:eastAsia="ar-SA"/>
              </w:rPr>
            </w:pPr>
          </w:p>
        </w:tc>
        <w:tc>
          <w:tcPr>
            <w:tcW w:w="19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155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–4/1000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2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–70%;</w:t>
            </w:r>
          </w:p>
          <w:p w:rsidR="001D0C69" w:rsidRPr="00CE6F8D" w:rsidRDefault="001D0C69" w:rsidP="00CE6F8D">
            <w:pPr>
              <w:widowControl w:val="0"/>
              <w:tabs>
                <w:tab w:val="left" w:pos="0"/>
              </w:tabs>
              <w:suppressAutoHyphens/>
              <w:snapToGrid w:val="0"/>
              <w:spacing w:after="0" w:line="240" w:lineRule="auto"/>
              <w:jc w:val="both"/>
              <w:rPr>
                <w:rFonts w:ascii="Times New Roman" w:eastAsia="SimSun" w:hAnsi="Times New Roman"/>
                <w:lang w:eastAsia="zh-CN"/>
              </w:rPr>
            </w:pPr>
          </w:p>
        </w:tc>
      </w:tr>
      <w:tr w:rsidR="001D0C69" w:rsidRPr="0097729B" w:rsidTr="00CE6F8D">
        <w:trPr>
          <w:trHeight w:val="366"/>
        </w:trPr>
        <w:tc>
          <w:tcPr>
            <w:tcW w:w="435" w:type="pct"/>
          </w:tcPr>
          <w:p w:rsidR="001D0C69" w:rsidRPr="00CE6F8D" w:rsidRDefault="001D0C69" w:rsidP="00CE6F8D">
            <w:pPr>
              <w:suppressAutoHyphens/>
              <w:spacing w:after="0" w:line="240" w:lineRule="auto"/>
              <w:contextualSpacing/>
              <w:rPr>
                <w:rFonts w:ascii="Times New Roman" w:hAnsi="Times New Roman"/>
              </w:rPr>
            </w:pPr>
            <w:r w:rsidRPr="00CE6F8D">
              <w:rPr>
                <w:rFonts w:ascii="Times New Roman" w:hAnsi="Times New Roman"/>
              </w:rPr>
              <w:t>12.0</w:t>
            </w:r>
          </w:p>
        </w:tc>
        <w:tc>
          <w:tcPr>
            <w:tcW w:w="103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Общее пользование территории</w:t>
            </w:r>
          </w:p>
          <w:p w:rsidR="001D0C69" w:rsidRPr="00CE6F8D" w:rsidRDefault="001D0C69" w:rsidP="00CE6F8D">
            <w:pPr>
              <w:keepLines/>
              <w:widowControl w:val="0"/>
              <w:suppressAutoHyphens/>
              <w:spacing w:after="0" w:line="240" w:lineRule="auto"/>
              <w:ind w:firstLine="34"/>
              <w:rPr>
                <w:rFonts w:ascii="Times New Roman" w:hAnsi="Times New Roman"/>
                <w:lang w:eastAsia="ar-SA"/>
              </w:rPr>
            </w:pPr>
          </w:p>
        </w:tc>
        <w:tc>
          <w:tcPr>
            <w:tcW w:w="19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автомобильные дороги в границах населенных пунктов;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пешеходные тротуары;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пешеходных переходы;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скверы, бульвары, площади, набережные и другие места, постоянно открытые для посещения без взимания платы</w:t>
            </w:r>
          </w:p>
        </w:tc>
        <w:tc>
          <w:tcPr>
            <w:tcW w:w="155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Действие градостроительного регламента не распространяется в границах территорий общего пользования.</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uppressAutoHyphens/>
        <w:spacing w:after="0" w:line="240" w:lineRule="auto"/>
        <w:ind w:firstLine="567"/>
        <w:rPr>
          <w:rFonts w:ascii="Times New Roman" w:hAnsi="Times New Roman"/>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О1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8222"/>
      </w:tblGrid>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p w:rsidR="001D0C69" w:rsidRPr="00CE6F8D" w:rsidRDefault="001D0C69" w:rsidP="00CE6F8D">
            <w:pPr>
              <w:suppressAutoHyphens/>
              <w:autoSpaceDE w:val="0"/>
              <w:autoSpaceDN w:val="0"/>
              <w:adjustRightInd w:val="0"/>
              <w:spacing w:after="0" w:line="240" w:lineRule="auto"/>
              <w:rPr>
                <w:rFonts w:ascii="Times New Roman" w:hAnsi="Times New Roman"/>
                <w:b/>
                <w:lang w:eastAsia="ar-SA"/>
              </w:rPr>
            </w:pP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В существующих кварталах застройки допускается модернизация и реконструкция застройки, сохранившей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2</w:t>
            </w:r>
          </w:p>
        </w:tc>
        <w:tc>
          <w:tcPr>
            <w:tcW w:w="8222" w:type="dxa"/>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xml:space="preserve">      Строительство в границах охранных зон инженерных коммуникаций не допускается</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3.</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Устройство пандусов в местах перепада для обеспечения удобного проезда детских и инвалидных колясок</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4</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Проведение инженерных (топографо-геодезических и др.) изысканий для подготовки предпроектной, проектной и рабочей документации, а также осуществления строительства, реконструкции.</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xml:space="preserve">Проведение инженерной подготовки территории: вертикальная планировка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p>
        </w:tc>
      </w:tr>
      <w:tr w:rsidR="001D0C69" w:rsidRPr="0097729B" w:rsidTr="00CE6F8D">
        <w:trPr>
          <w:trHeight w:val="415"/>
        </w:trPr>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Проведение мероприятий по борьбе с оврагообразованием</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7</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Инженерная защита зданий и сооружений, расположенных в зонах 1% затопления от водного объекта</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8</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9.1 настоящих Правил</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9</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Архитектурно-градостроительный облик подлежит обязательному согласованию с органом местного самоуправления</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10</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Организация покрытия дорог и тротуаров с применением долговечных материалов, допускающих механическую чистку, уборку и надлежащее содержание их в процессе эксплуатации.</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11</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Рекреационные места у общественных зданий должны иметь повышенную степень долговечности и качества элементов внешнего благоустройства и инженерного оборудования, а также долговечную степень озеленения (30% от незастроенной площади участка).</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12</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Для защиты корней деревьев от вытаптывания - устройство на поверхности почвы железных и бетонных решеток, мощение булыжником (на ширину кроны), кольцевые скамейки.</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13</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Устройство бордюрного обрамления проезжей части улиц, тротуаров, газонов.</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14</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Организация поверхностного стока с отводом поверхностных вод по лоткам проездов к дождеприемникам, устанавливаемых в пониженных местах и вдоль улиц.</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15</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Все крутые участки рельефа должны быть оборудованы системой нагорных и водоотводных каналов.</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16</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cs="Tahoma"/>
                <w:lang w:eastAsia="ar-SA"/>
              </w:rPr>
              <w:t xml:space="preserve">Для участков зоны, расположенных в границах водоохранных зон   прудов, действуют дополнительные регламенты в соответствии со ст. 9.1.3 и 9.3.2 раздела 9 </w:t>
            </w:r>
            <w:r w:rsidRPr="00CE6F8D">
              <w:rPr>
                <w:rFonts w:ascii="Times New Roman" w:hAnsi="Times New Roman"/>
                <w:lang w:eastAsia="ar-SA"/>
              </w:rPr>
              <w:t>Настоящих Правил</w:t>
            </w:r>
            <w:r w:rsidRPr="00CE6F8D">
              <w:rPr>
                <w:rFonts w:ascii="Times New Roman" w:hAnsi="Times New Roman" w:cs="Tahoma"/>
                <w:lang w:eastAsia="ar-SA"/>
              </w:rPr>
              <w:t>.</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Описание прохождения границ участков зон размещения объектов общественно-делового назначения.</w:t>
      </w:r>
    </w:p>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с.Александровка </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55 в северо-восточном направлении до пересечения с границей зоны СХ2/1/17 в точке 153, далее в юго-восточном направлении по границе зоны СХ2/1/17  до точки 152, затем в юго-западном направлении по границе зоны СХ2/1/17 через точку 138 до точки 137, от точки 137 в северо-западном направлении до точки 61, далее в северо-западном направлении до точки 55.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65 в юго-восточном направлении по границе зоны СХ2/1/15 до точки 67, далее в юго-западном направлении до пересечения с границей зоны СХ2/1/14 в точке 134, затем  в юго-западном направлении по границе зоны СХ2/1/14 до точки 70, от точки 70 в северо-восточном направлении до пересечения с границей зоны СХ2/1/15 в точке 65.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130 в восточном направлении по границе зоны СХ2/1/10 до точки 131, далее в южном направлении по границе зоны СХ2/1/13 до точки 128, затем в северо-западном направлении по границе зоны СХ2/1/13 до пересечения с границей зоны СХ2/1/10 в точке 129, от точки 129 в северном направлении по границе зоны СХ2/1/10 до  точки 130.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125 в юго-восточном направлении по границе зоны СХ2/1/10 до пересечения с границей зоны СХ2/1/13 в точке 123</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 далее в южном направлении по границе зоны СХ2/1/13 до точки 124</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западном направлении по границе зоны СХ2/1/13 до пересечения с границей зоны Ж1/1/4  в точке 125</w:t>
            </w:r>
            <w:r w:rsidRPr="00CE6F8D">
              <w:rPr>
                <w:rFonts w:ascii="Times New Roman" w:hAnsi="Times New Roman"/>
                <w:sz w:val="16"/>
                <w:szCs w:val="16"/>
                <w:lang w:eastAsia="ar-SA"/>
              </w:rPr>
              <w:t>1</w:t>
            </w:r>
            <w:r w:rsidRPr="00CE6F8D">
              <w:rPr>
                <w:rFonts w:ascii="Times New Roman" w:hAnsi="Times New Roman"/>
                <w:sz w:val="24"/>
                <w:szCs w:val="24"/>
                <w:lang w:eastAsia="ar-SA"/>
              </w:rPr>
              <w:t>, от точки 125</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северо-западном  направлении по границе зоны Ж1/1/4 до  точки 125.</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п.Троицкий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60 в юго-восточном направлении до точки 62, далее в юго-западном направлении до пересечения с границей зоны СХ2/2/7 в точке 59, затем в юго-западном направлении по границе зоны СХ2/2/7 до пересечения с границей зоны В2/2/3 в точке 57, от точки 57 в северо-западном направлении по границе зоны В2/2/3 до точки 58, далее в северо-восточном направлении по границам  зон В2/2/3 и СХ2/2/6 через точку 49 до точки 60.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70 в юго-восточном направлении по границе зоны Р4п/2/1 до точки 78, далее в юго-западном направлении до пересечения с границей зоны Ж1п/2/1 в точке 77, затем в северо-западном направлении по границе зоны Ж1п/2/1 до пересечения с границей зоны Ж1/2/1 в точке 71, от точки 71 в северо-восточном направлении по границе зоны Ж1/2/6 до пересечения с границей зоны Р4п/2/1 в точке 70.</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w:t>
      </w:r>
      <w:r>
        <w:rPr>
          <w:rFonts w:ascii="Times New Roman" w:hAnsi="Times New Roman"/>
          <w:kern w:val="24"/>
          <w:sz w:val="24"/>
          <w:szCs w:val="24"/>
        </w:rPr>
        <w:t xml:space="preserve"> - </w:t>
      </w:r>
      <w:r w:rsidRPr="00CE6F8D">
        <w:rPr>
          <w:rFonts w:ascii="Times New Roman" w:hAnsi="Times New Roman"/>
          <w:kern w:val="24"/>
          <w:sz w:val="24"/>
          <w:szCs w:val="24"/>
          <w:lang/>
        </w:rPr>
        <w:t>п</w:t>
      </w:r>
      <w:r>
        <w:rPr>
          <w:rFonts w:ascii="Times New Roman" w:hAnsi="Times New Roman"/>
          <w:kern w:val="24"/>
          <w:sz w:val="24"/>
          <w:szCs w:val="24"/>
        </w:rPr>
        <w:t xml:space="preserve">. </w:t>
      </w:r>
      <w:r w:rsidRPr="00CE6F8D">
        <w:rPr>
          <w:rFonts w:ascii="Times New Roman" w:hAnsi="Times New Roman"/>
          <w:kern w:val="24"/>
          <w:sz w:val="24"/>
          <w:szCs w:val="24"/>
          <w:lang/>
        </w:rPr>
        <w:t>Манидинский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42 в северо-восточном направлении по границе зоны СХ2/3/1  до точки 43, далее в юго-восточном направлении по границе зоны СХ2/3/1  до точки 44, затем в юго-западном направлении до точки 41, от точки 41 в северо-западном направлении до пересечения с границей зоны Сх2/3/1 в точке 42.</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 </w:t>
      </w:r>
      <w:r w:rsidRPr="00CE6F8D">
        <w:rPr>
          <w:rFonts w:ascii="Times New Roman" w:hAnsi="Times New Roman"/>
          <w:kern w:val="24"/>
          <w:sz w:val="24"/>
          <w:szCs w:val="24"/>
          <w:lang/>
        </w:rPr>
        <w:t xml:space="preserve">п.Успенский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1/4/1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95 в северо-восточном направлении по границе зоны Р1п/4/1  до пересечения с границей зоны Сх2/4/3 в точке 98, далее в юго-восточном направлении по границе зоны СХ2/4/3  до точки 97 затем в юго-западном направлении по границе зоны СХ2/4/3  до точки 96, от точки 96 в северо-западном направлении по границе зоны СХ2/4/3  до пересечения с границей зоны Р1п/4/1 в точке 95.</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п.Комсомольский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1/5/1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85 в юго-восточном направлении по границе зоны Р4/5/1  до пересечения с границей зоны СХ2/5/10 в точке 83, далее в юго-западном направлении по границе зоны СХ2/5/10  до пересечения с границей зоны Ж1/5/4 в точке 84, затем в северо-западном направлении по границе зоны Ж1/5/4  до точки 86, от точки 86 в северо-восточном направлении по границе зоны Ж1/5/4  до пересечения с границей зоны Р4/5/1 в точке 85.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1/5/2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87 в юго-восточном направлении по границе зоны СХ2/5/4  до точки 88, далее в юго-западном направлении по границе зоны СХ2/5/4 до точки 89, затем в северо-западном направлении до пересечения с границей зоны СХ2/5/4 в точке 92, от точки 92 в северо-восточном направлении по границе зоны СХ2/5/4 до точки 87.</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80" w:name="_Toc284841838"/>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п.Новотроицкий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1/6/1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226 в северо-восточном направлении по границе зоны СХ2/6/21 до точки 227, далее в юго-восточном направлении по границе зоны СХ2/6/21 до точки 228, затем в юго-западном направлении до пересечения с границей зоны Ж1/6/10 в точке 225, от точки 225 в северо-западном направлении по границе зоны Ж1/6/10 до точки 226.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1/6/2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231 в северо-восточном направлении до точки 234, далее в юго-восточном направлении до точки 223, затем в юго-западном направлении до точки 232, от точки 232 в северо-западном направлении до точки 231.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1/6/3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243 в юго-восточном направлении по границе зоны СХ2/6/14  до точки 244, далее в юго-западном направлении по границе зоны СХ2/6/14 до точки 239, затем в юго-западном направлении по границе зоны СХ2/6/14 до  точки 238, от точки 238 в северо-западном направлении  до точки 241, далее в северо-восточном направлении до пересечения с границей зоны СХ2/6/14 в точке 243.</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п</w:t>
      </w:r>
      <w:r w:rsidRPr="00CE6F8D">
        <w:rPr>
          <w:rFonts w:ascii="Times New Roman" w:hAnsi="Times New Roman"/>
          <w:kern w:val="24"/>
          <w:sz w:val="24"/>
          <w:szCs w:val="24"/>
          <w:lang/>
        </w:rPr>
        <w:t xml:space="preserve">.Красный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106 в северо-восточном направлении до пересечения с границей зоны Ж1/1/3 в точке 105, далее в юго-восточном направлении по границе зоны Ж1/1/3  до точки 108, затем в юго-западном направлении по границе зоны Ж1/1/3 до точки 107, от точки 107 в северо-западном направлении до вдоль улицы Запасная до точки 106.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119 в северо-восточном направлении до пересечения с границей населенного пункта в точке 121, далее по границе населенного пункта до пересечения с границей зоны Ж1/1/7 в точке 122, затем в юго-западном направлении по границе зоны Ж1/1/7 до точки 123, от точки 123 в северо-западном направлении до точки 119.</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п.Казанка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50 в восточном направлении по границам зон В2/2/2 и СХ2/2/6  через точку 49 до точки 85, далее в юго-западном направлении до пересечения с зоной Р4п/2/1 в точке 87, затем в северо-западном направлении по границе зоны Р4п/2/1 до пересечения с зоной В2/2/2 в точке 52, от точки 52 в северо-восточном направлении через точку 51 по границе зоны В2/2/2 до точки 50.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114 в юго-восточном направлении по границе зоны СХ2/2/7 до точки 90, далее в юго-восточном направлении до точки 108, затем в западном направлении до точки 115, от точки 115 в северном направлении до пересечения с границей зоны СХ2/2/7 в точке 114.</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п.Ильинка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57 в северо-восточном направлении по границам зон Ж1/3/4 и СХ2/3/3 через точку 41 и 40 до точки 38, далее в юго-восточном направлении до пересечения с зоной Р4/3/1 в точке 77, затем в юго-западном направлении по границе зоны Р4п/3/1 до пересечения с зоной В2/3/2 в точке 60, от точки 60 в северо-западном направлении по границе зоны В2/3/2 через точку 59 до точки 58, далее в северо-восточном направлении по границе зоны В2/3/2 до пересечения с границей зоны СХ2/3/3 в точке 41.</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 Коминтерн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56 в северо-западном направлении вдоль автодороги местного значения до пересечения с границей зоны СХ2/1/4 в точке 57, повернув в юго-западном направлении вдоль границы зоны СХ2/1/4 до точки 59, затем в юго-восточном направлении до пересечения с границей зоны Р1п/1/1 в точке 71, далее в северо-восточном направлении вдоль границы зоны Р1п/1/1 до точки 56.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51 в юго-западном направлении вдоль автодороги местного значения до пересечения с границей зоны СХ2/1/6 в точке 54, повернув в юго-западном направлении вдоль границы зоны СХ2/1/6 до точки 53, затем в северо-восточном направлении по улице Центральная до пересечения с границей зоны Ж1/1/4 в точке 52, далее в северо-западном направлении вдоль границы зоны Ж1/1/4 до точки 51.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101 в юго-западном направлении вдоль границы зоны СХ2/1/11 до точки 102, повернув в северо-западном направлении вдоль границы зоны СХ2/1/11 до пересечения с границей зоны Р1п/1/2 в точке 103, затем в северо-восточном направлении вдоль границы зоны Р1п/1/2 до точки 104, от точки 104 в юго-восточном направлении так же вдоль границы зоны Р1п/1/2 до пересечения с границей зоны СХ2/1/11 в точке 101. </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х</w:t>
      </w:r>
      <w:r w:rsidRPr="00CE6F8D">
        <w:rPr>
          <w:rFonts w:ascii="Times New Roman" w:hAnsi="Times New Roman"/>
          <w:kern w:val="24"/>
          <w:sz w:val="24"/>
          <w:szCs w:val="24"/>
          <w:lang/>
        </w:rPr>
        <w:t xml:space="preserve">. Новенький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1/4/1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16 в юго-западном направлении  по улице Центральная до точки 17, повернув в северо-восточном направлении вдоль автодороги внешнего автомобильного транспорта до пересечения с границей зоны Ж1/4/1 в точке 18, затем в юго-восточном направлении вдоль границы зоны Ж1/4/1 до точки 16.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1/4/2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72 в юго-западном направлении  вдоль границы зоны СХ2/4/6 до точки 73, повернув в юго-восточном направлении вдоль границы зоны СХ2/4/6 до точки 74, затем в северо-восточном направлении вдоль границы зоны СХ2/4/6 до пересечения с границей зоны Р1п/4/1 в точке 75, далее в северо-западном направлении вдоль границы зоны Р1п/4/1 до точки 72.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 1/4/3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48 в юго-западном направлении вдоль автодороги местного значения до точки 47, повернув в юго-восточном направлении вдоль автодороги местного значения до пересечения с границей зоны СХ2/4/5 в точке 50, затем в северо-восточном направлении вдоль границы зоны СХ2/4/5 до точки 49, далее в северо-западном направлении вдоль границы зоны СХ2/4/5 до точки 48. </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8.4.2. Зона планируемого размещения объектов многофункционального общественно-делового центра – О1п.</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Согласно генеральному плану, на территории сельского поселения выделяются   зоны планируемого размещения объектов многофункционального общественно-делового центра, в том числе: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 Васильевский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 Зареченский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х. Новенький  – 1 участок.</w:t>
      </w:r>
    </w:p>
    <w:p w:rsidR="001D0C69" w:rsidRPr="00CE6F8D" w:rsidRDefault="001D0C69" w:rsidP="00547982">
      <w:pPr>
        <w:numPr>
          <w:ilvl w:val="0"/>
          <w:numId w:val="24"/>
        </w:numPr>
        <w:tabs>
          <w:tab w:val="clear" w:pos="1619"/>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Градостроительный регламент устанавливается на основании утвержденного в установленном порядке проекта планировки участков.</w:t>
      </w:r>
    </w:p>
    <w:p w:rsidR="001D0C69" w:rsidRPr="00CE6F8D" w:rsidRDefault="001D0C69" w:rsidP="00547982">
      <w:pPr>
        <w:spacing w:after="0" w:line="240" w:lineRule="auto"/>
        <w:ind w:firstLine="709"/>
        <w:jc w:val="both"/>
        <w:rPr>
          <w:rFonts w:ascii="Times New Roman" w:hAnsi="Times New Roman"/>
          <w:kern w:val="24"/>
          <w:sz w:val="24"/>
          <w:szCs w:val="24"/>
          <w:lang/>
        </w:rPr>
      </w:pPr>
      <w:r w:rsidRPr="00CE6F8D">
        <w:rPr>
          <w:rFonts w:ascii="Times New Roman" w:hAnsi="Times New Roman"/>
          <w:kern w:val="24"/>
          <w:sz w:val="24"/>
          <w:szCs w:val="24"/>
          <w:lang/>
        </w:rPr>
        <w:t>2) Описание прохождения границ участков планируемого размещения объектов многофункционального общественно-делового центра:</w:t>
      </w:r>
    </w:p>
    <w:p w:rsidR="001D0C69" w:rsidRPr="00CE6F8D" w:rsidRDefault="001D0C69" w:rsidP="00CE6F8D">
      <w:pPr>
        <w:spacing w:after="0" w:line="240" w:lineRule="auto"/>
        <w:ind w:left="720"/>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 Васильевский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6"/>
        <w:gridCol w:w="7909"/>
      </w:tblGrid>
      <w:tr w:rsidR="001D0C69" w:rsidRPr="0097729B" w:rsidTr="00CE6F8D">
        <w:tc>
          <w:tcPr>
            <w:tcW w:w="1606"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06"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О1п/1/1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 в юго-восточном направлении вдоль границы зоны СХ2/2/5 до точки 14, повернув в юго-западном направлении по улице Дорожная до пересечения с границей зоны СХ2/2/2 в точке 14, затем в северо-западном направлении вдоль границы зоны СХ2/2/2 до пересечения с границей зоны Ж1/2/1 в точке 13, далее в северо-восточном направлении вдоль границы зоны Ж1/2/1 до пересечения с границей зоны СХ2/2/5 в точке 12.</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 Зареченский </w:t>
      </w:r>
    </w:p>
    <w:p w:rsidR="001D0C69" w:rsidRPr="00CE6F8D" w:rsidRDefault="001D0C69" w:rsidP="00CE6F8D">
      <w:pPr>
        <w:spacing w:after="0" w:line="240" w:lineRule="auto"/>
        <w:ind w:left="720"/>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6"/>
        <w:gridCol w:w="7909"/>
      </w:tblGrid>
      <w:tr w:rsidR="001D0C69" w:rsidRPr="0097729B" w:rsidTr="00CE6F8D">
        <w:tc>
          <w:tcPr>
            <w:tcW w:w="1606"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06"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О1п/3/1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26 в юго-западном направлении вдоль автодороги местного значения через точку 25 до точки 24, повернув в северо-западном направлении по улице Есенина до точки 23, затем в северо-восточном направлении вдоль автодороги местного значения до пересечения с границей населённого пункта в точке 28, далее в юго-восточном направлении по границе населённого пункта до пересечения с границей зоны Р1п/3/2 в точке 27, от точки 27 в этом же направлении вдоль границы зоны Р1п/3/2 до пересечения с границей зоны СХ2/3/2 в точке 26.</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х. Новенький </w:t>
      </w:r>
    </w:p>
    <w:p w:rsidR="001D0C69" w:rsidRPr="00CE6F8D" w:rsidRDefault="001D0C69" w:rsidP="00CE6F8D">
      <w:pPr>
        <w:spacing w:after="0" w:line="240" w:lineRule="auto"/>
        <w:ind w:left="720"/>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6"/>
        <w:gridCol w:w="7909"/>
      </w:tblGrid>
      <w:tr w:rsidR="001D0C69" w:rsidRPr="0097729B" w:rsidTr="00CE6F8D">
        <w:tc>
          <w:tcPr>
            <w:tcW w:w="1606"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06"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О1п/4/1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107 в юго-западном направлении по улице Молодёжная до пересечения с границей зоны СХ2/4/10 в точке 110, повернув в юго-восточном направлении вдоль границы зоны СХ2/4/10 до точки 109, затем в северо-восточном направлении вдоль границы зоны СХ2/4/10 до пересечения с границей зоны Р1п/4/2 в точке 108, далее в северо-западном направлении вдоль границы зоны Р1п/4/10  до точки 107.</w:t>
            </w:r>
          </w:p>
        </w:tc>
      </w:tr>
    </w:tbl>
    <w:p w:rsidR="001D0C69" w:rsidRPr="00CE6F8D" w:rsidRDefault="001D0C69" w:rsidP="00CE6F8D">
      <w:pPr>
        <w:spacing w:after="0" w:line="240" w:lineRule="auto"/>
        <w:ind w:left="360"/>
        <w:jc w:val="both"/>
        <w:rPr>
          <w:rFonts w:ascii="Times New Roman" w:hAnsi="Times New Roman"/>
          <w:kern w:val="24"/>
          <w:sz w:val="24"/>
          <w:szCs w:val="24"/>
          <w:lang/>
        </w:rPr>
      </w:pPr>
    </w:p>
    <w:p w:rsidR="001D0C69" w:rsidRPr="00CE6F8D" w:rsidRDefault="001D0C69" w:rsidP="00CE6F8D">
      <w:pPr>
        <w:keepNext/>
        <w:numPr>
          <w:ilvl w:val="2"/>
          <w:numId w:val="3"/>
        </w:numPr>
        <w:suppressAutoHyphens/>
        <w:spacing w:before="240" w:after="60" w:line="240" w:lineRule="auto"/>
        <w:outlineLvl w:val="2"/>
        <w:rPr>
          <w:rFonts w:ascii="Times New Roman" w:hAnsi="Times New Roman" w:cs="Arial"/>
          <w:b/>
          <w:bCs/>
          <w:sz w:val="26"/>
          <w:szCs w:val="26"/>
          <w:lang w:eastAsia="ar-SA"/>
        </w:rPr>
      </w:pPr>
      <w:r w:rsidRPr="00CE6F8D">
        <w:rPr>
          <w:rFonts w:ascii="Times New Roman" w:hAnsi="Times New Roman" w:cs="Arial"/>
          <w:b/>
          <w:bCs/>
          <w:sz w:val="26"/>
          <w:szCs w:val="26"/>
          <w:lang w:eastAsia="ar-SA"/>
        </w:rPr>
        <w:t>Статья 8.5. Производственно-коммунальные зоны</w:t>
      </w:r>
      <w:bookmarkEnd w:id="80"/>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tabs>
          <w:tab w:val="left" w:pos="9333"/>
        </w:tabs>
        <w:suppressAutoHyphens/>
        <w:spacing w:after="0" w:line="240" w:lineRule="atLeast"/>
        <w:ind w:left="566" w:hanging="360"/>
        <w:outlineLvl w:val="3"/>
        <w:rPr>
          <w:rFonts w:ascii="Times New Roman" w:hAnsi="Times New Roman"/>
          <w:b/>
          <w:sz w:val="24"/>
          <w:szCs w:val="24"/>
          <w:lang w:eastAsia="ar-SA"/>
        </w:rPr>
      </w:pPr>
      <w:r w:rsidRPr="00CE6F8D">
        <w:rPr>
          <w:rFonts w:ascii="Times New Roman" w:hAnsi="Times New Roman"/>
          <w:b/>
          <w:sz w:val="24"/>
          <w:szCs w:val="24"/>
          <w:lang w:eastAsia="ar-SA"/>
        </w:rPr>
        <w:t xml:space="preserve">8.5.1. Зона размещения предприятий </w:t>
      </w:r>
      <w:r w:rsidRPr="00CE6F8D">
        <w:rPr>
          <w:rFonts w:ascii="Times New Roman" w:hAnsi="Times New Roman"/>
          <w:b/>
          <w:sz w:val="24"/>
          <w:szCs w:val="24"/>
          <w:lang w:val="en-US" w:eastAsia="ar-SA"/>
        </w:rPr>
        <w:t>I</w:t>
      </w:r>
      <w:r w:rsidRPr="00CE6F8D">
        <w:rPr>
          <w:rFonts w:ascii="Times New Roman" w:hAnsi="Times New Roman"/>
          <w:b/>
          <w:sz w:val="24"/>
          <w:szCs w:val="24"/>
          <w:lang w:eastAsia="ar-SA"/>
        </w:rPr>
        <w:t>-</w:t>
      </w:r>
      <w:r w:rsidRPr="00CE6F8D">
        <w:rPr>
          <w:rFonts w:ascii="Times New Roman" w:hAnsi="Times New Roman"/>
          <w:b/>
          <w:sz w:val="24"/>
          <w:szCs w:val="24"/>
          <w:lang w:val="en-US" w:eastAsia="ar-SA"/>
        </w:rPr>
        <w:t>V</w:t>
      </w:r>
      <w:r w:rsidRPr="00CE6F8D">
        <w:rPr>
          <w:rFonts w:ascii="Times New Roman" w:hAnsi="Times New Roman"/>
          <w:b/>
          <w:sz w:val="24"/>
          <w:szCs w:val="24"/>
          <w:lang w:eastAsia="ar-SA"/>
        </w:rPr>
        <w:t xml:space="preserve"> классов санитарной вредности.</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Александровского</w:t>
      </w:r>
      <w:r>
        <w:rPr>
          <w:rFonts w:ascii="Times New Roman" w:hAnsi="Times New Roman"/>
          <w:bCs/>
          <w:kern w:val="24"/>
          <w:sz w:val="24"/>
          <w:szCs w:val="24"/>
        </w:rPr>
        <w:t xml:space="preserve">сельского </w:t>
      </w:r>
      <w:r w:rsidRPr="00CE6F8D">
        <w:rPr>
          <w:rFonts w:ascii="Times New Roman" w:hAnsi="Times New Roman"/>
          <w:kern w:val="24"/>
          <w:sz w:val="24"/>
          <w:szCs w:val="24"/>
          <w:lang/>
        </w:rPr>
        <w:t xml:space="preserve">поселения выделяются участки объектов размещения предприятий </w:t>
      </w:r>
      <w:r w:rsidRPr="00CE6F8D">
        <w:rPr>
          <w:rFonts w:ascii="Times New Roman" w:hAnsi="Times New Roman"/>
          <w:kern w:val="24"/>
          <w:sz w:val="24"/>
          <w:szCs w:val="24"/>
          <w:lang w:val="en-US"/>
        </w:rPr>
        <w:t>I</w:t>
      </w:r>
      <w:r w:rsidRPr="00CE6F8D">
        <w:rPr>
          <w:rFonts w:ascii="Times New Roman" w:hAnsi="Times New Roman"/>
          <w:kern w:val="24"/>
          <w:sz w:val="24"/>
          <w:szCs w:val="24"/>
          <w:lang/>
        </w:rPr>
        <w:t>-</w:t>
      </w:r>
      <w:r w:rsidRPr="00CE6F8D">
        <w:rPr>
          <w:rFonts w:ascii="Times New Roman" w:hAnsi="Times New Roman"/>
          <w:kern w:val="24"/>
          <w:sz w:val="24"/>
          <w:szCs w:val="24"/>
          <w:lang w:val="en-US"/>
        </w:rPr>
        <w:t>V</w:t>
      </w:r>
      <w:r w:rsidRPr="00CE6F8D">
        <w:rPr>
          <w:rFonts w:ascii="Times New Roman" w:hAnsi="Times New Roman"/>
          <w:kern w:val="24"/>
          <w:sz w:val="24"/>
          <w:szCs w:val="24"/>
          <w:lang/>
        </w:rPr>
        <w:t xml:space="preserve"> класса санитарной вредности, в том числе: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с.Александровка - 3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п.Троицкий - 1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п.Манидинский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п.Комсомольский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п.Новотроицкий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п.Красный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п.Казанка - 1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п.Ильинка - 2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 Коминтерн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w:t>
      </w:r>
      <w:r w:rsidRPr="00CE6F8D">
        <w:rPr>
          <w:rFonts w:ascii="Times New Roman" w:hAnsi="Times New Roman"/>
          <w:kern w:val="24"/>
          <w:sz w:val="24"/>
          <w:szCs w:val="24"/>
        </w:rPr>
        <w:t>не</w:t>
      </w:r>
      <w:r w:rsidRPr="00CE6F8D">
        <w:rPr>
          <w:rFonts w:ascii="Times New Roman" w:hAnsi="Times New Roman"/>
          <w:kern w:val="24"/>
          <w:sz w:val="24"/>
          <w:szCs w:val="24"/>
          <w:lang/>
        </w:rPr>
        <w:t xml:space="preserve"> населенно</w:t>
      </w:r>
      <w:r w:rsidRPr="00CE6F8D">
        <w:rPr>
          <w:rFonts w:ascii="Times New Roman" w:hAnsi="Times New Roman"/>
          <w:kern w:val="24"/>
          <w:sz w:val="24"/>
          <w:szCs w:val="24"/>
        </w:rPr>
        <w:t>го</w:t>
      </w:r>
      <w:r w:rsidRPr="00CE6F8D">
        <w:rPr>
          <w:rFonts w:ascii="Times New Roman" w:hAnsi="Times New Roman"/>
          <w:kern w:val="24"/>
          <w:sz w:val="24"/>
          <w:szCs w:val="24"/>
          <w:lang/>
        </w:rPr>
        <w:t xml:space="preserve"> пункт</w:t>
      </w:r>
      <w:r w:rsidRPr="00CE6F8D">
        <w:rPr>
          <w:rFonts w:ascii="Times New Roman" w:hAnsi="Times New Roman"/>
          <w:kern w:val="24"/>
          <w:sz w:val="24"/>
          <w:szCs w:val="24"/>
        </w:rPr>
        <w:t>а</w:t>
      </w:r>
      <w:r w:rsidRPr="00CE6F8D">
        <w:rPr>
          <w:rFonts w:ascii="Times New Roman" w:hAnsi="Times New Roman"/>
          <w:kern w:val="24"/>
          <w:sz w:val="24"/>
          <w:szCs w:val="24"/>
          <w:lang/>
        </w:rPr>
        <w:t xml:space="preserve"> - </w:t>
      </w:r>
      <w:r w:rsidRPr="00CE6F8D">
        <w:rPr>
          <w:rFonts w:ascii="Times New Roman" w:hAnsi="Times New Roman"/>
          <w:kern w:val="24"/>
          <w:sz w:val="24"/>
          <w:szCs w:val="24"/>
        </w:rPr>
        <w:t>6</w:t>
      </w:r>
      <w:r w:rsidRPr="00CE6F8D">
        <w:rPr>
          <w:rFonts w:ascii="Times New Roman" w:hAnsi="Times New Roman"/>
          <w:kern w:val="24"/>
          <w:sz w:val="24"/>
          <w:szCs w:val="24"/>
          <w:lang/>
        </w:rPr>
        <w:t xml:space="preserve"> участ</w:t>
      </w:r>
      <w:r w:rsidRPr="00CE6F8D">
        <w:rPr>
          <w:rFonts w:ascii="Times New Roman" w:hAnsi="Times New Roman"/>
          <w:kern w:val="24"/>
          <w:sz w:val="24"/>
          <w:szCs w:val="24"/>
        </w:rPr>
        <w:t>ков</w:t>
      </w:r>
      <w:r w:rsidRPr="00CE6F8D">
        <w:rPr>
          <w:rFonts w:ascii="Times New Roman" w:hAnsi="Times New Roman"/>
          <w:kern w:val="24"/>
          <w:sz w:val="24"/>
          <w:szCs w:val="24"/>
          <w:lang/>
        </w:rPr>
        <w:t>.</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b/>
          <w:kern w:val="24"/>
          <w:sz w:val="24"/>
          <w:szCs w:val="24"/>
          <w:lang/>
        </w:rPr>
      </w:pPr>
      <w:bookmarkStart w:id="81" w:name="_Toc268485273"/>
      <w:bookmarkStart w:id="82" w:name="_Toc268487348"/>
      <w:bookmarkStart w:id="83" w:name="_Toc268488168"/>
      <w:r w:rsidRPr="00CE6F8D">
        <w:rPr>
          <w:rFonts w:ascii="Times New Roman" w:hAnsi="Times New Roman"/>
          <w:b/>
          <w:kern w:val="24"/>
          <w:sz w:val="24"/>
          <w:szCs w:val="24"/>
          <w:lang/>
        </w:rPr>
        <w:t xml:space="preserve">1. Градостроительный регламент </w:t>
      </w:r>
      <w:bookmarkEnd w:id="81"/>
      <w:bookmarkEnd w:id="82"/>
      <w:bookmarkEnd w:id="83"/>
    </w:p>
    <w:p w:rsidR="001D0C69" w:rsidRPr="00CE6F8D" w:rsidRDefault="001D0C69" w:rsidP="00CE6F8D">
      <w:pPr>
        <w:spacing w:after="0" w:line="240" w:lineRule="auto"/>
        <w:ind w:firstLine="539"/>
        <w:jc w:val="both"/>
        <w:rPr>
          <w:rFonts w:ascii="Times New Roman" w:hAnsi="Times New Roman"/>
          <w:b/>
          <w:kern w:val="24"/>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3"/>
        <w:gridCol w:w="2403"/>
        <w:gridCol w:w="3435"/>
        <w:gridCol w:w="2879"/>
      </w:tblGrid>
      <w:tr w:rsidR="001D0C69" w:rsidRPr="0097729B" w:rsidTr="00CE6F8D">
        <w:tc>
          <w:tcPr>
            <w:tcW w:w="713" w:type="dxa"/>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2403" w:type="dxa"/>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3435" w:type="dxa"/>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2879" w:type="dxa"/>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c>
          <w:tcPr>
            <w:tcW w:w="9430" w:type="dxa"/>
            <w:gridSpan w:val="4"/>
          </w:tcPr>
          <w:p w:rsidR="001D0C69" w:rsidRPr="00CE6F8D" w:rsidRDefault="001D0C69" w:rsidP="00CE6F8D">
            <w:pPr>
              <w:suppressAutoHyphens/>
              <w:spacing w:after="0" w:line="240" w:lineRule="auto"/>
              <w:ind w:firstLine="223"/>
              <w:jc w:val="center"/>
              <w:rPr>
                <w:rFonts w:ascii="Times New Roman" w:hAnsi="Times New Roman"/>
                <w:highlight w:val="yellow"/>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c>
          <w:tcPr>
            <w:tcW w:w="71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1.7</w:t>
            </w:r>
          </w:p>
        </w:tc>
        <w:tc>
          <w:tcPr>
            <w:tcW w:w="240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Животноводство</w:t>
            </w:r>
          </w:p>
        </w:tc>
        <w:tc>
          <w:tcPr>
            <w:tcW w:w="3435"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хозяйственная деятельность, связанная с производством продукции животноводства, в том числе: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сенокошение,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выпас сельскохозяйственных животных,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разведение племенных животных, производство и использование племенной продукции (материала),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879" w:type="dxa"/>
            <w:vMerge w:val="restart"/>
          </w:tcPr>
          <w:p w:rsidR="001D0C69" w:rsidRPr="00CE6F8D" w:rsidRDefault="001D0C69" w:rsidP="00CE6F8D">
            <w:pPr>
              <w:tabs>
                <w:tab w:val="left" w:pos="1155"/>
              </w:tabs>
              <w:suppressAutoHyphens/>
              <w:snapToGrid w:val="0"/>
              <w:spacing w:after="0" w:line="240" w:lineRule="auto"/>
              <w:rPr>
                <w:rFonts w:ascii="Times New Roman" w:hAnsi="Times New Roman" w:cs="Tahoma"/>
                <w:lang w:eastAsia="ar-SA"/>
              </w:rPr>
            </w:pPr>
            <w:r w:rsidRPr="00CE6F8D">
              <w:rPr>
                <w:rFonts w:ascii="Times New Roman" w:hAnsi="Times New Roman" w:cs="Tahoma"/>
                <w:lang w:eastAsia="ar-SA"/>
              </w:rPr>
              <w:t>-      минимальный размер земельного участка-0,05 га</w:t>
            </w:r>
          </w:p>
          <w:p w:rsidR="001D0C69" w:rsidRPr="00CE6F8D" w:rsidRDefault="001D0C69" w:rsidP="00CE6F8D">
            <w:pPr>
              <w:widowControl w:val="0"/>
              <w:numPr>
                <w:ilvl w:val="0"/>
                <w:numId w:val="6"/>
              </w:numPr>
              <w:tabs>
                <w:tab w:val="clear" w:pos="720"/>
                <w:tab w:val="left" w:pos="122"/>
              </w:tabs>
              <w:suppressAutoHyphens/>
              <w:snapToGrid w:val="0"/>
              <w:spacing w:after="0" w:line="240" w:lineRule="auto"/>
              <w:ind w:left="0" w:firstLine="0"/>
              <w:jc w:val="both"/>
              <w:rPr>
                <w:rFonts w:ascii="Times New Roman" w:hAnsi="Times New Roman" w:cs="Tahoma"/>
                <w:lang w:eastAsia="ar-SA"/>
              </w:rPr>
            </w:pPr>
            <w:r w:rsidRPr="00CE6F8D">
              <w:rPr>
                <w:rFonts w:ascii="Times New Roman" w:hAnsi="Times New Roman" w:cs="Tahoma"/>
                <w:lang w:eastAsia="ar-SA"/>
              </w:rPr>
              <w:t xml:space="preserve">     максимальный процент застройки – 80%.;</w:t>
            </w:r>
          </w:p>
          <w:p w:rsidR="001D0C69" w:rsidRPr="00CE6F8D" w:rsidRDefault="001D0C69" w:rsidP="00CE6F8D">
            <w:pPr>
              <w:widowControl w:val="0"/>
              <w:numPr>
                <w:ilvl w:val="0"/>
                <w:numId w:val="6"/>
              </w:numPr>
              <w:tabs>
                <w:tab w:val="clear" w:pos="720"/>
                <w:tab w:val="left" w:pos="122"/>
              </w:tabs>
              <w:suppressAutoHyphens/>
              <w:snapToGrid w:val="0"/>
              <w:spacing w:after="0" w:line="240" w:lineRule="auto"/>
              <w:ind w:left="0"/>
              <w:jc w:val="both"/>
              <w:rPr>
                <w:rFonts w:ascii="Times New Roman" w:hAnsi="Times New Roman" w:cs="Tahoma"/>
                <w:lang w:eastAsia="ar-SA"/>
              </w:rPr>
            </w:pPr>
            <w:r w:rsidRPr="00CE6F8D">
              <w:rPr>
                <w:rFonts w:ascii="Times New Roman" w:hAnsi="Times New Roman" w:cs="Tahoma"/>
                <w:lang w:eastAsia="ar-SA"/>
              </w:rPr>
              <w:t xml:space="preserve">- минимальный отступ до границ земельных участков -6 м.; </w:t>
            </w:r>
          </w:p>
          <w:p w:rsidR="001D0C69" w:rsidRPr="00CE6F8D" w:rsidRDefault="001D0C69" w:rsidP="00CE6F8D">
            <w:pPr>
              <w:widowControl w:val="0"/>
              <w:numPr>
                <w:ilvl w:val="0"/>
                <w:numId w:val="6"/>
              </w:numPr>
              <w:tabs>
                <w:tab w:val="clear" w:pos="720"/>
                <w:tab w:val="left" w:pos="122"/>
              </w:tabs>
              <w:suppressAutoHyphens/>
              <w:snapToGrid w:val="0"/>
              <w:spacing w:after="0" w:line="240" w:lineRule="auto"/>
              <w:ind w:left="0"/>
              <w:jc w:val="both"/>
              <w:rPr>
                <w:rFonts w:ascii="Times New Roman" w:hAnsi="Times New Roman" w:cs="Tahoma"/>
                <w:lang w:eastAsia="ar-SA"/>
              </w:rPr>
            </w:pPr>
            <w:r w:rsidRPr="00CE6F8D">
              <w:rPr>
                <w:rFonts w:ascii="Times New Roman" w:hAnsi="Times New Roman" w:cs="Tahoma"/>
                <w:lang w:eastAsia="ar-SA"/>
              </w:rPr>
              <w:t>- предельная высота зданий и сооружений 50 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минимальный процент озеленения - 15% от общей площади земельного участка</w:t>
            </w:r>
          </w:p>
          <w:p w:rsidR="001D0C69" w:rsidRPr="00CE6F8D" w:rsidRDefault="001D0C69" w:rsidP="00CE6F8D">
            <w:pPr>
              <w:suppressAutoHyphens/>
              <w:spacing w:after="0" w:line="240" w:lineRule="auto"/>
              <w:rPr>
                <w:rFonts w:ascii="Times New Roman" w:hAnsi="Times New Roman"/>
                <w:lang w:eastAsia="ar-SA"/>
              </w:rPr>
            </w:pPr>
          </w:p>
        </w:tc>
      </w:tr>
      <w:tr w:rsidR="001D0C69" w:rsidRPr="0097729B" w:rsidTr="00CE6F8D">
        <w:tc>
          <w:tcPr>
            <w:tcW w:w="71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1.8</w:t>
            </w:r>
          </w:p>
        </w:tc>
        <w:tc>
          <w:tcPr>
            <w:tcW w:w="240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Скотоводство</w:t>
            </w:r>
          </w:p>
        </w:tc>
        <w:tc>
          <w:tcPr>
            <w:tcW w:w="3435"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хозяйственная деятельность, в том числе на сельскохозяйственных угодьях, связанная с разведением сельскохозяйственных животных: - сенокошение,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выпас сельскохозяйственных животных,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производство кормов,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размещение зданий, сооружений, используемых для содержания и разведения сельскохозяйственных животных;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разведение племенных животных, производство и использование племенной продукции (материала)</w:t>
            </w:r>
          </w:p>
        </w:tc>
        <w:tc>
          <w:tcPr>
            <w:tcW w:w="2879" w:type="dxa"/>
            <w:vMerge/>
          </w:tcPr>
          <w:p w:rsidR="001D0C69" w:rsidRPr="00CE6F8D" w:rsidRDefault="001D0C69" w:rsidP="00CE6F8D">
            <w:pPr>
              <w:suppressAutoHyphens/>
              <w:spacing w:after="0" w:line="240" w:lineRule="auto"/>
              <w:jc w:val="both"/>
              <w:rPr>
                <w:rFonts w:ascii="Times New Roman" w:hAnsi="Times New Roman"/>
                <w:lang w:eastAsia="ar-SA"/>
              </w:rPr>
            </w:pPr>
          </w:p>
        </w:tc>
      </w:tr>
      <w:tr w:rsidR="001D0C69" w:rsidRPr="0097729B" w:rsidTr="00CE6F8D">
        <w:tc>
          <w:tcPr>
            <w:tcW w:w="71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1.10</w:t>
            </w:r>
          </w:p>
        </w:tc>
        <w:tc>
          <w:tcPr>
            <w:tcW w:w="240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Птицеводство</w:t>
            </w:r>
          </w:p>
        </w:tc>
        <w:tc>
          <w:tcPr>
            <w:tcW w:w="3435" w:type="dxa"/>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 хозяйственная деятельность, связанная с разведением домашних пород птиц, в том числе водоплавающих;</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разведение племенных животных, производство и использование племенной продукции (материала)</w:t>
            </w:r>
          </w:p>
        </w:tc>
        <w:tc>
          <w:tcPr>
            <w:tcW w:w="2879" w:type="dxa"/>
            <w:vMerge/>
          </w:tcPr>
          <w:p w:rsidR="001D0C69" w:rsidRPr="00CE6F8D" w:rsidRDefault="001D0C69" w:rsidP="00CE6F8D">
            <w:pPr>
              <w:suppressAutoHyphens/>
              <w:spacing w:after="0" w:line="240" w:lineRule="auto"/>
              <w:jc w:val="both"/>
              <w:rPr>
                <w:rFonts w:ascii="Times New Roman" w:hAnsi="Times New Roman"/>
                <w:lang w:eastAsia="ar-SA"/>
              </w:rPr>
            </w:pPr>
          </w:p>
        </w:tc>
      </w:tr>
      <w:tr w:rsidR="001D0C69" w:rsidRPr="0097729B" w:rsidTr="00CE6F8D">
        <w:tc>
          <w:tcPr>
            <w:tcW w:w="71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1.11</w:t>
            </w:r>
          </w:p>
        </w:tc>
        <w:tc>
          <w:tcPr>
            <w:tcW w:w="2403" w:type="dxa"/>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Свиноводство</w:t>
            </w:r>
          </w:p>
        </w:tc>
        <w:tc>
          <w:tcPr>
            <w:tcW w:w="3435" w:type="dxa"/>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 хозяйственная деятельность, связанная с разведением свиней;</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разведение племенных животных, производство и использование племенной продукции (материала)</w:t>
            </w:r>
          </w:p>
        </w:tc>
        <w:tc>
          <w:tcPr>
            <w:tcW w:w="2879" w:type="dxa"/>
            <w:vMerge/>
          </w:tcPr>
          <w:p w:rsidR="001D0C69" w:rsidRPr="00CE6F8D" w:rsidRDefault="001D0C69" w:rsidP="00CE6F8D">
            <w:pPr>
              <w:suppressAutoHyphens/>
              <w:spacing w:after="0" w:line="240" w:lineRule="auto"/>
              <w:jc w:val="both"/>
              <w:rPr>
                <w:rFonts w:ascii="Times New Roman" w:hAnsi="Times New Roman"/>
                <w:lang w:eastAsia="ar-SA"/>
              </w:rPr>
            </w:pPr>
          </w:p>
        </w:tc>
      </w:tr>
      <w:tr w:rsidR="001D0C69" w:rsidRPr="0097729B" w:rsidTr="00CE6F8D">
        <w:tc>
          <w:tcPr>
            <w:tcW w:w="71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1.15</w:t>
            </w:r>
          </w:p>
        </w:tc>
        <w:tc>
          <w:tcPr>
            <w:tcW w:w="2403" w:type="dxa"/>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Хранение и переработка</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сельскохозяйственной</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продукции</w:t>
            </w:r>
          </w:p>
        </w:tc>
        <w:tc>
          <w:tcPr>
            <w:tcW w:w="3435" w:type="dxa"/>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 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879" w:type="dxa"/>
            <w:vMerge/>
          </w:tcPr>
          <w:p w:rsidR="001D0C69" w:rsidRPr="00CE6F8D" w:rsidRDefault="001D0C69" w:rsidP="00CE6F8D">
            <w:pPr>
              <w:suppressAutoHyphens/>
              <w:spacing w:after="0" w:line="240" w:lineRule="auto"/>
              <w:jc w:val="both"/>
              <w:rPr>
                <w:rFonts w:ascii="Times New Roman" w:hAnsi="Times New Roman"/>
                <w:lang w:eastAsia="ar-SA"/>
              </w:rPr>
            </w:pPr>
          </w:p>
        </w:tc>
      </w:tr>
      <w:tr w:rsidR="001D0C69" w:rsidRPr="0097729B" w:rsidTr="00CE6F8D">
        <w:tc>
          <w:tcPr>
            <w:tcW w:w="71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6.4</w:t>
            </w:r>
          </w:p>
        </w:tc>
        <w:tc>
          <w:tcPr>
            <w:tcW w:w="2403" w:type="dxa"/>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Пищевая промышленность</w:t>
            </w:r>
          </w:p>
        </w:tc>
        <w:tc>
          <w:tcPr>
            <w:tcW w:w="3435" w:type="dxa"/>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879" w:type="dxa"/>
            <w:vMerge/>
          </w:tcPr>
          <w:p w:rsidR="001D0C69" w:rsidRPr="00CE6F8D" w:rsidRDefault="001D0C69" w:rsidP="00CE6F8D">
            <w:pPr>
              <w:suppressAutoHyphens/>
              <w:spacing w:after="0" w:line="240" w:lineRule="auto"/>
              <w:jc w:val="both"/>
              <w:rPr>
                <w:rFonts w:ascii="Times New Roman" w:hAnsi="Times New Roman"/>
                <w:lang w:eastAsia="ar-SA"/>
              </w:rPr>
            </w:pPr>
          </w:p>
        </w:tc>
      </w:tr>
      <w:tr w:rsidR="001D0C69" w:rsidRPr="0097729B" w:rsidTr="00CE6F8D">
        <w:tc>
          <w:tcPr>
            <w:tcW w:w="71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1.18</w:t>
            </w:r>
          </w:p>
        </w:tc>
        <w:tc>
          <w:tcPr>
            <w:tcW w:w="240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Обеспечение сельскохозяйственного производства</w:t>
            </w:r>
          </w:p>
        </w:tc>
        <w:tc>
          <w:tcPr>
            <w:tcW w:w="3435"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машинно-транспортные и ремонтные станции, ангары и гаражи для сельскохозяйственной техники,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амбары,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водонапорные башни, </w:t>
            </w:r>
          </w:p>
          <w:p w:rsidR="001D0C69" w:rsidRPr="00CE6F8D" w:rsidRDefault="001D0C69" w:rsidP="004E28FF">
            <w:pPr>
              <w:suppressAutoHyphens/>
              <w:spacing w:after="0" w:line="240" w:lineRule="auto"/>
              <w:rPr>
                <w:rFonts w:ascii="Times New Roman" w:hAnsi="Times New Roman"/>
                <w:lang w:eastAsia="ar-SA"/>
              </w:rPr>
            </w:pPr>
            <w:r w:rsidRPr="00CE6F8D">
              <w:rPr>
                <w:rFonts w:ascii="Times New Roman" w:hAnsi="Times New Roman"/>
                <w:lang w:eastAsia="ar-SA"/>
              </w:rPr>
              <w:t xml:space="preserve">- трансформаторные станции и иное техническое оборудование, используемое </w:t>
            </w:r>
            <w:r>
              <w:rPr>
                <w:rFonts w:ascii="Times New Roman" w:hAnsi="Times New Roman"/>
                <w:lang w:eastAsia="ar-SA"/>
              </w:rPr>
              <w:t>для ведения сельского хозяйства</w:t>
            </w:r>
          </w:p>
        </w:tc>
        <w:tc>
          <w:tcPr>
            <w:tcW w:w="2879" w:type="dxa"/>
            <w:vMerge/>
          </w:tcPr>
          <w:p w:rsidR="001D0C69" w:rsidRPr="00CE6F8D" w:rsidRDefault="001D0C69" w:rsidP="00CE6F8D">
            <w:pPr>
              <w:suppressAutoHyphens/>
              <w:spacing w:after="0" w:line="240" w:lineRule="auto"/>
              <w:jc w:val="both"/>
              <w:rPr>
                <w:rFonts w:ascii="Times New Roman" w:hAnsi="Times New Roman"/>
                <w:lang w:eastAsia="ar-SA"/>
              </w:rPr>
            </w:pPr>
          </w:p>
        </w:tc>
      </w:tr>
      <w:tr w:rsidR="001D0C69" w:rsidRPr="0097729B" w:rsidTr="00CE6F8D">
        <w:tc>
          <w:tcPr>
            <w:tcW w:w="71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6.9</w:t>
            </w:r>
          </w:p>
        </w:tc>
        <w:tc>
          <w:tcPr>
            <w:tcW w:w="240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Склады</w:t>
            </w:r>
          </w:p>
        </w:tc>
        <w:tc>
          <w:tcPr>
            <w:tcW w:w="3435"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879" w:type="dxa"/>
            <w:vMerge/>
          </w:tcPr>
          <w:p w:rsidR="001D0C69" w:rsidRPr="00CE6F8D" w:rsidRDefault="001D0C69" w:rsidP="00CE6F8D">
            <w:pPr>
              <w:suppressAutoHyphens/>
              <w:spacing w:after="0" w:line="240" w:lineRule="auto"/>
              <w:jc w:val="both"/>
              <w:rPr>
                <w:rFonts w:ascii="Times New Roman" w:hAnsi="Times New Roman"/>
                <w:lang w:eastAsia="ar-SA"/>
              </w:rPr>
            </w:pPr>
          </w:p>
        </w:tc>
      </w:tr>
      <w:tr w:rsidR="001D0C69" w:rsidRPr="0097729B" w:rsidTr="00CE6F8D">
        <w:tc>
          <w:tcPr>
            <w:tcW w:w="9430" w:type="dxa"/>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УСЛОВНО РАЗРЕШЕННЫЕ ВИДЫ ИСПОЛЬЗОВАНИЯ ЗЕМЕЛЬНЫХ УЧАСТКОВ И ОБЪЕКТОВ КАПИТАЛЬНОГО СТРОИТЕЛЬСТВА</w:t>
            </w:r>
          </w:p>
        </w:tc>
      </w:tr>
      <w:tr w:rsidR="001D0C69" w:rsidRPr="0097729B" w:rsidTr="00CE6F8D">
        <w:tc>
          <w:tcPr>
            <w:tcW w:w="713" w:type="dxa"/>
          </w:tcPr>
          <w:p w:rsidR="001D0C69" w:rsidRPr="00CE6F8D" w:rsidRDefault="001D0C69" w:rsidP="00CE6F8D">
            <w:pPr>
              <w:widowControl w:val="0"/>
              <w:suppressAutoHyphens/>
              <w:autoSpaceDE w:val="0"/>
              <w:autoSpaceDN w:val="0"/>
              <w:adjustRightInd w:val="0"/>
              <w:spacing w:after="0" w:line="240" w:lineRule="auto"/>
              <w:jc w:val="center"/>
              <w:rPr>
                <w:rFonts w:ascii="Times New Roman" w:hAnsi="Times New Roman"/>
                <w:lang w:eastAsia="ar-SA"/>
              </w:rPr>
            </w:pPr>
            <w:r w:rsidRPr="00CE6F8D">
              <w:rPr>
                <w:rFonts w:ascii="Times New Roman" w:hAnsi="Times New Roman"/>
                <w:lang w:eastAsia="ar-SA"/>
              </w:rPr>
              <w:t>4.4</w:t>
            </w:r>
          </w:p>
        </w:tc>
        <w:tc>
          <w:tcPr>
            <w:tcW w:w="2403" w:type="dxa"/>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Магазины</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p>
        </w:tc>
        <w:tc>
          <w:tcPr>
            <w:tcW w:w="3435" w:type="dxa"/>
          </w:tcPr>
          <w:p w:rsidR="001D0C69" w:rsidRPr="00CE6F8D" w:rsidRDefault="001D0C69" w:rsidP="00CE6F8D">
            <w:pPr>
              <w:widowControl w:val="0"/>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объекты капитального строительства, предназначенных для продажи товаров, торговая площадь которых составляет до 5000 кв. м</w:t>
            </w:r>
          </w:p>
        </w:tc>
        <w:tc>
          <w:tcPr>
            <w:tcW w:w="2879" w:type="dxa"/>
            <w:vMerge w:val="restar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 максимальная площадь земельного участка–  100/5000 кв. м;</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-минимальные отступы от границ земельных участков – 3 м, от фронтальной границы участка </w:t>
            </w:r>
            <w:r w:rsidRPr="00CE6F8D">
              <w:rPr>
                <w:rFonts w:ascii="Times New Roman" w:hAnsi="Times New Roman"/>
                <w:bCs/>
                <w:lang w:eastAsia="ar-SA"/>
              </w:rPr>
              <w:t>– 5 м ;</w:t>
            </w:r>
          </w:p>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 xml:space="preserve">- максимальное количество этажей зданий – 3 этажа;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15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60%;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минимальный процент озеленения - 10% от площади земельного участка.</w:t>
            </w:r>
          </w:p>
        </w:tc>
      </w:tr>
      <w:tr w:rsidR="001D0C69" w:rsidRPr="0097729B" w:rsidTr="00CE6F8D">
        <w:tc>
          <w:tcPr>
            <w:tcW w:w="713" w:type="dxa"/>
          </w:tcPr>
          <w:p w:rsidR="001D0C69" w:rsidRPr="00CE6F8D" w:rsidRDefault="001D0C69" w:rsidP="00CE6F8D">
            <w:pPr>
              <w:widowControl w:val="0"/>
              <w:suppressAutoHyphens/>
              <w:autoSpaceDE w:val="0"/>
              <w:autoSpaceDN w:val="0"/>
              <w:adjustRightInd w:val="0"/>
              <w:spacing w:after="0" w:line="240" w:lineRule="auto"/>
              <w:jc w:val="center"/>
              <w:rPr>
                <w:rFonts w:ascii="Times New Roman" w:hAnsi="Times New Roman"/>
                <w:lang w:eastAsia="ar-SA"/>
              </w:rPr>
            </w:pPr>
            <w:r w:rsidRPr="00CE6F8D">
              <w:rPr>
                <w:rFonts w:ascii="Times New Roman" w:hAnsi="Times New Roman"/>
                <w:lang w:eastAsia="ar-SA"/>
              </w:rPr>
              <w:t>3.3</w:t>
            </w:r>
          </w:p>
        </w:tc>
        <w:tc>
          <w:tcPr>
            <w:tcW w:w="2403" w:type="dxa"/>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Бытовое обслуживание</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lang w:eastAsia="ar-SA"/>
              </w:rPr>
            </w:pPr>
          </w:p>
        </w:tc>
        <w:tc>
          <w:tcPr>
            <w:tcW w:w="3435" w:type="dxa"/>
          </w:tcPr>
          <w:p w:rsidR="001D0C69" w:rsidRPr="00CE6F8D" w:rsidRDefault="001D0C69" w:rsidP="00CE6F8D">
            <w:pPr>
              <w:widowControl w:val="0"/>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879" w:type="dxa"/>
            <w:vMerge/>
          </w:tcPr>
          <w:p w:rsidR="001D0C69" w:rsidRPr="00CE6F8D" w:rsidRDefault="001D0C69" w:rsidP="00CE6F8D">
            <w:pPr>
              <w:suppressAutoHyphens/>
              <w:spacing w:after="0" w:line="240" w:lineRule="auto"/>
              <w:rPr>
                <w:rFonts w:ascii="Times New Roman" w:hAnsi="Times New Roman"/>
                <w:lang w:eastAsia="ar-SA"/>
              </w:rPr>
            </w:pPr>
          </w:p>
        </w:tc>
      </w:tr>
      <w:tr w:rsidR="001D0C69" w:rsidRPr="0097729B" w:rsidTr="00CE6F8D">
        <w:tc>
          <w:tcPr>
            <w:tcW w:w="713" w:type="dxa"/>
          </w:tcPr>
          <w:p w:rsidR="001D0C69" w:rsidRPr="00CE6F8D" w:rsidRDefault="001D0C69" w:rsidP="00CE6F8D">
            <w:pPr>
              <w:suppressAutoHyphens/>
              <w:spacing w:after="0" w:line="240" w:lineRule="auto"/>
              <w:contextualSpacing/>
              <w:jc w:val="center"/>
              <w:rPr>
                <w:rFonts w:ascii="Times New Roman" w:hAnsi="Times New Roman"/>
              </w:rPr>
            </w:pPr>
            <w:r w:rsidRPr="00CE6F8D">
              <w:rPr>
                <w:rFonts w:ascii="Times New Roman" w:hAnsi="Times New Roman"/>
              </w:rPr>
              <w:t>4.1</w:t>
            </w:r>
          </w:p>
        </w:tc>
        <w:tc>
          <w:tcPr>
            <w:tcW w:w="2403" w:type="dxa"/>
          </w:tcPr>
          <w:p w:rsidR="001D0C69" w:rsidRPr="00CE6F8D" w:rsidRDefault="001D0C69" w:rsidP="00CE6F8D">
            <w:pPr>
              <w:suppressAutoHyphens/>
              <w:spacing w:after="0" w:line="240" w:lineRule="auto"/>
              <w:contextualSpacing/>
              <w:jc w:val="both"/>
              <w:rPr>
                <w:rFonts w:ascii="Times New Roman" w:hAnsi="Times New Roman"/>
              </w:rPr>
            </w:pPr>
            <w:r w:rsidRPr="00CE6F8D">
              <w:rPr>
                <w:rFonts w:ascii="Times New Roman" w:hAnsi="Times New Roman"/>
              </w:rPr>
              <w:t>Деловое управление</w:t>
            </w:r>
          </w:p>
          <w:p w:rsidR="001D0C69" w:rsidRPr="00CE6F8D" w:rsidRDefault="001D0C69" w:rsidP="00CE6F8D">
            <w:pPr>
              <w:suppressAutoHyphens/>
              <w:spacing w:after="0" w:line="240" w:lineRule="auto"/>
              <w:contextualSpacing/>
              <w:jc w:val="both"/>
              <w:rPr>
                <w:rFonts w:ascii="Times New Roman" w:hAnsi="Times New Roman"/>
              </w:rPr>
            </w:pPr>
          </w:p>
        </w:tc>
        <w:tc>
          <w:tcPr>
            <w:tcW w:w="3435"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объекты капитального строительства для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w:t>
            </w:r>
          </w:p>
        </w:tc>
        <w:tc>
          <w:tcPr>
            <w:tcW w:w="2879" w:type="dxa"/>
            <w:vMerge/>
          </w:tcPr>
          <w:p w:rsidR="001D0C69" w:rsidRPr="00CE6F8D" w:rsidRDefault="001D0C69" w:rsidP="00CE6F8D">
            <w:pPr>
              <w:suppressAutoHyphens/>
              <w:spacing w:after="0" w:line="240" w:lineRule="auto"/>
              <w:rPr>
                <w:rFonts w:ascii="Times New Roman" w:hAnsi="Times New Roman"/>
                <w:lang w:eastAsia="ar-SA"/>
              </w:rPr>
            </w:pPr>
          </w:p>
        </w:tc>
      </w:tr>
      <w:tr w:rsidR="001D0C69" w:rsidRPr="0097729B" w:rsidTr="00CE6F8D">
        <w:tc>
          <w:tcPr>
            <w:tcW w:w="9430" w:type="dxa"/>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ВСПОМОГАТЕЛЬНЫЕ ВИДЫ РАЗРЕШЕННОГО ИСПОЛЬЗОВАНИЯ ЗЕМЕЛЬНЫХ УЧАСТКОВ И ОБЪЕКТОВ КАПИТАЛЬНОГО СТРОИТЕЛЬСТВАУСТАНОВЛЕННЫЕ К ОСНОВНЫМ И УСЛОВНО РАЗРЕШЕННЫМ ВИДАМ ИСПОЛЬЗОВАНИЯ</w:t>
            </w:r>
          </w:p>
        </w:tc>
      </w:tr>
      <w:tr w:rsidR="001D0C69" w:rsidRPr="0097729B" w:rsidTr="00CE6F8D">
        <w:tc>
          <w:tcPr>
            <w:tcW w:w="713" w:type="dxa"/>
          </w:tcPr>
          <w:p w:rsidR="001D0C69" w:rsidRPr="00CE6F8D" w:rsidRDefault="001D0C69" w:rsidP="00CE6F8D">
            <w:pPr>
              <w:keepLines/>
              <w:widowControl w:val="0"/>
              <w:suppressAutoHyphens/>
              <w:spacing w:after="0" w:line="240" w:lineRule="auto"/>
              <w:rPr>
                <w:rFonts w:ascii="Times New Roman" w:hAnsi="Times New Roman"/>
                <w:lang w:eastAsia="ar-SA"/>
              </w:rPr>
            </w:pPr>
            <w:r w:rsidRPr="00CE6F8D">
              <w:rPr>
                <w:rFonts w:ascii="Times New Roman" w:hAnsi="Times New Roman"/>
                <w:lang w:eastAsia="ar-SA"/>
              </w:rPr>
              <w:t>3.1</w:t>
            </w:r>
          </w:p>
        </w:tc>
        <w:tc>
          <w:tcPr>
            <w:tcW w:w="2403"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rPr>
                <w:rFonts w:ascii="Times New Roman" w:hAnsi="Times New Roman"/>
                <w:lang w:eastAsia="ar-SA"/>
              </w:rPr>
            </w:pPr>
          </w:p>
        </w:tc>
        <w:tc>
          <w:tcPr>
            <w:tcW w:w="3435"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2879"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–4/1000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2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–70%;</w:t>
            </w:r>
          </w:p>
          <w:p w:rsidR="001D0C69" w:rsidRPr="00CE6F8D" w:rsidRDefault="001D0C69" w:rsidP="00CE6F8D">
            <w:pPr>
              <w:widowControl w:val="0"/>
              <w:tabs>
                <w:tab w:val="left" w:pos="0"/>
              </w:tabs>
              <w:suppressAutoHyphens/>
              <w:snapToGrid w:val="0"/>
              <w:spacing w:after="0" w:line="240" w:lineRule="auto"/>
              <w:jc w:val="both"/>
              <w:rPr>
                <w:rFonts w:ascii="Times New Roman" w:hAnsi="Times New Roman" w:cs="Tahoma"/>
                <w:lang w:eastAsia="ar-SA"/>
              </w:rPr>
            </w:pPr>
          </w:p>
          <w:p w:rsidR="001D0C69" w:rsidRPr="00CE6F8D" w:rsidRDefault="001D0C69" w:rsidP="00CE6F8D">
            <w:pPr>
              <w:suppressAutoHyphens/>
              <w:autoSpaceDE w:val="0"/>
              <w:autoSpaceDN w:val="0"/>
              <w:adjustRightInd w:val="0"/>
              <w:spacing w:after="0" w:line="240" w:lineRule="auto"/>
              <w:rPr>
                <w:rFonts w:ascii="Times New Roman" w:eastAsia="SimSun" w:hAnsi="Times New Roman"/>
                <w:lang w:eastAsia="zh-CN"/>
              </w:rPr>
            </w:pPr>
          </w:p>
        </w:tc>
      </w:tr>
      <w:tr w:rsidR="001D0C69" w:rsidRPr="0097729B" w:rsidTr="00CE6F8D">
        <w:tc>
          <w:tcPr>
            <w:tcW w:w="713" w:type="dxa"/>
          </w:tcPr>
          <w:p w:rsidR="001D0C69" w:rsidRPr="00CE6F8D" w:rsidRDefault="001D0C69" w:rsidP="00CE6F8D">
            <w:pPr>
              <w:keepLines/>
              <w:widowControl w:val="0"/>
              <w:suppressAutoHyphens/>
              <w:spacing w:after="0" w:line="240" w:lineRule="auto"/>
              <w:jc w:val="center"/>
              <w:rPr>
                <w:rFonts w:ascii="Times New Roman" w:hAnsi="Times New Roman"/>
                <w:lang w:eastAsia="ar-SA"/>
              </w:rPr>
            </w:pPr>
            <w:r w:rsidRPr="00CE6F8D">
              <w:rPr>
                <w:rFonts w:ascii="Times New Roman" w:hAnsi="Times New Roman"/>
                <w:lang w:eastAsia="ar-SA"/>
              </w:rPr>
              <w:t>12.0</w:t>
            </w:r>
          </w:p>
        </w:tc>
        <w:tc>
          <w:tcPr>
            <w:tcW w:w="2403" w:type="dxa"/>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Общее пользование территории</w:t>
            </w:r>
          </w:p>
          <w:p w:rsidR="001D0C69" w:rsidRPr="00CE6F8D" w:rsidRDefault="001D0C69" w:rsidP="00CE6F8D">
            <w:pPr>
              <w:keepLines/>
              <w:widowControl w:val="0"/>
              <w:suppressAutoHyphens/>
              <w:spacing w:after="0" w:line="240" w:lineRule="auto"/>
              <w:ind w:firstLine="34"/>
              <w:jc w:val="both"/>
              <w:rPr>
                <w:rFonts w:ascii="Times New Roman" w:hAnsi="Times New Roman"/>
                <w:lang w:eastAsia="ar-SA"/>
              </w:rPr>
            </w:pPr>
          </w:p>
        </w:tc>
        <w:tc>
          <w:tcPr>
            <w:tcW w:w="3435" w:type="dxa"/>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 xml:space="preserve">- автомобильные дороги в границах населенных пунктов; </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 пешеходные тротуары;</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 xml:space="preserve">- пешеходных переходы; </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 скверы, бульвары, площади и другие места, постоянно открытые для посещения без взимания платы</w:t>
            </w:r>
          </w:p>
        </w:tc>
        <w:tc>
          <w:tcPr>
            <w:tcW w:w="2879"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Действие градостроительного регламента не распространяется в границах территорий общего пользования.</w:t>
            </w:r>
          </w:p>
        </w:tc>
      </w:tr>
    </w:tbl>
    <w:p w:rsidR="001D0C69" w:rsidRDefault="001D0C69" w:rsidP="00CE6F8D">
      <w:pPr>
        <w:suppressAutoHyphens/>
        <w:spacing w:after="0" w:line="240" w:lineRule="auto"/>
        <w:ind w:firstLine="567"/>
        <w:jc w:val="both"/>
        <w:rPr>
          <w:rFonts w:ascii="Times New Roman" w:hAnsi="Times New Roman"/>
          <w:bCs/>
          <w:sz w:val="24"/>
          <w:szCs w:val="24"/>
          <w:lang w:eastAsia="ar-SA"/>
        </w:rPr>
      </w:pPr>
    </w:p>
    <w:p w:rsidR="001D0C69" w:rsidRPr="00CE6F8D" w:rsidRDefault="001D0C69" w:rsidP="00CE6F8D">
      <w:pPr>
        <w:suppressAutoHyphens/>
        <w:spacing w:after="0" w:line="240" w:lineRule="auto"/>
        <w:ind w:firstLine="567"/>
        <w:jc w:val="both"/>
        <w:rPr>
          <w:rFonts w:ascii="Times New Roman" w:hAnsi="Times New Roman"/>
          <w:bCs/>
          <w:sz w:val="24"/>
          <w:szCs w:val="24"/>
          <w:lang w:eastAsia="ar-SA"/>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П3-П5</w:t>
      </w:r>
    </w:p>
    <w:p w:rsidR="001D0C69" w:rsidRPr="00CE6F8D" w:rsidRDefault="001D0C69" w:rsidP="00CE6F8D">
      <w:pPr>
        <w:suppressAutoHyphens/>
        <w:spacing w:after="0" w:line="240" w:lineRule="auto"/>
        <w:ind w:firstLine="567"/>
        <w:rPr>
          <w:rFonts w:ascii="Times New Roman" w:hAnsi="Times New Roman"/>
          <w:b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8222"/>
      </w:tblGrid>
      <w:tr w:rsidR="001D0C69" w:rsidRPr="0097729B" w:rsidTr="00566172">
        <w:trPr>
          <w:trHeight w:val="431"/>
        </w:trPr>
        <w:tc>
          <w:tcPr>
            <w:tcW w:w="1134" w:type="dxa"/>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p w:rsidR="001D0C69" w:rsidRPr="00CE6F8D" w:rsidRDefault="001D0C69" w:rsidP="00CE6F8D">
            <w:pPr>
              <w:suppressAutoHyphens/>
              <w:autoSpaceDE w:val="0"/>
              <w:autoSpaceDN w:val="0"/>
              <w:adjustRightInd w:val="0"/>
              <w:spacing w:after="0" w:line="240" w:lineRule="auto"/>
              <w:rPr>
                <w:rFonts w:ascii="Times New Roman" w:hAnsi="Times New Roman"/>
                <w:b/>
                <w:lang w:eastAsia="ar-SA"/>
              </w:rPr>
            </w:pP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BC44B4">
            <w:pPr>
              <w:widowControl w:val="0"/>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Планировочную организацию территории новых, расширяемых и реконструируемых производственных объектов осуществлять в соответствии с требованиями  СП 18.13330.2011  </w:t>
            </w:r>
            <w:r w:rsidRPr="00CE6F8D">
              <w:rPr>
                <w:rFonts w:ascii="Times New Roman" w:hAnsi="Times New Roman"/>
                <w:bCs/>
                <w:lang w:eastAsia="ar-SA"/>
              </w:rPr>
              <w:t>«Генеральные планы промышленных предприятий",</w:t>
            </w:r>
            <w:r w:rsidRPr="00CE6F8D">
              <w:rPr>
                <w:rFonts w:ascii="Times New Roman" w:hAnsi="Times New Roman"/>
                <w:lang w:eastAsia="ar-SA"/>
              </w:rPr>
              <w:t xml:space="preserve"> СП </w:t>
            </w:r>
            <w:hyperlink r:id="rId7" w:history="1">
              <w:r w:rsidRPr="00CE6F8D">
                <w:rPr>
                  <w:rFonts w:ascii="Times New Roman" w:hAnsi="Times New Roman"/>
                  <w:lang w:eastAsia="ar-SA"/>
                </w:rPr>
                <w:t>19.13330.2011</w:t>
              </w:r>
            </w:hyperlink>
            <w:r w:rsidRPr="00CE6F8D">
              <w:rPr>
                <w:rFonts w:ascii="Times New Roman" w:hAnsi="Times New Roman"/>
                <w:lang w:eastAsia="ar-SA"/>
              </w:rPr>
              <w:t xml:space="preserve"> Генеральные планы сельскохозяйственных предприятий</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2</w:t>
            </w:r>
          </w:p>
        </w:tc>
        <w:tc>
          <w:tcPr>
            <w:tcW w:w="8222" w:type="dxa"/>
          </w:tcPr>
          <w:p w:rsidR="001D0C69" w:rsidRPr="00CE6F8D" w:rsidRDefault="001D0C69" w:rsidP="00BC44B4">
            <w:pPr>
              <w:widowControl w:val="0"/>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Размещение зданий не должно нарушать  инсоляцию и освещенность ближайших существующих жилых и общественных зданий и сооружений</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Pr>
                <w:rFonts w:ascii="Times New Roman" w:hAnsi="Times New Roman"/>
                <w:lang w:eastAsia="ar-SA"/>
              </w:rPr>
              <w:t>3</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Проведение инженерных (топографо-геодезических и др.) изысканий для подготовки предпроектной, проектной и рабочей документации, а также осуществления строительства, реконструкции.</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4</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xml:space="preserve">Проведение инженерной подготовки территории: вертикальная планировка </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Проведение мероприятий по борьбе с оврагообразованием</w:t>
            </w:r>
          </w:p>
        </w:tc>
      </w:tr>
      <w:tr w:rsidR="001D0C69" w:rsidRPr="0097729B" w:rsidTr="00CE6F8D">
        <w:trPr>
          <w:trHeight w:val="415"/>
        </w:trPr>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Инженерная защита зданий и сооружений, расположенных в зонах 1% затопления от водного объекта</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7</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xml:space="preserve">Устройство и оборудование </w:t>
            </w:r>
            <w:r w:rsidRPr="00CE6F8D">
              <w:rPr>
                <w:rFonts w:ascii="Times New Roman" w:hAnsi="Times New Roman"/>
                <w:bCs/>
                <w:lang w:eastAsia="ar-SA"/>
              </w:rPr>
              <w:t>сооружений</w:t>
            </w:r>
            <w:r w:rsidRPr="00CE6F8D">
              <w:rPr>
                <w:rFonts w:ascii="Times New Roman" w:hAnsi="Times New Roman"/>
                <w:lang w:eastAsia="ar-SA"/>
              </w:rPr>
              <w:t xml:space="preserve"> по </w:t>
            </w:r>
            <w:r w:rsidRPr="00CE6F8D">
              <w:rPr>
                <w:rFonts w:ascii="Times New Roman" w:hAnsi="Times New Roman"/>
                <w:bCs/>
                <w:lang w:eastAsia="ar-SA"/>
              </w:rPr>
              <w:t>очистке</w:t>
            </w:r>
            <w:r w:rsidRPr="00CE6F8D">
              <w:rPr>
                <w:rFonts w:ascii="Times New Roman" w:hAnsi="Times New Roman"/>
                <w:lang w:eastAsia="ar-SA"/>
              </w:rPr>
              <w:t xml:space="preserve"> сточных вод</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8</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Установление охранных и( или) санитарно-защитных зон</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9</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Размеры санитарно-защитных зон следует устанавливать с учетом требований СанПиН 2.2.1/2.1.1.1200-03 "Санитарно-защитные зоны и санитарная классификация предприятий, сооружений и иных объектов" и статьей 9.1 п.9.1.5 настоящих Правил.</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10</w:t>
            </w:r>
          </w:p>
        </w:tc>
        <w:tc>
          <w:tcPr>
            <w:tcW w:w="8222" w:type="dxa"/>
          </w:tcPr>
          <w:p w:rsidR="001D0C69" w:rsidRPr="00CE6F8D" w:rsidRDefault="001D0C69" w:rsidP="00BC44B4">
            <w:pPr>
              <w:suppressAutoHyphens/>
              <w:spacing w:after="0" w:line="240" w:lineRule="auto"/>
              <w:ind w:firstLine="34"/>
              <w:jc w:val="both"/>
              <w:rPr>
                <w:rFonts w:ascii="Times New Roman" w:hAnsi="Times New Roman"/>
                <w:lang w:eastAsia="ar-SA"/>
              </w:rPr>
            </w:pPr>
            <w:r w:rsidRPr="00CE6F8D">
              <w:rPr>
                <w:rFonts w:ascii="Times New Roman" w:hAnsi="Times New Roman"/>
                <w:lang w:eastAsia="ar-SA"/>
              </w:rPr>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11</w:t>
            </w:r>
          </w:p>
        </w:tc>
        <w:tc>
          <w:tcPr>
            <w:tcW w:w="8222" w:type="dxa"/>
          </w:tcPr>
          <w:p w:rsidR="001D0C69" w:rsidRPr="00CE6F8D" w:rsidRDefault="001D0C69" w:rsidP="00BC44B4">
            <w:pPr>
              <w:widowControl w:val="0"/>
              <w:tabs>
                <w:tab w:val="left" w:pos="480"/>
                <w:tab w:val="left" w:pos="1155"/>
              </w:tabs>
              <w:suppressAutoHyphens/>
              <w:snapToGrid w:val="0"/>
              <w:spacing w:after="0" w:line="240" w:lineRule="auto"/>
              <w:jc w:val="both"/>
              <w:rPr>
                <w:rFonts w:ascii="Times New Roman" w:hAnsi="Times New Roman" w:cs="Tahoma"/>
                <w:lang w:eastAsia="ar-SA"/>
              </w:rPr>
            </w:pPr>
            <w:r w:rsidRPr="00CE6F8D">
              <w:rPr>
                <w:rFonts w:ascii="Times New Roman" w:hAnsi="Times New Roman" w:cs="Tahoma"/>
                <w:lang w:eastAsia="ar-SA"/>
              </w:rPr>
              <w:t>Со стороны селитебных территорий необходимо предусматривать полосу древесно-кустарниковых насаждений (согласно СНиП 2.07.01-89* п3.9).</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12</w:t>
            </w:r>
          </w:p>
        </w:tc>
        <w:tc>
          <w:tcPr>
            <w:tcW w:w="8222" w:type="dxa"/>
          </w:tcPr>
          <w:p w:rsidR="001D0C69" w:rsidRPr="00CE6F8D" w:rsidRDefault="001D0C69" w:rsidP="00CE6F8D">
            <w:pPr>
              <w:widowControl w:val="0"/>
              <w:tabs>
                <w:tab w:val="left" w:pos="480"/>
                <w:tab w:val="left" w:pos="1155"/>
              </w:tabs>
              <w:suppressAutoHyphens/>
              <w:spacing w:after="0" w:line="240" w:lineRule="auto"/>
              <w:jc w:val="both"/>
              <w:rPr>
                <w:rFonts w:ascii="Times New Roman" w:hAnsi="Times New Roman" w:cs="Tahoma"/>
                <w:lang w:eastAsia="ar-SA"/>
              </w:rPr>
            </w:pPr>
            <w:r w:rsidRPr="00CE6F8D">
              <w:rPr>
                <w:rFonts w:ascii="Times New Roman" w:hAnsi="Times New Roman" w:cs="Tahoma"/>
                <w:lang w:eastAsia="ar-SA"/>
              </w:rPr>
              <w:t>Уровень озеленённости территории  промплощадки 10-15%, при этом следует размещать деревья не ближе 5м от зданий и сооружений; не следует применять хвойные и другие  легковоспламеняющиеся деревья и кустарники.</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13</w:t>
            </w:r>
          </w:p>
        </w:tc>
        <w:tc>
          <w:tcPr>
            <w:tcW w:w="8222" w:type="dxa"/>
          </w:tcPr>
          <w:p w:rsidR="001D0C69" w:rsidRPr="00CE6F8D" w:rsidRDefault="001D0C69" w:rsidP="00CE6F8D">
            <w:pPr>
              <w:widowControl w:val="0"/>
              <w:tabs>
                <w:tab w:val="left" w:pos="480"/>
                <w:tab w:val="left" w:pos="1155"/>
              </w:tabs>
              <w:suppressAutoHyphens/>
              <w:spacing w:after="0" w:line="240" w:lineRule="auto"/>
              <w:jc w:val="both"/>
              <w:rPr>
                <w:rFonts w:ascii="Times New Roman" w:hAnsi="Times New Roman" w:cs="Tahoma"/>
                <w:lang w:eastAsia="ar-SA"/>
              </w:rPr>
            </w:pPr>
            <w:r w:rsidRPr="00CE6F8D">
              <w:rPr>
                <w:rFonts w:ascii="Times New Roman" w:hAnsi="Times New Roman" w:cs="Tahoma"/>
                <w:lang w:eastAsia="ar-SA"/>
              </w:rPr>
              <w:t>Все загрязненные воды поверхностного стока с территории промплощадки направляются на локальные или общепоселковые очистные сооружения перед каждым выпуском.</w:t>
            </w:r>
          </w:p>
        </w:tc>
      </w:tr>
      <w:tr w:rsidR="001D0C69" w:rsidRPr="0097729B" w:rsidTr="00CE6F8D">
        <w:trPr>
          <w:trHeight w:val="70"/>
        </w:trPr>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14</w:t>
            </w:r>
          </w:p>
        </w:tc>
        <w:tc>
          <w:tcPr>
            <w:tcW w:w="8222" w:type="dxa"/>
          </w:tcPr>
          <w:p w:rsidR="001D0C69" w:rsidRPr="00CE6F8D" w:rsidRDefault="001D0C69" w:rsidP="00CE6F8D">
            <w:pPr>
              <w:suppressAutoHyphens/>
              <w:spacing w:after="0" w:line="240" w:lineRule="auto"/>
              <w:jc w:val="both"/>
              <w:rPr>
                <w:rFonts w:ascii="Times New Roman" w:hAnsi="Times New Roman"/>
                <w:bCs/>
                <w:lang w:eastAsia="ar-SA"/>
              </w:rPr>
            </w:pPr>
            <w:r w:rsidRPr="00CE6F8D">
              <w:rPr>
                <w:rFonts w:ascii="Times New Roman" w:hAnsi="Times New Roman"/>
                <w:bCs/>
                <w:lang w:eastAsia="ar-SA"/>
              </w:rPr>
              <w:t>Все изменения, связанные с процессом основного производства, включая: изменения характера производства, сдачу и аренду помещений и т.п. должны согласовываться с органами Роспотребнадзора, охраны окружающей среды, архитектуры и градостроительства.</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left="360"/>
        <w:jc w:val="both"/>
        <w:rPr>
          <w:rFonts w:ascii="Times New Roman" w:hAnsi="Times New Roman"/>
          <w:kern w:val="24"/>
          <w:sz w:val="24"/>
          <w:szCs w:val="24"/>
          <w:lang/>
        </w:rPr>
      </w:pPr>
      <w:r w:rsidRPr="00CE6F8D">
        <w:rPr>
          <w:rFonts w:ascii="Times New Roman" w:hAnsi="Times New Roman"/>
          <w:kern w:val="24"/>
          <w:sz w:val="24"/>
          <w:szCs w:val="24"/>
          <w:lang/>
        </w:rPr>
        <w:t xml:space="preserve">2.Описание прохождения границ участков зон размещения предприятий </w:t>
      </w:r>
      <w:r w:rsidRPr="00CE6F8D">
        <w:rPr>
          <w:rFonts w:ascii="Times New Roman" w:hAnsi="Times New Roman"/>
          <w:kern w:val="24"/>
          <w:sz w:val="24"/>
          <w:szCs w:val="24"/>
          <w:lang w:val="en-US"/>
        </w:rPr>
        <w:t>III</w:t>
      </w:r>
      <w:r w:rsidRPr="00CE6F8D">
        <w:rPr>
          <w:rFonts w:ascii="Times New Roman" w:hAnsi="Times New Roman"/>
          <w:kern w:val="24"/>
          <w:sz w:val="24"/>
          <w:szCs w:val="24"/>
          <w:lang/>
        </w:rPr>
        <w:t>-</w:t>
      </w:r>
      <w:r w:rsidRPr="00CE6F8D">
        <w:rPr>
          <w:rFonts w:ascii="Times New Roman" w:hAnsi="Times New Roman"/>
          <w:kern w:val="24"/>
          <w:sz w:val="24"/>
          <w:szCs w:val="24"/>
          <w:lang w:val="en-US"/>
        </w:rPr>
        <w:t>IV</w:t>
      </w:r>
      <w:r w:rsidRPr="00CE6F8D">
        <w:rPr>
          <w:rFonts w:ascii="Times New Roman" w:hAnsi="Times New Roman"/>
          <w:kern w:val="24"/>
          <w:sz w:val="24"/>
          <w:szCs w:val="24"/>
          <w:lang/>
        </w:rPr>
        <w:t>-</w:t>
      </w:r>
      <w:r w:rsidRPr="00CE6F8D">
        <w:rPr>
          <w:rFonts w:ascii="Times New Roman" w:hAnsi="Times New Roman"/>
          <w:kern w:val="24"/>
          <w:sz w:val="24"/>
          <w:szCs w:val="24"/>
          <w:lang w:val="en-US"/>
        </w:rPr>
        <w:t>V</w:t>
      </w:r>
      <w:r w:rsidRPr="00CE6F8D">
        <w:rPr>
          <w:rFonts w:ascii="Times New Roman" w:hAnsi="Times New Roman"/>
          <w:kern w:val="24"/>
          <w:sz w:val="24"/>
          <w:szCs w:val="24"/>
          <w:lang/>
        </w:rPr>
        <w:t xml:space="preserve"> класса санитарной вредности.</w:t>
      </w:r>
    </w:p>
    <w:p w:rsidR="001D0C69" w:rsidRPr="00CE6F8D" w:rsidRDefault="001D0C69" w:rsidP="00CE6F8D">
      <w:pPr>
        <w:spacing w:after="0" w:line="240" w:lineRule="auto"/>
        <w:ind w:left="360"/>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с.Александровка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7979"/>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7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 4/1/1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187 в юго-восточном направлении по границам зон СХ2/1/1 до пересечения с границей населенного пункта в точке 192, далее в юго-западном направлении по границе населенного пункта до пересечения с границей зоны СХ2/1/3 в точке 193, затем в северо-западном направлении по границе зоны СХ2/1/3 до пересечения с границей зоны СХ2/1/1 в точке 178, от точки 178 в северо-восточном направлении по границе зоны СХ2/1/1 до точки 187.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П4/1/2</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41 в восточном направлении по границе зоны СХ2/1/2 до пересечения с границей зоны СХ2/1/3 в точке 46, далее в юго-западном направлении по границе зоны СХ2/1/3 до точки 47, затем в юго-западном направлении по границам зон СХ2/1/3 и Ж1/1/5 через точки 48,40 до пересечения с границей населенного пункта в точке 39, от точки 39 в  северо-восточном направлении по границе населенного пункта до пересечения с границей зоны СХ2/1/2 в точке 41.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П5/1/1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161 в северо-восточном направлении по границе зоны СХ2/1/18 до точки 163, далее в юго-восточном направлении по границе зоны СХ2/1/19 до точки 164, затем в юго-западном направлении по границе зоны СХ2/1/19 до точки 162, от точки 162 в северо-западном направлении по границе зоны СХ2/1/19 до пересечения с границей зоны СХ2/1/18 в точке 161.</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п.Троицкий </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7979"/>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7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 5/2/1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110 в восточном направлении вдоль границы зоны СХ2/2/10 до точки 109, далее в южном направлении по границе зоны СХ2/2/10 до точки 108, затем в северо-западном направлении до точки 111, от точки 111 в северном направлении по границе зоны СХ2/2/10 до точки 110.</w:t>
            </w:r>
          </w:p>
        </w:tc>
      </w:tr>
    </w:tbl>
    <w:p w:rsidR="001D0C69" w:rsidRPr="00CE6F8D" w:rsidRDefault="001D0C69" w:rsidP="00CE6F8D">
      <w:pPr>
        <w:spacing w:after="0" w:line="240" w:lineRule="auto"/>
        <w:ind w:left="360"/>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п.Манидинский</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7979"/>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7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 5/3/1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27 в восточном направлении вдоль границы населенного пункта до пересечения с границей зоны СХ2/3/5 в точке 26, далее в юго-восточном направлении по границам зон СХ2/3/5 и СХ2/3/6 через точки 35 и 34 до пересечения с границей населенного пункта в точке 32, затем в северо-западном направлении по границе населенного пункта через точку 31 до точки 30, от точки 30 в юго-восточном направлении по границе населенного пункта до точки 29, далее в северном направлении по границе населенного пункта до точки 28, затем в северо-восточном направлении по границе населенного пункта до точки 28, от точки 28 в северо-восточном направлении по границе населенного пункта до точки 27, далее в восточном направлении по границе населенного пункта до пересечения с границей зоны СХ2/3/5 в точке 26.</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п.Комсомольский </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7979"/>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7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 5/5/1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114 в юго-восточном направлении вдоль до точки 65, далее в юго-западном направлении до пересечения с границей зоны СХ2/5/10 в точке 81, затем в северо-западном направлении по границе зоны СХ2/5/10 до пересечения с границей зоны Р4/5/1 в точке 80, от точки 80 в северо-восточном направлении по границам зон Р4/5/1 и СХ2/5/9 через точку 79 до точки 114.</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w:t>
      </w:r>
      <w:r>
        <w:rPr>
          <w:rFonts w:ascii="Times New Roman" w:hAnsi="Times New Roman"/>
          <w:kern w:val="24"/>
          <w:sz w:val="24"/>
          <w:szCs w:val="24"/>
        </w:rPr>
        <w:t xml:space="preserve"> - </w:t>
      </w:r>
      <w:r w:rsidRPr="00CE6F8D">
        <w:rPr>
          <w:rFonts w:ascii="Times New Roman" w:hAnsi="Times New Roman"/>
          <w:kern w:val="24"/>
          <w:sz w:val="24"/>
          <w:szCs w:val="24"/>
          <w:lang/>
        </w:rPr>
        <w:t xml:space="preserve">п.Новотроицкий </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7979"/>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7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 5/6/1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255 в северо-восточном направлении по границе зоны СХ2/6/17 до точки 260, далее в юго-восточном  направлении по границе зоны СХ2/6/17 до точки 259, затем в северо-восточном направлении по границе зоны СХ2/6/17 до точки 258, от точки 258 в юго-восточном направлении по границе зоны СХ2/6/17 до точки 257, далее в юго-западном направлении  по границе зоны СХ2/6/17 до точки 256, затем в северо-западном направлении по границе зоны СХ2/6/16 до точки 255.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 5/6/2</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251 в северо-восточном направлении по границе зоны СХ2/6/16 до точки 252, далее в юго-восточном направлении по границе зоны СХ2/6/16 до точки 253, затем в юго-западном направлении до пересечения с границей зоны СХ2/6/16 в точке 251, от точки 251 в северо-восточном направлении по границе зоны СХ2/6/13 до точки 252.</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п.Красный </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7979"/>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7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 3/1/1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34 в северо-восточном направлении по границам зон СХ2/1/6 и СН1/1/1 через точку 40 до точки 41, далее в северо-западном направлении по границе зоны СН1/1/1 до пересечения с границей населенного пункта в точке 31, затем в северо-восточном направлении по границе населенного пункта до точки вдоль границы населенного пункта до точки 30, далее в юго-восточном направлении через точку 42  до пересечения с границей зоны СХ2/1/7 в точке 48, от точки 48 в юго-западном направлении по границе зоны СХ2/1/7 до пересечения с границей населенного пункта в точке 49, затем поворачивает в северо-западном направлении по границе населенного пункта до точки 35, далее в северо-восточном направлении до пересечения с границей зоны СХ2/1/6 в точке 34.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П4/1/1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43 по границе зоны СХ2/1/5 в северо-восточном направлении до точки 44 , далее в юго-восточном направлении по границе зоны СХ2/1/5 до точки 45, затем в юго-западном направлении по границе зоны СХ2/1/5 до точки 46, от точки 46 в северо-западном направлении до точки 43.</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п.Казанка </w:t>
      </w:r>
    </w:p>
    <w:p w:rsidR="001D0C69"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7979"/>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7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 4/2/1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96 в юго-восточном направлении вдоль границы зоны СХ2/2/9 до пересечения с границей населенного пункта в точке 95, далее в северо-восточном направлении по границе населенного пункта до точки 97, затем в южном направлении вдоль границы населенного пункта до точки 98, от точки 98 в западном направлении по границе населенного пункта до точки 99, далее в южном направлении по границе населенного пункта до точки 100, затем в северо-западном направлении по границе населенного пункта до точки 101, от точки 101 в южном направлении по границе населенного пункта до пересечения с границей зоны Ж1/2/9 в точке 102, далее по границе зоны Ж1/2/9 до точки 103, затем в северо-восточном направлении до пересечения  с границей зоны СХ2/2/9 в точке 96.</w:t>
            </w:r>
          </w:p>
        </w:tc>
      </w:tr>
    </w:tbl>
    <w:p w:rsidR="001D0C69" w:rsidRPr="00CE6F8D" w:rsidRDefault="001D0C69" w:rsidP="00CE6F8D">
      <w:pPr>
        <w:spacing w:after="0" w:line="240" w:lineRule="auto"/>
        <w:ind w:left="360"/>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п.Ильинка </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7979"/>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7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 3/3/1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 в северо-восточном направлении вдоль границы населенного пункта до точки 14, далее в юго-восточном направлении вдоль границы населенного пункта до точки 13, затем поворачивает в северо-восточном направлении по границе населенного пункта через точку 12 до пересечения с границей зоны СХ2/3/1 в точке 11, от точки 11 в юго-восточном направлении по границе зоны СХ2/3/1 до пересечения с границей зоны Ж1/3/3 в точке 24, далее в юго-западном направлении по границе зоны Ж1/3/3 до пересечения с границей населенного пункта в точке 23, от точки 23 в северо-западном направлении по границе населенного пункта до точки 22, далее в юго-западном направлении по границе населенного пункта до точки 21, затем в северо-западном направлении по границе населенного пункта до точки 20, от точки 20 в юго-западном направлении до точки 19, далее в северо-западном направлении по границе населенного пункта до точки 18, затем в северо-западном направлении по границе населенного пункта через точки 17,16 до точки 15.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П4/3/1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87 по границе зоны СХ2/3/5 в северо-восточном направлении до точки 88, далее в юго-восточном направлении по границе зоны СХ2/3/5 до точки 90, затем в юго-западном направлении по границам зон СХ2/3/5 и СХ2/3/6 до точки 89, от точки 89 в северо-западном направлении по границе зоны Сх2/3/6 до пересечения с границей зоны В2/3/3 в точке 87.</w:t>
            </w:r>
          </w:p>
        </w:tc>
      </w:tr>
    </w:tbl>
    <w:p w:rsidR="001D0C69" w:rsidRPr="00CE6F8D" w:rsidRDefault="001D0C69" w:rsidP="00CE6F8D">
      <w:pPr>
        <w:numPr>
          <w:ilvl w:val="0"/>
          <w:numId w:val="3"/>
        </w:numPr>
        <w:suppressAutoHyphens/>
        <w:spacing w:after="0" w:line="240" w:lineRule="auto"/>
        <w:jc w:val="both"/>
        <w:rPr>
          <w:rFonts w:ascii="Times New Roman" w:hAnsi="Times New Roman"/>
          <w:kern w:val="24"/>
          <w:sz w:val="24"/>
          <w:szCs w:val="24"/>
          <w:lang/>
        </w:rPr>
      </w:pPr>
    </w:p>
    <w:p w:rsidR="001D0C69" w:rsidRPr="00CE6F8D" w:rsidRDefault="001D0C69" w:rsidP="00CE6F8D">
      <w:pPr>
        <w:numPr>
          <w:ilvl w:val="0"/>
          <w:numId w:val="3"/>
        </w:numPr>
        <w:suppressAutoHyphens/>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 Коминтерн  </w:t>
      </w:r>
    </w:p>
    <w:p w:rsidR="001D0C69" w:rsidRPr="00CE6F8D" w:rsidRDefault="001D0C69" w:rsidP="00CE6F8D">
      <w:pPr>
        <w:numPr>
          <w:ilvl w:val="0"/>
          <w:numId w:val="3"/>
        </w:numPr>
        <w:suppressAutoHyphens/>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7979"/>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7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П4/1/1</w:t>
            </w:r>
          </w:p>
        </w:tc>
        <w:tc>
          <w:tcPr>
            <w:tcW w:w="797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75 в юго-восточном направлении вдоль границы зоны СХ2/1/8 до точки 80, повернув в юго-западном направлении вдоль границы зоны СХ2/1/8 через точку 79 до пересечения с границей зоны СХ2/1/9 в точке 78, затем в этом же направлении вдоль границы зоны СХ2/1/9 через точку 77 до пересечения с границей населённого пункта в точке 76, от точки 76 в северо-западном направлении по границе населённого пункта до пересечения с границей зоны СХ2/1/8 в точке 75.</w:t>
            </w:r>
          </w:p>
        </w:tc>
      </w:tr>
    </w:tbl>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 xml:space="preserve">8.5.2. </w:t>
      </w:r>
      <w:r w:rsidRPr="00CE6F8D">
        <w:rPr>
          <w:rFonts w:ascii="Times New Roman" w:hAnsi="Times New Roman"/>
          <w:b/>
          <w:sz w:val="24"/>
          <w:szCs w:val="24"/>
          <w:lang w:eastAsia="ar-SA"/>
        </w:rPr>
        <w:t xml:space="preserve">Зона планируемого размещения предприятий </w:t>
      </w:r>
      <w:r w:rsidRPr="00CE6F8D">
        <w:rPr>
          <w:rFonts w:ascii="Times New Roman" w:hAnsi="Times New Roman"/>
          <w:b/>
          <w:sz w:val="24"/>
          <w:szCs w:val="24"/>
          <w:lang w:val="en-US" w:eastAsia="ar-SA"/>
        </w:rPr>
        <w:t>I</w:t>
      </w:r>
      <w:r w:rsidRPr="00CE6F8D">
        <w:rPr>
          <w:rFonts w:ascii="Times New Roman" w:hAnsi="Times New Roman"/>
          <w:b/>
          <w:sz w:val="24"/>
          <w:szCs w:val="24"/>
          <w:lang w:eastAsia="ar-SA"/>
        </w:rPr>
        <w:t>-</w:t>
      </w:r>
      <w:r w:rsidRPr="00CE6F8D">
        <w:rPr>
          <w:rFonts w:ascii="Times New Roman" w:hAnsi="Times New Roman"/>
          <w:b/>
          <w:sz w:val="24"/>
          <w:szCs w:val="24"/>
          <w:lang w:val="en-US" w:eastAsia="ar-SA"/>
        </w:rPr>
        <w:t>V</w:t>
      </w:r>
      <w:r w:rsidRPr="00CE6F8D">
        <w:rPr>
          <w:rFonts w:ascii="Times New Roman" w:hAnsi="Times New Roman"/>
          <w:b/>
          <w:sz w:val="24"/>
          <w:szCs w:val="24"/>
          <w:lang w:eastAsia="ar-SA"/>
        </w:rPr>
        <w:t xml:space="preserve"> классов санитарной вредности.</w:t>
      </w:r>
    </w:p>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 территории </w:t>
      </w:r>
      <w:r w:rsidRPr="00CE6F8D">
        <w:rPr>
          <w:rFonts w:ascii="Times New Roman" w:hAnsi="Times New Roman"/>
          <w:kern w:val="24"/>
          <w:sz w:val="24"/>
          <w:szCs w:val="24"/>
        </w:rPr>
        <w:t>Александровского</w:t>
      </w:r>
      <w:r w:rsidRPr="00CE6F8D">
        <w:rPr>
          <w:rFonts w:ascii="Times New Roman" w:hAnsi="Times New Roman"/>
          <w:kern w:val="24"/>
          <w:sz w:val="24"/>
          <w:szCs w:val="24"/>
          <w:lang/>
        </w:rPr>
        <w:t xml:space="preserve"> сельского поселения выделяются   зоны планируемого размещения предприятий </w:t>
      </w:r>
      <w:r w:rsidRPr="00CE6F8D">
        <w:rPr>
          <w:rFonts w:ascii="Times New Roman" w:hAnsi="Times New Roman"/>
          <w:b/>
          <w:kern w:val="24"/>
          <w:sz w:val="24"/>
          <w:szCs w:val="24"/>
          <w:lang w:val="en-US"/>
        </w:rPr>
        <w:t>I</w:t>
      </w:r>
      <w:r w:rsidRPr="00CE6F8D">
        <w:rPr>
          <w:rFonts w:ascii="Times New Roman" w:hAnsi="Times New Roman"/>
          <w:b/>
          <w:kern w:val="24"/>
          <w:sz w:val="24"/>
          <w:szCs w:val="24"/>
          <w:lang/>
        </w:rPr>
        <w:t>-</w:t>
      </w:r>
      <w:r w:rsidRPr="00CE6F8D">
        <w:rPr>
          <w:rFonts w:ascii="Times New Roman" w:hAnsi="Times New Roman"/>
          <w:b/>
          <w:kern w:val="24"/>
          <w:sz w:val="24"/>
          <w:szCs w:val="24"/>
          <w:lang w:val="en-US"/>
        </w:rPr>
        <w:t>V</w:t>
      </w:r>
      <w:r w:rsidRPr="00CE6F8D">
        <w:rPr>
          <w:rFonts w:ascii="Times New Roman" w:hAnsi="Times New Roman"/>
          <w:kern w:val="24"/>
          <w:sz w:val="24"/>
          <w:szCs w:val="24"/>
          <w:lang/>
        </w:rPr>
        <w:t>класса санитарной вредности, в том числе: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п.Красный - 1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вне населенного пункта - </w:t>
      </w:r>
      <w:r w:rsidRPr="00CE6F8D">
        <w:rPr>
          <w:rFonts w:ascii="Times New Roman" w:hAnsi="Times New Roman"/>
          <w:kern w:val="24"/>
          <w:sz w:val="24"/>
          <w:szCs w:val="24"/>
        </w:rPr>
        <w:t>6</w:t>
      </w:r>
      <w:r w:rsidRPr="00CE6F8D">
        <w:rPr>
          <w:rFonts w:ascii="Times New Roman" w:hAnsi="Times New Roman"/>
          <w:kern w:val="24"/>
          <w:sz w:val="24"/>
          <w:szCs w:val="24"/>
          <w:lang/>
        </w:rPr>
        <w:t>участк</w:t>
      </w:r>
      <w:r w:rsidRPr="00CE6F8D">
        <w:rPr>
          <w:rFonts w:ascii="Times New Roman" w:hAnsi="Times New Roman"/>
          <w:kern w:val="24"/>
          <w:sz w:val="24"/>
          <w:szCs w:val="24"/>
        </w:rPr>
        <w:t>ов</w:t>
      </w:r>
      <w:r w:rsidRPr="00CE6F8D">
        <w:rPr>
          <w:rFonts w:ascii="Times New Roman" w:hAnsi="Times New Roman"/>
          <w:kern w:val="24"/>
          <w:sz w:val="24"/>
          <w:szCs w:val="24"/>
          <w:lang/>
        </w:rPr>
        <w:t>.</w:t>
      </w:r>
    </w:p>
    <w:p w:rsidR="001D0C69" w:rsidRPr="00CE6F8D" w:rsidRDefault="001D0C69" w:rsidP="00CE6F8D">
      <w:pPr>
        <w:spacing w:after="0" w:line="240" w:lineRule="auto"/>
        <w:ind w:left="720"/>
        <w:jc w:val="both"/>
        <w:rPr>
          <w:rFonts w:ascii="Times New Roman" w:hAnsi="Times New Roman"/>
          <w:kern w:val="24"/>
          <w:sz w:val="24"/>
          <w:szCs w:val="24"/>
          <w:lang/>
        </w:rPr>
      </w:pPr>
      <w:r w:rsidRPr="00CE6F8D">
        <w:rPr>
          <w:rFonts w:ascii="Times New Roman" w:hAnsi="Times New Roman"/>
          <w:kern w:val="24"/>
          <w:sz w:val="24"/>
          <w:szCs w:val="24"/>
          <w:lang/>
        </w:rPr>
        <w:t>1)Градостроительный регламент устанавливается на основании утвержденного в установленном порядке проекта планировки участков.</w:t>
      </w:r>
    </w:p>
    <w:p w:rsidR="001D0C69" w:rsidRPr="00CE6F8D" w:rsidRDefault="001D0C69" w:rsidP="00CE6F8D">
      <w:pPr>
        <w:keepNext/>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sz w:val="24"/>
          <w:szCs w:val="20"/>
          <w:lang w:eastAsia="ar-SA"/>
        </w:rPr>
        <w:t xml:space="preserve">   2) Описание прохождения границ участков планируемого размещения предприятий </w:t>
      </w:r>
      <w:r w:rsidRPr="00CE6F8D">
        <w:rPr>
          <w:rFonts w:ascii="Times New Roman" w:hAnsi="Times New Roman"/>
          <w:sz w:val="24"/>
          <w:szCs w:val="20"/>
          <w:lang w:val="en-US" w:eastAsia="ar-SA"/>
        </w:rPr>
        <w:t>V</w:t>
      </w:r>
      <w:r w:rsidRPr="00CE6F8D">
        <w:rPr>
          <w:rFonts w:ascii="Times New Roman" w:hAnsi="Times New Roman"/>
          <w:sz w:val="24"/>
          <w:szCs w:val="20"/>
          <w:lang w:eastAsia="ar-SA"/>
        </w:rPr>
        <w:t xml:space="preserve"> класса санитарной вредности:</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п.Красный </w:t>
      </w:r>
    </w:p>
    <w:p w:rsidR="001D0C69" w:rsidRPr="00CE6F8D" w:rsidRDefault="001D0C69" w:rsidP="00CE6F8D">
      <w:pPr>
        <w:spacing w:after="0" w:line="240" w:lineRule="auto"/>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П5п/1/1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186 в северо-восточном направлении  по границе зоны СХ2/1/15 до точки 172, далее в юго-восточном направлении по границе зоны СХ2/1/15 до пересечения с границей населенного пункта в точке 188, затем в юго-западном направлении по границе населенного пункта до пересечения с границей зоны СХ2/1/15 в точке 187, от точки187 в северо-западном направлении по границе зоны СХ2/1/15  до точки 186.</w:t>
            </w:r>
          </w:p>
        </w:tc>
      </w:tr>
    </w:tbl>
    <w:p w:rsidR="001D0C69" w:rsidRPr="00CE6F8D" w:rsidRDefault="001D0C69" w:rsidP="00566172">
      <w:pPr>
        <w:keepNext/>
        <w:numPr>
          <w:ilvl w:val="2"/>
          <w:numId w:val="3"/>
        </w:numPr>
        <w:suppressAutoHyphens/>
        <w:spacing w:before="240" w:after="60" w:line="240" w:lineRule="auto"/>
        <w:outlineLvl w:val="2"/>
        <w:rPr>
          <w:rFonts w:ascii="Times New Roman" w:hAnsi="Times New Roman"/>
          <w:b/>
          <w:bCs/>
          <w:sz w:val="26"/>
          <w:szCs w:val="26"/>
          <w:lang w:eastAsia="ar-SA"/>
        </w:rPr>
      </w:pPr>
      <w:bookmarkStart w:id="84" w:name="_Toc268485319"/>
      <w:bookmarkStart w:id="85" w:name="_Toc268487395"/>
      <w:bookmarkStart w:id="86" w:name="_Toc268488215"/>
      <w:r w:rsidRPr="00CE6F8D">
        <w:rPr>
          <w:rFonts w:ascii="Times New Roman" w:hAnsi="Times New Roman"/>
          <w:b/>
          <w:bCs/>
          <w:sz w:val="26"/>
          <w:szCs w:val="26"/>
          <w:lang w:eastAsia="ar-SA"/>
        </w:rPr>
        <w:t>Статья 8.6. Зоны транспортной инфраструктуры</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left="540"/>
        <w:jc w:val="both"/>
        <w:rPr>
          <w:rFonts w:ascii="Times New Roman" w:hAnsi="Times New Roman"/>
          <w:kern w:val="24"/>
          <w:sz w:val="24"/>
          <w:szCs w:val="24"/>
          <w:lang/>
        </w:rPr>
      </w:pPr>
      <w:r w:rsidRPr="00CE6F8D">
        <w:rPr>
          <w:rFonts w:ascii="Times New Roman" w:hAnsi="Times New Roman"/>
          <w:b/>
          <w:bCs/>
          <w:kern w:val="24"/>
          <w:sz w:val="24"/>
          <w:szCs w:val="24"/>
          <w:lang/>
        </w:rPr>
        <w:t>8.6.1.Зона инфраструктуры внешнего автомобильного транспорта - Т1</w:t>
      </w: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Данный градостроительный регламент определяет  режим земельных участков в границах территориальной зоны Т1, не занятыми линейными объектами.</w:t>
      </w:r>
    </w:p>
    <w:p w:rsidR="001D0C69" w:rsidRPr="00CE6F8D" w:rsidRDefault="001D0C69" w:rsidP="00CE6F8D">
      <w:pPr>
        <w:numPr>
          <w:ilvl w:val="0"/>
          <w:numId w:val="45"/>
        </w:numPr>
        <w:suppressAutoHyphens/>
        <w:spacing w:after="0" w:line="240" w:lineRule="auto"/>
        <w:jc w:val="both"/>
        <w:rPr>
          <w:rFonts w:ascii="Times New Roman" w:hAnsi="Times New Roman"/>
          <w:b/>
          <w:sz w:val="24"/>
          <w:szCs w:val="24"/>
          <w:lang w:eastAsia="ar-SA"/>
        </w:rPr>
      </w:pPr>
      <w:r w:rsidRPr="00CE6F8D">
        <w:rPr>
          <w:rFonts w:ascii="Times New Roman" w:hAnsi="Times New Roman"/>
          <w:b/>
          <w:sz w:val="24"/>
          <w:szCs w:val="24"/>
          <w:lang w:eastAsia="ar-SA"/>
        </w:rPr>
        <w:t>Градостроительный регламент</w:t>
      </w:r>
    </w:p>
    <w:p w:rsidR="001D0C69" w:rsidRPr="00CE6F8D" w:rsidRDefault="001D0C69" w:rsidP="00CE6F8D">
      <w:pPr>
        <w:suppressAutoHyphens/>
        <w:spacing w:after="0" w:line="240" w:lineRule="auto"/>
        <w:ind w:left="567"/>
        <w:jc w:val="both"/>
        <w:rPr>
          <w:rFonts w:ascii="Times New Roman" w:hAnsi="Times New Roman"/>
          <w:sz w:val="24"/>
          <w:szCs w:val="24"/>
          <w:lang w:eastAsia="ar-SA"/>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3"/>
        <w:gridCol w:w="2157"/>
        <w:gridCol w:w="3355"/>
        <w:gridCol w:w="2905"/>
      </w:tblGrid>
      <w:tr w:rsidR="001D0C69" w:rsidRPr="0097729B" w:rsidTr="00CE6F8D">
        <w:trPr>
          <w:trHeight w:val="552"/>
        </w:trPr>
        <w:tc>
          <w:tcPr>
            <w:tcW w:w="60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127"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75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518"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603"/>
        </w:trPr>
        <w:tc>
          <w:tcPr>
            <w:tcW w:w="602"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7.2</w:t>
            </w:r>
          </w:p>
        </w:tc>
        <w:tc>
          <w:tcPr>
            <w:tcW w:w="1127"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Автомобильный транспорт</w:t>
            </w:r>
          </w:p>
        </w:tc>
        <w:tc>
          <w:tcPr>
            <w:tcW w:w="175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Размещение автомобильных дорог и технически связанных с ними сооружений;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зданий и сооружений, предназначенных для обслуживания пассажиров, а также обеспечивающие работу транспортных средств,</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размещение объектов, предназначенных для размещения постов органов внутренних дел, ответственных за безопасность дорожного движения;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518" w:type="pct"/>
            <w:vMerge w:val="restar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земельного участка – 4/5000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предельное количество этажей зданий – 2 этажа.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предельная высота зданий и сооружений – 10м.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- 80%.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 минимальный отступ от границ участка – 2м.</w:t>
            </w:r>
          </w:p>
          <w:p w:rsidR="001D0C69" w:rsidRPr="00CE6F8D" w:rsidRDefault="001D0C69" w:rsidP="00CE6F8D">
            <w:pPr>
              <w:suppressAutoHyphens/>
              <w:spacing w:after="0" w:line="240" w:lineRule="auto"/>
              <w:rPr>
                <w:rFonts w:ascii="Times New Roman" w:hAnsi="Times New Roman"/>
                <w:lang w:eastAsia="ar-SA"/>
              </w:rPr>
            </w:pPr>
          </w:p>
        </w:tc>
      </w:tr>
      <w:tr w:rsidR="001D0C69" w:rsidRPr="0097729B" w:rsidTr="00CE6F8D">
        <w:trPr>
          <w:trHeight w:val="406"/>
        </w:trPr>
        <w:tc>
          <w:tcPr>
            <w:tcW w:w="602"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4.9.1</w:t>
            </w:r>
          </w:p>
        </w:tc>
        <w:tc>
          <w:tcPr>
            <w:tcW w:w="1127"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Объекты придорожного сервиса</w:t>
            </w:r>
          </w:p>
        </w:tc>
        <w:tc>
          <w:tcPr>
            <w:tcW w:w="1753"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Размещение автозаправочных станций (бензиновых, газовых);</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предоставление гостиничных услуг в качестве придорожного сервиса;</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518"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217"/>
        </w:trPr>
        <w:tc>
          <w:tcPr>
            <w:tcW w:w="5000" w:type="pct"/>
            <w:gridSpan w:val="4"/>
          </w:tcPr>
          <w:p w:rsidR="001D0C69" w:rsidRPr="00CE6F8D" w:rsidRDefault="001D0C69" w:rsidP="00CE6F8D">
            <w:pPr>
              <w:widowControl w:val="0"/>
              <w:suppressAutoHyphens/>
              <w:spacing w:after="0" w:line="240" w:lineRule="auto"/>
              <w:jc w:val="center"/>
              <w:rPr>
                <w:rFonts w:ascii="Times New Roman" w:eastAsia="SimSun" w:hAnsi="Times New Roman"/>
                <w:lang w:eastAsia="zh-CN"/>
              </w:rPr>
            </w:pPr>
            <w:r w:rsidRPr="00CE6F8D">
              <w:rPr>
                <w:rFonts w:ascii="Times New Roman" w:eastAsia="SimSun" w:hAnsi="Times New Roman"/>
                <w:lang w:eastAsia="zh-CN"/>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ВСПОМОГАТЕЛЬНЫЕ ВИДЫ РАЗРЕШЕННОГО ИСПОЛЬЗОВАНИЯ ЗЕМЕЛЬНЫХ УЧАСТКОВ И ОБЪЕКТОВ КАПИТАЛЬНОГО СТРОИТЕЛЬСТВАУСТАНОВЛЕННЫЕ К ОСНОВНЫМ И УСЛОВНО РАЗРЕШЕННЫМ ВИДАМ ИСПОЛЬЗОВАНИЯ</w:t>
            </w:r>
          </w:p>
        </w:tc>
      </w:tr>
      <w:tr w:rsidR="001D0C69" w:rsidRPr="0097729B" w:rsidTr="00CE6F8D">
        <w:trPr>
          <w:trHeight w:val="284"/>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eastAsia="SimSun" w:hAnsi="Times New Roman"/>
                <w:lang w:eastAsia="zh-CN"/>
              </w:rPr>
              <w:t>Не устанавливаются</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Т1</w:t>
      </w:r>
    </w:p>
    <w:p w:rsidR="001D0C69" w:rsidRPr="00CE6F8D" w:rsidRDefault="001D0C69" w:rsidP="00CE6F8D">
      <w:pPr>
        <w:suppressAutoHyphens/>
        <w:spacing w:after="0" w:line="240" w:lineRule="auto"/>
        <w:ind w:firstLine="567"/>
        <w:rPr>
          <w:rFonts w:ascii="Times New Roman" w:hAnsi="Times New Roman"/>
          <w:b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8222"/>
      </w:tblGrid>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p w:rsidR="001D0C69" w:rsidRPr="00CE6F8D" w:rsidRDefault="001D0C69" w:rsidP="00CE6F8D">
            <w:pPr>
              <w:suppressAutoHyphens/>
              <w:autoSpaceDE w:val="0"/>
              <w:autoSpaceDN w:val="0"/>
              <w:adjustRightInd w:val="0"/>
              <w:spacing w:after="0" w:line="240" w:lineRule="auto"/>
              <w:rPr>
                <w:rFonts w:ascii="Times New Roman" w:hAnsi="Times New Roman"/>
                <w:b/>
                <w:lang w:eastAsia="ar-SA"/>
              </w:rPr>
            </w:pP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Проведение инженерных (топографо-геодезических и др.) изысканий для подготовки предпроектной, проектной и рабочей документации, а также осуществления строительства, реконструкции.</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2</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xml:space="preserve">Проведение инженерной подготовки территории: вертикальная планировка </w:t>
            </w:r>
          </w:p>
        </w:tc>
      </w:tr>
      <w:tr w:rsidR="001D0C69" w:rsidRPr="0097729B" w:rsidTr="00CE6F8D">
        <w:tc>
          <w:tcPr>
            <w:tcW w:w="1134" w:type="dxa"/>
          </w:tcPr>
          <w:p w:rsidR="001D0C69" w:rsidRPr="00CE6F8D" w:rsidRDefault="001D0C69" w:rsidP="00647B32">
            <w:pPr>
              <w:suppressAutoHyphens/>
              <w:spacing w:after="0" w:line="240" w:lineRule="auto"/>
              <w:rPr>
                <w:rFonts w:ascii="Times New Roman" w:hAnsi="Times New Roman"/>
                <w:lang w:eastAsia="ar-SA"/>
              </w:rPr>
            </w:pPr>
            <w:r>
              <w:rPr>
                <w:rFonts w:ascii="Times New Roman" w:hAnsi="Times New Roman"/>
                <w:lang w:eastAsia="ar-SA"/>
              </w:rPr>
              <w:t>3</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Установление охранных и( или) санитарно-защитных зон</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4</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Размеры санитарно-защитных зон следует устанавливать с учетом требований СанПиН 2.2.1/2.1.1.1200-03 "Санитарно-защитные зоны и санитарная классификация предприятий, сооружений и иных объектов"</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8222" w:type="dxa"/>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Размещение АЗС в пределах придорожных полос автомобильных дорог общего пользования производить с учетом НПБ 111-98* "Автозаправочные станции. требования пожарной безопасности"</w:t>
            </w:r>
          </w:p>
        </w:tc>
      </w:tr>
      <w:tr w:rsidR="001D0C69" w:rsidRPr="0097729B" w:rsidTr="00CE6F8D">
        <w:trPr>
          <w:trHeight w:val="415"/>
        </w:trPr>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8222" w:type="dxa"/>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 xml:space="preserve">Объекты придорожного сервиса должны быть обустроены площадками для стоянки и остановки автомобилей, рассчитанными в зависимости от вместимости объектов придорожного сервиса, с учетом их возможного одновременного посещения, а также подъездами, съездами и примыканиями, обеспечивающими доступ к ним с автомобильной дороги. </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7</w:t>
            </w:r>
          </w:p>
        </w:tc>
        <w:tc>
          <w:tcPr>
            <w:tcW w:w="8222" w:type="dxa"/>
          </w:tcPr>
          <w:p w:rsidR="001D0C69" w:rsidRPr="00CE6F8D" w:rsidRDefault="001D0C69" w:rsidP="00CE6F8D">
            <w:pPr>
              <w:suppressAutoHyphens/>
              <w:spacing w:after="0" w:line="240" w:lineRule="auto"/>
              <w:ind w:right="-1"/>
              <w:jc w:val="both"/>
              <w:rPr>
                <w:rFonts w:ascii="Times New Roman" w:hAnsi="Times New Roman"/>
                <w:lang w:eastAsia="ar-SA"/>
              </w:rPr>
            </w:pPr>
            <w:r w:rsidRPr="00CE6F8D">
              <w:rPr>
                <w:rFonts w:ascii="Times New Roman" w:hAnsi="Times New Roman"/>
                <w:lang w:eastAsia="ar-SA"/>
              </w:rPr>
              <w:t>При примыкании к автомобильной дороге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8</w:t>
            </w:r>
          </w:p>
        </w:tc>
        <w:tc>
          <w:tcPr>
            <w:tcW w:w="8222" w:type="dxa"/>
          </w:tcPr>
          <w:p w:rsidR="001D0C69" w:rsidRPr="00CE6F8D" w:rsidRDefault="001D0C69" w:rsidP="00CE6F8D">
            <w:pPr>
              <w:suppressAutoHyphens/>
              <w:spacing w:after="0" w:line="240" w:lineRule="auto"/>
              <w:ind w:right="-1"/>
              <w:jc w:val="both"/>
              <w:rPr>
                <w:rFonts w:ascii="Times New Roman" w:hAnsi="Times New Roman"/>
                <w:lang w:eastAsia="ar-SA"/>
              </w:rPr>
            </w:pPr>
            <w:r w:rsidRPr="00CE6F8D">
              <w:rPr>
                <w:rFonts w:ascii="Times New Roman" w:hAnsi="Times New Roman"/>
                <w:lang w:eastAsia="ar-SA"/>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9</w:t>
            </w:r>
          </w:p>
        </w:tc>
        <w:tc>
          <w:tcPr>
            <w:tcW w:w="8222" w:type="dxa"/>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Обязательному обустройству подлежит бордюрное  обрамление проезжей части улиц, тротуаров, газонов с учетом требований по обеспеченности беспрепятственного передвижения маломобильных групп населения.</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10</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Защитные зеленые полосы должны состоять из многорядных посадок пыле-, газоустойчивых древесно-кустарниковых пород с полосами газонов.</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11</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Расстояние от зданий, сооружений и объектов инженерного благоустройства до деревьев и кустарников следует  принимать согласно СНиП 2.07.01-89* п.4.12.</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12</w:t>
            </w:r>
          </w:p>
        </w:tc>
        <w:tc>
          <w:tcPr>
            <w:tcW w:w="8222" w:type="dxa"/>
          </w:tcPr>
          <w:p w:rsidR="001D0C69" w:rsidRPr="00CE6F8D" w:rsidRDefault="001D0C69" w:rsidP="00CE6F8D">
            <w:pPr>
              <w:suppressAutoHyphens/>
              <w:spacing w:after="0" w:line="240" w:lineRule="auto"/>
              <w:ind w:firstLine="34"/>
              <w:rPr>
                <w:rFonts w:ascii="Times New Roman" w:hAnsi="Times New Roman"/>
                <w:lang w:eastAsia="ar-SA"/>
              </w:rPr>
            </w:pPr>
            <w:r w:rsidRPr="00CE6F8D">
              <w:rPr>
                <w:rFonts w:ascii="Times New Roman" w:hAnsi="Times New Roman"/>
                <w:lang w:eastAsia="ar-SA"/>
              </w:rPr>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13</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Полоса отвода и придорожная полоса автомобильных дорог указана в  статье 9.2 п.9.2.1 настоящих Правил.</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tabs>
          <w:tab w:val="left" w:pos="9333"/>
        </w:tabs>
        <w:suppressAutoHyphens/>
        <w:spacing w:after="0" w:line="240" w:lineRule="atLeast"/>
        <w:ind w:left="206"/>
        <w:outlineLvl w:val="3"/>
        <w:rPr>
          <w:rFonts w:ascii="Times New Roman" w:hAnsi="Times New Roman"/>
          <w:b/>
          <w:sz w:val="24"/>
          <w:szCs w:val="24"/>
          <w:lang w:eastAsia="ar-SA"/>
        </w:rPr>
      </w:pPr>
      <w:r w:rsidRPr="00CE6F8D">
        <w:rPr>
          <w:rFonts w:ascii="Times New Roman" w:hAnsi="Times New Roman"/>
          <w:b/>
          <w:sz w:val="24"/>
          <w:szCs w:val="24"/>
          <w:lang w:eastAsia="ar-SA"/>
        </w:rPr>
        <w:t xml:space="preserve">8.6.2. </w:t>
      </w:r>
      <w:r w:rsidRPr="00CE6F8D">
        <w:rPr>
          <w:rFonts w:ascii="Times New Roman" w:hAnsi="Times New Roman"/>
          <w:b/>
          <w:bCs/>
          <w:sz w:val="24"/>
          <w:szCs w:val="24"/>
          <w:lang w:eastAsia="ar-SA"/>
        </w:rPr>
        <w:t>Зона инфраструктуры внутреннего транспорта – Т2 (з</w:t>
      </w:r>
      <w:r w:rsidRPr="00CE6F8D">
        <w:rPr>
          <w:rFonts w:ascii="Times New Roman" w:hAnsi="Times New Roman"/>
          <w:b/>
          <w:sz w:val="24"/>
          <w:szCs w:val="24"/>
          <w:lang w:eastAsia="ar-SA"/>
        </w:rPr>
        <w:t xml:space="preserve">она </w:t>
      </w:r>
      <w:r w:rsidRPr="00CE6F8D">
        <w:rPr>
          <w:rFonts w:ascii="Times New Roman" w:hAnsi="Times New Roman"/>
          <w:b/>
          <w:bCs/>
          <w:sz w:val="24"/>
          <w:szCs w:val="24"/>
          <w:lang w:eastAsia="ar-SA"/>
        </w:rPr>
        <w:t xml:space="preserve">автомобильного </w:t>
      </w:r>
      <w:r w:rsidRPr="00CE6F8D">
        <w:rPr>
          <w:rFonts w:ascii="Times New Roman" w:hAnsi="Times New Roman"/>
          <w:b/>
          <w:sz w:val="24"/>
          <w:szCs w:val="24"/>
          <w:lang w:eastAsia="ar-SA"/>
        </w:rPr>
        <w:t xml:space="preserve">улиц и дорог)  </w:t>
      </w:r>
    </w:p>
    <w:p w:rsidR="001D0C69" w:rsidRPr="00CE6F8D" w:rsidRDefault="001D0C69" w:rsidP="00CE6F8D">
      <w:pPr>
        <w:spacing w:after="0" w:line="240" w:lineRule="auto"/>
        <w:jc w:val="both"/>
        <w:rPr>
          <w:rFonts w:ascii="Times New Roman" w:hAnsi="Times New Roman"/>
          <w:kern w:val="24"/>
          <w:sz w:val="24"/>
          <w:szCs w:val="24"/>
        </w:rPr>
      </w:pPr>
    </w:p>
    <w:p w:rsidR="001D0C69" w:rsidRPr="00CE6F8D" w:rsidRDefault="001D0C69" w:rsidP="00CE6F8D">
      <w:pPr>
        <w:suppressAutoHyphens/>
        <w:autoSpaceDE w:val="0"/>
        <w:spacing w:after="0" w:line="240" w:lineRule="auto"/>
        <w:ind w:firstLine="709"/>
        <w:outlineLvl w:val="2"/>
        <w:rPr>
          <w:rFonts w:ascii="Times New Roman" w:hAnsi="Times New Roman"/>
          <w:sz w:val="24"/>
          <w:szCs w:val="24"/>
          <w:lang w:eastAsia="ar-SA"/>
        </w:rPr>
      </w:pPr>
      <w:bookmarkStart w:id="87" w:name="_Toc268485371"/>
      <w:bookmarkStart w:id="88" w:name="_Toc268487447"/>
      <w:bookmarkStart w:id="89" w:name="_Toc268488267"/>
      <w:r w:rsidRPr="00CE6F8D">
        <w:rPr>
          <w:rFonts w:ascii="Times New Roman" w:hAnsi="Times New Roman"/>
          <w:sz w:val="24"/>
          <w:szCs w:val="24"/>
          <w:lang w:eastAsia="ar-SA"/>
        </w:rPr>
        <w:t>В зону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остановки</w:t>
      </w:r>
      <w:bookmarkEnd w:id="87"/>
      <w:bookmarkEnd w:id="88"/>
      <w:bookmarkEnd w:id="89"/>
      <w:r w:rsidRPr="00CE6F8D">
        <w:rPr>
          <w:rFonts w:ascii="Times New Roman" w:hAnsi="Times New Roman"/>
          <w:sz w:val="24"/>
          <w:szCs w:val="24"/>
          <w:lang w:eastAsia="ar-SA"/>
        </w:rPr>
        <w:t>.</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Данный градостроительный регламент определяет  режим земельных участков в границах территориальной зоны Т2, не занятыми линейными объектами.</w:t>
      </w:r>
    </w:p>
    <w:p w:rsidR="001D0C69" w:rsidRPr="00CE6F8D" w:rsidRDefault="001D0C69" w:rsidP="00CE6F8D">
      <w:pPr>
        <w:suppressAutoHyphens/>
        <w:spacing w:after="0" w:line="240" w:lineRule="auto"/>
        <w:jc w:val="both"/>
        <w:rPr>
          <w:rFonts w:ascii="Times New Roman" w:hAnsi="Times New Roman"/>
          <w:sz w:val="24"/>
          <w:szCs w:val="24"/>
          <w:lang w:eastAsia="ar-SA"/>
        </w:rPr>
      </w:pPr>
    </w:p>
    <w:p w:rsidR="001D0C69" w:rsidRPr="00CE6F8D" w:rsidRDefault="001D0C69" w:rsidP="00CE6F8D">
      <w:pPr>
        <w:suppressAutoHyphens/>
        <w:spacing w:after="0" w:line="240" w:lineRule="auto"/>
        <w:ind w:left="567"/>
        <w:jc w:val="both"/>
        <w:rPr>
          <w:rFonts w:ascii="Times New Roman" w:hAnsi="Times New Roman"/>
          <w:b/>
          <w:sz w:val="24"/>
          <w:szCs w:val="24"/>
          <w:lang w:eastAsia="ar-SA"/>
        </w:rPr>
      </w:pPr>
      <w:r w:rsidRPr="00CE6F8D">
        <w:rPr>
          <w:rFonts w:ascii="Times New Roman" w:hAnsi="Times New Roman"/>
          <w:b/>
          <w:sz w:val="24"/>
          <w:szCs w:val="24"/>
          <w:lang w:eastAsia="ar-SA"/>
        </w:rPr>
        <w:t>1.Градостроительный регламент</w:t>
      </w:r>
    </w:p>
    <w:p w:rsidR="001D0C69" w:rsidRPr="00CE6F8D" w:rsidRDefault="001D0C69" w:rsidP="00CE6F8D">
      <w:pPr>
        <w:suppressAutoHyphens/>
        <w:spacing w:after="0" w:line="240" w:lineRule="auto"/>
        <w:ind w:left="567"/>
        <w:jc w:val="both"/>
        <w:rPr>
          <w:rFonts w:ascii="Times New Roman" w:hAnsi="Times New Roman"/>
          <w:sz w:val="24"/>
          <w:szCs w:val="24"/>
          <w:lang w:eastAsia="ar-SA"/>
        </w:rPr>
      </w:pPr>
    </w:p>
    <w:tbl>
      <w:tblPr>
        <w:tblW w:w="4882"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5"/>
        <w:gridCol w:w="2106"/>
        <w:gridCol w:w="3276"/>
        <w:gridCol w:w="2837"/>
      </w:tblGrid>
      <w:tr w:rsidR="001D0C69" w:rsidRPr="0097729B" w:rsidTr="00CE6F8D">
        <w:trPr>
          <w:trHeight w:val="580"/>
        </w:trPr>
        <w:tc>
          <w:tcPr>
            <w:tcW w:w="60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127"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75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518"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27"/>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634"/>
        </w:trPr>
        <w:tc>
          <w:tcPr>
            <w:tcW w:w="602"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7.2</w:t>
            </w:r>
          </w:p>
        </w:tc>
        <w:tc>
          <w:tcPr>
            <w:tcW w:w="1127"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Автомобильный транспорт</w:t>
            </w:r>
          </w:p>
        </w:tc>
        <w:tc>
          <w:tcPr>
            <w:tcW w:w="175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Размещение автомобильных дорог и технически связанных с ними сооружений;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зданий и сооружений, предназначенных для обслуживания пассажиров, а также обеспечивающие работу транспортных средств,</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размещение объектов, предназначенных для размещения постов органов внутренних дел, ответственных за безопасность дорожного движения;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518" w:type="pct"/>
            <w:vMerge w:val="restar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земельного участка – 4/100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предельная высота зданий и сооружений – 5м.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- 80%.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 минимальный отступ от границ участка – 2м.</w:t>
            </w:r>
          </w:p>
          <w:p w:rsidR="001D0C69" w:rsidRPr="00CE6F8D" w:rsidRDefault="001D0C69" w:rsidP="00CE6F8D">
            <w:pPr>
              <w:suppressAutoHyphens/>
              <w:spacing w:after="0" w:line="240" w:lineRule="auto"/>
              <w:rPr>
                <w:rFonts w:ascii="Times New Roman" w:hAnsi="Times New Roman"/>
                <w:lang w:eastAsia="ar-SA"/>
              </w:rPr>
            </w:pPr>
          </w:p>
        </w:tc>
      </w:tr>
      <w:tr w:rsidR="001D0C69" w:rsidRPr="0097729B" w:rsidTr="00CE6F8D">
        <w:trPr>
          <w:trHeight w:val="427"/>
        </w:trPr>
        <w:tc>
          <w:tcPr>
            <w:tcW w:w="602"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4.9.1</w:t>
            </w:r>
          </w:p>
        </w:tc>
        <w:tc>
          <w:tcPr>
            <w:tcW w:w="1127"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Объекты придорожного сервиса</w:t>
            </w:r>
          </w:p>
        </w:tc>
        <w:tc>
          <w:tcPr>
            <w:tcW w:w="1753"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Размещение автозаправочных станций (бензиновых, газовых);</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предоставление гостиничных услуг в качестве придорожного сервиса;</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518" w:type="pct"/>
            <w:vMerge/>
          </w:tcPr>
          <w:p w:rsidR="001D0C69" w:rsidRPr="00CE6F8D" w:rsidRDefault="001D0C69" w:rsidP="00CE6F8D">
            <w:pPr>
              <w:suppressAutoHyphens/>
              <w:spacing w:after="0" w:line="240" w:lineRule="auto"/>
              <w:ind w:firstLine="223"/>
              <w:jc w:val="both"/>
              <w:rPr>
                <w:rFonts w:ascii="Times New Roman" w:hAnsi="Times New Roman"/>
                <w:lang w:eastAsia="ar-SA"/>
              </w:rPr>
            </w:pPr>
          </w:p>
        </w:tc>
      </w:tr>
      <w:tr w:rsidR="001D0C69" w:rsidRPr="0097729B" w:rsidTr="00CE6F8D">
        <w:trPr>
          <w:trHeight w:val="580"/>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228"/>
        </w:trPr>
        <w:tc>
          <w:tcPr>
            <w:tcW w:w="5000" w:type="pct"/>
            <w:gridSpan w:val="4"/>
          </w:tcPr>
          <w:p w:rsidR="001D0C69" w:rsidRPr="00CE6F8D" w:rsidRDefault="001D0C69" w:rsidP="00CE6F8D">
            <w:pPr>
              <w:widowControl w:val="0"/>
              <w:suppressAutoHyphens/>
              <w:spacing w:after="0" w:line="240" w:lineRule="auto"/>
              <w:jc w:val="center"/>
              <w:rPr>
                <w:rFonts w:ascii="Times New Roman" w:eastAsia="SimSun" w:hAnsi="Times New Roman"/>
                <w:lang w:eastAsia="zh-CN"/>
              </w:rPr>
            </w:pPr>
            <w:r w:rsidRPr="00CE6F8D">
              <w:rPr>
                <w:rFonts w:ascii="Times New Roman" w:eastAsia="SimSun" w:hAnsi="Times New Roman"/>
                <w:lang w:eastAsia="zh-CN"/>
              </w:rPr>
              <w:t>Не устанавливаются</w:t>
            </w:r>
          </w:p>
        </w:tc>
      </w:tr>
      <w:tr w:rsidR="001D0C69" w:rsidRPr="0097729B" w:rsidTr="00CE6F8D">
        <w:trPr>
          <w:trHeight w:val="385"/>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ВСПОМОГАТЕЛЬНЫЕ ВИДЫ РАЗРЕШЕННОГО ИСПОЛЬЗОВАНИЯ ЗЕМЕЛЬНЫХ УЧАСТКОВ И ОБЪЕКТОВ КАПИТАЛЬНОГО СТРОИТЕЛЬСТВАУСТАНОВЛЕННЫЕ К ОСНОВНЫМ И УСЛОВНО РАЗРЕШЕННЫМ ВИДАМ ИСПОЛЬЗОВАНИЯ</w:t>
            </w:r>
          </w:p>
        </w:tc>
      </w:tr>
      <w:tr w:rsidR="001D0C69" w:rsidRPr="0097729B" w:rsidTr="00CE6F8D">
        <w:trPr>
          <w:trHeight w:val="341"/>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eastAsia="SimSun" w:hAnsi="Times New Roman"/>
                <w:lang w:eastAsia="zh-CN"/>
              </w:rPr>
              <w:t>Не устанавливаются</w:t>
            </w:r>
          </w:p>
        </w:tc>
      </w:tr>
    </w:tbl>
    <w:p w:rsidR="001D0C69" w:rsidRPr="00CE6F8D" w:rsidRDefault="001D0C69" w:rsidP="00CE6F8D">
      <w:pPr>
        <w:suppressAutoHyphens/>
        <w:spacing w:after="0" w:line="240" w:lineRule="auto"/>
        <w:ind w:firstLine="567"/>
        <w:rPr>
          <w:rFonts w:ascii="Times New Roman" w:hAnsi="Times New Roman"/>
          <w:b/>
          <w:bCs/>
          <w:sz w:val="24"/>
          <w:szCs w:val="24"/>
          <w:lang w:eastAsia="ar-SA"/>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Т2</w:t>
      </w:r>
    </w:p>
    <w:p w:rsidR="001D0C69" w:rsidRPr="00CE6F8D" w:rsidRDefault="001D0C69" w:rsidP="00CE6F8D">
      <w:pPr>
        <w:suppressAutoHyphens/>
        <w:spacing w:after="0" w:line="240" w:lineRule="auto"/>
        <w:ind w:left="360"/>
        <w:rPr>
          <w:rFonts w:ascii="Times New Roman" w:hAnsi="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8222"/>
      </w:tblGrid>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p w:rsidR="001D0C69" w:rsidRPr="00CE6F8D" w:rsidRDefault="001D0C69" w:rsidP="00CE6F8D">
            <w:pPr>
              <w:suppressAutoHyphens/>
              <w:autoSpaceDE w:val="0"/>
              <w:autoSpaceDN w:val="0"/>
              <w:adjustRightInd w:val="0"/>
              <w:spacing w:after="0" w:line="240" w:lineRule="auto"/>
              <w:rPr>
                <w:rFonts w:ascii="Times New Roman" w:hAnsi="Times New Roman"/>
                <w:b/>
                <w:lang w:eastAsia="ar-SA"/>
              </w:rPr>
            </w:pP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Проведение инженерных (топографо-геодезических и др.) изысканий для подготовки предпроектной, проектной и рабочей документации, а также осуществления строительства, реконструкции.</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2</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xml:space="preserve">Проведение инженерной подготовки территории: вертикальная планировка </w:t>
            </w:r>
          </w:p>
        </w:tc>
      </w:tr>
      <w:tr w:rsidR="001D0C69" w:rsidRPr="0097729B" w:rsidTr="00CE6F8D">
        <w:tc>
          <w:tcPr>
            <w:tcW w:w="1134" w:type="dxa"/>
          </w:tcPr>
          <w:p w:rsidR="001D0C69" w:rsidRPr="00CE6F8D" w:rsidRDefault="001D0C69" w:rsidP="00C015FF">
            <w:pPr>
              <w:suppressAutoHyphens/>
              <w:spacing w:after="0" w:line="240" w:lineRule="auto"/>
              <w:rPr>
                <w:rFonts w:ascii="Times New Roman" w:hAnsi="Times New Roman"/>
                <w:lang w:eastAsia="ar-SA"/>
              </w:rPr>
            </w:pPr>
            <w:r>
              <w:rPr>
                <w:rFonts w:ascii="Times New Roman" w:hAnsi="Times New Roman"/>
                <w:lang w:eastAsia="ar-SA"/>
              </w:rPr>
              <w:t>3</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Установление охранных и( или) санитарно-защитных зон</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4</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Размеры санитарно-защитных зон следует устанавливать с учетом требований СанПиН 2.2.1/2.1.1.1200-03 "Санитарно-защитные зоны и санитарная классификация предприятий, сооружений и иных объектов"</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8222" w:type="dxa"/>
          </w:tcPr>
          <w:p w:rsidR="001D0C69" w:rsidRPr="00CE6F8D" w:rsidRDefault="001D0C69" w:rsidP="00BC44B4">
            <w:pPr>
              <w:suppressAutoHyphens/>
              <w:spacing w:after="0" w:line="240" w:lineRule="auto"/>
              <w:ind w:right="-1"/>
              <w:jc w:val="both"/>
              <w:rPr>
                <w:rFonts w:ascii="Times New Roman" w:hAnsi="Times New Roman"/>
                <w:lang w:eastAsia="ar-SA"/>
              </w:rPr>
            </w:pPr>
            <w:r w:rsidRPr="00CE6F8D">
              <w:rPr>
                <w:rFonts w:ascii="Times New Roman" w:hAnsi="Times New Roman"/>
                <w:lang w:eastAsia="ar-SA"/>
              </w:rPr>
              <w:t>Размещение АЗС в пределах придорожных полос автомобильных дорог общего пользования производить с учетом НПБ 111-98* "Автозаправочные станции. требования пожарной безопасности"</w:t>
            </w:r>
          </w:p>
        </w:tc>
      </w:tr>
      <w:tr w:rsidR="001D0C69" w:rsidRPr="0097729B" w:rsidTr="00CE6F8D">
        <w:trPr>
          <w:trHeight w:val="415"/>
        </w:trPr>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8222" w:type="dxa"/>
          </w:tcPr>
          <w:p w:rsidR="001D0C69" w:rsidRPr="00CE6F8D" w:rsidRDefault="001D0C69" w:rsidP="00BC44B4">
            <w:pPr>
              <w:suppressAutoHyphens/>
              <w:spacing w:after="0" w:line="240" w:lineRule="auto"/>
              <w:ind w:right="-1"/>
              <w:jc w:val="both"/>
              <w:rPr>
                <w:rFonts w:ascii="Times New Roman" w:hAnsi="Times New Roman"/>
                <w:lang w:eastAsia="ar-SA"/>
              </w:rPr>
            </w:pPr>
            <w:r w:rsidRPr="00CE6F8D">
              <w:rPr>
                <w:rFonts w:ascii="Times New Roman" w:hAnsi="Times New Roman"/>
                <w:lang w:eastAsia="ar-SA"/>
              </w:rPr>
              <w:t xml:space="preserve">Объекты придорожного сервиса должны быть обустроены площадками для стоянки и остановки автомобилей, рассчитанными в зависимости от вместимости объектов придорожного сервиса, с учетом их возможного одновременного посещения, а также подъездами, съездами и примыканиями, обеспечивающими доступ к ним с автомобильной дороги. </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7</w:t>
            </w:r>
          </w:p>
        </w:tc>
        <w:tc>
          <w:tcPr>
            <w:tcW w:w="8222" w:type="dxa"/>
          </w:tcPr>
          <w:p w:rsidR="001D0C69" w:rsidRPr="00CE6F8D" w:rsidRDefault="001D0C69" w:rsidP="00BC44B4">
            <w:pPr>
              <w:suppressAutoHyphens/>
              <w:spacing w:after="0" w:line="240" w:lineRule="auto"/>
              <w:ind w:right="-1"/>
              <w:jc w:val="both"/>
              <w:rPr>
                <w:rFonts w:ascii="Times New Roman" w:hAnsi="Times New Roman"/>
                <w:lang w:eastAsia="ar-SA"/>
              </w:rPr>
            </w:pPr>
            <w:r w:rsidRPr="00CE6F8D">
              <w:rPr>
                <w:rFonts w:ascii="Times New Roman" w:hAnsi="Times New Roman"/>
                <w:lang w:eastAsia="ar-SA"/>
              </w:rPr>
              <w:t>При примыкании к автомобильной дороге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8</w:t>
            </w:r>
          </w:p>
        </w:tc>
        <w:tc>
          <w:tcPr>
            <w:tcW w:w="8222" w:type="dxa"/>
          </w:tcPr>
          <w:p w:rsidR="001D0C69" w:rsidRPr="00CE6F8D" w:rsidRDefault="001D0C69" w:rsidP="00BC44B4">
            <w:pPr>
              <w:suppressAutoHyphens/>
              <w:spacing w:after="0" w:line="240" w:lineRule="auto"/>
              <w:ind w:right="-1"/>
              <w:jc w:val="both"/>
              <w:rPr>
                <w:rFonts w:ascii="Times New Roman" w:hAnsi="Times New Roman"/>
                <w:lang w:eastAsia="ar-SA"/>
              </w:rPr>
            </w:pPr>
            <w:r w:rsidRPr="00CE6F8D">
              <w:rPr>
                <w:rFonts w:ascii="Times New Roman" w:hAnsi="Times New Roman"/>
                <w:lang w:eastAsia="ar-SA"/>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9</w:t>
            </w:r>
          </w:p>
        </w:tc>
        <w:tc>
          <w:tcPr>
            <w:tcW w:w="8222" w:type="dxa"/>
          </w:tcPr>
          <w:p w:rsidR="001D0C69" w:rsidRPr="00CE6F8D" w:rsidRDefault="001D0C69" w:rsidP="00BC44B4">
            <w:pPr>
              <w:suppressAutoHyphens/>
              <w:spacing w:after="0" w:line="240" w:lineRule="auto"/>
              <w:ind w:right="-1"/>
              <w:jc w:val="both"/>
              <w:rPr>
                <w:rFonts w:ascii="Times New Roman" w:hAnsi="Times New Roman"/>
                <w:lang w:eastAsia="ar-SA"/>
              </w:rPr>
            </w:pPr>
            <w:r w:rsidRPr="00CE6F8D">
              <w:rPr>
                <w:rFonts w:ascii="Times New Roman" w:hAnsi="Times New Roman"/>
                <w:lang w:eastAsia="ar-SA"/>
              </w:rPr>
              <w:t>Обязательному обустройству подлежит бордюрное  обрамление проезжей части улиц, тротуаров, газонов с учетом требований по обеспеченности беспрепятственного передвижения маломобильных групп населения.</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10</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Защитные зеленые полосы должны состоять из многорядных посадок пыле-, газоустойчивых древесно-кустарниковых пород с полосами газонов.</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11</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Расстояние от зданий, сооружений и объектов инженерного благоустройства до деревьев и кустарников следует  принимать согласно СНиП 2.07.01-89* п.4.12.</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12</w:t>
            </w:r>
          </w:p>
        </w:tc>
        <w:tc>
          <w:tcPr>
            <w:tcW w:w="8222" w:type="dxa"/>
          </w:tcPr>
          <w:p w:rsidR="001D0C69" w:rsidRPr="00CE6F8D" w:rsidRDefault="001D0C69" w:rsidP="00BC44B4">
            <w:pPr>
              <w:suppressAutoHyphens/>
              <w:spacing w:after="0" w:line="240" w:lineRule="auto"/>
              <w:ind w:firstLine="34"/>
              <w:jc w:val="both"/>
              <w:rPr>
                <w:rFonts w:ascii="Times New Roman" w:hAnsi="Times New Roman"/>
                <w:lang w:eastAsia="ar-SA"/>
              </w:rPr>
            </w:pPr>
            <w:r w:rsidRPr="00CE6F8D">
              <w:rPr>
                <w:rFonts w:ascii="Times New Roman" w:hAnsi="Times New Roman"/>
                <w:lang w:eastAsia="ar-SA"/>
              </w:rPr>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
        </w:tc>
      </w:tr>
      <w:tr w:rsidR="001D0C69" w:rsidRPr="0097729B" w:rsidTr="00CE6F8D">
        <w:tc>
          <w:tcPr>
            <w:tcW w:w="1134"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13</w:t>
            </w:r>
          </w:p>
        </w:tc>
        <w:tc>
          <w:tcPr>
            <w:tcW w:w="8222" w:type="dxa"/>
          </w:tcPr>
          <w:p w:rsidR="001D0C69" w:rsidRPr="00CE6F8D" w:rsidRDefault="001D0C69" w:rsidP="00BC44B4">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Полоса отвода и придорожная полоса автомобильных дорог указана в  статье 9.2 п.9.2.1 настоящих Правил.</w:t>
            </w:r>
          </w:p>
        </w:tc>
      </w:tr>
    </w:tbl>
    <w:p w:rsidR="001D0C69" w:rsidRPr="00CE6F8D" w:rsidRDefault="001D0C69" w:rsidP="00566172">
      <w:pPr>
        <w:keepNext/>
        <w:numPr>
          <w:ilvl w:val="2"/>
          <w:numId w:val="3"/>
        </w:numPr>
        <w:suppressAutoHyphens/>
        <w:spacing w:before="240" w:after="60" w:line="240" w:lineRule="auto"/>
        <w:outlineLvl w:val="2"/>
        <w:rPr>
          <w:rFonts w:ascii="Times New Roman" w:hAnsi="Times New Roman"/>
          <w:b/>
          <w:bCs/>
          <w:sz w:val="26"/>
          <w:szCs w:val="26"/>
          <w:lang w:eastAsia="ar-SA"/>
        </w:rPr>
      </w:pPr>
      <w:r w:rsidRPr="00CE6F8D">
        <w:rPr>
          <w:rFonts w:ascii="Times New Roman" w:hAnsi="Times New Roman"/>
          <w:b/>
          <w:bCs/>
          <w:sz w:val="26"/>
          <w:szCs w:val="26"/>
          <w:lang w:eastAsia="ar-SA"/>
        </w:rPr>
        <w:t xml:space="preserve">Статья 8.7. Зоны инженерной инфраструктуры </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BC44B4">
      <w:pPr>
        <w:numPr>
          <w:ilvl w:val="0"/>
          <w:numId w:val="3"/>
        </w:numPr>
        <w:suppressAutoHyphens/>
        <w:spacing w:after="0" w:line="240" w:lineRule="auto"/>
        <w:ind w:firstLine="709"/>
        <w:jc w:val="both"/>
        <w:rPr>
          <w:rFonts w:ascii="Times New Roman" w:hAnsi="Times New Roman"/>
          <w:b/>
          <w:bCs/>
          <w:sz w:val="24"/>
          <w:szCs w:val="24"/>
          <w:lang w:eastAsia="ar-SA"/>
        </w:rPr>
      </w:pPr>
      <w:r w:rsidRPr="00CE6F8D">
        <w:rPr>
          <w:rFonts w:ascii="Times New Roman" w:hAnsi="Times New Roman"/>
          <w:sz w:val="24"/>
          <w:szCs w:val="24"/>
          <w:lang w:eastAsia="ar-SA"/>
        </w:rPr>
        <w:t>Согласно ч. 4,7 ст. 36 Градостроительного кодекса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инфраструктуры газопроводов применяются правила действующих технических регламентов, национальных стандартов и норм, а также Регионального норматива градостроительного проектирования «Производственные зоны населенных пунктов Воронежской области», утвержденного приказом управления архитектуры и градостроительства политики Воронежской области от 24 ноября 2008 г</w:t>
      </w:r>
      <w:r>
        <w:rPr>
          <w:rFonts w:ascii="Times New Roman" w:hAnsi="Times New Roman"/>
          <w:sz w:val="24"/>
          <w:szCs w:val="24"/>
          <w:lang w:eastAsia="ar-SA"/>
        </w:rPr>
        <w:t>. N</w:t>
      </w:r>
      <w:r w:rsidRPr="00CE6F8D">
        <w:rPr>
          <w:rFonts w:ascii="Times New Roman" w:hAnsi="Times New Roman"/>
          <w:sz w:val="24"/>
          <w:szCs w:val="24"/>
          <w:lang w:eastAsia="ar-SA"/>
        </w:rPr>
        <w:t>66-п</w:t>
      </w:r>
      <w:r>
        <w:rPr>
          <w:rFonts w:ascii="Times New Roman" w:hAnsi="Times New Roman"/>
          <w:sz w:val="24"/>
          <w:szCs w:val="24"/>
          <w:lang w:eastAsia="ar-SA"/>
        </w:rPr>
        <w:t>.</w:t>
      </w:r>
    </w:p>
    <w:p w:rsidR="001D0C69" w:rsidRDefault="001D0C69" w:rsidP="00CE6F8D">
      <w:pPr>
        <w:suppressAutoHyphens/>
        <w:spacing w:after="0" w:line="240" w:lineRule="auto"/>
        <w:ind w:firstLine="709"/>
        <w:rPr>
          <w:rFonts w:ascii="Times New Roman" w:hAnsi="Times New Roman"/>
          <w:b/>
          <w:bCs/>
          <w:sz w:val="24"/>
          <w:szCs w:val="24"/>
          <w:lang w:eastAsia="ar-SA"/>
        </w:rPr>
      </w:pPr>
    </w:p>
    <w:p w:rsidR="001D0C69" w:rsidRPr="00CE6F8D" w:rsidRDefault="001D0C69" w:rsidP="00CE6F8D">
      <w:pPr>
        <w:suppressAutoHyphens/>
        <w:spacing w:after="0" w:line="240" w:lineRule="auto"/>
        <w:ind w:firstLine="709"/>
        <w:rPr>
          <w:rFonts w:ascii="Times New Roman" w:hAnsi="Times New Roman"/>
          <w:b/>
          <w:bCs/>
          <w:sz w:val="24"/>
          <w:szCs w:val="24"/>
          <w:lang w:eastAsia="ar-SA"/>
        </w:rPr>
      </w:pPr>
      <w:r w:rsidRPr="00CE6F8D">
        <w:rPr>
          <w:rFonts w:ascii="Times New Roman" w:hAnsi="Times New Roman"/>
          <w:b/>
          <w:bCs/>
          <w:sz w:val="24"/>
          <w:szCs w:val="24"/>
          <w:lang w:eastAsia="ar-SA"/>
        </w:rPr>
        <w:t>8.7.1. Зона инфраструктуры газопроводов – ИГ</w:t>
      </w:r>
    </w:p>
    <w:p w:rsidR="001D0C69" w:rsidRPr="00CE6F8D" w:rsidRDefault="001D0C69" w:rsidP="00CE6F8D">
      <w:pPr>
        <w:suppressAutoHyphens/>
        <w:spacing w:after="0" w:line="240" w:lineRule="auto"/>
        <w:ind w:firstLine="709"/>
        <w:rPr>
          <w:rFonts w:ascii="Times New Roman" w:hAnsi="Times New Roman"/>
          <w:b/>
          <w:bCs/>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Данный градостроительный регламент определяет  режим земельных участков в границах территориальной зоны ИГ, не занятых линейными объектами.</w:t>
      </w:r>
    </w:p>
    <w:p w:rsidR="001D0C69" w:rsidRPr="00CE6F8D" w:rsidRDefault="001D0C69" w:rsidP="00CE6F8D">
      <w:pPr>
        <w:suppressAutoHyphens/>
        <w:spacing w:after="0" w:line="240" w:lineRule="auto"/>
        <w:jc w:val="both"/>
        <w:rPr>
          <w:rFonts w:ascii="Times New Roman" w:hAnsi="Times New Roman"/>
          <w:sz w:val="24"/>
          <w:szCs w:val="24"/>
          <w:lang w:eastAsia="ar-SA"/>
        </w:rPr>
      </w:pPr>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r w:rsidRPr="00CE6F8D">
        <w:rPr>
          <w:rFonts w:ascii="Times New Roman" w:hAnsi="Times New Roman"/>
          <w:b/>
          <w:sz w:val="24"/>
          <w:szCs w:val="24"/>
          <w:lang w:eastAsia="ar-SA"/>
        </w:rPr>
        <w:t xml:space="preserve">1. Градостроительный регламент </w:t>
      </w:r>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2217"/>
        <w:gridCol w:w="2925"/>
        <w:gridCol w:w="3143"/>
      </w:tblGrid>
      <w:tr w:rsidR="001D0C69" w:rsidRPr="0097729B" w:rsidTr="00CE6F8D">
        <w:trPr>
          <w:trHeight w:val="552"/>
        </w:trPr>
        <w:tc>
          <w:tcPr>
            <w:tcW w:w="616"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17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548"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66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708"/>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3.1</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jc w:val="both"/>
              <w:rPr>
                <w:rFonts w:ascii="Times New Roman" w:hAnsi="Times New Roman"/>
                <w:lang w:eastAsia="ar-SA"/>
              </w:rPr>
            </w:pPr>
          </w:p>
        </w:tc>
        <w:tc>
          <w:tcPr>
            <w:tcW w:w="1548"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166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–4/50000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от фронтальной границы участка </w:t>
            </w:r>
            <w:r w:rsidRPr="00CE6F8D">
              <w:rPr>
                <w:rFonts w:ascii="Times New Roman" w:hAnsi="Times New Roman"/>
                <w:bCs/>
                <w:lang w:eastAsia="ar-SA"/>
              </w:rPr>
              <w:t>– 5 м;</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60%;</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 минимальный процент озеленения 10% от площади земельного участка.</w:t>
            </w:r>
          </w:p>
        </w:tc>
      </w:tr>
      <w:tr w:rsidR="001D0C69" w:rsidRPr="0097729B" w:rsidTr="00CE6F8D">
        <w:trPr>
          <w:trHeight w:val="708"/>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7.5</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Трубопроводный транспорт</w:t>
            </w:r>
          </w:p>
        </w:tc>
        <w:tc>
          <w:tcPr>
            <w:tcW w:w="1548"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6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–4/50000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от фронтальной границы участка </w:t>
            </w:r>
            <w:r w:rsidRPr="00CE6F8D">
              <w:rPr>
                <w:rFonts w:ascii="Times New Roman" w:hAnsi="Times New Roman"/>
                <w:bCs/>
                <w:lang w:eastAsia="ar-SA"/>
              </w:rPr>
              <w:t>– 5 м;</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60%;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минимальный процент озеленения 10% от площади земельного участка.</w:t>
            </w: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318"/>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 xml:space="preserve">ВСПОМОГАТЕЛЬНЫЕ ВИДЫ РАЗРЕШЕННОГО ИСПОЛЬЗОВАНИЯ ЗЕМЕЛЬНЫХ УЧАСТКОВ УСТАНОВЛЕННЫЕ К ОСНОВНЫМ </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bl>
    <w:p w:rsidR="001D0C69" w:rsidRPr="00CE6F8D" w:rsidRDefault="001D0C69" w:rsidP="00CE6F8D">
      <w:pPr>
        <w:suppressAutoHyphens/>
        <w:spacing w:after="0" w:line="240" w:lineRule="auto"/>
        <w:ind w:firstLine="567"/>
        <w:rPr>
          <w:rFonts w:ascii="Times New Roman" w:hAnsi="Times New Roman"/>
          <w:b/>
          <w:bCs/>
          <w:sz w:val="24"/>
          <w:szCs w:val="24"/>
          <w:lang w:eastAsia="ar-SA"/>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ИГ</w:t>
      </w:r>
    </w:p>
    <w:p w:rsidR="001D0C69" w:rsidRPr="00CE6F8D" w:rsidRDefault="001D0C69" w:rsidP="00CE6F8D">
      <w:pPr>
        <w:suppressAutoHyphens/>
        <w:spacing w:after="0" w:line="240" w:lineRule="auto"/>
        <w:ind w:firstLine="709"/>
        <w:rPr>
          <w:rFonts w:ascii="Times New Roman" w:hAnsi="Times New Roman"/>
          <w:b/>
          <w:bCs/>
          <w:sz w:val="24"/>
          <w:szCs w:val="24"/>
          <w:lang w:eastAsia="ar-S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8399"/>
      </w:tblGrid>
      <w:tr w:rsidR="001D0C69" w:rsidRPr="0097729B" w:rsidTr="00CE6F8D">
        <w:tc>
          <w:tcPr>
            <w:tcW w:w="606" w:type="pct"/>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органов.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w:t>
            </w:r>
          </w:p>
        </w:tc>
        <w:tc>
          <w:tcPr>
            <w:tcW w:w="4394" w:type="pct"/>
          </w:tcPr>
          <w:p w:rsidR="001D0C69" w:rsidRPr="00CE6F8D" w:rsidRDefault="001D0C69" w:rsidP="00CE6F8D">
            <w:pPr>
              <w:widowControl w:val="0"/>
              <w:tabs>
                <w:tab w:val="left" w:pos="1155"/>
              </w:tabs>
              <w:suppressAutoHyphens/>
              <w:spacing w:after="0" w:line="240" w:lineRule="auto"/>
              <w:rPr>
                <w:rFonts w:ascii="Times New Roman" w:hAnsi="Times New Roman"/>
                <w:lang w:eastAsia="ar-SA"/>
              </w:rPr>
            </w:pPr>
            <w:r w:rsidRPr="00CE6F8D">
              <w:rPr>
                <w:rFonts w:ascii="Times New Roman" w:hAnsi="Times New Roman"/>
                <w:lang w:eastAsia="ar-SA"/>
              </w:rPr>
              <w:t>Инженерные сети следует размещать преимущественно в пределах поперечных профилей улиц и дорог:</w:t>
            </w:r>
          </w:p>
          <w:p w:rsidR="001D0C69" w:rsidRPr="00CE6F8D" w:rsidRDefault="001D0C69" w:rsidP="00CE6F8D">
            <w:pPr>
              <w:widowControl w:val="0"/>
              <w:numPr>
                <w:ilvl w:val="0"/>
                <w:numId w:val="46"/>
              </w:numPr>
              <w:tabs>
                <w:tab w:val="left" w:pos="967"/>
                <w:tab w:val="left" w:pos="1155"/>
              </w:tabs>
              <w:suppressAutoHyphens/>
              <w:spacing w:after="0" w:line="240" w:lineRule="auto"/>
              <w:ind w:left="967" w:firstLine="0"/>
              <w:rPr>
                <w:rFonts w:ascii="Times New Roman" w:hAnsi="Times New Roman"/>
                <w:lang w:eastAsia="ar-SA"/>
              </w:rPr>
            </w:pPr>
            <w:r w:rsidRPr="00CE6F8D">
              <w:rPr>
                <w:rFonts w:ascii="Times New Roman" w:hAnsi="Times New Roman"/>
                <w:lang w:eastAsia="ar-SA"/>
              </w:rPr>
              <w:t>в разделительных полосах – тепловые сети, водопровод, газопровод, хозяйственная и дождевая канализация;</w:t>
            </w:r>
          </w:p>
          <w:p w:rsidR="001D0C69" w:rsidRPr="00CE6F8D" w:rsidRDefault="001D0C69" w:rsidP="00CE6F8D">
            <w:pPr>
              <w:widowControl w:val="0"/>
              <w:numPr>
                <w:ilvl w:val="0"/>
                <w:numId w:val="46"/>
              </w:numPr>
              <w:tabs>
                <w:tab w:val="left" w:pos="967"/>
                <w:tab w:val="left" w:pos="1155"/>
              </w:tabs>
              <w:suppressAutoHyphens/>
              <w:spacing w:after="0" w:line="240" w:lineRule="auto"/>
              <w:ind w:left="967" w:firstLine="0"/>
              <w:rPr>
                <w:rFonts w:ascii="Times New Roman" w:hAnsi="Times New Roman"/>
                <w:lang w:eastAsia="ar-SA"/>
              </w:rPr>
            </w:pPr>
            <w:r w:rsidRPr="00CE6F8D">
              <w:rPr>
                <w:rFonts w:ascii="Times New Roman" w:hAnsi="Times New Roman"/>
                <w:lang w:eastAsia="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3</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При проектировании и строительстве магистральных коммуникаций не допускается их прокладка под проезжей частью улиц.</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4</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4394" w:type="pct"/>
          </w:tcPr>
          <w:p w:rsidR="001D0C69" w:rsidRPr="00CE6F8D" w:rsidRDefault="001D0C69" w:rsidP="00CE6F8D">
            <w:pPr>
              <w:suppressAutoHyphens/>
              <w:spacing w:after="0" w:line="240" w:lineRule="auto"/>
              <w:ind w:firstLine="34"/>
              <w:rPr>
                <w:rFonts w:ascii="Times New Roman" w:hAnsi="Times New Roman"/>
                <w:lang w:eastAsia="ar-SA"/>
              </w:rPr>
            </w:pPr>
            <w:r w:rsidRPr="00CE6F8D">
              <w:rPr>
                <w:rFonts w:ascii="Times New Roman" w:hAnsi="Times New Roman"/>
                <w:lang w:eastAsia="ar-SA"/>
              </w:rPr>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
        </w:tc>
      </w:tr>
      <w:tr w:rsidR="001D0C69" w:rsidRPr="0097729B" w:rsidTr="00CE6F8D">
        <w:trPr>
          <w:trHeight w:val="317"/>
        </w:trPr>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7</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Охранные зоны магистральных трубопроводов, газопроводов и газораспределительных сетей указаны в  статье 9.2 п.9.2.2 и 9.2.3 настоящих Правил.</w:t>
            </w:r>
          </w:p>
        </w:tc>
      </w:tr>
    </w:tbl>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uppressAutoHyphens/>
        <w:spacing w:after="0" w:line="240" w:lineRule="auto"/>
        <w:rPr>
          <w:rFonts w:ascii="Times New Roman" w:hAnsi="Times New Roman"/>
          <w:b/>
          <w:bCs/>
          <w:sz w:val="24"/>
          <w:szCs w:val="24"/>
          <w:lang w:eastAsia="ar-SA"/>
        </w:rPr>
      </w:pPr>
      <w:r w:rsidRPr="00CE6F8D">
        <w:rPr>
          <w:rFonts w:ascii="Times New Roman" w:hAnsi="Times New Roman"/>
          <w:b/>
          <w:bCs/>
          <w:sz w:val="24"/>
          <w:szCs w:val="24"/>
          <w:lang w:eastAsia="ar-SA"/>
        </w:rPr>
        <w:t xml:space="preserve">     8.7.2. Зона электросетевой инфраструктуры – ИЭ</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Данный градостроительный регламент определяет  режим земельных участков в границах территориальной зоны ИЭ, не занятых линейными объектами.</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r w:rsidRPr="00CE6F8D">
        <w:rPr>
          <w:rFonts w:ascii="Times New Roman" w:hAnsi="Times New Roman"/>
          <w:b/>
          <w:sz w:val="24"/>
          <w:szCs w:val="24"/>
          <w:lang w:eastAsia="ar-SA"/>
        </w:rPr>
        <w:t xml:space="preserve">1. Градостроительный регламент </w:t>
      </w:r>
    </w:p>
    <w:p w:rsidR="001D0C69" w:rsidRPr="00CE6F8D" w:rsidRDefault="001D0C69" w:rsidP="00CE6F8D">
      <w:pPr>
        <w:spacing w:after="0" w:line="240" w:lineRule="auto"/>
        <w:jc w:val="both"/>
        <w:rPr>
          <w:rFonts w:ascii="Times New Roman" w:hAnsi="Times New Roman"/>
          <w:kern w:val="24"/>
          <w:sz w:val="24"/>
          <w:szCs w:val="24"/>
          <w:lang/>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2217"/>
        <w:gridCol w:w="2927"/>
        <w:gridCol w:w="3141"/>
      </w:tblGrid>
      <w:tr w:rsidR="001D0C69" w:rsidRPr="0097729B" w:rsidTr="00CE6F8D">
        <w:trPr>
          <w:trHeight w:val="552"/>
        </w:trPr>
        <w:tc>
          <w:tcPr>
            <w:tcW w:w="616"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17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549"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66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708"/>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3.1</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jc w:val="both"/>
              <w:rPr>
                <w:rFonts w:ascii="Times New Roman" w:hAnsi="Times New Roman"/>
                <w:lang w:eastAsia="ar-SA"/>
              </w:rPr>
            </w:pPr>
          </w:p>
        </w:tc>
        <w:tc>
          <w:tcPr>
            <w:tcW w:w="154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–4/50000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от фронтальной границы участка </w:t>
            </w:r>
            <w:r w:rsidRPr="00CE6F8D">
              <w:rPr>
                <w:rFonts w:ascii="Times New Roman" w:hAnsi="Times New Roman"/>
                <w:bCs/>
                <w:lang w:eastAsia="ar-SA"/>
              </w:rPr>
              <w:t>– 5 м;</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60%;</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 минимальный процент озеленения 10% от площади земельного участка.</w:t>
            </w:r>
          </w:p>
        </w:tc>
      </w:tr>
      <w:tr w:rsidR="001D0C69" w:rsidRPr="0097729B" w:rsidTr="00CE6F8D">
        <w:trPr>
          <w:trHeight w:val="708"/>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7.5</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Трубопроводный транспорт</w:t>
            </w:r>
          </w:p>
        </w:tc>
        <w:tc>
          <w:tcPr>
            <w:tcW w:w="154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–4/50000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от фронтальной границы участка </w:t>
            </w:r>
            <w:r w:rsidRPr="00CE6F8D">
              <w:rPr>
                <w:rFonts w:ascii="Times New Roman" w:hAnsi="Times New Roman"/>
                <w:bCs/>
                <w:lang w:eastAsia="ar-SA"/>
              </w:rPr>
              <w:t>– 5 м;</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60%;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минимальный процент озеленения 10% от площади земельного участка.</w:t>
            </w: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318"/>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 xml:space="preserve">ВСПОМОГАТЕЛЬНЫЕ ВИДЫ РАЗРЕШЕННОГО ИСПОЛЬЗОВАНИЯ ЗЕМЕЛЬНЫХ УЧАСТКОВ УСТАНОВЛЕННЫЕ К ОСНОВНЫМ </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bl>
    <w:p w:rsidR="001D0C69" w:rsidRPr="00CE6F8D" w:rsidRDefault="001D0C69" w:rsidP="00CE6F8D">
      <w:pPr>
        <w:suppressAutoHyphens/>
        <w:autoSpaceDE w:val="0"/>
        <w:spacing w:after="0" w:line="240" w:lineRule="auto"/>
        <w:jc w:val="both"/>
        <w:rPr>
          <w:rFonts w:ascii="Times New Roman" w:hAnsi="Times New Roman"/>
          <w:sz w:val="24"/>
          <w:szCs w:val="24"/>
          <w:lang w:eastAsia="ar-SA"/>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ИЭ</w:t>
      </w:r>
    </w:p>
    <w:p w:rsidR="001D0C69" w:rsidRPr="00CE6F8D" w:rsidRDefault="001D0C69" w:rsidP="00CE6F8D">
      <w:pPr>
        <w:suppressAutoHyphens/>
        <w:spacing w:after="0" w:line="240" w:lineRule="auto"/>
        <w:ind w:firstLine="709"/>
        <w:rPr>
          <w:rFonts w:ascii="Times New Roman" w:hAnsi="Times New Roman"/>
          <w:b/>
          <w:bCs/>
          <w:sz w:val="24"/>
          <w:szCs w:val="24"/>
          <w:lang w:eastAsia="ar-S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8399"/>
      </w:tblGrid>
      <w:tr w:rsidR="001D0C69" w:rsidRPr="0097729B" w:rsidTr="00CE6F8D">
        <w:tc>
          <w:tcPr>
            <w:tcW w:w="606" w:type="pct"/>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органов.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w:t>
            </w:r>
          </w:p>
        </w:tc>
        <w:tc>
          <w:tcPr>
            <w:tcW w:w="4394" w:type="pct"/>
          </w:tcPr>
          <w:p w:rsidR="001D0C69" w:rsidRPr="00CE6F8D" w:rsidRDefault="001D0C69" w:rsidP="00CE6F8D">
            <w:pPr>
              <w:widowControl w:val="0"/>
              <w:tabs>
                <w:tab w:val="left" w:pos="1155"/>
              </w:tabs>
              <w:suppressAutoHyphens/>
              <w:spacing w:after="0" w:line="240" w:lineRule="auto"/>
              <w:rPr>
                <w:rFonts w:ascii="Times New Roman" w:hAnsi="Times New Roman"/>
                <w:lang w:eastAsia="ar-SA"/>
              </w:rPr>
            </w:pPr>
            <w:r w:rsidRPr="00CE6F8D">
              <w:rPr>
                <w:rFonts w:ascii="Times New Roman" w:hAnsi="Times New Roman"/>
                <w:lang w:eastAsia="ar-SA"/>
              </w:rPr>
              <w:t>Инженерные сети следует размещать преимущественно в пределах поперечных профилей улиц и дорог:</w:t>
            </w:r>
          </w:p>
          <w:p w:rsidR="001D0C69" w:rsidRPr="00CE6F8D" w:rsidRDefault="001D0C69" w:rsidP="00CE6F8D">
            <w:pPr>
              <w:widowControl w:val="0"/>
              <w:numPr>
                <w:ilvl w:val="0"/>
                <w:numId w:val="46"/>
              </w:numPr>
              <w:tabs>
                <w:tab w:val="left" w:pos="967"/>
                <w:tab w:val="left" w:pos="1155"/>
              </w:tabs>
              <w:suppressAutoHyphens/>
              <w:spacing w:after="0" w:line="240" w:lineRule="auto"/>
              <w:ind w:left="967" w:firstLine="0"/>
              <w:rPr>
                <w:rFonts w:ascii="Times New Roman" w:hAnsi="Times New Roman"/>
                <w:lang w:eastAsia="ar-SA"/>
              </w:rPr>
            </w:pPr>
            <w:r w:rsidRPr="00CE6F8D">
              <w:rPr>
                <w:rFonts w:ascii="Times New Roman" w:hAnsi="Times New Roman"/>
                <w:lang w:eastAsia="ar-SA"/>
              </w:rPr>
              <w:t>в разделительных полосах – тепловые сети, водопровод, газопровод, хозяйственная и дождевая канализация;</w:t>
            </w:r>
          </w:p>
          <w:p w:rsidR="001D0C69" w:rsidRPr="00CE6F8D" w:rsidRDefault="001D0C69" w:rsidP="00CE6F8D">
            <w:pPr>
              <w:widowControl w:val="0"/>
              <w:numPr>
                <w:ilvl w:val="0"/>
                <w:numId w:val="46"/>
              </w:numPr>
              <w:tabs>
                <w:tab w:val="left" w:pos="967"/>
                <w:tab w:val="left" w:pos="1155"/>
              </w:tabs>
              <w:suppressAutoHyphens/>
              <w:spacing w:after="0" w:line="240" w:lineRule="auto"/>
              <w:ind w:left="967" w:firstLine="0"/>
              <w:rPr>
                <w:rFonts w:ascii="Times New Roman" w:hAnsi="Times New Roman"/>
                <w:lang w:eastAsia="ar-SA"/>
              </w:rPr>
            </w:pPr>
            <w:r w:rsidRPr="00CE6F8D">
              <w:rPr>
                <w:rFonts w:ascii="Times New Roman" w:hAnsi="Times New Roman"/>
                <w:lang w:eastAsia="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3</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При проектировании и строительстве магистральных коммуникаций не допускается их прокладка под проезжей частью улиц.</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4</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4394" w:type="pct"/>
          </w:tcPr>
          <w:p w:rsidR="001D0C69" w:rsidRPr="00CE6F8D" w:rsidRDefault="001D0C69" w:rsidP="00CE6F8D">
            <w:pPr>
              <w:suppressAutoHyphens/>
              <w:spacing w:after="0" w:line="240" w:lineRule="auto"/>
              <w:ind w:firstLine="34"/>
              <w:rPr>
                <w:rFonts w:ascii="Times New Roman" w:hAnsi="Times New Roman"/>
                <w:lang w:eastAsia="ar-SA"/>
              </w:rPr>
            </w:pPr>
            <w:r w:rsidRPr="00CE6F8D">
              <w:rPr>
                <w:rFonts w:ascii="Times New Roman" w:hAnsi="Times New Roman"/>
                <w:lang w:eastAsia="ar-SA"/>
              </w:rPr>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7</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Охранные зоны объектов электросетевого хозяйства указаны в  статье 9.2 п.9.2.4 настоящих Правил.</w:t>
            </w:r>
          </w:p>
        </w:tc>
      </w:tr>
    </w:tbl>
    <w:p w:rsidR="001D0C69" w:rsidRPr="00CE6F8D" w:rsidRDefault="001D0C69" w:rsidP="00CE6F8D">
      <w:pPr>
        <w:suppressAutoHyphens/>
        <w:spacing w:after="0" w:line="240" w:lineRule="auto"/>
        <w:rPr>
          <w:rFonts w:ascii="Times New Roman" w:hAnsi="Times New Roman"/>
          <w:b/>
          <w:bCs/>
          <w:sz w:val="24"/>
          <w:szCs w:val="24"/>
          <w:lang w:eastAsia="ar-SA"/>
        </w:rPr>
      </w:pPr>
    </w:p>
    <w:p w:rsidR="001D0C69" w:rsidRPr="00CE6F8D" w:rsidRDefault="001D0C69" w:rsidP="00CE6F8D">
      <w:pPr>
        <w:suppressAutoHyphens/>
        <w:spacing w:after="0" w:line="240" w:lineRule="auto"/>
        <w:rPr>
          <w:rFonts w:ascii="Times New Roman" w:hAnsi="Times New Roman"/>
          <w:b/>
          <w:bCs/>
          <w:sz w:val="24"/>
          <w:szCs w:val="24"/>
          <w:lang w:eastAsia="ar-SA"/>
        </w:rPr>
      </w:pPr>
      <w:r w:rsidRPr="00CE6F8D">
        <w:rPr>
          <w:rFonts w:ascii="Times New Roman" w:hAnsi="Times New Roman"/>
          <w:b/>
          <w:bCs/>
          <w:sz w:val="24"/>
          <w:szCs w:val="24"/>
          <w:lang w:eastAsia="ar-SA"/>
        </w:rPr>
        <w:t xml:space="preserve">     8.7.3. Зона размещения объектов связи– ИС</w:t>
      </w:r>
    </w:p>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Данный градостроительный регламент определяет  режим земельных участков в границах территориальной зоны ИС, не занятых линейными объектами.</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r w:rsidRPr="00CE6F8D">
        <w:rPr>
          <w:rFonts w:ascii="Times New Roman" w:hAnsi="Times New Roman"/>
          <w:b/>
          <w:sz w:val="24"/>
          <w:szCs w:val="24"/>
          <w:lang w:eastAsia="ar-SA"/>
        </w:rPr>
        <w:t xml:space="preserve">1. Градостроительный регламент </w:t>
      </w:r>
    </w:p>
    <w:p w:rsidR="001D0C69" w:rsidRPr="00CE6F8D" w:rsidRDefault="001D0C69" w:rsidP="00CE6F8D">
      <w:pPr>
        <w:suppressAutoHyphens/>
        <w:spacing w:after="0" w:line="240" w:lineRule="auto"/>
        <w:rPr>
          <w:rFonts w:ascii="Times New Roman" w:hAnsi="Times New Roman"/>
          <w:b/>
          <w:bCs/>
          <w:sz w:val="24"/>
          <w:szCs w:val="24"/>
          <w:lang w:eastAsia="ar-SA"/>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2217"/>
        <w:gridCol w:w="2927"/>
        <w:gridCol w:w="3141"/>
      </w:tblGrid>
      <w:tr w:rsidR="001D0C69" w:rsidRPr="0097729B" w:rsidTr="00CE6F8D">
        <w:trPr>
          <w:trHeight w:val="552"/>
        </w:trPr>
        <w:tc>
          <w:tcPr>
            <w:tcW w:w="616"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17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549"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66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708"/>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3.1</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jc w:val="both"/>
              <w:rPr>
                <w:rFonts w:ascii="Times New Roman" w:hAnsi="Times New Roman"/>
                <w:lang w:eastAsia="ar-SA"/>
              </w:rPr>
            </w:pPr>
          </w:p>
        </w:tc>
        <w:tc>
          <w:tcPr>
            <w:tcW w:w="154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–4/50000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от фронтальной границы участка </w:t>
            </w:r>
            <w:r w:rsidRPr="00CE6F8D">
              <w:rPr>
                <w:rFonts w:ascii="Times New Roman" w:hAnsi="Times New Roman"/>
                <w:bCs/>
                <w:lang w:eastAsia="ar-SA"/>
              </w:rPr>
              <w:t>– 5 м;</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60%;</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 минимальный процент озеленения 10% от площади земельного участка.</w:t>
            </w:r>
          </w:p>
        </w:tc>
      </w:tr>
      <w:tr w:rsidR="001D0C69" w:rsidRPr="0097729B" w:rsidTr="00CE6F8D">
        <w:trPr>
          <w:trHeight w:val="708"/>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7.5</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Трубопроводный транспорт</w:t>
            </w:r>
          </w:p>
        </w:tc>
        <w:tc>
          <w:tcPr>
            <w:tcW w:w="154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–4/50000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от фронтальной границы участка </w:t>
            </w:r>
            <w:r w:rsidRPr="00CE6F8D">
              <w:rPr>
                <w:rFonts w:ascii="Times New Roman" w:hAnsi="Times New Roman"/>
                <w:bCs/>
                <w:lang w:eastAsia="ar-SA"/>
              </w:rPr>
              <w:t>– 5 м;</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60%;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минимальный процент озеленения 10% от площади земельного участка.</w:t>
            </w:r>
          </w:p>
        </w:tc>
      </w:tr>
      <w:tr w:rsidR="001D0C69" w:rsidRPr="0097729B" w:rsidTr="00CE6F8D">
        <w:trPr>
          <w:trHeight w:val="708"/>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6.8</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sz w:val="24"/>
                <w:szCs w:val="24"/>
                <w:lang w:eastAsia="ar-SA"/>
              </w:rPr>
              <w:t>Связь</w:t>
            </w:r>
          </w:p>
        </w:tc>
        <w:tc>
          <w:tcPr>
            <w:tcW w:w="154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 w:anchor="block_1031" w:history="1">
              <w:r w:rsidRPr="00CE6F8D">
                <w:rPr>
                  <w:rFonts w:ascii="Times New Roman" w:hAnsi="Times New Roman"/>
                  <w:u w:val="single"/>
                  <w:lang w:eastAsia="ar-SA"/>
                </w:rPr>
                <w:t>кодом 3.1</w:t>
              </w:r>
            </w:hyperlink>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–4/50000 кв.м.;</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5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80%;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минимальный процент озеленения 10% от площади земельного участка</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w:t>
            </w:r>
            <w:r w:rsidRPr="00CE6F8D">
              <w:rPr>
                <w:rFonts w:ascii="TimesNewRoman" w:eastAsia="TimesNewRoman" w:hAnsi="Times New Roman" w:cs="TimesNewRoman"/>
                <w:sz w:val="26"/>
                <w:szCs w:val="26"/>
                <w:lang w:eastAsia="ru-RU"/>
              </w:rPr>
              <w:t xml:space="preserve">- </w:t>
            </w:r>
            <w:r w:rsidRPr="00CE6F8D">
              <w:rPr>
                <w:rFonts w:ascii="Times New Roman" w:hAnsi="Times New Roman"/>
                <w:lang w:eastAsia="ar-SA"/>
              </w:rPr>
              <w:t>максимальная высота объектов капитального строительства от уровня земли до верха перекрытия последнего этажа (или конька кровли) – не более 120 м</w:t>
            </w:r>
            <w:r>
              <w:rPr>
                <w:rFonts w:ascii="Times New Roman" w:hAnsi="Times New Roman"/>
                <w:lang w:eastAsia="ar-SA"/>
              </w:rPr>
              <w:t xml:space="preserve">; </w:t>
            </w: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318"/>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 xml:space="preserve">ВСПОМОГАТЕЛЬНЫЕ ВИДЫ РАЗРЕШЕННОГО ИСПОЛЬЗОВАНИЯ ЗЕМЕЛЬНЫХ УЧАСТКОВ УСТАНОВЛЕННЫЕ К ОСНОВНЫМ </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bl>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ИС</w:t>
      </w:r>
    </w:p>
    <w:p w:rsidR="001D0C69" w:rsidRPr="00CE6F8D" w:rsidRDefault="001D0C69" w:rsidP="00CE6F8D">
      <w:pPr>
        <w:suppressAutoHyphens/>
        <w:spacing w:after="0" w:line="240" w:lineRule="auto"/>
        <w:ind w:firstLine="709"/>
        <w:rPr>
          <w:rFonts w:ascii="Times New Roman" w:hAnsi="Times New Roman"/>
          <w:b/>
          <w:bCs/>
          <w:sz w:val="24"/>
          <w:szCs w:val="24"/>
          <w:lang w:eastAsia="ar-S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8399"/>
      </w:tblGrid>
      <w:tr w:rsidR="001D0C69" w:rsidRPr="0097729B" w:rsidTr="00CE6F8D">
        <w:tc>
          <w:tcPr>
            <w:tcW w:w="606" w:type="pct"/>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органов.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w:t>
            </w:r>
          </w:p>
        </w:tc>
        <w:tc>
          <w:tcPr>
            <w:tcW w:w="4394" w:type="pct"/>
          </w:tcPr>
          <w:p w:rsidR="001D0C69" w:rsidRPr="00CE6F8D" w:rsidRDefault="001D0C69" w:rsidP="00CE6F8D">
            <w:pPr>
              <w:widowControl w:val="0"/>
              <w:tabs>
                <w:tab w:val="left" w:pos="1155"/>
              </w:tabs>
              <w:suppressAutoHyphens/>
              <w:spacing w:after="0" w:line="240" w:lineRule="auto"/>
              <w:rPr>
                <w:rFonts w:ascii="Times New Roman" w:hAnsi="Times New Roman"/>
                <w:lang w:eastAsia="ar-SA"/>
              </w:rPr>
            </w:pPr>
            <w:r w:rsidRPr="00CE6F8D">
              <w:rPr>
                <w:rFonts w:ascii="Times New Roman" w:hAnsi="Times New Roman"/>
                <w:lang w:eastAsia="ar-SA"/>
              </w:rPr>
              <w:t>Инженерные сети следует размещать преимущественно в пределах поперечных профилей улиц и дорог:</w:t>
            </w:r>
          </w:p>
          <w:p w:rsidR="001D0C69" w:rsidRPr="00CE6F8D" w:rsidRDefault="001D0C69" w:rsidP="00CE6F8D">
            <w:pPr>
              <w:widowControl w:val="0"/>
              <w:numPr>
                <w:ilvl w:val="0"/>
                <w:numId w:val="46"/>
              </w:numPr>
              <w:tabs>
                <w:tab w:val="left" w:pos="967"/>
                <w:tab w:val="left" w:pos="1155"/>
              </w:tabs>
              <w:suppressAutoHyphens/>
              <w:spacing w:after="0" w:line="240" w:lineRule="auto"/>
              <w:ind w:left="967" w:firstLine="0"/>
              <w:rPr>
                <w:rFonts w:ascii="Times New Roman" w:hAnsi="Times New Roman"/>
                <w:lang w:eastAsia="ar-SA"/>
              </w:rPr>
            </w:pPr>
            <w:r w:rsidRPr="00CE6F8D">
              <w:rPr>
                <w:rFonts w:ascii="Times New Roman" w:hAnsi="Times New Roman"/>
                <w:lang w:eastAsia="ar-SA"/>
              </w:rPr>
              <w:t>в разделительных полосах – тепловые сети, водопровод, газопровод, хозяйственная и дождевая канализация;</w:t>
            </w:r>
          </w:p>
          <w:p w:rsidR="001D0C69" w:rsidRPr="00CE6F8D" w:rsidRDefault="001D0C69" w:rsidP="00CE6F8D">
            <w:pPr>
              <w:widowControl w:val="0"/>
              <w:numPr>
                <w:ilvl w:val="0"/>
                <w:numId w:val="46"/>
              </w:numPr>
              <w:tabs>
                <w:tab w:val="left" w:pos="967"/>
                <w:tab w:val="left" w:pos="1155"/>
              </w:tabs>
              <w:suppressAutoHyphens/>
              <w:spacing w:after="0" w:line="240" w:lineRule="auto"/>
              <w:ind w:left="967" w:firstLine="0"/>
              <w:rPr>
                <w:rFonts w:ascii="Times New Roman" w:hAnsi="Times New Roman"/>
                <w:lang w:eastAsia="ar-SA"/>
              </w:rPr>
            </w:pPr>
            <w:r w:rsidRPr="00CE6F8D">
              <w:rPr>
                <w:rFonts w:ascii="Times New Roman" w:hAnsi="Times New Roman"/>
                <w:lang w:eastAsia="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3</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При проектировании и строительстве магистральных коммуникаций не допускается их прокладка под проезжей частью улиц.</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4</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4394" w:type="pct"/>
          </w:tcPr>
          <w:p w:rsidR="001D0C69" w:rsidRPr="00CE6F8D" w:rsidRDefault="001D0C69" w:rsidP="00CE6F8D">
            <w:pPr>
              <w:suppressAutoHyphens/>
              <w:spacing w:after="0" w:line="240" w:lineRule="auto"/>
              <w:ind w:firstLine="34"/>
              <w:rPr>
                <w:rFonts w:ascii="Times New Roman" w:hAnsi="Times New Roman"/>
                <w:lang w:eastAsia="ar-SA"/>
              </w:rPr>
            </w:pPr>
            <w:r w:rsidRPr="00CE6F8D">
              <w:rPr>
                <w:rFonts w:ascii="Times New Roman" w:hAnsi="Times New Roman"/>
                <w:lang w:eastAsia="ar-SA"/>
              </w:rPr>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7</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sz w:val="24"/>
                <w:szCs w:val="24"/>
                <w:lang w:eastAsia="ar-SA"/>
              </w:rPr>
              <w:t>Охранная зона и санитарно-защитная зона линий связи</w:t>
            </w:r>
            <w:r w:rsidRPr="00CE6F8D">
              <w:rPr>
                <w:rFonts w:ascii="Times New Roman" w:hAnsi="Times New Roman"/>
                <w:lang w:eastAsia="ar-SA"/>
              </w:rPr>
              <w:t xml:space="preserve"> указана в  статье 9.2 п.9.2.5 настоящих Правил.</w:t>
            </w:r>
          </w:p>
        </w:tc>
      </w:tr>
    </w:tbl>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p>
    <w:p w:rsidR="001D0C69" w:rsidRPr="00CE6F8D" w:rsidRDefault="001D0C69" w:rsidP="00CE6F8D">
      <w:pPr>
        <w:suppressAutoHyphens/>
        <w:spacing w:after="0" w:line="240" w:lineRule="auto"/>
        <w:rPr>
          <w:rFonts w:ascii="Times New Roman" w:hAnsi="Times New Roman"/>
          <w:b/>
          <w:bCs/>
          <w:sz w:val="24"/>
          <w:szCs w:val="24"/>
          <w:lang w:eastAsia="ar-SA"/>
        </w:rPr>
      </w:pPr>
      <w:r w:rsidRPr="00CE6F8D">
        <w:rPr>
          <w:rFonts w:ascii="Times New Roman" w:hAnsi="Times New Roman"/>
          <w:b/>
          <w:bCs/>
          <w:sz w:val="24"/>
          <w:szCs w:val="24"/>
          <w:lang w:eastAsia="ar-SA"/>
        </w:rPr>
        <w:t xml:space="preserve">     8.7.4. Зона размещения объектов водоснабжения – ИВ</w:t>
      </w:r>
    </w:p>
    <w:p w:rsidR="001D0C69" w:rsidRPr="00CE6F8D" w:rsidRDefault="001D0C69" w:rsidP="00CE6F8D">
      <w:pPr>
        <w:suppressAutoHyphens/>
        <w:spacing w:after="0" w:line="240" w:lineRule="auto"/>
        <w:rPr>
          <w:rFonts w:ascii="Times New Roman" w:hAnsi="Times New Roman"/>
          <w:b/>
          <w:bCs/>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сельского поселения кроме линейных объектов выделяются участки зон</w:t>
      </w:r>
      <w:r w:rsidRPr="00CE6F8D">
        <w:rPr>
          <w:rFonts w:ascii="Times New Roman" w:hAnsi="Times New Roman"/>
          <w:bCs/>
          <w:kern w:val="24"/>
          <w:sz w:val="24"/>
          <w:szCs w:val="24"/>
          <w:lang/>
        </w:rPr>
        <w:t>размещения объектов водоснабжения</w:t>
      </w:r>
      <w:r w:rsidRPr="00CE6F8D">
        <w:rPr>
          <w:rFonts w:ascii="Times New Roman" w:hAnsi="Times New Roman"/>
          <w:kern w:val="24"/>
          <w:sz w:val="24"/>
          <w:szCs w:val="24"/>
          <w:lang/>
        </w:rPr>
        <w:t>, в т.ч.:</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015FF"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населенном пункте</w:t>
      </w:r>
      <w:r>
        <w:rPr>
          <w:rFonts w:ascii="Times New Roman" w:hAnsi="Times New Roman"/>
          <w:kern w:val="24"/>
          <w:sz w:val="24"/>
          <w:szCs w:val="24"/>
          <w:lang/>
        </w:rPr>
        <w:t>- с. Александровка – 2 участка</w:t>
      </w:r>
      <w:r>
        <w:rPr>
          <w:rFonts w:ascii="Times New Roman" w:hAnsi="Times New Roman"/>
          <w:kern w:val="24"/>
          <w:sz w:val="24"/>
          <w:szCs w:val="24"/>
        </w:rPr>
        <w:t>,</w:t>
      </w:r>
    </w:p>
    <w:p w:rsidR="001D0C69" w:rsidRPr="00C015FF"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населенном пункте- п.</w:t>
      </w:r>
      <w:r>
        <w:rPr>
          <w:rFonts w:ascii="Times New Roman" w:hAnsi="Times New Roman"/>
          <w:kern w:val="24"/>
          <w:sz w:val="24"/>
          <w:szCs w:val="24"/>
          <w:lang/>
        </w:rPr>
        <w:t>Новотроицкий – 2 участка</w:t>
      </w:r>
      <w:r>
        <w:rPr>
          <w:rFonts w:ascii="Times New Roman" w:hAnsi="Times New Roman"/>
          <w:kern w:val="24"/>
          <w:sz w:val="24"/>
          <w:szCs w:val="24"/>
        </w:rPr>
        <w:t>,</w:t>
      </w:r>
    </w:p>
    <w:p w:rsidR="001D0C69" w:rsidRPr="00C015FF"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населенном пункте</w:t>
      </w:r>
      <w:r>
        <w:rPr>
          <w:rFonts w:ascii="Times New Roman" w:hAnsi="Times New Roman"/>
          <w:kern w:val="24"/>
          <w:sz w:val="24"/>
          <w:szCs w:val="24"/>
          <w:lang/>
        </w:rPr>
        <w:t>- п. Красный – 1 участок</w:t>
      </w:r>
      <w:r>
        <w:rPr>
          <w:rFonts w:ascii="Times New Roman" w:hAnsi="Times New Roman"/>
          <w:kern w:val="24"/>
          <w:sz w:val="24"/>
          <w:szCs w:val="24"/>
        </w:rPr>
        <w:t>,</w:t>
      </w:r>
    </w:p>
    <w:p w:rsidR="001D0C69" w:rsidRPr="00C015FF"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населенном пункте</w:t>
      </w:r>
      <w:r>
        <w:rPr>
          <w:rFonts w:ascii="Times New Roman" w:hAnsi="Times New Roman"/>
          <w:kern w:val="24"/>
          <w:sz w:val="24"/>
          <w:szCs w:val="24"/>
          <w:lang/>
        </w:rPr>
        <w:t>- п. Казанка – 1 участок</w:t>
      </w:r>
      <w:r>
        <w:rPr>
          <w:rFonts w:ascii="Times New Roman" w:hAnsi="Times New Roman"/>
          <w:kern w:val="24"/>
          <w:sz w:val="24"/>
          <w:szCs w:val="24"/>
        </w:rPr>
        <w:t>,</w:t>
      </w:r>
    </w:p>
    <w:p w:rsidR="001D0C69" w:rsidRPr="00C015FF"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населенном пункте</w:t>
      </w:r>
      <w:r>
        <w:rPr>
          <w:rFonts w:ascii="Times New Roman" w:hAnsi="Times New Roman"/>
          <w:kern w:val="24"/>
          <w:sz w:val="24"/>
          <w:szCs w:val="24"/>
          <w:lang/>
        </w:rPr>
        <w:t>- п. Коминтерн – 1 участок</w:t>
      </w:r>
      <w:r>
        <w:rPr>
          <w:rFonts w:ascii="Times New Roman" w:hAnsi="Times New Roman"/>
          <w:kern w:val="24"/>
          <w:sz w:val="24"/>
          <w:szCs w:val="24"/>
        </w:rPr>
        <w:t>,</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Вне населенного пункта- 11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Данный градостроительный регламент определяет  режим земельных участков в границах территориальной зоны ИВ, не занятых линейными объектами.</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r w:rsidRPr="00CE6F8D">
        <w:rPr>
          <w:rFonts w:ascii="Times New Roman" w:hAnsi="Times New Roman"/>
          <w:b/>
          <w:sz w:val="24"/>
          <w:szCs w:val="24"/>
          <w:lang w:eastAsia="ar-SA"/>
        </w:rPr>
        <w:t xml:space="preserve">1. Градостроительный регламент </w:t>
      </w:r>
    </w:p>
    <w:p w:rsidR="001D0C69" w:rsidRPr="00CE6F8D" w:rsidRDefault="001D0C69" w:rsidP="00CE6F8D">
      <w:pPr>
        <w:spacing w:after="0" w:line="240" w:lineRule="auto"/>
        <w:jc w:val="both"/>
        <w:rPr>
          <w:rFonts w:ascii="Times New Roman" w:hAnsi="Times New Roman"/>
          <w:kern w:val="24"/>
          <w:sz w:val="24"/>
          <w:szCs w:val="24"/>
          <w:lang/>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2217"/>
        <w:gridCol w:w="2927"/>
        <w:gridCol w:w="3141"/>
      </w:tblGrid>
      <w:tr w:rsidR="001D0C69" w:rsidRPr="0097729B" w:rsidTr="00CE6F8D">
        <w:trPr>
          <w:trHeight w:val="552"/>
        </w:trPr>
        <w:tc>
          <w:tcPr>
            <w:tcW w:w="616"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17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549"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66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708"/>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3.1</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jc w:val="both"/>
              <w:rPr>
                <w:rFonts w:ascii="Times New Roman" w:hAnsi="Times New Roman"/>
                <w:lang w:eastAsia="ar-SA"/>
              </w:rPr>
            </w:pPr>
          </w:p>
        </w:tc>
        <w:tc>
          <w:tcPr>
            <w:tcW w:w="154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–4/50000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от фронтальной границы участка </w:t>
            </w:r>
            <w:r w:rsidRPr="00CE6F8D">
              <w:rPr>
                <w:rFonts w:ascii="Times New Roman" w:hAnsi="Times New Roman"/>
                <w:bCs/>
                <w:lang w:eastAsia="ar-SA"/>
              </w:rPr>
              <w:t>– 5 м;</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60%;</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 минимальный процент озеленения 10% от площади земельного участка.</w:t>
            </w:r>
          </w:p>
          <w:p w:rsidR="001D0C69" w:rsidRPr="00CE6F8D" w:rsidRDefault="001D0C69" w:rsidP="00CE6F8D">
            <w:pPr>
              <w:suppressAutoHyphens/>
              <w:spacing w:after="0" w:line="240" w:lineRule="auto"/>
              <w:jc w:val="both"/>
              <w:rPr>
                <w:rFonts w:ascii="Times New Roman" w:hAnsi="Times New Roman"/>
                <w:lang w:eastAsia="ar-SA"/>
              </w:rPr>
            </w:pPr>
          </w:p>
        </w:tc>
      </w:tr>
      <w:tr w:rsidR="001D0C69" w:rsidRPr="0097729B" w:rsidTr="00CE6F8D">
        <w:trPr>
          <w:trHeight w:val="708"/>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7.5</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Трубопроводный транспорт</w:t>
            </w:r>
          </w:p>
        </w:tc>
        <w:tc>
          <w:tcPr>
            <w:tcW w:w="154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–4/50000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от фронтальной границы участка </w:t>
            </w:r>
            <w:r w:rsidRPr="00CE6F8D">
              <w:rPr>
                <w:rFonts w:ascii="Times New Roman" w:hAnsi="Times New Roman"/>
                <w:bCs/>
                <w:lang w:eastAsia="ar-SA"/>
              </w:rPr>
              <w:t>– 5 м;</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60%;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минимальный процент озеленения 10% от площади земельного участка.</w:t>
            </w: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318"/>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 xml:space="preserve">ВСПОМОГАТЕЛЬНЫЕ ВИДЫ РАЗРЕШЕННОГО ИСПОЛЬЗОВАНИЯ ЗЕМЕЛЬНЫХ УЧАСТКОВ УСТАНОВЛЕННЫЕ К ОСНОВНЫМ </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bl>
    <w:p w:rsidR="001D0C69" w:rsidRPr="00CE6F8D" w:rsidRDefault="001D0C69" w:rsidP="00CE6F8D">
      <w:pPr>
        <w:spacing w:after="0" w:line="240" w:lineRule="auto"/>
        <w:ind w:left="360"/>
        <w:jc w:val="both"/>
        <w:rPr>
          <w:rFonts w:ascii="Times New Roman" w:hAnsi="Times New Roman"/>
          <w:kern w:val="24"/>
          <w:sz w:val="24"/>
          <w:szCs w:val="24"/>
          <w:lang/>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ИВ</w:t>
      </w:r>
    </w:p>
    <w:p w:rsidR="001D0C69" w:rsidRPr="00CE6F8D" w:rsidRDefault="001D0C69" w:rsidP="00CE6F8D">
      <w:pPr>
        <w:suppressAutoHyphens/>
        <w:spacing w:after="0" w:line="240" w:lineRule="auto"/>
        <w:ind w:firstLine="709"/>
        <w:rPr>
          <w:rFonts w:ascii="Times New Roman" w:hAnsi="Times New Roman"/>
          <w:b/>
          <w:bCs/>
          <w:sz w:val="24"/>
          <w:szCs w:val="24"/>
          <w:lang w:eastAsia="ar-S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8399"/>
      </w:tblGrid>
      <w:tr w:rsidR="001D0C69" w:rsidRPr="0097729B" w:rsidTr="00CE6F8D">
        <w:tc>
          <w:tcPr>
            <w:tcW w:w="606" w:type="pct"/>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органов.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w:t>
            </w:r>
          </w:p>
        </w:tc>
        <w:tc>
          <w:tcPr>
            <w:tcW w:w="4394" w:type="pct"/>
          </w:tcPr>
          <w:p w:rsidR="001D0C69" w:rsidRPr="00CE6F8D" w:rsidRDefault="001D0C69" w:rsidP="00CE6F8D">
            <w:pPr>
              <w:widowControl w:val="0"/>
              <w:tabs>
                <w:tab w:val="left" w:pos="1155"/>
              </w:tabs>
              <w:suppressAutoHyphens/>
              <w:spacing w:after="0" w:line="240" w:lineRule="auto"/>
              <w:rPr>
                <w:rFonts w:ascii="Times New Roman" w:hAnsi="Times New Roman"/>
                <w:lang w:eastAsia="ar-SA"/>
              </w:rPr>
            </w:pPr>
            <w:r w:rsidRPr="00CE6F8D">
              <w:rPr>
                <w:rFonts w:ascii="Times New Roman" w:hAnsi="Times New Roman"/>
                <w:lang w:eastAsia="ar-SA"/>
              </w:rPr>
              <w:t>Инженерные сети следует размещать преимущественно в пределах поперечных профилей улиц и дорог:</w:t>
            </w:r>
          </w:p>
          <w:p w:rsidR="001D0C69" w:rsidRPr="00CE6F8D" w:rsidRDefault="001D0C69" w:rsidP="00CE6F8D">
            <w:pPr>
              <w:widowControl w:val="0"/>
              <w:numPr>
                <w:ilvl w:val="0"/>
                <w:numId w:val="46"/>
              </w:numPr>
              <w:tabs>
                <w:tab w:val="left" w:pos="967"/>
                <w:tab w:val="left" w:pos="1155"/>
              </w:tabs>
              <w:suppressAutoHyphens/>
              <w:spacing w:after="0" w:line="240" w:lineRule="auto"/>
              <w:ind w:left="967" w:firstLine="0"/>
              <w:rPr>
                <w:rFonts w:ascii="Times New Roman" w:hAnsi="Times New Roman"/>
                <w:lang w:eastAsia="ar-SA"/>
              </w:rPr>
            </w:pPr>
            <w:r w:rsidRPr="00CE6F8D">
              <w:rPr>
                <w:rFonts w:ascii="Times New Roman" w:hAnsi="Times New Roman"/>
                <w:lang w:eastAsia="ar-SA"/>
              </w:rPr>
              <w:t>в разделительных полосах – тепловые сети, водопровод, газопровод, хозяйственная и дождевая канализация;</w:t>
            </w:r>
          </w:p>
          <w:p w:rsidR="001D0C69" w:rsidRPr="00CE6F8D" w:rsidRDefault="001D0C69" w:rsidP="00CE6F8D">
            <w:pPr>
              <w:widowControl w:val="0"/>
              <w:numPr>
                <w:ilvl w:val="0"/>
                <w:numId w:val="46"/>
              </w:numPr>
              <w:tabs>
                <w:tab w:val="left" w:pos="967"/>
                <w:tab w:val="left" w:pos="1155"/>
              </w:tabs>
              <w:suppressAutoHyphens/>
              <w:spacing w:after="0" w:line="240" w:lineRule="auto"/>
              <w:ind w:left="967" w:firstLine="0"/>
              <w:rPr>
                <w:rFonts w:ascii="Times New Roman" w:hAnsi="Times New Roman"/>
                <w:lang w:eastAsia="ar-SA"/>
              </w:rPr>
            </w:pPr>
            <w:r w:rsidRPr="00CE6F8D">
              <w:rPr>
                <w:rFonts w:ascii="Times New Roman" w:hAnsi="Times New Roman"/>
                <w:lang w:eastAsia="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3</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При проектировании и строительстве магистральных коммуникаций не допускается их прокладка под проезжей частью улиц.</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4</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4394" w:type="pct"/>
          </w:tcPr>
          <w:p w:rsidR="001D0C69" w:rsidRPr="00CE6F8D" w:rsidRDefault="001D0C69" w:rsidP="00CE6F8D">
            <w:pPr>
              <w:suppressAutoHyphens/>
              <w:spacing w:after="0" w:line="240" w:lineRule="auto"/>
              <w:ind w:right="-1"/>
              <w:rPr>
                <w:rFonts w:ascii="Times New Roman" w:hAnsi="Times New Roman"/>
                <w:lang w:eastAsia="ar-SA"/>
              </w:rPr>
            </w:pPr>
            <w:r w:rsidRPr="00CE6F8D">
              <w:rPr>
                <w:rFonts w:ascii="Times New Roman" w:hAnsi="Times New Roman"/>
                <w:lang w:eastAsia="ar-SA"/>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4394" w:type="pct"/>
          </w:tcPr>
          <w:p w:rsidR="001D0C69" w:rsidRPr="00CE6F8D" w:rsidRDefault="001D0C69" w:rsidP="00CE6F8D">
            <w:pPr>
              <w:suppressAutoHyphens/>
              <w:spacing w:after="0" w:line="240" w:lineRule="auto"/>
              <w:ind w:firstLine="34"/>
              <w:rPr>
                <w:rFonts w:ascii="Times New Roman" w:hAnsi="Times New Roman"/>
                <w:lang w:eastAsia="ar-SA"/>
              </w:rPr>
            </w:pPr>
            <w:r w:rsidRPr="00CE6F8D">
              <w:rPr>
                <w:rFonts w:ascii="Times New Roman" w:hAnsi="Times New Roman"/>
                <w:lang w:eastAsia="ar-SA"/>
              </w:rPr>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7</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Зона санитарной охраны источников питьевого водоснабжения указана в  статье 9.1 п.9.1.4 настоящих Правил.</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left="360"/>
        <w:jc w:val="both"/>
        <w:rPr>
          <w:rFonts w:ascii="Times New Roman" w:hAnsi="Times New Roman"/>
          <w:kern w:val="24"/>
          <w:sz w:val="24"/>
          <w:szCs w:val="24"/>
          <w:lang/>
        </w:rPr>
      </w:pPr>
      <w:bookmarkStart w:id="90" w:name="_Toc284841840"/>
      <w:bookmarkEnd w:id="84"/>
      <w:bookmarkEnd w:id="85"/>
      <w:bookmarkEnd w:id="86"/>
      <w:r w:rsidRPr="00CE6F8D">
        <w:rPr>
          <w:rFonts w:ascii="Times New Roman" w:hAnsi="Times New Roman"/>
          <w:kern w:val="24"/>
          <w:sz w:val="24"/>
          <w:szCs w:val="24"/>
          <w:lang/>
        </w:rPr>
        <w:t>2.Описание прохождения границ участков зон размещения объектов водоснабжения.</w:t>
      </w:r>
    </w:p>
    <w:p w:rsidR="001D0C69" w:rsidRPr="00CE6F8D" w:rsidRDefault="001D0C69" w:rsidP="00CE6F8D">
      <w:pPr>
        <w:suppressAutoHyphens/>
        <w:autoSpaceDE w:val="0"/>
        <w:spacing w:after="0" w:line="240" w:lineRule="auto"/>
        <w:jc w:val="both"/>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с.Александровка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ИВ/1/1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88 в восточном направлении по границе зоны СХ2/1/21 до точки 89, далее в южном направлении по границе зоны СХ2/1/21 до точки 90, затем в западном направлении по границе зоны СХ2/1/21 до точки 87, от точки 89 следует в северном направлении по границе зоны СХ2/1/21 до точки 88.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ИВ/1/2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88</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восточном направлении по границе зоны СХ2/1/2 до точки 89</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южном направлении по границе зоны СХ2/1/2 до точки 90</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западном направлении по границе зоны СХ2/1/2 до точки 87</w:t>
            </w:r>
            <w:r w:rsidRPr="00CE6F8D">
              <w:rPr>
                <w:rFonts w:ascii="Times New Roman" w:hAnsi="Times New Roman"/>
                <w:sz w:val="16"/>
                <w:szCs w:val="16"/>
                <w:lang w:eastAsia="ar-SA"/>
              </w:rPr>
              <w:t>1</w:t>
            </w:r>
            <w:r w:rsidRPr="00CE6F8D">
              <w:rPr>
                <w:rFonts w:ascii="Times New Roman" w:hAnsi="Times New Roman"/>
                <w:sz w:val="24"/>
                <w:szCs w:val="24"/>
                <w:lang w:eastAsia="ar-SA"/>
              </w:rPr>
              <w:t>, от точки 87</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следует в северном направлении по границе зоны СХ2/1/2 до точки 88</w:t>
            </w:r>
            <w:r w:rsidRPr="00CE6F8D">
              <w:rPr>
                <w:rFonts w:ascii="Times New Roman" w:hAnsi="Times New Roman"/>
                <w:sz w:val="16"/>
                <w:szCs w:val="16"/>
                <w:lang w:eastAsia="ar-SA"/>
              </w:rPr>
              <w:t>1</w:t>
            </w:r>
            <w:r w:rsidRPr="00CE6F8D">
              <w:rPr>
                <w:rFonts w:ascii="Times New Roman" w:hAnsi="Times New Roman"/>
                <w:sz w:val="24"/>
                <w:szCs w:val="24"/>
                <w:lang w:eastAsia="ar-SA"/>
              </w:rPr>
              <w:t>.</w:t>
            </w:r>
          </w:p>
        </w:tc>
      </w:tr>
    </w:tbl>
    <w:p w:rsidR="001D0C69" w:rsidRPr="00CE6F8D" w:rsidRDefault="001D0C69" w:rsidP="00CE6F8D">
      <w:pPr>
        <w:suppressAutoHyphens/>
        <w:autoSpaceDE w:val="0"/>
        <w:spacing w:after="0" w:line="240" w:lineRule="auto"/>
        <w:jc w:val="both"/>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 п.Новотроицкий </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ИВ/6/1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39 в восточном направлении по границе зоны СХ2/6/21 до точки 37, далее в южном направлении по границе зоны СХ2/6/21 до точки 38, затем в западном направлении по границе зоны СХ2/6/21 до точки 40, от точки 40 следует в северном направлении по границе зоны СХ2/6/5 до точки 39.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ИВ/6/2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39</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восточном направлении по границе зоны СХ2/6/10 до точки 37</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южном направлении по границе зоны СХ2/6/10 до точки 38</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западном направлении по границе зоны СХ2/6/10 до точки 40</w:t>
            </w:r>
            <w:r w:rsidRPr="00CE6F8D">
              <w:rPr>
                <w:rFonts w:ascii="Times New Roman" w:hAnsi="Times New Roman"/>
                <w:sz w:val="16"/>
                <w:szCs w:val="16"/>
                <w:lang w:eastAsia="ar-SA"/>
              </w:rPr>
              <w:t>1</w:t>
            </w:r>
            <w:r w:rsidRPr="00CE6F8D">
              <w:rPr>
                <w:rFonts w:ascii="Times New Roman" w:hAnsi="Times New Roman"/>
                <w:sz w:val="24"/>
                <w:szCs w:val="24"/>
                <w:lang w:eastAsia="ar-SA"/>
              </w:rPr>
              <w:t>, от точки 40</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следует в северном направлении по границе зоны СХ2/6/10 до точки 39</w:t>
            </w:r>
            <w:r w:rsidRPr="00CE6F8D">
              <w:rPr>
                <w:rFonts w:ascii="Times New Roman" w:hAnsi="Times New Roman"/>
                <w:sz w:val="16"/>
                <w:szCs w:val="16"/>
                <w:lang w:eastAsia="ar-SA"/>
              </w:rPr>
              <w:t>1</w:t>
            </w:r>
            <w:r w:rsidRPr="00CE6F8D">
              <w:rPr>
                <w:rFonts w:ascii="Times New Roman" w:hAnsi="Times New Roman"/>
                <w:sz w:val="24"/>
                <w:szCs w:val="24"/>
                <w:lang w:eastAsia="ar-SA"/>
              </w:rPr>
              <w:t>.</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 п.Красный </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ИВ/1/1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36 в восточном направлении по границе зоны П3/1/1 до точки 37, далее в южном направлении по границе зоны П3/1/1 до точки 38, затем в западном направлении по границе зоны П3/1/1 до точки 39, от точки 39 следует в северном направлении по границе зоны П3/1/1 до точки 36.</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п.Казанка</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ИВ/2/1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140 в восточном направлении по границе зоны СХ2/2/12 до точки 141, далее в южном направлении по границе зоны СХ2/2/12 до точки 142, затем в западном направлении по границе зоны СХ2/2/12 до точки 143, от точки 143 следует в северном направлении по границе зоны СХ2/2/11 до точки 140.</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 п. Коминтерн </w:t>
      </w:r>
    </w:p>
    <w:p w:rsidR="001D0C69" w:rsidRPr="00CE6F8D" w:rsidRDefault="001D0C69" w:rsidP="00CE6F8D">
      <w:pPr>
        <w:spacing w:after="0" w:line="240" w:lineRule="auto"/>
        <w:ind w:firstLine="539"/>
        <w:jc w:val="both"/>
        <w:rPr>
          <w:rFonts w:ascii="Times New Roman" w:hAnsi="Times New Roman"/>
          <w:kern w:val="24"/>
          <w:sz w:val="24"/>
          <w:szCs w:val="24"/>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ИВ/1/1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 в юго-западном направлении по зоне Ж1/1/1 до точки 14 в зоне СХ2/1/3, повернув в юго-восточном направлении по зоне СХ2/1/3 до точки 17 в зоне Ж1/1/4, затем в северо-восточном направлении по зоне Ж1/1/4 до точки 16, далее в северо-западном направлении до точки 15 в зоне Ж1/1/1.</w:t>
            </w:r>
          </w:p>
        </w:tc>
      </w:tr>
    </w:tbl>
    <w:p w:rsidR="001D0C69" w:rsidRPr="00CE6F8D" w:rsidRDefault="001D0C69" w:rsidP="00CE6F8D">
      <w:pPr>
        <w:suppressAutoHyphens/>
        <w:spacing w:after="0" w:line="240" w:lineRule="auto"/>
        <w:rPr>
          <w:rFonts w:ascii="Times New Roman" w:hAnsi="Times New Roman"/>
          <w:b/>
          <w:bCs/>
          <w:sz w:val="24"/>
          <w:szCs w:val="24"/>
          <w:lang w:eastAsia="ar-SA"/>
        </w:rPr>
      </w:pPr>
    </w:p>
    <w:p w:rsidR="001D0C69" w:rsidRPr="00CE6F8D" w:rsidRDefault="001D0C69" w:rsidP="00CE6F8D">
      <w:pPr>
        <w:suppressAutoHyphens/>
        <w:spacing w:after="0" w:line="240" w:lineRule="auto"/>
        <w:rPr>
          <w:rFonts w:ascii="Times New Roman" w:hAnsi="Times New Roman"/>
          <w:b/>
          <w:bCs/>
          <w:sz w:val="24"/>
          <w:szCs w:val="24"/>
          <w:lang w:eastAsia="ar-SA"/>
        </w:rPr>
      </w:pPr>
      <w:r w:rsidRPr="00CE6F8D">
        <w:rPr>
          <w:rFonts w:ascii="Times New Roman" w:hAnsi="Times New Roman"/>
          <w:b/>
          <w:bCs/>
          <w:sz w:val="24"/>
          <w:szCs w:val="24"/>
          <w:lang w:eastAsia="ar-SA"/>
        </w:rPr>
        <w:t xml:space="preserve"> 8.7.5. Зона размещения объектов водоснабжения – ИВп</w:t>
      </w:r>
    </w:p>
    <w:p w:rsidR="001D0C69" w:rsidRPr="00CE6F8D" w:rsidRDefault="001D0C69" w:rsidP="00CE6F8D">
      <w:pPr>
        <w:suppressAutoHyphens/>
        <w:spacing w:after="0" w:line="240" w:lineRule="auto"/>
        <w:rPr>
          <w:rFonts w:ascii="Times New Roman" w:hAnsi="Times New Roman"/>
          <w:b/>
          <w:bCs/>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сельского поселения кроме линейных объектов выделяются участки зон</w:t>
      </w:r>
      <w:r w:rsidRPr="00CE6F8D">
        <w:rPr>
          <w:rFonts w:ascii="Times New Roman" w:hAnsi="Times New Roman"/>
          <w:bCs/>
          <w:kern w:val="24"/>
          <w:sz w:val="24"/>
          <w:szCs w:val="24"/>
          <w:lang/>
        </w:rPr>
        <w:t xml:space="preserve">размещения </w:t>
      </w:r>
      <w:r w:rsidRPr="00CE6F8D">
        <w:rPr>
          <w:rFonts w:ascii="Times New Roman" w:hAnsi="Times New Roman"/>
          <w:bCs/>
          <w:kern w:val="24"/>
          <w:sz w:val="24"/>
          <w:szCs w:val="24"/>
        </w:rPr>
        <w:t xml:space="preserve">проектируемых </w:t>
      </w:r>
      <w:r w:rsidRPr="00CE6F8D">
        <w:rPr>
          <w:rFonts w:ascii="Times New Roman" w:hAnsi="Times New Roman"/>
          <w:bCs/>
          <w:kern w:val="24"/>
          <w:sz w:val="24"/>
          <w:szCs w:val="24"/>
          <w:lang/>
        </w:rPr>
        <w:t>объектов водоснабжения</w:t>
      </w:r>
      <w:r w:rsidRPr="00CE6F8D">
        <w:rPr>
          <w:rFonts w:ascii="Times New Roman" w:hAnsi="Times New Roman"/>
          <w:kern w:val="24"/>
          <w:sz w:val="24"/>
          <w:szCs w:val="24"/>
          <w:lang/>
        </w:rPr>
        <w:t>, в т.ч.:</w:t>
      </w: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Вне населенного пункта- </w:t>
      </w:r>
      <w:r w:rsidRPr="00CE6F8D">
        <w:rPr>
          <w:rFonts w:ascii="Times New Roman" w:hAnsi="Times New Roman"/>
          <w:kern w:val="24"/>
          <w:sz w:val="24"/>
          <w:szCs w:val="24"/>
        </w:rPr>
        <w:t>2</w:t>
      </w:r>
      <w:r w:rsidRPr="00CE6F8D">
        <w:rPr>
          <w:rFonts w:ascii="Times New Roman" w:hAnsi="Times New Roman"/>
          <w:kern w:val="24"/>
          <w:sz w:val="24"/>
          <w:szCs w:val="24"/>
          <w:lang/>
        </w:rPr>
        <w:t xml:space="preserve"> участк</w:t>
      </w:r>
      <w:r w:rsidRPr="00CE6F8D">
        <w:rPr>
          <w:rFonts w:ascii="Times New Roman" w:hAnsi="Times New Roman"/>
          <w:kern w:val="24"/>
          <w:sz w:val="24"/>
          <w:szCs w:val="24"/>
        </w:rPr>
        <w:t>а</w:t>
      </w:r>
    </w:p>
    <w:p w:rsidR="001D0C69" w:rsidRPr="00CE6F8D" w:rsidRDefault="001D0C69" w:rsidP="00CE6F8D">
      <w:pPr>
        <w:keepNext/>
        <w:numPr>
          <w:ilvl w:val="2"/>
          <w:numId w:val="3"/>
        </w:numPr>
        <w:suppressAutoHyphens/>
        <w:spacing w:before="240" w:after="60" w:line="240" w:lineRule="auto"/>
        <w:outlineLvl w:val="2"/>
        <w:rPr>
          <w:rFonts w:ascii="Times New Roman" w:hAnsi="Times New Roman" w:cs="Arial"/>
          <w:b/>
          <w:bCs/>
          <w:sz w:val="26"/>
          <w:szCs w:val="26"/>
          <w:lang w:eastAsia="ar-SA"/>
        </w:rPr>
      </w:pPr>
      <w:r w:rsidRPr="00CE6F8D">
        <w:rPr>
          <w:rFonts w:ascii="Times New Roman" w:hAnsi="Times New Roman" w:cs="Arial"/>
          <w:b/>
          <w:bCs/>
          <w:sz w:val="26"/>
          <w:szCs w:val="26"/>
          <w:lang w:eastAsia="ar-SA"/>
        </w:rPr>
        <w:t>Статья 8.8. Рекреационные зоны</w:t>
      </w:r>
      <w:bookmarkEnd w:id="90"/>
    </w:p>
    <w:p w:rsidR="001D0C69" w:rsidRPr="00CE6F8D" w:rsidRDefault="001D0C69" w:rsidP="00CE6F8D">
      <w:pPr>
        <w:numPr>
          <w:ilvl w:val="0"/>
          <w:numId w:val="3"/>
        </w:numPr>
        <w:suppressAutoHyphens/>
        <w:spacing w:after="0" w:line="240" w:lineRule="auto"/>
        <w:jc w:val="both"/>
        <w:rPr>
          <w:rFonts w:ascii="Times New Roman" w:hAnsi="Times New Roman"/>
          <w:kern w:val="24"/>
          <w:sz w:val="24"/>
          <w:szCs w:val="24"/>
          <w:lang/>
        </w:rPr>
      </w:pPr>
    </w:p>
    <w:p w:rsidR="001D0C69" w:rsidRPr="00CE6F8D" w:rsidRDefault="001D0C69" w:rsidP="00CE6F8D">
      <w:pPr>
        <w:numPr>
          <w:ilvl w:val="0"/>
          <w:numId w:val="3"/>
        </w:numPr>
        <w:suppressAutoHyphens/>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Зоны выделяются на основе утвержденных в составе документов территориального планирования размещения объектов рекреационного назначения.</w:t>
      </w:r>
    </w:p>
    <w:p w:rsidR="001D0C69" w:rsidRPr="00CE6F8D" w:rsidRDefault="001D0C69" w:rsidP="00CE6F8D">
      <w:pPr>
        <w:numPr>
          <w:ilvl w:val="0"/>
          <w:numId w:val="3"/>
        </w:numPr>
        <w:suppressAutoHyphens/>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Градостроительный регламент устанавливается в соответствии с характером использования.</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8.8.1. Зоны планируемого размещения озелененных территорий общего пользования – Р1п</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До утверждения в установленном порядке режима использования данных территории применяются нормы и правила норматива градостроительного проектирования № 133 от 12.04.2010г. «Комплексное благоустройство и озеленение населенных пунктов Воронежской области».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сельского поселения выделяются зоны размещения объектов отдыха, в том числе: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с.Александровка- 1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п.Троицкий- 1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п.Манидинский- 1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п.Успенский- 1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п.Комсомольский- 1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п.Новотроицкий- 1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п.Новый </w:t>
      </w:r>
      <w:r w:rsidRPr="00CE6F8D">
        <w:rPr>
          <w:rFonts w:ascii="Times New Roman" w:hAnsi="Times New Roman"/>
          <w:kern w:val="24"/>
          <w:sz w:val="24"/>
          <w:szCs w:val="24"/>
        </w:rPr>
        <w:t>М</w:t>
      </w:r>
      <w:r w:rsidRPr="00CE6F8D">
        <w:rPr>
          <w:rFonts w:ascii="Times New Roman" w:hAnsi="Times New Roman"/>
          <w:kern w:val="24"/>
          <w:sz w:val="24"/>
          <w:szCs w:val="24"/>
          <w:lang/>
        </w:rPr>
        <w:t>ир- 1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х.Серг</w:t>
      </w:r>
      <w:r w:rsidRPr="00CE6F8D">
        <w:rPr>
          <w:rFonts w:ascii="Times New Roman" w:hAnsi="Times New Roman"/>
          <w:kern w:val="24"/>
          <w:sz w:val="24"/>
          <w:szCs w:val="24"/>
        </w:rPr>
        <w:t>ие</w:t>
      </w:r>
      <w:r w:rsidRPr="00CE6F8D">
        <w:rPr>
          <w:rFonts w:ascii="Times New Roman" w:hAnsi="Times New Roman"/>
          <w:kern w:val="24"/>
          <w:sz w:val="24"/>
          <w:szCs w:val="24"/>
          <w:lang/>
        </w:rPr>
        <w:t>вский- 1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п.Красный- 2 участка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п.Казанка- 1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п.Ильинка- 1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 Коминтерн - 2 участка,</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         Населенный пункт - п. Васильевский - 2 участка,</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         Населенный пункт</w:t>
      </w:r>
      <w:r>
        <w:rPr>
          <w:rFonts w:ascii="Times New Roman" w:hAnsi="Times New Roman"/>
          <w:kern w:val="24"/>
          <w:sz w:val="24"/>
          <w:szCs w:val="24"/>
        </w:rPr>
        <w:t xml:space="preserve"> -</w:t>
      </w:r>
      <w:r w:rsidRPr="00CE6F8D">
        <w:rPr>
          <w:rFonts w:ascii="Times New Roman" w:hAnsi="Times New Roman"/>
          <w:kern w:val="24"/>
          <w:sz w:val="24"/>
          <w:szCs w:val="24"/>
          <w:lang/>
        </w:rPr>
        <w:t xml:space="preserve"> п. Зареченский – 2 участка, </w:t>
      </w: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 xml:space="preserve">         Населенный пункт</w:t>
      </w:r>
      <w:r>
        <w:rPr>
          <w:rFonts w:ascii="Times New Roman" w:hAnsi="Times New Roman"/>
          <w:kern w:val="24"/>
          <w:sz w:val="24"/>
          <w:szCs w:val="24"/>
        </w:rPr>
        <w:t xml:space="preserve"> -</w:t>
      </w:r>
      <w:r w:rsidRPr="00CE6F8D">
        <w:rPr>
          <w:rFonts w:ascii="Times New Roman" w:hAnsi="Times New Roman"/>
          <w:kern w:val="24"/>
          <w:sz w:val="24"/>
          <w:szCs w:val="24"/>
          <w:lang/>
        </w:rPr>
        <w:t xml:space="preserve"> х. Новенький – 2 участка.</w:t>
      </w: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rPr>
        <w:t>Вне н</w:t>
      </w:r>
      <w:r w:rsidRPr="00CE6F8D">
        <w:rPr>
          <w:rFonts w:ascii="Times New Roman" w:hAnsi="Times New Roman"/>
          <w:kern w:val="24"/>
          <w:sz w:val="24"/>
          <w:szCs w:val="24"/>
          <w:lang/>
        </w:rPr>
        <w:t>аселенн</w:t>
      </w:r>
      <w:r w:rsidRPr="00CE6F8D">
        <w:rPr>
          <w:rFonts w:ascii="Times New Roman" w:hAnsi="Times New Roman"/>
          <w:kern w:val="24"/>
          <w:sz w:val="24"/>
          <w:szCs w:val="24"/>
        </w:rPr>
        <w:t>ого</w:t>
      </w:r>
      <w:r w:rsidRPr="00CE6F8D">
        <w:rPr>
          <w:rFonts w:ascii="Times New Roman" w:hAnsi="Times New Roman"/>
          <w:kern w:val="24"/>
          <w:sz w:val="24"/>
          <w:szCs w:val="24"/>
          <w:lang/>
        </w:rPr>
        <w:t xml:space="preserve"> пункт</w:t>
      </w:r>
      <w:r w:rsidRPr="00CE6F8D">
        <w:rPr>
          <w:rFonts w:ascii="Times New Roman" w:hAnsi="Times New Roman"/>
          <w:kern w:val="24"/>
          <w:sz w:val="24"/>
          <w:szCs w:val="24"/>
        </w:rPr>
        <w:t>а</w:t>
      </w:r>
      <w:r w:rsidRPr="00CE6F8D">
        <w:rPr>
          <w:rFonts w:ascii="Times New Roman" w:hAnsi="Times New Roman"/>
          <w:kern w:val="24"/>
          <w:sz w:val="24"/>
          <w:szCs w:val="24"/>
          <w:lang/>
        </w:rPr>
        <w:t xml:space="preserve"> - </w:t>
      </w:r>
      <w:r w:rsidRPr="00CE6F8D">
        <w:rPr>
          <w:rFonts w:ascii="Times New Roman" w:hAnsi="Times New Roman"/>
          <w:kern w:val="24"/>
          <w:sz w:val="24"/>
          <w:szCs w:val="24"/>
        </w:rPr>
        <w:t>2</w:t>
      </w:r>
      <w:r w:rsidRPr="00CE6F8D">
        <w:rPr>
          <w:rFonts w:ascii="Times New Roman" w:hAnsi="Times New Roman"/>
          <w:kern w:val="24"/>
          <w:sz w:val="24"/>
          <w:szCs w:val="24"/>
          <w:lang/>
        </w:rPr>
        <w:t xml:space="preserve"> участ</w:t>
      </w:r>
      <w:r w:rsidRPr="00CE6F8D">
        <w:rPr>
          <w:rFonts w:ascii="Times New Roman" w:hAnsi="Times New Roman"/>
          <w:kern w:val="24"/>
          <w:sz w:val="24"/>
          <w:szCs w:val="24"/>
        </w:rPr>
        <w:t>ка.</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Данный градостроительный регламент определяет правовой режим земельных участков в границах территориальной зоны Р1п, не относящихся к территориям общего пользования.</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r w:rsidRPr="00CE6F8D">
        <w:rPr>
          <w:rFonts w:ascii="Times New Roman" w:hAnsi="Times New Roman"/>
          <w:b/>
          <w:sz w:val="24"/>
          <w:szCs w:val="24"/>
          <w:lang w:eastAsia="ar-SA"/>
        </w:rPr>
        <w:t xml:space="preserve">1. Градостроительный регламент </w:t>
      </w:r>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2217"/>
        <w:gridCol w:w="2927"/>
        <w:gridCol w:w="3141"/>
      </w:tblGrid>
      <w:tr w:rsidR="001D0C69" w:rsidRPr="0097729B" w:rsidTr="00CE6F8D">
        <w:trPr>
          <w:trHeight w:val="552"/>
        </w:trPr>
        <w:tc>
          <w:tcPr>
            <w:tcW w:w="616"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17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549"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66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524"/>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12.0</w:t>
            </w:r>
          </w:p>
        </w:tc>
        <w:tc>
          <w:tcPr>
            <w:tcW w:w="1173"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 xml:space="preserve">Общее пользование </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территории</w:t>
            </w:r>
          </w:p>
          <w:p w:rsidR="001D0C69" w:rsidRPr="00CE6F8D" w:rsidRDefault="001D0C69" w:rsidP="00CE6F8D">
            <w:pPr>
              <w:suppressAutoHyphens/>
              <w:spacing w:after="0" w:line="240" w:lineRule="auto"/>
              <w:jc w:val="both"/>
              <w:rPr>
                <w:rFonts w:ascii="Times New Roman" w:hAnsi="Times New Roman"/>
                <w:lang w:eastAsia="ar-SA"/>
              </w:rPr>
            </w:pPr>
          </w:p>
        </w:tc>
        <w:tc>
          <w:tcPr>
            <w:tcW w:w="1549"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662" w:type="pct"/>
          </w:tcPr>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xml:space="preserve">- минимальный размер земельного участка -0,5 га. максимальный- 5 га.  </w:t>
            </w:r>
          </w:p>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минимальный отступ от стен зданий и сооружений до границ   земельных участков -1 м.</w:t>
            </w:r>
          </w:p>
          <w:p w:rsidR="001D0C69" w:rsidRPr="00CE6F8D" w:rsidRDefault="001D0C69" w:rsidP="00CE6F8D">
            <w:pPr>
              <w:widowControl w:val="0"/>
              <w:numPr>
                <w:ilvl w:val="0"/>
                <w:numId w:val="17"/>
              </w:numPr>
              <w:tabs>
                <w:tab w:val="left" w:pos="420"/>
                <w:tab w:val="left" w:pos="1155"/>
              </w:tabs>
              <w:suppressAutoHyphens/>
              <w:spacing w:after="0" w:line="240" w:lineRule="auto"/>
              <w:ind w:left="0"/>
              <w:jc w:val="both"/>
              <w:rPr>
                <w:rFonts w:ascii="Times New Roman" w:hAnsi="Times New Roman" w:cs="Tahoma"/>
                <w:lang w:eastAsia="ar-SA"/>
              </w:rPr>
            </w:pPr>
            <w:r w:rsidRPr="00CE6F8D">
              <w:rPr>
                <w:rFonts w:ascii="Times New Roman" w:hAnsi="Times New Roman"/>
                <w:lang w:eastAsia="ar-SA"/>
              </w:rPr>
              <w:t xml:space="preserve">-    предельная высота зданий и сооружений 8 м.  Максимальный процент </w:t>
            </w:r>
            <w:r w:rsidRPr="00CE6F8D">
              <w:rPr>
                <w:rFonts w:ascii="Times New Roman" w:hAnsi="Times New Roman" w:cs="Tahoma"/>
                <w:lang w:eastAsia="ar-SA"/>
              </w:rPr>
              <w:t>использования территории (% от общей площади)</w:t>
            </w:r>
          </w:p>
          <w:p w:rsidR="001D0C69" w:rsidRPr="00CE6F8D" w:rsidRDefault="001D0C69" w:rsidP="00CE6F8D">
            <w:pPr>
              <w:widowControl w:val="0"/>
              <w:tabs>
                <w:tab w:val="left" w:pos="1155"/>
              </w:tabs>
              <w:suppressAutoHyphens/>
              <w:spacing w:after="0" w:line="240" w:lineRule="auto"/>
              <w:jc w:val="both"/>
              <w:rPr>
                <w:rFonts w:ascii="Times New Roman" w:hAnsi="Times New Roman" w:cs="Tahoma"/>
                <w:lang w:eastAsia="ar-SA"/>
              </w:rPr>
            </w:pPr>
            <w:r w:rsidRPr="00CE6F8D">
              <w:rPr>
                <w:rFonts w:ascii="Times New Roman" w:hAnsi="Times New Roman" w:cs="Tahoma"/>
                <w:lang w:eastAsia="ar-SA"/>
              </w:rPr>
              <w:t xml:space="preserve">зеленые насаждения – 75, </w:t>
            </w:r>
          </w:p>
          <w:p w:rsidR="001D0C69" w:rsidRPr="00CE6F8D" w:rsidRDefault="001D0C69" w:rsidP="00CE6F8D">
            <w:pPr>
              <w:widowControl w:val="0"/>
              <w:tabs>
                <w:tab w:val="left" w:pos="1155"/>
              </w:tabs>
              <w:suppressAutoHyphens/>
              <w:spacing w:after="0" w:line="240" w:lineRule="auto"/>
              <w:ind w:left="64"/>
              <w:jc w:val="both"/>
              <w:rPr>
                <w:rFonts w:ascii="Times New Roman" w:hAnsi="Times New Roman" w:cs="Tahoma"/>
                <w:lang w:eastAsia="ar-SA"/>
              </w:rPr>
            </w:pPr>
            <w:r w:rsidRPr="00CE6F8D">
              <w:rPr>
                <w:rFonts w:ascii="Times New Roman" w:hAnsi="Times New Roman" w:cs="Tahoma"/>
                <w:lang w:eastAsia="ar-SA"/>
              </w:rPr>
              <w:t>аллеи, дороги – 15,</w:t>
            </w:r>
          </w:p>
          <w:p w:rsidR="001D0C69" w:rsidRPr="00CE6F8D" w:rsidRDefault="001D0C69" w:rsidP="00CE6F8D">
            <w:pPr>
              <w:widowControl w:val="0"/>
              <w:tabs>
                <w:tab w:val="left" w:pos="1155"/>
              </w:tabs>
              <w:suppressAutoHyphens/>
              <w:spacing w:after="0" w:line="240" w:lineRule="auto"/>
              <w:ind w:left="-360" w:firstLine="424"/>
              <w:jc w:val="both"/>
              <w:rPr>
                <w:rFonts w:ascii="Times New Roman" w:hAnsi="Times New Roman" w:cs="Tahoma"/>
                <w:lang w:eastAsia="ar-SA"/>
              </w:rPr>
            </w:pPr>
            <w:r w:rsidRPr="00CE6F8D">
              <w:rPr>
                <w:rFonts w:ascii="Times New Roman" w:hAnsi="Times New Roman" w:cs="Tahoma"/>
                <w:lang w:eastAsia="ar-SA"/>
              </w:rPr>
              <w:t>площадки – 12,</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cs="Tahoma"/>
                <w:lang w:eastAsia="ar-SA"/>
              </w:rPr>
              <w:t>некапитальные вспомогательные сооружения –7.</w:t>
            </w:r>
          </w:p>
        </w:tc>
      </w:tr>
      <w:tr w:rsidR="001D0C69" w:rsidRPr="0097729B" w:rsidTr="00CE6F8D">
        <w:trPr>
          <w:trHeight w:val="2517"/>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5.0</w:t>
            </w:r>
          </w:p>
        </w:tc>
        <w:tc>
          <w:tcPr>
            <w:tcW w:w="1173"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Отдых (рекреация)</w:t>
            </w:r>
          </w:p>
        </w:tc>
        <w:tc>
          <w:tcPr>
            <w:tcW w:w="1549"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Содержание данного вида разрешенного использования включает в себя содержание видов разрешенного использования с </w:t>
            </w:r>
            <w:hyperlink r:id="rId9" w:anchor="block_1051" w:history="1">
              <w:r w:rsidRPr="00CE6F8D">
                <w:rPr>
                  <w:rFonts w:ascii="Times New Roman" w:hAnsi="Times New Roman"/>
                  <w:u w:val="single"/>
                  <w:lang w:eastAsia="ar-SA"/>
                </w:rPr>
                <w:t>кодами 5.1 - 5.5</w:t>
              </w:r>
            </w:hyperlink>
          </w:p>
        </w:tc>
        <w:tc>
          <w:tcPr>
            <w:tcW w:w="1662" w:type="pct"/>
          </w:tcPr>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xml:space="preserve">- минимальный размер земельного участка -0,5 га. максимальный- 5 га.  </w:t>
            </w:r>
          </w:p>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минимальный отступ от стен зданий и сооружений до границ   земельных участков -1 м.</w:t>
            </w:r>
          </w:p>
          <w:p w:rsidR="001D0C69" w:rsidRPr="00CE6F8D" w:rsidRDefault="001D0C69" w:rsidP="00CE6F8D">
            <w:pPr>
              <w:widowControl w:val="0"/>
              <w:numPr>
                <w:ilvl w:val="0"/>
                <w:numId w:val="17"/>
              </w:numPr>
              <w:tabs>
                <w:tab w:val="left" w:pos="420"/>
                <w:tab w:val="left" w:pos="1155"/>
              </w:tabs>
              <w:suppressAutoHyphens/>
              <w:spacing w:after="0" w:line="240" w:lineRule="auto"/>
              <w:ind w:left="0"/>
              <w:jc w:val="both"/>
              <w:rPr>
                <w:rFonts w:ascii="Times New Roman" w:hAnsi="Times New Roman" w:cs="Tahoma"/>
                <w:lang w:eastAsia="ar-SA"/>
              </w:rPr>
            </w:pPr>
            <w:r w:rsidRPr="00CE6F8D">
              <w:rPr>
                <w:rFonts w:ascii="Times New Roman" w:hAnsi="Times New Roman"/>
                <w:lang w:eastAsia="ar-SA"/>
              </w:rPr>
              <w:t xml:space="preserve">-    предельная высота зданий и сооружений 8 м.  Максимальный процент </w:t>
            </w:r>
            <w:r w:rsidRPr="00CE6F8D">
              <w:rPr>
                <w:rFonts w:ascii="Times New Roman" w:hAnsi="Times New Roman" w:cs="Tahoma"/>
                <w:lang w:eastAsia="ar-SA"/>
              </w:rPr>
              <w:t>использования территории (% от общей площади)</w:t>
            </w:r>
          </w:p>
          <w:p w:rsidR="001D0C69" w:rsidRPr="00CE6F8D" w:rsidRDefault="001D0C69" w:rsidP="00CE6F8D">
            <w:pPr>
              <w:widowControl w:val="0"/>
              <w:tabs>
                <w:tab w:val="left" w:pos="1155"/>
              </w:tabs>
              <w:suppressAutoHyphens/>
              <w:spacing w:after="0" w:line="240" w:lineRule="auto"/>
              <w:jc w:val="both"/>
              <w:rPr>
                <w:rFonts w:ascii="Times New Roman" w:hAnsi="Times New Roman" w:cs="Tahoma"/>
                <w:lang w:eastAsia="ar-SA"/>
              </w:rPr>
            </w:pPr>
            <w:r w:rsidRPr="00CE6F8D">
              <w:rPr>
                <w:rFonts w:ascii="Times New Roman" w:hAnsi="Times New Roman" w:cs="Tahoma"/>
                <w:lang w:eastAsia="ar-SA"/>
              </w:rPr>
              <w:t xml:space="preserve">зеленые насаждения – 75, </w:t>
            </w:r>
          </w:p>
          <w:p w:rsidR="001D0C69" w:rsidRPr="00CE6F8D" w:rsidRDefault="001D0C69" w:rsidP="00CE6F8D">
            <w:pPr>
              <w:widowControl w:val="0"/>
              <w:tabs>
                <w:tab w:val="left" w:pos="1155"/>
              </w:tabs>
              <w:suppressAutoHyphens/>
              <w:spacing w:after="0" w:line="240" w:lineRule="auto"/>
              <w:ind w:left="64"/>
              <w:jc w:val="both"/>
              <w:rPr>
                <w:rFonts w:ascii="Times New Roman" w:hAnsi="Times New Roman" w:cs="Tahoma"/>
                <w:lang w:eastAsia="ar-SA"/>
              </w:rPr>
            </w:pPr>
            <w:r w:rsidRPr="00CE6F8D">
              <w:rPr>
                <w:rFonts w:ascii="Times New Roman" w:hAnsi="Times New Roman" w:cs="Tahoma"/>
                <w:lang w:eastAsia="ar-SA"/>
              </w:rPr>
              <w:t>аллеи, дороги – 15,</w:t>
            </w:r>
          </w:p>
          <w:p w:rsidR="001D0C69" w:rsidRPr="00CE6F8D" w:rsidRDefault="001D0C69" w:rsidP="00CE6F8D">
            <w:pPr>
              <w:widowControl w:val="0"/>
              <w:tabs>
                <w:tab w:val="left" w:pos="1155"/>
              </w:tabs>
              <w:suppressAutoHyphens/>
              <w:spacing w:after="0" w:line="240" w:lineRule="auto"/>
              <w:ind w:left="-360" w:firstLine="424"/>
              <w:jc w:val="both"/>
              <w:rPr>
                <w:rFonts w:ascii="Times New Roman" w:hAnsi="Times New Roman" w:cs="Tahoma"/>
                <w:lang w:eastAsia="ar-SA"/>
              </w:rPr>
            </w:pPr>
            <w:r w:rsidRPr="00CE6F8D">
              <w:rPr>
                <w:rFonts w:ascii="Times New Roman" w:hAnsi="Times New Roman" w:cs="Tahoma"/>
                <w:lang w:eastAsia="ar-SA"/>
              </w:rPr>
              <w:t>площадки – 12,</w:t>
            </w:r>
          </w:p>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cs="Tahoma"/>
                <w:lang w:eastAsia="ar-SA"/>
              </w:rPr>
              <w:t>некапитальные вспомогательные сооружения –7.</w:t>
            </w: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318"/>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 xml:space="preserve">ВСПОМОГАТЕЛЬНЫЕ ВИДЫ РАЗРЕШЕННОГО ИСПОЛЬЗОВАНИЯ ЗЕМЕЛЬНЫХ УЧАСТКОВ УСТАНОВЛЕННЫЕ К ОСНОВНЫМ </w:t>
            </w:r>
          </w:p>
        </w:tc>
      </w:tr>
      <w:tr w:rsidR="001D0C69" w:rsidRPr="0097729B" w:rsidTr="00CE6F8D">
        <w:trPr>
          <w:trHeight w:val="366"/>
        </w:trPr>
        <w:tc>
          <w:tcPr>
            <w:tcW w:w="616" w:type="pct"/>
          </w:tcPr>
          <w:p w:rsidR="001D0C69" w:rsidRPr="00CE6F8D" w:rsidRDefault="001D0C69" w:rsidP="00CE6F8D">
            <w:pPr>
              <w:keepLines/>
              <w:widowControl w:val="0"/>
              <w:suppressAutoHyphens/>
              <w:spacing w:after="0" w:line="240" w:lineRule="auto"/>
              <w:rPr>
                <w:rFonts w:ascii="Times New Roman" w:hAnsi="Times New Roman"/>
                <w:lang w:eastAsia="ar-SA"/>
              </w:rPr>
            </w:pPr>
            <w:r w:rsidRPr="00CE6F8D">
              <w:rPr>
                <w:rFonts w:ascii="Times New Roman" w:hAnsi="Times New Roman"/>
                <w:lang w:eastAsia="ar-SA"/>
              </w:rPr>
              <w:t>3.1</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rPr>
                <w:rFonts w:ascii="Times New Roman" w:hAnsi="Times New Roman"/>
                <w:lang w:eastAsia="ar-SA"/>
              </w:rPr>
            </w:pPr>
          </w:p>
        </w:tc>
        <w:tc>
          <w:tcPr>
            <w:tcW w:w="154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–2/50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8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2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70%;</w:t>
            </w:r>
          </w:p>
          <w:p w:rsidR="001D0C69" w:rsidRPr="00CE6F8D" w:rsidRDefault="001D0C69" w:rsidP="00CE6F8D">
            <w:pPr>
              <w:widowControl w:val="0"/>
              <w:tabs>
                <w:tab w:val="left" w:pos="0"/>
              </w:tabs>
              <w:suppressAutoHyphens/>
              <w:snapToGrid w:val="0"/>
              <w:spacing w:after="0" w:line="240" w:lineRule="auto"/>
              <w:jc w:val="both"/>
              <w:rPr>
                <w:rFonts w:ascii="Times New Roman" w:eastAsia="SimSun" w:hAnsi="Times New Roman"/>
                <w:lang w:eastAsia="zh-CN"/>
              </w:rPr>
            </w:pP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Р1</w:t>
      </w:r>
    </w:p>
    <w:p w:rsidR="001D0C69" w:rsidRPr="00CE6F8D" w:rsidRDefault="001D0C69" w:rsidP="00CE6F8D">
      <w:pPr>
        <w:suppressAutoHyphens/>
        <w:spacing w:after="0" w:line="240" w:lineRule="auto"/>
        <w:ind w:firstLine="709"/>
        <w:rPr>
          <w:rFonts w:ascii="Times New Roman" w:hAnsi="Times New Roman"/>
          <w:b/>
          <w:bCs/>
          <w:sz w:val="24"/>
          <w:szCs w:val="24"/>
          <w:lang w:eastAsia="ar-S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8399"/>
      </w:tblGrid>
      <w:tr w:rsidR="001D0C69" w:rsidRPr="0097729B" w:rsidTr="00CE6F8D">
        <w:tc>
          <w:tcPr>
            <w:tcW w:w="606" w:type="pct"/>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lang w:eastAsia="ar-SA"/>
              </w:rPr>
              <w:t xml:space="preserve">В рекреационные зоны могут включаться особо охраняемые природные территории и природные объекты.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lang w:eastAsia="ar-SA"/>
              </w:rPr>
              <w:t xml:space="preserve">На территории рекреационных зон не допускается строительство и расширение действующих промышленных, коммунальных и складских объектов.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3</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lang w:eastAsia="ar-SA"/>
              </w:rPr>
              <w:t>Исключение составляют промышленные, коммунальные и складские объекты, непосредственно связанные с эксплуатацией объектов оздоровительного и рекреационного назначения.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4</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shd w:val="clear" w:color="auto" w:fill="FFFFFF"/>
                <w:lang w:eastAsia="ar-SA"/>
              </w:rPr>
              <w:t>Расстояние от некапитальных вспомогательных строений, сооружений, объектов инженерного благоустройства до деревьев и кустарников принимать по СП 42.13330.2011 «Градостроительство. Планировка и застройка Городских и </w:t>
            </w:r>
            <w:hyperlink r:id="rId10" w:tooltip="Сельские поселения" w:history="1">
              <w:r w:rsidRPr="00CE6F8D">
                <w:rPr>
                  <w:rFonts w:ascii="Times New Roman" w:hAnsi="Times New Roman"/>
                  <w:bdr w:val="none" w:sz="0" w:space="0" w:color="auto" w:frame="1"/>
                  <w:shd w:val="clear" w:color="auto" w:fill="FFFFFF"/>
                  <w:lang w:eastAsia="ar-SA"/>
                </w:rPr>
                <w:t>сельских поселений</w:t>
              </w:r>
            </w:hyperlink>
            <w:r w:rsidRPr="00CE6F8D">
              <w:rPr>
                <w:rFonts w:ascii="Times New Roman" w:hAnsi="Times New Roman"/>
                <w:shd w:val="clear" w:color="auto" w:fill="FFFFFF"/>
                <w:lang w:eastAsia="ar-SA"/>
              </w:rPr>
              <w:t>. Актуализированная редакция СНиП 2.07.01-89*»</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4394" w:type="pct"/>
          </w:tcPr>
          <w:p w:rsidR="001D0C69" w:rsidRPr="00CE6F8D" w:rsidRDefault="001D0C69" w:rsidP="00CE6F8D">
            <w:pPr>
              <w:spacing w:after="0" w:line="240" w:lineRule="auto"/>
              <w:contextualSpacing/>
              <w:rPr>
                <w:rFonts w:ascii="Times New Roman" w:hAnsi="Times New Roman"/>
                <w:shd w:val="clear" w:color="auto" w:fill="FFFFFF"/>
                <w:lang w:eastAsia="ar-SA"/>
              </w:rPr>
            </w:pPr>
            <w:r w:rsidRPr="00CE6F8D">
              <w:rPr>
                <w:rFonts w:ascii="Times New Roman" w:hAnsi="Times New Roman"/>
                <w:shd w:val="clear" w:color="auto" w:fill="FFFFFF"/>
                <w:lang w:eastAsia="ar-SA"/>
              </w:rPr>
              <w:t>Автостоянки для посетителей следует размещать за пределами зоны, но не далее 400 м от входа.</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4394" w:type="pct"/>
          </w:tcPr>
          <w:p w:rsidR="001D0C69" w:rsidRPr="00CE6F8D" w:rsidRDefault="001D0C69" w:rsidP="00CE6F8D">
            <w:pPr>
              <w:spacing w:after="0" w:line="240" w:lineRule="auto"/>
              <w:contextualSpacing/>
              <w:rPr>
                <w:rFonts w:ascii="Times New Roman" w:hAnsi="Times New Roman"/>
                <w:shd w:val="clear" w:color="auto" w:fill="FFFFFF"/>
                <w:lang w:eastAsia="ar-SA"/>
              </w:rPr>
            </w:pPr>
            <w:r w:rsidRPr="00CE6F8D">
              <w:rPr>
                <w:rFonts w:ascii="Times New Roman" w:hAnsi="Times New Roman"/>
                <w:shd w:val="clear" w:color="auto" w:fill="FFFFFF"/>
                <w:lang w:eastAsia="ar-SA"/>
              </w:rPr>
              <w:t>Реконструкция зеленых насаждений должна включать ландшафтную организацию существующих посадок, включая санитарные рубки и рубки ухода, улучшение почвенно-грунтовых условий, устройство цветников, формирование древесно-кустарниковых групп.</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7</w:t>
            </w:r>
          </w:p>
        </w:tc>
        <w:tc>
          <w:tcPr>
            <w:tcW w:w="4394" w:type="pct"/>
          </w:tcPr>
          <w:p w:rsidR="001D0C69" w:rsidRPr="00CE6F8D" w:rsidRDefault="001D0C69" w:rsidP="00CE6F8D">
            <w:pPr>
              <w:spacing w:after="0" w:line="240" w:lineRule="auto"/>
              <w:contextualSpacing/>
              <w:rPr>
                <w:rFonts w:ascii="Times New Roman" w:hAnsi="Times New Roman"/>
                <w:shd w:val="clear" w:color="auto" w:fill="FFFFFF"/>
                <w:lang w:eastAsia="ar-SA"/>
              </w:rPr>
            </w:pPr>
            <w:r w:rsidRPr="00CE6F8D">
              <w:rPr>
                <w:rFonts w:ascii="Times New Roman" w:hAnsi="Times New Roman"/>
                <w:shd w:val="clear" w:color="auto" w:fill="FFFFFF"/>
                <w:lang w:eastAsia="ar-SA"/>
              </w:rPr>
              <w:t>Разрешается новое зеленое строительство, реконструкции существующего озеленения, благоустройство территории, реконструкция существующих инженерных сетей, пешеходных дорог, зданий и сооружений, а также ограниченное новое строительство объектов, необходимых для содержания и деятельности хозяйствующих субъектов, не противоречащих заданному функциональному назначению территории – рекреационному и оздоровительному.</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8</w:t>
            </w:r>
          </w:p>
        </w:tc>
        <w:tc>
          <w:tcPr>
            <w:tcW w:w="4394" w:type="pct"/>
          </w:tcPr>
          <w:p w:rsidR="001D0C69" w:rsidRPr="00CE6F8D" w:rsidRDefault="001D0C69" w:rsidP="00CE6F8D">
            <w:pPr>
              <w:spacing w:after="0" w:line="240" w:lineRule="auto"/>
              <w:contextualSpacing/>
              <w:rPr>
                <w:rFonts w:ascii="Times New Roman" w:hAnsi="Times New Roman"/>
                <w:shd w:val="clear" w:color="auto" w:fill="FFFFFF"/>
                <w:lang w:eastAsia="ar-SA"/>
              </w:rPr>
            </w:pPr>
            <w:r w:rsidRPr="00CE6F8D">
              <w:rPr>
                <w:rFonts w:ascii="Times New Roman" w:hAnsi="Times New Roman"/>
                <w:shd w:val="clear" w:color="auto" w:fill="FFFFFF"/>
                <w:lang w:eastAsia="ar-SA"/>
              </w:rPr>
              <w:t>Покрытие площадок и дорожно-тропиночной сети следует применять из плиток, щебня и других прочных минеральных материалов, допуская применение асфальтового покрытия в исключительных случаях.</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Описание прохождения границ, планируемых участков размещения озелененных территорий общего пользования.</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с.Александровка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1п/1/1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136 в северо-восточном направлении по границе зоны СХ2/1/17 до пересечения с границей зоны В2/1/3 в точке 151, затем в юго-восточном направлении вдоль границы зоны В2/1/3 через точку 215 до точки 216, далее в северо-восточном направлении по границе зоны В2/1/3 до пересечения с границей зоны СХ2/1/19 в точке 148, от точки 148 в юго-восточном направлении по границе зоны СХ2/1/19 до точки 146, затем в юго-западном направлении по границе зоны СХ2/1/20 до точки 135, далее в северо-восточном направлении до пересечения с границей зоны СХ2/1/17 до точки 136.</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п.Троицкий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1п/2/1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132 в восточном направлении по границе зоны СХ2/2/3 до точки 134, далее в юго-восточном направлении вдоль улицы Солнечная до пересечения с границей зоны СХ2/2/5 в точке 139, затем в юго-западном направлении по границе зоны СХ2/2/5 до пересечения с границей зоны В2/2/1 в точке 138, от точки 138 в юго-западном направлении по границе зоны В2/2/1 до точки 137, затем в северо-западном направлении по границе зоны В2/2/1 до точки 133, далее в северо-восточном направлении по границе зоны В2/2/1 до пересечения с границей зоны СХ2/2/3 в точке 132.</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п.Манидинский</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1п/3/1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40 в северо-восточном направлении до пересечения с границей зоны В2/3/2 в точке 45, далее в юго-восточном направлении по границе зоны В2/3/2 до точки 48, затем в юго-восточном направлении по границе зоны В2/3/2 до точки 55, от точки 55 в юго-западном направлении по границе зоны В2/3/2 до точки 56, далее в юго-восточном направлении по границе зоны В2/3/2 до пересечения с границей зоны СХ2/3/2 в точке 58, затем в юго-западном направлении по границе зоны СХ2/3/2 до точки 73, от точки 73 в северо-западном направлении вдоль улицы Зеленинская до точки 40. </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п.Успенский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1п/4/1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102 в северо-восточном направлении  по границе зоны СХ2/4/3  до точки 103,  далее в юго-восточном направлении по границам зон СХ2/4/3  и В2/4/1 через точку 100 до точки 98</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юго-западном направлении по границам зон СХ2/4/3 и О1/4/1 через точки 98 и 95 до точки94, от точки 94 вдоль улицы Колхозная до точки 102.</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п.Комсомольский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1п/5/1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31 в северо-восточном направлении  по границе зоны В2/5/2 до точки 32, далее в северо-западном направлении по границе зоны  В2/5/2 до точки 33, затем в северо-восточном направлении по границе зоны В2/5/2 до пересечения с границей зоны СХ2/5/5 в точке 37, от точки 37 в юго-восточном направлении по границе зоны СХ2/5/5 до точки 115, далее в юго-западном направлении вдоль улицы Южная до точки 116, затем в северо-западном направлении по границе зоны СХ2/5/4 до пересечения с границей зоны В2/5/2 в точке 31.</w:t>
            </w:r>
          </w:p>
        </w:tc>
      </w:tr>
    </w:tbl>
    <w:p w:rsidR="001D0C69" w:rsidRDefault="001D0C69" w:rsidP="00CE6F8D">
      <w:pPr>
        <w:spacing w:after="0" w:line="240" w:lineRule="auto"/>
        <w:ind w:firstLine="539"/>
        <w:jc w:val="both"/>
        <w:rPr>
          <w:rFonts w:ascii="Times New Roman" w:hAnsi="Times New Roman"/>
          <w:kern w:val="24"/>
          <w:sz w:val="24"/>
          <w:szCs w:val="24"/>
        </w:rPr>
      </w:pPr>
    </w:p>
    <w:p w:rsidR="001D0C69" w:rsidRPr="00566172"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п.Новотроицкий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1п/6/1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105 в северо-восточном направлении   до точки 106,  далее в юго-восточном направлении до точки 141, затем в юго-западном направлении по границе зоны СХ2/6/12 до пересечения с границей зоны  В2/6/5 в точке 111, от точки 111 в северо-западном направлении по границе зоны В2/6/5 через точки 110</w:t>
            </w:r>
            <w:r w:rsidRPr="00CE6F8D">
              <w:rPr>
                <w:rFonts w:ascii="Times New Roman" w:hAnsi="Times New Roman"/>
                <w:sz w:val="16"/>
                <w:szCs w:val="16"/>
                <w:lang w:eastAsia="ar-SA"/>
              </w:rPr>
              <w:t>1</w:t>
            </w:r>
            <w:r w:rsidRPr="00CE6F8D">
              <w:rPr>
                <w:rFonts w:ascii="Times New Roman" w:hAnsi="Times New Roman"/>
                <w:sz w:val="24"/>
                <w:szCs w:val="24"/>
                <w:lang w:eastAsia="ar-SA"/>
              </w:rPr>
              <w:t>, 110,109,108,108</w:t>
            </w:r>
            <w:r w:rsidRPr="00CE6F8D">
              <w:rPr>
                <w:rFonts w:ascii="Times New Roman" w:hAnsi="Times New Roman"/>
                <w:sz w:val="16"/>
                <w:szCs w:val="16"/>
                <w:lang w:eastAsia="ar-SA"/>
              </w:rPr>
              <w:t>1</w:t>
            </w:r>
            <w:r w:rsidRPr="00CE6F8D">
              <w:rPr>
                <w:rFonts w:ascii="Times New Roman" w:hAnsi="Times New Roman"/>
                <w:sz w:val="24"/>
                <w:szCs w:val="24"/>
                <w:lang w:eastAsia="ar-SA"/>
              </w:rPr>
              <w:t>, 107, 107</w:t>
            </w:r>
            <w:r w:rsidRPr="00CE6F8D">
              <w:rPr>
                <w:rFonts w:ascii="Times New Roman" w:hAnsi="Times New Roman"/>
                <w:sz w:val="16"/>
                <w:szCs w:val="16"/>
                <w:lang w:eastAsia="ar-SA"/>
              </w:rPr>
              <w:t>1</w:t>
            </w:r>
            <w:r w:rsidRPr="00CE6F8D">
              <w:rPr>
                <w:rFonts w:ascii="Times New Roman" w:hAnsi="Times New Roman"/>
                <w:sz w:val="24"/>
                <w:szCs w:val="24"/>
                <w:lang w:eastAsia="ar-SA"/>
              </w:rPr>
              <w:t>, 971 до точки 105.</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п.Новый </w:t>
      </w:r>
      <w:r w:rsidRPr="00CE6F8D">
        <w:rPr>
          <w:rFonts w:ascii="Times New Roman" w:hAnsi="Times New Roman"/>
          <w:kern w:val="24"/>
          <w:sz w:val="24"/>
          <w:szCs w:val="24"/>
        </w:rPr>
        <w:t>М</w:t>
      </w:r>
      <w:r w:rsidRPr="00CE6F8D">
        <w:rPr>
          <w:rFonts w:ascii="Times New Roman" w:hAnsi="Times New Roman"/>
          <w:kern w:val="24"/>
          <w:sz w:val="24"/>
          <w:szCs w:val="24"/>
          <w:lang/>
        </w:rPr>
        <w:t>ир</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1п/7/1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28 в юго-восточном направлении  до пересечения с границей зоны В2/7/2 в точке 40, далее в юго-западном направлении по границе зоны В2/7/2 через точку 44 до точки 43, затем в северо-западном направлении до точки 49, от точки 49 в северо-восточном направлении до точки 28. </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х.Серг</w:t>
      </w:r>
      <w:r w:rsidRPr="00CE6F8D">
        <w:rPr>
          <w:rFonts w:ascii="Times New Roman" w:hAnsi="Times New Roman"/>
          <w:kern w:val="24"/>
          <w:sz w:val="24"/>
          <w:szCs w:val="24"/>
        </w:rPr>
        <w:t>ие</w:t>
      </w:r>
      <w:r w:rsidRPr="00CE6F8D">
        <w:rPr>
          <w:rFonts w:ascii="Times New Roman" w:hAnsi="Times New Roman"/>
          <w:kern w:val="24"/>
          <w:sz w:val="24"/>
          <w:szCs w:val="24"/>
          <w:lang/>
        </w:rPr>
        <w:t>вский</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1п/8/1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37 в восточном направлении по границе зоны СХ2/8/6 до точки 39, далее в юго-восточном направлении по границе зоны СХ2/8/6 через точки 43 и 57 до точки 55,  затем в юго-западном направлении до точки 53, от точки 53 в северо-западном направлении до пересечения с границей зоны В2/8/2 в точке 47, далее в северо-восточном направлении по границе зоны В2/8/2 до точки 46, затем в северо-западном направлении по границе зоны В2/8/2 через точки 45 и 42 до точки 41, от точки 41 в западном направлении по границе зоны В2/8/2до точки 40, далее в северо-западном направлении по границе зоны В2/8/2 до пересечения с границей зоны СХ2/8/6 в точке 37.</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п.Красный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1п/1/1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55 в северо-восточном направлении  до пересечения с границей зоны В2/1/2 в точке 54, затем в юго-восточном направлении вдоль границы зоны В2/1/2 через точки 76,75 до точки 74, далее в восточном направлении по границе зоны В2/1/2 до точки 73, от точки 73 в юго-восточном направлении по границе зоны В2/1/2 до точки 72, затем в юго-западном направлении до точки 71, далее в юго-восточном направлении по границе зоны В2/1/2 до точки 69, от точки 69 в юго-восточном направлении до точки 68, далее в северо-восточном направлении по границе зоны В2/1/2 до точки 67, затем в южном направлении до точки 87, от точки 87 в юго-западном направлении до точки 86, далее в северо-западном направлении вдоль улицы Центральная до точки 55.</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1п/1/2</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 в северо-восточном направлении  до точки 51, затем в юго-восточном направлении вдоль улицы Центральная до точки 65</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юго-западном направлении до пересечения с границей зоны В2/1/2, от точки 66 в северо-западном направлении по границе зоны В2/1/2 через точку 65,64 до точки 63, затем в северном направлении до точки 62, далее в западном  направлении по границе зоны В2/1/2 до точки 61, от точки 61 в северо-западном направлении по границе зоны В2/1/2 через точки 60,59,58,57 до точки 52.</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п.Казанка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1п/2/1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64 в северо-восточном направлении по границе зоны В2/2/2 до точки 63, затем в южном направлении по границе зоны В2/2/2 до точки 62, от точки 62 в юго-западном направлении по границе зоны В2/2/2 до пересечения с границей зоны СХ2/2/7 в точке 61, затем в северо-западном направлении по границе зоны СХ2/2/7 до точки 85, далее в северо-восточном направлении по границе зоны СХ2/2/4 до пересечения с границей зоны В2/2/2 в точке 64.</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п.Ильинка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1п/3/1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 в северо-восточном направлении  до пересечения с границей зоны В2/3/2 в точке 49, затем в юго-западном направлении до точки 50, далее в юго-восточном направлении вдоль границы зоны В2/3/2 через точки 53,54,55,61 до точки 64, от точки 64 в юго-западном направлении до точки 65 , далее в северо-западном направлении вдоль улицы Мира до точки 52.</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Населённый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 Коминтерн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1п/1/1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56 в юго-западном направлении вдоль автодороги местного значения через точку 55 до точки 60, повернув в северо-западном направлении вдоль автодороги до пересечения с границей зоны О1/1/1 в точке 71, затем в северо-восточном направлении вдоль границы зоны О1/1/1 до точки 56.</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1п/1/2</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105 в юго-западном направлении по границе населённого пункта через точку 100 до пересечения с границей зоны О1/1/3 в точке 101, повернув в северо-западном направлении вдоль границы зоны О1/1/3 до точки 104, затем в юго-западном направлении вдоль границы зоны О1/1/3 до пересечения с границей зоны СХ2/1/11 в точке 103, далее в северо-восточном направлении вдоль границы зоны СХ2/1/11 до пересечения с границей зоны В1/1/1 в точке 147, от точки 147 в юго-восточном направлении вдоль границы зоны В1/1/1 до  пересечения с границей населённого пункта в точке 105.</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Населённый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 Васильевский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1п/2/1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21 в северо-восточном направлении через точку 22 до пересечения с границей зоны Р3п/2/1 в точке 23, повернув в юго-западном направлении вдоль границы зоны Р3п/2/1 через точки 24, 25 до пересечения с границей зоны Ж1/2/2 в точке 26, затем в северо-западном направлении вдоль границы зоны Ж1/2/2 до точки 21.</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1п/2/2</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43 в юго-западном направлении вдоль автодороги до точки 42, повернув в юго-восточном направлении до пересечения с границей зоны В1/2/1 в точке 41, затем в северо-восточном направлении вдоль границы зоны В1/2/1 до пересечения с границей зоны Ж1/2/3 в точке 44, далее в северо-западном направлении вдоль границы зоны Ж1/2/3 до точки 43.</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Населённый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 Зареченский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1п/3/1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50 в юго-западном направлении по улице Есенина через точку 51 до пересечения с границей зоны Ж1/3/1 в точке 52, повернув в северо-восточном направлении вдоль границы зоны Ж1/3/1 до точки 64, затем в юго-западном направлении вдоль автодороги до точки 65, далее в северо-западном направлении так же вдоль автодороги до точки 50.</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1п/3/2</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26 в северо-западном направлении вдоль границы зоны О1п/3/1 до пересечения с границей населённого пункта в точке 27, повернув в северо-восточном направлении по границе населённого пункта до пересечения с границей зоны Р4п/3/1 в точке 29, затем в юго-восточном направлении вдоль границы зоны Р4п/3/1 до пересечения с границей зоны СХ2/3/2 в точке 30, далее в юго-западном направлении вдоль границы зоны СХ2/3/2 до пересечения с границей зоны О1п/3/1 в точке 26.</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Населённый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х. Новенький </w:t>
      </w:r>
    </w:p>
    <w:p w:rsidR="001D0C69" w:rsidRPr="00CE6F8D" w:rsidRDefault="001D0C69" w:rsidP="00CE6F8D">
      <w:pPr>
        <w:spacing w:after="0" w:line="240" w:lineRule="auto"/>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1п/4/1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71 в юго-западном направлении вдоль автодороги до пересечения с границей зоны СХ2/4/6 в точке 54, затем в этом же направлении вдоль границы зоны СХ2/4/6 до пересечения с границей зоны О1/4/2 в точке 75, повернув в северо-западном направлении вдоль границы зоны О1/4/2 до пересечения с границей зоны СХ2/4/6 в точке 72, далее в северо-восточном направлении вдоль границы зоны СХ2/4/6 до точки 71.</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1п/4/2</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103 в юго-западном направлении по улице Молодёжная через точку 106 до пересечения с границей зоны О1п/4/1 в точке 107, повернув в юго-восточном направлении вдоль границы зоны О1п/4/1 до пересечения с границей зоны СХ2/4/10 в точке 108, затем в восточном направлении вдоль границы зоны СХ2/4/10 до пересечения с границей зоны Ж1/4/6 в точке 104, далее в северном направлении вдоль границы зоны Ж1/4/6 до точки 103.</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8.8.2. Зоны планируемого размещения пляжей – Р3п</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Александровского сельского поселения выделяются планируемые участки зоны размещения пляжей, в том числе: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 Коминтерн- 1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 Васильевский  - 1 участок,</w:t>
      </w:r>
    </w:p>
    <w:p w:rsidR="001D0C69" w:rsidRPr="00CE6F8D"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х. Новенький  - 1 участок.</w:t>
      </w:r>
    </w:p>
    <w:p w:rsidR="001D0C69" w:rsidRPr="00CE6F8D" w:rsidRDefault="001D0C69" w:rsidP="00CE6F8D">
      <w:pPr>
        <w:numPr>
          <w:ilvl w:val="0"/>
          <w:numId w:val="3"/>
        </w:numPr>
        <w:suppressAutoHyphens/>
        <w:autoSpaceDE w:val="0"/>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В соответствии с Земельным кодексом РФ земли рекреационного назначения входят в состав категории земель особо охраняемых территорий и объектов. В соответствии со ст. 36 пункт 6. Градостроительного кодекса РФ градостроительные регламенты не устанавливаются для земель особо охраняемых природных территорий( за исключением земель лечебно-оздоровительных местностей и курортов). Использование земельных участков, для которых градостроительные регламенты не распространяются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пункт 7 Градостроительного кодекса РФ). </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b/>
          <w:kern w:val="24"/>
          <w:sz w:val="24"/>
          <w:szCs w:val="24"/>
          <w:lang/>
        </w:rPr>
      </w:pPr>
      <w:r w:rsidRPr="00CE6F8D">
        <w:rPr>
          <w:rFonts w:ascii="Times New Roman" w:hAnsi="Times New Roman"/>
          <w:b/>
          <w:kern w:val="24"/>
          <w:sz w:val="24"/>
          <w:szCs w:val="24"/>
          <w:lang/>
        </w:rPr>
        <w:t xml:space="preserve">1.Градостроительный регламент </w:t>
      </w:r>
    </w:p>
    <w:p w:rsidR="001D0C69" w:rsidRPr="00CE6F8D" w:rsidRDefault="001D0C69" w:rsidP="00CE6F8D">
      <w:pPr>
        <w:tabs>
          <w:tab w:val="left" w:pos="3750"/>
        </w:tabs>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ab/>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2217"/>
        <w:gridCol w:w="2927"/>
        <w:gridCol w:w="3141"/>
      </w:tblGrid>
      <w:tr w:rsidR="001D0C69" w:rsidRPr="0097729B" w:rsidTr="00CE6F8D">
        <w:trPr>
          <w:trHeight w:val="552"/>
        </w:trPr>
        <w:tc>
          <w:tcPr>
            <w:tcW w:w="616"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17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549"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66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2517"/>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5.0</w:t>
            </w:r>
          </w:p>
        </w:tc>
        <w:tc>
          <w:tcPr>
            <w:tcW w:w="1173"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Отдых (рекреация)</w:t>
            </w:r>
          </w:p>
        </w:tc>
        <w:tc>
          <w:tcPr>
            <w:tcW w:w="1549"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Содержание данного вида разрешенного использования включает в себя содержание видов разрешенного использования с </w:t>
            </w:r>
            <w:hyperlink r:id="rId11" w:anchor="block_1051" w:history="1">
              <w:r w:rsidRPr="00CE6F8D">
                <w:rPr>
                  <w:rFonts w:ascii="Times New Roman" w:hAnsi="Times New Roman"/>
                  <w:u w:val="single"/>
                  <w:lang w:eastAsia="ar-SA"/>
                </w:rPr>
                <w:t>кодами 5.1 - 5.5</w:t>
              </w:r>
            </w:hyperlink>
          </w:p>
        </w:tc>
        <w:tc>
          <w:tcPr>
            <w:tcW w:w="1662" w:type="pct"/>
          </w:tcPr>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xml:space="preserve">- минимальный размер земельного участка -0,5 га. максимальный- 5 га.  </w:t>
            </w:r>
          </w:p>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минимальный отступ от стен зданий и сооружений до границ   земельных участков -1 м.</w:t>
            </w:r>
          </w:p>
          <w:p w:rsidR="001D0C69" w:rsidRPr="00CE6F8D" w:rsidRDefault="001D0C69" w:rsidP="00CE6F8D">
            <w:pPr>
              <w:widowControl w:val="0"/>
              <w:numPr>
                <w:ilvl w:val="0"/>
                <w:numId w:val="17"/>
              </w:numPr>
              <w:tabs>
                <w:tab w:val="left" w:pos="420"/>
                <w:tab w:val="left" w:pos="1155"/>
              </w:tabs>
              <w:suppressAutoHyphens/>
              <w:spacing w:after="0" w:line="240" w:lineRule="auto"/>
              <w:ind w:left="0"/>
              <w:jc w:val="both"/>
              <w:rPr>
                <w:rFonts w:ascii="Times New Roman" w:hAnsi="Times New Roman" w:cs="Tahoma"/>
                <w:lang w:eastAsia="ar-SA"/>
              </w:rPr>
            </w:pPr>
            <w:r w:rsidRPr="00CE6F8D">
              <w:rPr>
                <w:rFonts w:ascii="Times New Roman" w:hAnsi="Times New Roman"/>
                <w:lang w:eastAsia="ar-SA"/>
              </w:rPr>
              <w:t xml:space="preserve">-    предельная высота зданий и сооружений 8 м.  Максимальный процент </w:t>
            </w:r>
            <w:r w:rsidRPr="00CE6F8D">
              <w:rPr>
                <w:rFonts w:ascii="Times New Roman" w:hAnsi="Times New Roman" w:cs="Tahoma"/>
                <w:lang w:eastAsia="ar-SA"/>
              </w:rPr>
              <w:t>использования территории (% от общей площади)</w:t>
            </w:r>
          </w:p>
          <w:p w:rsidR="001D0C69" w:rsidRPr="00CE6F8D" w:rsidRDefault="001D0C69" w:rsidP="00CE6F8D">
            <w:pPr>
              <w:widowControl w:val="0"/>
              <w:tabs>
                <w:tab w:val="left" w:pos="1155"/>
              </w:tabs>
              <w:suppressAutoHyphens/>
              <w:spacing w:after="0" w:line="240" w:lineRule="auto"/>
              <w:jc w:val="both"/>
              <w:rPr>
                <w:rFonts w:ascii="Times New Roman" w:hAnsi="Times New Roman" w:cs="Tahoma"/>
                <w:lang w:eastAsia="ar-SA"/>
              </w:rPr>
            </w:pPr>
            <w:r w:rsidRPr="00CE6F8D">
              <w:rPr>
                <w:rFonts w:ascii="Times New Roman" w:hAnsi="Times New Roman" w:cs="Tahoma"/>
                <w:lang w:eastAsia="ar-SA"/>
              </w:rPr>
              <w:t xml:space="preserve">зеленые насаждения – 75, </w:t>
            </w:r>
          </w:p>
          <w:p w:rsidR="001D0C69" w:rsidRPr="00CE6F8D" w:rsidRDefault="001D0C69" w:rsidP="00CE6F8D">
            <w:pPr>
              <w:widowControl w:val="0"/>
              <w:tabs>
                <w:tab w:val="left" w:pos="1155"/>
              </w:tabs>
              <w:suppressAutoHyphens/>
              <w:spacing w:after="0" w:line="240" w:lineRule="auto"/>
              <w:ind w:left="64"/>
              <w:jc w:val="both"/>
              <w:rPr>
                <w:rFonts w:ascii="Times New Roman" w:hAnsi="Times New Roman" w:cs="Tahoma"/>
                <w:lang w:eastAsia="ar-SA"/>
              </w:rPr>
            </w:pPr>
            <w:r w:rsidRPr="00CE6F8D">
              <w:rPr>
                <w:rFonts w:ascii="Times New Roman" w:hAnsi="Times New Roman" w:cs="Tahoma"/>
                <w:lang w:eastAsia="ar-SA"/>
              </w:rPr>
              <w:t>аллеи, дороги – 15,</w:t>
            </w:r>
          </w:p>
          <w:p w:rsidR="001D0C69" w:rsidRPr="00CE6F8D" w:rsidRDefault="001D0C69" w:rsidP="00CE6F8D">
            <w:pPr>
              <w:widowControl w:val="0"/>
              <w:tabs>
                <w:tab w:val="left" w:pos="1155"/>
              </w:tabs>
              <w:suppressAutoHyphens/>
              <w:spacing w:after="0" w:line="240" w:lineRule="auto"/>
              <w:ind w:left="-360" w:firstLine="424"/>
              <w:jc w:val="both"/>
              <w:rPr>
                <w:rFonts w:ascii="Times New Roman" w:hAnsi="Times New Roman" w:cs="Tahoma"/>
                <w:lang w:eastAsia="ar-SA"/>
              </w:rPr>
            </w:pPr>
            <w:r w:rsidRPr="00CE6F8D">
              <w:rPr>
                <w:rFonts w:ascii="Times New Roman" w:hAnsi="Times New Roman" w:cs="Tahoma"/>
                <w:lang w:eastAsia="ar-SA"/>
              </w:rPr>
              <w:t>площадки – 12,</w:t>
            </w:r>
          </w:p>
          <w:p w:rsidR="001D0C69" w:rsidRPr="00CE6F8D" w:rsidRDefault="001D0C69" w:rsidP="00CE6F8D">
            <w:pPr>
              <w:tabs>
                <w:tab w:val="left" w:pos="64"/>
              </w:tabs>
              <w:suppressAutoHyphens/>
              <w:autoSpaceDE w:val="0"/>
              <w:autoSpaceDN w:val="0"/>
              <w:adjustRightInd w:val="0"/>
              <w:spacing w:after="0" w:line="240" w:lineRule="auto"/>
              <w:ind w:left="64"/>
              <w:jc w:val="both"/>
              <w:rPr>
                <w:rFonts w:ascii="Times New Roman" w:hAnsi="Times New Roman"/>
                <w:lang w:eastAsia="ar-SA"/>
              </w:rPr>
            </w:pPr>
            <w:r w:rsidRPr="00CE6F8D">
              <w:rPr>
                <w:rFonts w:ascii="Times New Roman" w:hAnsi="Times New Roman" w:cs="Tahoma"/>
                <w:lang w:eastAsia="ar-SA"/>
              </w:rPr>
              <w:t>некапитальные вспомогательные сооружения –7.</w:t>
            </w: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318"/>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 xml:space="preserve">ВСПОМОГАТЕЛЬНЫЕ ВИДЫ РАЗРЕШЕННОГО ИСПОЛЬЗОВАНИЯ ЗЕМЕЛЬНЫХ УЧАСТКОВ УСТАНОВЛЕННЫЕ К ОСНОВНЫМ </w:t>
            </w:r>
          </w:p>
        </w:tc>
      </w:tr>
      <w:tr w:rsidR="001D0C69" w:rsidRPr="0097729B" w:rsidTr="00CE6F8D">
        <w:trPr>
          <w:trHeight w:val="366"/>
        </w:trPr>
        <w:tc>
          <w:tcPr>
            <w:tcW w:w="616" w:type="pct"/>
          </w:tcPr>
          <w:p w:rsidR="001D0C69" w:rsidRPr="00CE6F8D" w:rsidRDefault="001D0C69" w:rsidP="00CE6F8D">
            <w:pPr>
              <w:keepLines/>
              <w:widowControl w:val="0"/>
              <w:suppressAutoHyphens/>
              <w:spacing w:after="0" w:line="240" w:lineRule="auto"/>
              <w:rPr>
                <w:rFonts w:ascii="Times New Roman" w:hAnsi="Times New Roman"/>
                <w:lang w:eastAsia="ar-SA"/>
              </w:rPr>
            </w:pPr>
            <w:r w:rsidRPr="00CE6F8D">
              <w:rPr>
                <w:rFonts w:ascii="Times New Roman" w:hAnsi="Times New Roman"/>
                <w:lang w:eastAsia="ar-SA"/>
              </w:rPr>
              <w:t>3.1</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rPr>
                <w:rFonts w:ascii="Times New Roman" w:hAnsi="Times New Roman"/>
                <w:lang w:eastAsia="ar-SA"/>
              </w:rPr>
            </w:pPr>
          </w:p>
        </w:tc>
        <w:tc>
          <w:tcPr>
            <w:tcW w:w="154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–2/50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8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2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70%;</w:t>
            </w:r>
          </w:p>
          <w:p w:rsidR="001D0C69" w:rsidRPr="00CE6F8D" w:rsidRDefault="001D0C69" w:rsidP="00CE6F8D">
            <w:pPr>
              <w:widowControl w:val="0"/>
              <w:tabs>
                <w:tab w:val="left" w:pos="0"/>
              </w:tabs>
              <w:suppressAutoHyphens/>
              <w:snapToGrid w:val="0"/>
              <w:spacing w:after="0" w:line="240" w:lineRule="auto"/>
              <w:jc w:val="both"/>
              <w:rPr>
                <w:rFonts w:ascii="Times New Roman" w:eastAsia="SimSun" w:hAnsi="Times New Roman"/>
                <w:lang w:eastAsia="zh-CN"/>
              </w:rPr>
            </w:pPr>
          </w:p>
        </w:tc>
      </w:tr>
    </w:tbl>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Р3</w:t>
      </w:r>
    </w:p>
    <w:p w:rsidR="001D0C69" w:rsidRPr="00CE6F8D" w:rsidRDefault="001D0C69" w:rsidP="00CE6F8D">
      <w:pPr>
        <w:suppressAutoHyphens/>
        <w:spacing w:after="0" w:line="240" w:lineRule="auto"/>
        <w:ind w:firstLine="709"/>
        <w:rPr>
          <w:rFonts w:ascii="Times New Roman" w:hAnsi="Times New Roman"/>
          <w:b/>
          <w:bCs/>
          <w:sz w:val="24"/>
          <w:szCs w:val="24"/>
          <w:lang w:eastAsia="ar-S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8399"/>
      </w:tblGrid>
      <w:tr w:rsidR="001D0C69" w:rsidRPr="0097729B" w:rsidTr="00CE6F8D">
        <w:tc>
          <w:tcPr>
            <w:tcW w:w="606" w:type="pct"/>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lang w:eastAsia="ar-SA"/>
              </w:rPr>
              <w:t xml:space="preserve">В зонах пляжей могут включаться особо охраняемые природные территории и природные объекты.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lang w:eastAsia="ar-SA"/>
              </w:rPr>
              <w:t xml:space="preserve">На территории зон  пляжей не допускается строительство и расширение действующих промышленных, коммунальных и складских объектов. </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3</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lang w:eastAsia="ar-SA"/>
              </w:rPr>
              <w:t>Исключение составляют промышленные, коммунальные и складские объекты, непосредственно связанные с эксплуатацией объектов оздоровительного и рекреационного назначения.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4</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shd w:val="clear" w:color="auto" w:fill="FFFFFF"/>
                <w:lang w:eastAsia="ar-SA"/>
              </w:rPr>
              <w:t>Соблюдение режима хозяйственной деятельности в соответствии с Водным Кодексом РФ.</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4394" w:type="pct"/>
          </w:tcPr>
          <w:p w:rsidR="001D0C69" w:rsidRPr="00CE6F8D" w:rsidRDefault="001D0C69" w:rsidP="00CE6F8D">
            <w:pPr>
              <w:spacing w:after="0" w:line="240" w:lineRule="auto"/>
              <w:contextualSpacing/>
              <w:rPr>
                <w:rFonts w:ascii="Times New Roman" w:hAnsi="Times New Roman"/>
                <w:shd w:val="clear" w:color="auto" w:fill="FFFFFF"/>
                <w:lang w:eastAsia="ar-SA"/>
              </w:rPr>
            </w:pPr>
            <w:r w:rsidRPr="00CE6F8D">
              <w:rPr>
                <w:rFonts w:ascii="Times New Roman" w:hAnsi="Times New Roman"/>
                <w:shd w:val="clear" w:color="auto" w:fill="FFFFFF"/>
                <w:lang w:eastAsia="ar-SA"/>
              </w:rPr>
              <w:t>Полоса земли вдоль береговой линии водного объекта общего пользования (береговая полоса) предназначается для общего пользования, ширина ее составляет 20м. Каждый гражданин вправе пользоваться (без использования механических транспортных средств) береговой полосой для передвижения или пребывания у водных объектов, в том числе для осуществления любительского и спортивного рыболовства и причаливания плавучих средств.</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4394" w:type="pct"/>
          </w:tcPr>
          <w:p w:rsidR="001D0C69" w:rsidRPr="00CE6F8D" w:rsidRDefault="001D0C69" w:rsidP="00CE6F8D">
            <w:pPr>
              <w:spacing w:after="0" w:line="240" w:lineRule="auto"/>
              <w:contextualSpacing/>
              <w:rPr>
                <w:rFonts w:ascii="Times New Roman" w:hAnsi="Times New Roman"/>
                <w:shd w:val="clear" w:color="auto" w:fill="FFFFFF"/>
                <w:lang w:eastAsia="ar-SA"/>
              </w:rPr>
            </w:pPr>
            <w:r w:rsidRPr="00CE6F8D">
              <w:rPr>
                <w:rFonts w:ascii="Times New Roman" w:hAnsi="Times New Roman"/>
                <w:shd w:val="clear" w:color="auto" w:fill="FFFFFF"/>
                <w:lang w:eastAsia="ar-SA"/>
              </w:rPr>
              <w:t> Размеры территории пляжа в зонах отдыха следует принимать из расчета 8 кв. м. на одного посетителя</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Описание границ планируемого размещения общественных рекреационных территорий.</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 Коминтерн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3п/1/1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106 в юго-западном направлении вдоль границы зоны СХ2/1/11 до пересечения с границей зоны Р4п/1/1 в точке 114, затем в этом же направлении вдоль границы зоны Р4п/1/1 до пересечения с границей зоны СХ2/1/11 в точке 111, далее следуя этому же направлению вдоль границы зоны СХ2/1/11 до пересечения с границей населённого пункта в точке 111, повернув в северо-западном направлении по границе населённого пункта до пересечения с границей зоны В1/1/1 в точке 109, затем в северо-восточном направлении по урезу воды и вдоль границы зоны В1/1/1 до точки 108, далее в юго-восточном направлении по урезу воды и вдоль границы зоны В1/1/1 через точку 107 до пересечения с границей зоны СХ2/1/11 в точке 106.</w:t>
            </w:r>
          </w:p>
        </w:tc>
      </w:tr>
    </w:tbl>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 Васильевский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Р3п/2/1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23 в юго-западном направлении вдоль границы зоны Р1п/2/1 через точки 24, 25 до пересечения с границей зоны Ж1/2/2 в точке 26, повернув в юго-восточном направлении вдоль границы зоны Ж1/2/2 до пересечения с границей зоны В1/2/1 в точке 34, затем в северо-восточном направлении по урезу воды и вдоль границы зоны В1/2/1 через точки 35, 36 до точки 37, далее в северо-западном направлении вдоль автодороги до пересечения с границей зоны Р1п/2/1 в точке 23.</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х. Новенький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Р3п/4/1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 в юго-западном направлении по границе населённого пункта до пересечения с границей зоны СХ2/4/1 в точке 12, повернув в юго-восточном направлении вдоль границы зоны СХ2/4/1 до точки 11, затем в юго-западном направлении вдоль границы зоны СХ2/4/1 через точку 10 до точки 9, далее в юго-восточном направлении вдоль автодороги до пересечения с границей населённого пункта в точке 8, далее в северо-восточном направлении по границе населённого пункта и по урезу воды до точки 7, от точки 7 в северо-западном направлении по границе населённого пункта до точки 6, повернув в северо-восточном направлении по урезу воды и по границе населённого пункта до точки 5, затем в северо-западном направлении по границе населённого пункта и по урезу воды через точки 4,3,2 до точки 1.</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8.8.3. Зоны размещения объектов отдыха, физической культуры и спорта – Р4</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Александровского сельского поселения выделяются зоны  размещения объектов отдыха, в том числе: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с.Александровка–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п.Комсомольский–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п.Новотроицкий– 1 участок,</w:t>
      </w:r>
    </w:p>
    <w:p w:rsidR="001D0C69" w:rsidRPr="002A2ED4"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в </w:t>
      </w:r>
      <w:r w:rsidRPr="002A2ED4">
        <w:rPr>
          <w:rFonts w:ascii="Times New Roman" w:hAnsi="Times New Roman"/>
          <w:kern w:val="24"/>
          <w:sz w:val="24"/>
          <w:szCs w:val="24"/>
          <w:lang/>
        </w:rPr>
        <w:t xml:space="preserve">населенном пункте </w:t>
      </w:r>
      <w:r>
        <w:rPr>
          <w:rFonts w:ascii="Times New Roman" w:hAnsi="Times New Roman"/>
          <w:kern w:val="24"/>
          <w:sz w:val="24"/>
          <w:szCs w:val="24"/>
        </w:rPr>
        <w:t xml:space="preserve">- </w:t>
      </w:r>
      <w:r w:rsidRPr="00CE6F8D">
        <w:rPr>
          <w:rFonts w:ascii="Times New Roman" w:hAnsi="Times New Roman"/>
          <w:kern w:val="24"/>
          <w:sz w:val="24"/>
          <w:szCs w:val="24"/>
          <w:lang/>
        </w:rPr>
        <w:t>п.Красный -</w:t>
      </w:r>
      <w:r>
        <w:rPr>
          <w:rFonts w:ascii="Times New Roman" w:hAnsi="Times New Roman"/>
          <w:kern w:val="24"/>
          <w:sz w:val="24"/>
          <w:szCs w:val="24"/>
          <w:lang/>
        </w:rPr>
        <w:t>1 участок</w:t>
      </w:r>
      <w:r>
        <w:rPr>
          <w:rFonts w:ascii="Times New Roman" w:hAnsi="Times New Roman"/>
          <w:kern w:val="24"/>
          <w:sz w:val="24"/>
          <w:szCs w:val="24"/>
        </w:rPr>
        <w:t>,</w:t>
      </w:r>
    </w:p>
    <w:p w:rsidR="001D0C69" w:rsidRPr="002A2ED4"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в </w:t>
      </w:r>
      <w:r w:rsidRPr="002A2ED4">
        <w:rPr>
          <w:rFonts w:ascii="Times New Roman" w:hAnsi="Times New Roman"/>
          <w:kern w:val="24"/>
          <w:sz w:val="24"/>
          <w:szCs w:val="24"/>
          <w:lang/>
        </w:rPr>
        <w:t>населенном пункте -</w:t>
      </w:r>
      <w:r w:rsidRPr="00CE6F8D">
        <w:rPr>
          <w:rFonts w:ascii="Times New Roman" w:hAnsi="Times New Roman"/>
          <w:kern w:val="24"/>
          <w:sz w:val="24"/>
          <w:szCs w:val="24"/>
          <w:lang/>
        </w:rPr>
        <w:t>п.Казанка -</w:t>
      </w:r>
      <w:r>
        <w:rPr>
          <w:rFonts w:ascii="Times New Roman" w:hAnsi="Times New Roman"/>
          <w:kern w:val="24"/>
          <w:sz w:val="24"/>
          <w:szCs w:val="24"/>
          <w:lang/>
        </w:rPr>
        <w:t>1 участок</w:t>
      </w:r>
      <w:r>
        <w:rPr>
          <w:rFonts w:ascii="Times New Roman" w:hAnsi="Times New Roman"/>
          <w:kern w:val="24"/>
          <w:sz w:val="24"/>
          <w:szCs w:val="24"/>
        </w:rPr>
        <w:t>,</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 </w:t>
      </w:r>
      <w:r w:rsidRPr="002A2ED4">
        <w:rPr>
          <w:rFonts w:ascii="Times New Roman" w:hAnsi="Times New Roman"/>
          <w:kern w:val="24"/>
          <w:sz w:val="24"/>
          <w:szCs w:val="24"/>
          <w:lang/>
        </w:rPr>
        <w:t>населенном пункте -</w:t>
      </w:r>
      <w:r w:rsidRPr="00CE6F8D">
        <w:rPr>
          <w:rFonts w:ascii="Times New Roman" w:hAnsi="Times New Roman"/>
          <w:kern w:val="24"/>
          <w:sz w:val="24"/>
          <w:szCs w:val="24"/>
          <w:lang/>
        </w:rPr>
        <w:t>п.Ильинка -1 участок.</w:t>
      </w:r>
    </w:p>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b/>
          <w:kern w:val="24"/>
          <w:sz w:val="24"/>
          <w:szCs w:val="24"/>
          <w:lang/>
        </w:rPr>
      </w:pPr>
      <w:r w:rsidRPr="00CE6F8D">
        <w:rPr>
          <w:rFonts w:ascii="Times New Roman" w:hAnsi="Times New Roman"/>
          <w:b/>
          <w:kern w:val="24"/>
          <w:sz w:val="24"/>
          <w:szCs w:val="24"/>
          <w:lang/>
        </w:rPr>
        <w:t xml:space="preserve">1.Градостроительный регламент </w:t>
      </w:r>
    </w:p>
    <w:p w:rsidR="001D0C69" w:rsidRPr="00CE6F8D" w:rsidRDefault="001D0C69" w:rsidP="00CE6F8D">
      <w:pPr>
        <w:suppressAutoHyphens/>
        <w:autoSpaceDE w:val="0"/>
        <w:spacing w:after="0" w:line="240" w:lineRule="auto"/>
        <w:outlineLvl w:val="2"/>
        <w:rPr>
          <w:rFonts w:ascii="Times New Roman" w:hAnsi="Times New Roman"/>
          <w:sz w:val="24"/>
          <w:szCs w:val="24"/>
          <w:lang w:eastAsia="ar-SA"/>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2217"/>
        <w:gridCol w:w="2927"/>
        <w:gridCol w:w="3141"/>
      </w:tblGrid>
      <w:tr w:rsidR="001D0C69" w:rsidRPr="0097729B" w:rsidTr="00CE6F8D">
        <w:trPr>
          <w:trHeight w:val="552"/>
        </w:trPr>
        <w:tc>
          <w:tcPr>
            <w:tcW w:w="616"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17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549"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66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2517"/>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5.0</w:t>
            </w:r>
          </w:p>
        </w:tc>
        <w:tc>
          <w:tcPr>
            <w:tcW w:w="1173"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Отдых (рекреация)</w:t>
            </w:r>
          </w:p>
        </w:tc>
        <w:tc>
          <w:tcPr>
            <w:tcW w:w="1549"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Содержание данного вида разрешенного использования включает в себя содержание видов разрешенного использования с </w:t>
            </w:r>
            <w:hyperlink r:id="rId12" w:anchor="block_1051" w:history="1">
              <w:r w:rsidRPr="00CE6F8D">
                <w:rPr>
                  <w:rFonts w:ascii="Times New Roman" w:hAnsi="Times New Roman"/>
                  <w:u w:val="single"/>
                  <w:lang w:eastAsia="ar-SA"/>
                </w:rPr>
                <w:t>кодами 5.1 - 5.5</w:t>
              </w:r>
            </w:hyperlink>
          </w:p>
        </w:tc>
        <w:tc>
          <w:tcPr>
            <w:tcW w:w="1662" w:type="pct"/>
          </w:tcPr>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xml:space="preserve">- минимальный размер земельного участка -0,5 га. максимальный- 5 га.  </w:t>
            </w:r>
          </w:p>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минимальный отступ от стен зданий и сооружений до границ   земельных участков -1 м.</w:t>
            </w:r>
          </w:p>
          <w:p w:rsidR="001D0C69" w:rsidRPr="00CE6F8D" w:rsidRDefault="001D0C69" w:rsidP="00CE6F8D">
            <w:pPr>
              <w:widowControl w:val="0"/>
              <w:numPr>
                <w:ilvl w:val="0"/>
                <w:numId w:val="17"/>
              </w:numPr>
              <w:tabs>
                <w:tab w:val="left" w:pos="420"/>
                <w:tab w:val="left" w:pos="1155"/>
              </w:tabs>
              <w:suppressAutoHyphens/>
              <w:spacing w:after="0" w:line="240" w:lineRule="auto"/>
              <w:ind w:left="0"/>
              <w:jc w:val="both"/>
              <w:rPr>
                <w:rFonts w:ascii="Times New Roman" w:hAnsi="Times New Roman" w:cs="Tahoma"/>
                <w:lang w:eastAsia="ar-SA"/>
              </w:rPr>
            </w:pPr>
            <w:r w:rsidRPr="00CE6F8D">
              <w:rPr>
                <w:rFonts w:ascii="Times New Roman" w:hAnsi="Times New Roman"/>
                <w:lang w:eastAsia="ar-SA"/>
              </w:rPr>
              <w:t xml:space="preserve">-    предельная высота зданий и сооружений 10 м.  Максимальный процент </w:t>
            </w:r>
            <w:r w:rsidRPr="00CE6F8D">
              <w:rPr>
                <w:rFonts w:ascii="Times New Roman" w:hAnsi="Times New Roman" w:cs="Tahoma"/>
                <w:lang w:eastAsia="ar-SA"/>
              </w:rPr>
              <w:t>использования территории (% от общей площади)</w:t>
            </w:r>
          </w:p>
          <w:p w:rsidR="001D0C69" w:rsidRPr="00CE6F8D" w:rsidRDefault="001D0C69" w:rsidP="00CE6F8D">
            <w:pPr>
              <w:widowControl w:val="0"/>
              <w:tabs>
                <w:tab w:val="left" w:pos="1155"/>
              </w:tabs>
              <w:suppressAutoHyphens/>
              <w:spacing w:after="0" w:line="240" w:lineRule="auto"/>
              <w:jc w:val="both"/>
              <w:rPr>
                <w:rFonts w:ascii="Times New Roman" w:hAnsi="Times New Roman" w:cs="Tahoma"/>
                <w:lang w:eastAsia="ar-SA"/>
              </w:rPr>
            </w:pPr>
            <w:r w:rsidRPr="00CE6F8D">
              <w:rPr>
                <w:rFonts w:ascii="Times New Roman" w:hAnsi="Times New Roman" w:cs="Tahoma"/>
                <w:lang w:eastAsia="ar-SA"/>
              </w:rPr>
              <w:t xml:space="preserve">зеленые насаждения – 75, </w:t>
            </w:r>
          </w:p>
          <w:p w:rsidR="001D0C69" w:rsidRPr="00CE6F8D" w:rsidRDefault="001D0C69" w:rsidP="00CE6F8D">
            <w:pPr>
              <w:widowControl w:val="0"/>
              <w:tabs>
                <w:tab w:val="left" w:pos="1155"/>
              </w:tabs>
              <w:suppressAutoHyphens/>
              <w:spacing w:after="0" w:line="240" w:lineRule="auto"/>
              <w:ind w:left="64"/>
              <w:jc w:val="both"/>
              <w:rPr>
                <w:rFonts w:ascii="Times New Roman" w:hAnsi="Times New Roman" w:cs="Tahoma"/>
                <w:lang w:eastAsia="ar-SA"/>
              </w:rPr>
            </w:pPr>
            <w:r w:rsidRPr="00CE6F8D">
              <w:rPr>
                <w:rFonts w:ascii="Times New Roman" w:hAnsi="Times New Roman" w:cs="Tahoma"/>
                <w:lang w:eastAsia="ar-SA"/>
              </w:rPr>
              <w:t>аллеи, дороги – 15,</w:t>
            </w:r>
          </w:p>
          <w:p w:rsidR="001D0C69" w:rsidRPr="00CE6F8D" w:rsidRDefault="001D0C69" w:rsidP="00CE6F8D">
            <w:pPr>
              <w:widowControl w:val="0"/>
              <w:tabs>
                <w:tab w:val="left" w:pos="1155"/>
              </w:tabs>
              <w:suppressAutoHyphens/>
              <w:spacing w:after="0" w:line="240" w:lineRule="auto"/>
              <w:ind w:left="-360" w:firstLine="424"/>
              <w:jc w:val="both"/>
              <w:rPr>
                <w:rFonts w:ascii="Times New Roman" w:hAnsi="Times New Roman" w:cs="Tahoma"/>
                <w:lang w:eastAsia="ar-SA"/>
              </w:rPr>
            </w:pPr>
            <w:r w:rsidRPr="00CE6F8D">
              <w:rPr>
                <w:rFonts w:ascii="Times New Roman" w:hAnsi="Times New Roman" w:cs="Tahoma"/>
                <w:lang w:eastAsia="ar-SA"/>
              </w:rPr>
              <w:t>площадки – 12,</w:t>
            </w:r>
          </w:p>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cs="Tahoma"/>
                <w:lang w:eastAsia="ar-SA"/>
              </w:rPr>
              <w:t>некапитальные вспомогательные сооружения –7.</w:t>
            </w:r>
          </w:p>
          <w:p w:rsidR="001D0C69" w:rsidRPr="00CE6F8D" w:rsidRDefault="001D0C69" w:rsidP="00CE6F8D">
            <w:pPr>
              <w:widowControl w:val="0"/>
              <w:numPr>
                <w:ilvl w:val="0"/>
                <w:numId w:val="16"/>
              </w:numPr>
              <w:tabs>
                <w:tab w:val="left" w:pos="440"/>
              </w:tabs>
              <w:suppressAutoHyphens/>
              <w:snapToGrid w:val="0"/>
              <w:spacing w:after="0" w:line="240" w:lineRule="auto"/>
              <w:ind w:left="0" w:right="5"/>
              <w:jc w:val="both"/>
              <w:rPr>
                <w:rFonts w:ascii="Times New Roman" w:hAnsi="Times New Roman"/>
                <w:lang w:eastAsia="ar-SA"/>
              </w:rPr>
            </w:pPr>
          </w:p>
        </w:tc>
      </w:tr>
      <w:tr w:rsidR="001D0C69" w:rsidRPr="0097729B" w:rsidTr="00CE6F8D">
        <w:trPr>
          <w:trHeight w:val="2517"/>
        </w:trPr>
        <w:tc>
          <w:tcPr>
            <w:tcW w:w="616"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5.1</w:t>
            </w:r>
          </w:p>
        </w:tc>
        <w:tc>
          <w:tcPr>
            <w:tcW w:w="1173" w:type="pct"/>
          </w:tcPr>
          <w:p w:rsidR="001D0C69" w:rsidRPr="00CE6F8D" w:rsidRDefault="001D0C69" w:rsidP="00CE6F8D">
            <w:pPr>
              <w:suppressAutoHyphens/>
              <w:spacing w:after="0" w:line="240" w:lineRule="auto"/>
              <w:jc w:val="both"/>
              <w:rPr>
                <w:rFonts w:ascii="Times New Roman" w:hAnsi="Times New Roman"/>
                <w:lang w:eastAsia="ar-SA"/>
              </w:rPr>
            </w:pPr>
            <w:r w:rsidRPr="00CE6F8D">
              <w:rPr>
                <w:rFonts w:ascii="Times New Roman" w:hAnsi="Times New Roman"/>
                <w:lang w:eastAsia="ar-SA"/>
              </w:rPr>
              <w:t>Спорт</w:t>
            </w:r>
          </w:p>
        </w:tc>
        <w:tc>
          <w:tcPr>
            <w:tcW w:w="1549"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спортивных баз и лагерей</w:t>
            </w:r>
          </w:p>
        </w:tc>
        <w:tc>
          <w:tcPr>
            <w:tcW w:w="1662" w:type="pct"/>
          </w:tcPr>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xml:space="preserve">- минимальный размер земельного участка -0,5 га. максимальный- 10 га.  </w:t>
            </w:r>
          </w:p>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минимальный отступ от стен зданий и сооружений до границ   земельных участков -1 м.</w:t>
            </w:r>
          </w:p>
          <w:p w:rsidR="001D0C69" w:rsidRPr="00CE6F8D" w:rsidRDefault="001D0C69" w:rsidP="00CE6F8D">
            <w:pPr>
              <w:widowControl w:val="0"/>
              <w:numPr>
                <w:ilvl w:val="0"/>
                <w:numId w:val="16"/>
              </w:numPr>
              <w:tabs>
                <w:tab w:val="left" w:pos="440"/>
              </w:tabs>
              <w:suppressAutoHyphens/>
              <w:snapToGrid w:val="0"/>
              <w:spacing w:after="0" w:line="240" w:lineRule="auto"/>
              <w:ind w:left="0" w:right="5"/>
              <w:jc w:val="both"/>
              <w:rPr>
                <w:rFonts w:ascii="Times New Roman" w:hAnsi="Times New Roman" w:cs="Tahoma"/>
                <w:lang w:eastAsia="ar-SA"/>
              </w:rPr>
            </w:pPr>
            <w:r w:rsidRPr="00CE6F8D">
              <w:rPr>
                <w:rFonts w:ascii="Times New Roman" w:hAnsi="Times New Roman"/>
                <w:lang w:eastAsia="ar-SA"/>
              </w:rPr>
              <w:t xml:space="preserve">-    предельная высота зданий и сооружений 20 м. </w:t>
            </w:r>
          </w:p>
          <w:p w:rsidR="001D0C69" w:rsidRPr="00CE6F8D" w:rsidRDefault="001D0C69" w:rsidP="00CE6F8D">
            <w:pPr>
              <w:widowControl w:val="0"/>
              <w:numPr>
                <w:ilvl w:val="0"/>
                <w:numId w:val="16"/>
              </w:numPr>
              <w:tabs>
                <w:tab w:val="left" w:pos="440"/>
              </w:tabs>
              <w:suppressAutoHyphens/>
              <w:snapToGrid w:val="0"/>
              <w:spacing w:after="0" w:line="240" w:lineRule="auto"/>
              <w:ind w:left="0" w:right="5"/>
              <w:jc w:val="both"/>
              <w:rPr>
                <w:rFonts w:ascii="Times New Roman" w:hAnsi="Times New Roman" w:cs="Tahoma"/>
                <w:lang w:eastAsia="ar-SA"/>
              </w:rPr>
            </w:pPr>
            <w:r w:rsidRPr="00CE6F8D">
              <w:rPr>
                <w:rFonts w:ascii="Times New Roman" w:hAnsi="Times New Roman"/>
                <w:lang w:eastAsia="ar-SA"/>
              </w:rPr>
              <w:t xml:space="preserve"> - минимальный отступ от стен зданий и сооружений до границ земельного участка -5 м. </w:t>
            </w:r>
          </w:p>
          <w:p w:rsidR="001D0C69" w:rsidRPr="00CE6F8D" w:rsidRDefault="001D0C69" w:rsidP="00CE6F8D">
            <w:pPr>
              <w:widowControl w:val="0"/>
              <w:numPr>
                <w:ilvl w:val="0"/>
                <w:numId w:val="16"/>
              </w:numPr>
              <w:tabs>
                <w:tab w:val="left" w:pos="440"/>
              </w:tabs>
              <w:suppressAutoHyphens/>
              <w:snapToGrid w:val="0"/>
              <w:spacing w:after="0" w:line="240" w:lineRule="auto"/>
              <w:ind w:left="0" w:right="5"/>
              <w:jc w:val="both"/>
              <w:rPr>
                <w:rFonts w:ascii="Times New Roman" w:hAnsi="Times New Roman" w:cs="Tahoma"/>
                <w:lang w:eastAsia="ar-SA"/>
              </w:rPr>
            </w:pPr>
            <w:r w:rsidRPr="00CE6F8D">
              <w:rPr>
                <w:rFonts w:ascii="Times New Roman" w:hAnsi="Times New Roman"/>
                <w:lang w:eastAsia="ar-SA"/>
              </w:rPr>
              <w:t>- предельное количество этажей- 3 этажа.</w:t>
            </w:r>
          </w:p>
          <w:p w:rsidR="001D0C69" w:rsidRPr="00CE6F8D" w:rsidRDefault="001D0C69" w:rsidP="00CE6F8D">
            <w:pPr>
              <w:widowControl w:val="0"/>
              <w:numPr>
                <w:ilvl w:val="0"/>
                <w:numId w:val="16"/>
              </w:numPr>
              <w:tabs>
                <w:tab w:val="left" w:pos="440"/>
              </w:tabs>
              <w:suppressAutoHyphens/>
              <w:snapToGrid w:val="0"/>
              <w:spacing w:after="0" w:line="240" w:lineRule="auto"/>
              <w:ind w:left="0" w:right="5"/>
              <w:jc w:val="both"/>
              <w:rPr>
                <w:rFonts w:ascii="Times New Roman" w:hAnsi="Times New Roman" w:cs="Tahoma"/>
                <w:lang w:eastAsia="ar-SA"/>
              </w:rPr>
            </w:pPr>
            <w:r w:rsidRPr="00CE6F8D">
              <w:rPr>
                <w:rFonts w:ascii="Times New Roman" w:hAnsi="Times New Roman"/>
                <w:lang w:eastAsia="ar-SA"/>
              </w:rPr>
              <w:t>- максимальный процент застройки 5</w:t>
            </w:r>
            <w:r w:rsidRPr="00CE6F8D">
              <w:rPr>
                <w:rFonts w:ascii="Times New Roman" w:hAnsi="Times New Roman" w:cs="Tahoma"/>
                <w:lang w:eastAsia="ar-SA"/>
              </w:rPr>
              <w:t>0%.;</w:t>
            </w:r>
          </w:p>
          <w:p w:rsidR="001D0C69" w:rsidRPr="00CE6F8D" w:rsidRDefault="001D0C69" w:rsidP="00CE6F8D">
            <w:pPr>
              <w:suppressAutoHyphens/>
              <w:autoSpaceDE w:val="0"/>
              <w:autoSpaceDN w:val="0"/>
              <w:adjustRightInd w:val="0"/>
              <w:spacing w:after="0" w:line="240" w:lineRule="auto"/>
              <w:jc w:val="both"/>
              <w:rPr>
                <w:rFonts w:ascii="Times New Roman" w:hAnsi="Times New Roman"/>
                <w:lang w:eastAsia="ar-SA"/>
              </w:rPr>
            </w:pP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318"/>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 xml:space="preserve">ВСПОМОГАТЕЛЬНЫЕ ВИДЫ РАЗРЕШЕННОГО ИСПОЛЬЗОВАНИЯ ЗЕМЕЛЬНЫХ УЧАСТКОВ УСТАНОВЛЕННЫЕ К ОСНОВНЫМ </w:t>
            </w:r>
          </w:p>
        </w:tc>
      </w:tr>
      <w:tr w:rsidR="001D0C69" w:rsidRPr="0097729B" w:rsidTr="00CE6F8D">
        <w:trPr>
          <w:trHeight w:val="366"/>
        </w:trPr>
        <w:tc>
          <w:tcPr>
            <w:tcW w:w="616" w:type="pct"/>
          </w:tcPr>
          <w:p w:rsidR="001D0C69" w:rsidRPr="00CE6F8D" w:rsidRDefault="001D0C69" w:rsidP="00CE6F8D">
            <w:pPr>
              <w:keepLines/>
              <w:widowControl w:val="0"/>
              <w:suppressAutoHyphens/>
              <w:spacing w:after="0" w:line="240" w:lineRule="auto"/>
              <w:rPr>
                <w:rFonts w:ascii="Times New Roman" w:hAnsi="Times New Roman"/>
                <w:lang w:eastAsia="ar-SA"/>
              </w:rPr>
            </w:pPr>
            <w:r w:rsidRPr="00CE6F8D">
              <w:rPr>
                <w:rFonts w:ascii="Times New Roman" w:hAnsi="Times New Roman"/>
                <w:lang w:eastAsia="ar-SA"/>
              </w:rPr>
              <w:t>3.1</w:t>
            </w:r>
          </w:p>
        </w:tc>
        <w:tc>
          <w:tcPr>
            <w:tcW w:w="117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rPr>
                <w:rFonts w:ascii="Times New Roman" w:hAnsi="Times New Roman"/>
                <w:lang w:eastAsia="ar-SA"/>
              </w:rPr>
            </w:pPr>
          </w:p>
        </w:tc>
        <w:tc>
          <w:tcPr>
            <w:tcW w:w="154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–2/50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2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70%;</w:t>
            </w:r>
          </w:p>
          <w:p w:rsidR="001D0C69" w:rsidRPr="00CE6F8D" w:rsidRDefault="001D0C69" w:rsidP="00CE6F8D">
            <w:pPr>
              <w:widowControl w:val="0"/>
              <w:tabs>
                <w:tab w:val="left" w:pos="0"/>
              </w:tabs>
              <w:suppressAutoHyphens/>
              <w:snapToGrid w:val="0"/>
              <w:spacing w:after="0" w:line="240" w:lineRule="auto"/>
              <w:jc w:val="both"/>
              <w:rPr>
                <w:rFonts w:ascii="Times New Roman" w:eastAsia="SimSun" w:hAnsi="Times New Roman"/>
                <w:lang w:eastAsia="zh-CN"/>
              </w:rPr>
            </w:pP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uppressAutoHyphens/>
        <w:spacing w:after="0" w:line="240" w:lineRule="auto"/>
        <w:ind w:firstLine="567"/>
        <w:rPr>
          <w:rFonts w:ascii="Times New Roman" w:hAnsi="Times New Roman"/>
          <w:b/>
          <w:sz w:val="24"/>
          <w:szCs w:val="24"/>
          <w:lang w:eastAsia="ar-SA"/>
        </w:rPr>
      </w:pPr>
      <w:r w:rsidRPr="00CE6F8D">
        <w:rPr>
          <w:rFonts w:ascii="Times New Roman" w:hAnsi="Times New Roman"/>
          <w:b/>
          <w:sz w:val="24"/>
          <w:szCs w:val="24"/>
          <w:lang w:eastAsia="ar-SA"/>
        </w:rPr>
        <w:t>Ограничения  и особенности использования земельных участков и объектов капитального строительства участков в зоне Р4</w:t>
      </w: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8399"/>
      </w:tblGrid>
      <w:tr w:rsidR="001D0C69" w:rsidRPr="0097729B" w:rsidTr="00CE6F8D">
        <w:tc>
          <w:tcPr>
            <w:tcW w:w="606" w:type="pct"/>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lang w:eastAsia="ar-SA"/>
              </w:rPr>
              <w:t>Рекреационные места у общественных зданий должны иметь повышенную степень долговечности и качество элементов внешнего благоустройства и инженерного оборудования, а также достаточную степень озеленения (30% от незастроенной площадки участка).</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lang w:eastAsia="ar-SA"/>
              </w:rPr>
              <w:t>Организация отвода поверхностных вод по лоткам проездов к дождеприемникам, устанавливаемым в пониженных местах и вдоль улиц.</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3</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lang w:eastAsia="ar-SA"/>
              </w:rPr>
              <w:t>При возведении капитальных зданий проведение дополнительных инженерно-геологических изысканий.</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4</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shd w:val="clear" w:color="auto" w:fill="FFFFFF"/>
                <w:lang w:eastAsia="ar-SA"/>
              </w:rPr>
              <w:t>Соблюдение режима хозяйственной деятельности в соответствии с Водным Кодексом РФ.</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5</w:t>
            </w:r>
          </w:p>
        </w:tc>
        <w:tc>
          <w:tcPr>
            <w:tcW w:w="4394" w:type="pct"/>
          </w:tcPr>
          <w:p w:rsidR="001D0C69" w:rsidRPr="00CE6F8D" w:rsidRDefault="001D0C69" w:rsidP="00CE6F8D">
            <w:pPr>
              <w:spacing w:after="0" w:line="240" w:lineRule="auto"/>
              <w:contextualSpacing/>
              <w:rPr>
                <w:rFonts w:ascii="Times New Roman" w:hAnsi="Times New Roman"/>
                <w:shd w:val="clear" w:color="auto" w:fill="FFFFFF"/>
                <w:lang w:eastAsia="ar-SA"/>
              </w:rPr>
            </w:pPr>
            <w:r w:rsidRPr="00CE6F8D">
              <w:rPr>
                <w:rFonts w:ascii="Times New Roman" w:hAnsi="Times New Roman"/>
                <w:shd w:val="clear" w:color="auto" w:fill="FFFFFF"/>
                <w:lang w:eastAsia="ar-SA"/>
              </w:rPr>
              <w:t>Полоса земли вдоль береговой линии водного объекта общего пользования (береговая полоса) предназначается для общего пользования, ширина ее составляет 20м. Каждый гражданин вправе пользоваться (без использования механических транспортных средств) береговой полосой для передвижения или пребывания у водных объектов, в том числе для осуществления любительского и спортивного рыболовства и причаливания плавучих средств.</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6</w:t>
            </w:r>
          </w:p>
        </w:tc>
        <w:tc>
          <w:tcPr>
            <w:tcW w:w="4394" w:type="pct"/>
          </w:tcPr>
          <w:p w:rsidR="001D0C69" w:rsidRPr="00CE6F8D" w:rsidRDefault="001D0C69" w:rsidP="00CE6F8D">
            <w:pPr>
              <w:spacing w:after="0" w:line="240" w:lineRule="auto"/>
              <w:contextualSpacing/>
              <w:rPr>
                <w:rFonts w:ascii="Times New Roman" w:hAnsi="Times New Roman"/>
                <w:shd w:val="clear" w:color="auto" w:fill="FFFFFF"/>
                <w:lang w:eastAsia="ar-SA"/>
              </w:rPr>
            </w:pPr>
            <w:r w:rsidRPr="00CE6F8D">
              <w:rPr>
                <w:rFonts w:ascii="Times New Roman" w:hAnsi="Times New Roman"/>
                <w:shd w:val="clear" w:color="auto" w:fill="FFFFFF"/>
                <w:lang w:eastAsia="ar-SA"/>
              </w:rPr>
              <w:t> Размеры территории пляжа в зонах отдыха следует принимать из расчета 8 кв. м. на одного посетителя</w:t>
            </w:r>
          </w:p>
        </w:tc>
      </w:tr>
    </w:tbl>
    <w:p w:rsidR="001D0C69" w:rsidRDefault="001D0C69" w:rsidP="00CE6F8D">
      <w:pPr>
        <w:spacing w:after="0" w:line="240" w:lineRule="auto"/>
        <w:jc w:val="both"/>
        <w:rPr>
          <w:rFonts w:ascii="Times New Roman" w:hAnsi="Times New Roman"/>
          <w:kern w:val="24"/>
          <w:sz w:val="24"/>
          <w:szCs w:val="24"/>
        </w:rPr>
      </w:pPr>
    </w:p>
    <w:p w:rsidR="001D0C69" w:rsidRPr="00566172" w:rsidRDefault="001D0C69" w:rsidP="00CE6F8D">
      <w:pPr>
        <w:spacing w:after="0" w:line="240" w:lineRule="auto"/>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Описание прохождения границ участков, предназначенных для отдыха, физической культуры и спорта.</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 </w:t>
      </w:r>
      <w:r w:rsidRPr="00CE6F8D">
        <w:rPr>
          <w:rFonts w:ascii="Times New Roman" w:hAnsi="Times New Roman"/>
          <w:kern w:val="24"/>
          <w:sz w:val="24"/>
          <w:szCs w:val="24"/>
          <w:lang/>
        </w:rPr>
        <w:t xml:space="preserve">с.Александровка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Р4/1/1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 в юго-восточном направлении до точки 155, далее в юго-западном направлении через точку 154 до точки 54, затем в северо-западном направлении до точки 52.</w:t>
            </w:r>
          </w:p>
        </w:tc>
      </w:tr>
    </w:tbl>
    <w:p w:rsidR="001D0C69" w:rsidRDefault="001D0C69" w:rsidP="00CE6F8D">
      <w:pPr>
        <w:spacing w:after="0" w:line="240" w:lineRule="auto"/>
        <w:ind w:firstLine="539"/>
        <w:jc w:val="both"/>
        <w:rPr>
          <w:rFonts w:ascii="Times New Roman" w:hAnsi="Times New Roman"/>
          <w:kern w:val="24"/>
          <w:sz w:val="24"/>
          <w:szCs w:val="24"/>
        </w:rPr>
      </w:pPr>
    </w:p>
    <w:p w:rsidR="001D0C69" w:rsidRPr="00566172"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п.Комсомольский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Р4/5/1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78 в восточном направлении по границе зоны СХ2/5/9 до пересечения с границей зоны П5/5/1 в точке 79, далее в юго-западном направлении по границам зон П5/5/1 и СХ2/5/10 через точку 80 до пересечения с границей зоны О1/5/1 в точке 83, затем в северо-восточном направлении по границе зоны О1/5/1 до пересечения с границей зоны Ж1/5/4 в точке 85, от точки 85 в северо-восточном направлении по границе зоны Ж1/5/4 до пересечения с границей зоны СХ2/5/9 в точке 78. </w:t>
            </w:r>
          </w:p>
        </w:tc>
      </w:tr>
    </w:tbl>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п.Новотроицкий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Р4/6/1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230 в северо-восточном направлении по границе зоны СХ2/6/7 до пересечения с границей зоны В2/6/3 в точке 29, далее в северо-восточном направлении по границе зоны В2/6/3 до точки 28</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затем в юго-восточном направлении по границе зоны СХ2/6/7 до точки 235, от точки 235 в юго-западном направлении до пересечения с границей зоны СХ2/6/21 в точке 229, далее в северо-западном направлении по границе зоны СХ2/6/21 до точки 230. </w:t>
            </w:r>
          </w:p>
        </w:tc>
      </w:tr>
    </w:tbl>
    <w:p w:rsidR="001D0C69" w:rsidRPr="00CE6F8D" w:rsidRDefault="001D0C69" w:rsidP="00CE6F8D">
      <w:pPr>
        <w:spacing w:after="0" w:line="240" w:lineRule="auto"/>
        <w:jc w:val="both"/>
        <w:rPr>
          <w:rFonts w:ascii="Times New Roman" w:hAnsi="Times New Roman"/>
          <w:kern w:val="24"/>
          <w:sz w:val="24"/>
          <w:szCs w:val="24"/>
        </w:rPr>
      </w:pPr>
    </w:p>
    <w:p w:rsidR="001D0C69" w:rsidRPr="00CE6F8D"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 п.Красный </w:t>
      </w:r>
    </w:p>
    <w:p w:rsidR="001D0C69" w:rsidRPr="00CE6F8D" w:rsidRDefault="001D0C69" w:rsidP="00CE6F8D">
      <w:pPr>
        <w:spacing w:after="0" w:line="240" w:lineRule="auto"/>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1п/1/1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55 в северо-восточном направлении  до пересечения с границей зоны В2/1/2 в точке 54, затем в юго-восточном направлении вдоль границы зоны В2/1/2 через точки 76,75 до точки 74, далее в восточном направлении по границе зоны В2/1/2 до точки 73, от точки 73 в юго-восточном направлении по границе зоны В2/1/2 до точки 72, затем в юго-западном направлении до точки 71, далее в юго-восточном направлении по границе зоны В2/1/2 до точки 69, от точки 69 в юго-восточном направлении до точки 68, далее в северо-восточном направлении по границе зоны В2/1/2 до точки 67, затем в южном направлении до точки 87, от точки 87 в юго-западном направлении до точки 86, далее в северо-западном направлении вдоль улицы Центральная до точки 55.</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1п/1/2</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 в северо-восточном направлении  до точки 51, затем в юго-восточном направлении вдоль улицы Центральная до точки 65</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юго-западном направлении до пересечения с границей зоны В2/1/2, от точки 66 в северо-западном направлении по границе зоны В2/1/2 через точку 65,64 до точки 63, затем в северном направлении до точки 62, далее в западном  направлении по границе зоны В2/1/2 до точки 61, от точки 61 в северо-западном направлении по границе зоны В2/1/2 через точки 60,59,58,57 до точки 52.</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 п.Казанка </w:t>
      </w:r>
    </w:p>
    <w:p w:rsidR="001D0C69" w:rsidRPr="00CE6F8D" w:rsidRDefault="001D0C69" w:rsidP="00CE6F8D">
      <w:pPr>
        <w:spacing w:after="0" w:line="240" w:lineRule="auto"/>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1п/2/1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64 в северо-восточном направлении по границе зоны В2/2/2 до точки 63, затем в южном направлении по границе зоны В2/2/2 до точки 62, от точки 62 в юго-западном направлении по границе зоны В2/2/2 до пересечения с границей зоны СХ2/2/7 в точке 61, затем в северо-западном направлении по границе зоны СХ2/2/7 до точки 85, далее в северо-восточном направлении по границе зоны СХ2/2/4 до пересечения с границей зоны В2/2/2 в точке 64.</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 п.Ильинка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rPr>
          <w:trHeight w:val="70"/>
        </w:trPr>
        <w:tc>
          <w:tcPr>
            <w:tcW w:w="1620"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 1п/3/1</w:t>
            </w:r>
          </w:p>
        </w:tc>
        <w:tc>
          <w:tcPr>
            <w:tcW w:w="7909"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 в северо-восточном направлении  до пересечения с границей зоны В2/3/2 в точке 49, затем в юго-западном направлении до точки 50, далее в юго-восточном направлении вдоль границы зоны В2/3/2 через точки 53,54,55,61 до точки 64, от точки 64 в юго-западном направлении до точки 65 , далее в северо-западном направлении вдоль улицы Мира до точки 52.</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bookmarkStart w:id="91" w:name="_Toc284841841"/>
      <w:r w:rsidRPr="00CE6F8D">
        <w:rPr>
          <w:rFonts w:ascii="Times New Roman" w:hAnsi="Times New Roman"/>
          <w:b/>
          <w:sz w:val="24"/>
          <w:szCs w:val="20"/>
          <w:lang w:eastAsia="ar-SA"/>
        </w:rPr>
        <w:t>8.8.4. Зоны планируемого размещения объекты отдыха, физической культуры и спорта – Р4п</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сельского поселения выделяются планируемые зоны размещения объектов отдыха, в том числе:</w:t>
      </w: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п.Троицкий -</w:t>
      </w:r>
      <w:r>
        <w:rPr>
          <w:rFonts w:ascii="Times New Roman" w:hAnsi="Times New Roman"/>
          <w:kern w:val="24"/>
          <w:sz w:val="24"/>
          <w:szCs w:val="24"/>
          <w:lang/>
        </w:rPr>
        <w:t>1 участок</w:t>
      </w:r>
      <w:r>
        <w:rPr>
          <w:rFonts w:ascii="Times New Roman" w:hAnsi="Times New Roman"/>
          <w:kern w:val="24"/>
          <w:sz w:val="24"/>
          <w:szCs w:val="24"/>
        </w:rPr>
        <w:t>,</w:t>
      </w: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п.Красный -1 участок</w:t>
      </w:r>
      <w:r>
        <w:rPr>
          <w:rFonts w:ascii="Times New Roman" w:hAnsi="Times New Roman"/>
          <w:kern w:val="24"/>
          <w:sz w:val="24"/>
          <w:szCs w:val="24"/>
        </w:rPr>
        <w:t>,</w:t>
      </w: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п.Казанка -1 участок</w:t>
      </w:r>
      <w:r>
        <w:rPr>
          <w:rFonts w:ascii="Times New Roman" w:hAnsi="Times New Roman"/>
          <w:kern w:val="24"/>
          <w:sz w:val="24"/>
          <w:szCs w:val="24"/>
        </w:rPr>
        <w:t>,</w:t>
      </w: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п.Ильинка -</w:t>
      </w:r>
      <w:r>
        <w:rPr>
          <w:rFonts w:ascii="Times New Roman" w:hAnsi="Times New Roman"/>
          <w:kern w:val="24"/>
          <w:sz w:val="24"/>
          <w:szCs w:val="24"/>
          <w:lang/>
        </w:rPr>
        <w:t>1 участок</w:t>
      </w:r>
      <w:r>
        <w:rPr>
          <w:rFonts w:ascii="Times New Roman" w:hAnsi="Times New Roman"/>
          <w:kern w:val="24"/>
          <w:sz w:val="24"/>
          <w:szCs w:val="24"/>
        </w:rPr>
        <w:t>,</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 п. Коминтерн -1 участок, </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 п. Васильевский -1 участок, </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 Зареченский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х. Новенький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566172">
      <w:pPr>
        <w:spacing w:after="0" w:line="240" w:lineRule="auto"/>
        <w:ind w:firstLine="720"/>
        <w:jc w:val="both"/>
        <w:rPr>
          <w:rFonts w:ascii="Times New Roman" w:hAnsi="Times New Roman"/>
          <w:kern w:val="24"/>
          <w:sz w:val="24"/>
          <w:szCs w:val="24"/>
          <w:lang/>
        </w:rPr>
      </w:pPr>
      <w:r w:rsidRPr="00CE6F8D">
        <w:rPr>
          <w:rFonts w:ascii="Times New Roman" w:hAnsi="Times New Roman"/>
          <w:kern w:val="24"/>
          <w:sz w:val="24"/>
          <w:szCs w:val="24"/>
          <w:lang/>
        </w:rPr>
        <w:t>1)Градостроительный регламент устанавливается на основании утвержденного в установленном порядке проекта планировки участков.</w:t>
      </w:r>
    </w:p>
    <w:p w:rsidR="001D0C69" w:rsidRPr="00CE6F8D" w:rsidRDefault="001D0C69" w:rsidP="00566172">
      <w:pPr>
        <w:keepNext/>
        <w:tabs>
          <w:tab w:val="left" w:pos="9333"/>
        </w:tabs>
        <w:suppressAutoHyphens/>
        <w:spacing w:after="0" w:line="240" w:lineRule="atLeast"/>
        <w:ind w:firstLine="720"/>
        <w:outlineLvl w:val="3"/>
        <w:rPr>
          <w:rFonts w:ascii="Times New Roman" w:hAnsi="Times New Roman"/>
          <w:b/>
          <w:sz w:val="24"/>
          <w:szCs w:val="20"/>
          <w:lang w:eastAsia="ar-SA"/>
        </w:rPr>
      </w:pPr>
      <w:r w:rsidRPr="00CE6F8D">
        <w:rPr>
          <w:rFonts w:ascii="Times New Roman" w:hAnsi="Times New Roman"/>
          <w:sz w:val="24"/>
          <w:szCs w:val="20"/>
          <w:lang w:eastAsia="ar-SA"/>
        </w:rPr>
        <w:t xml:space="preserve">   2) Описание прохождения границ участков планируемого размещения </w:t>
      </w:r>
    </w:p>
    <w:p w:rsidR="001D0C69" w:rsidRPr="00CE6F8D" w:rsidRDefault="001D0C69" w:rsidP="00566172">
      <w:pPr>
        <w:spacing w:after="0" w:line="240" w:lineRule="auto"/>
        <w:ind w:firstLine="720"/>
        <w:jc w:val="both"/>
        <w:rPr>
          <w:rFonts w:ascii="Times New Roman" w:hAnsi="Times New Roman"/>
          <w:kern w:val="24"/>
          <w:sz w:val="24"/>
          <w:szCs w:val="24"/>
          <w:lang/>
        </w:rPr>
      </w:pPr>
      <w:r w:rsidRPr="00CE6F8D">
        <w:rPr>
          <w:rFonts w:ascii="Times New Roman" w:hAnsi="Times New Roman"/>
          <w:kern w:val="24"/>
          <w:sz w:val="24"/>
          <w:szCs w:val="24"/>
          <w:lang/>
        </w:rPr>
        <w:t>объектов отдыха, физической культуры и спорта</w:t>
      </w:r>
    </w:p>
    <w:p w:rsidR="001D0C69" w:rsidRPr="00CE6F8D" w:rsidRDefault="001D0C69" w:rsidP="00CE6F8D">
      <w:pPr>
        <w:spacing w:after="0" w:line="240" w:lineRule="auto"/>
        <w:ind w:left="720"/>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п.Троицкий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Р4п/1/1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69 в северо-восточном направлении по до  точки 79, далее  в юго-западном направлении  до пересечения с границей зоны О1/2/2 в точке 78, затем в северо-западном направлении по границе зоны О1/2/2 до пересечения с границей зоны Ж1/2/6  в точке 70, от точки 70 в северо-восточном направлении по границе зоны Ж1/2/6 до точки 79.</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п.Красный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Р4н/1/1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83 в северо-восточном направлении по границе зоны Ж1/1/2 до  точки 85, далее  в юго-восточном направлении  до точки 84, затем в юго-западном направлении до пересечения с границей зоны СХ2/1/5 в точке 82, от точки 82 в северо-восточном направлении по границе зоны СХ2/1/5 до пересечения с границей зоны Ж1/1/2 в точке 83.</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п.Казанка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Р4н/2/1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 в юго-восточном направлении по границе зоны О1/2/1 до точки 87, далее в юго-западном направлении вдоль улицы Центральная до пересечения с границей зоны СХ2/2/7 в  точке 88, затем в северо-западном направлении по границе зоны СХ2/2/7 до пересечении с границей зоны В2/2/2 в точке 55, от точки 55 в северо-восточном направлении по границе зоны В2/2/2 до точки 54, далее в северо-западном направлении до точки 53, затем в северо-восточном направлении по границе зоны В2/2/2 до пересечения с границей зоны О1/2/1 в точке 52.</w:t>
            </w:r>
          </w:p>
        </w:tc>
      </w:tr>
    </w:tbl>
    <w:p w:rsidR="001D0C69" w:rsidRPr="00CE6F8D" w:rsidRDefault="001D0C69" w:rsidP="00CE6F8D">
      <w:pPr>
        <w:keepNext/>
        <w:tabs>
          <w:tab w:val="left" w:pos="9333"/>
        </w:tabs>
        <w:suppressAutoHyphens/>
        <w:spacing w:after="0" w:line="240" w:lineRule="atLeast"/>
        <w:ind w:left="566"/>
        <w:outlineLvl w:val="3"/>
        <w:rPr>
          <w:rFonts w:ascii="Times New Roman" w:hAnsi="Times New Roman"/>
          <w:b/>
          <w:sz w:val="24"/>
          <w:szCs w:val="20"/>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п.Ильинка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Р4н/3/1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60 в северо-восточном направлении по границе зоны О1/3/1 до точки 77, далее в юго-восточном направлении вдоль границы Мира до точки 78, затем в северо-западном направлении до пересечении с границей зоны В2/3/2 в точке 63, от точки 63 в северо-западном направлении по границе зоны В2/3/2 через точку 62 до точки 60.</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Pr>
          <w:rFonts w:ascii="Times New Roman" w:hAnsi="Times New Roman"/>
          <w:kern w:val="24"/>
          <w:sz w:val="24"/>
          <w:szCs w:val="24"/>
          <w:lang/>
        </w:rPr>
        <w:t>п. Коминтерн</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Р4п/1/1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114 в юго-восточном направлении вдоль границы зоны СХ2/1/11 до точки 113, повернув в юго-западном направлении вдоль границы зоны СХ2/1/11 до точки 112, затем в северо-западном направлении вдоль границы зоны СХ2/1/11 до пересечения с границей зоны Р3п/1/1 в точке 111, далее в северо-восточном направлении вдоль границы зоны Р3п/1/1 до пересечения с границей зоны СХ2/1/11 в точке 114.</w:t>
            </w:r>
          </w:p>
        </w:tc>
      </w:tr>
    </w:tbl>
    <w:p w:rsidR="001D0C69" w:rsidRPr="00CE6F8D" w:rsidRDefault="001D0C69" w:rsidP="00CE6F8D">
      <w:pPr>
        <w:suppressAutoHyphens/>
        <w:autoSpaceDE w:val="0"/>
        <w:spacing w:after="0" w:line="240" w:lineRule="auto"/>
        <w:ind w:firstLine="709"/>
        <w:jc w:val="both"/>
        <w:rPr>
          <w:rFonts w:ascii="Times New Roman" w:hAnsi="Times New Roman"/>
          <w:b/>
          <w:bCs/>
          <w:sz w:val="24"/>
          <w:szCs w:val="24"/>
          <w:lang w:eastAsia="ar-SA"/>
        </w:rPr>
      </w:pP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w:t>
      </w:r>
      <w:r>
        <w:rPr>
          <w:rFonts w:ascii="Times New Roman" w:hAnsi="Times New Roman"/>
          <w:kern w:val="24"/>
          <w:sz w:val="24"/>
          <w:szCs w:val="24"/>
          <w:lang/>
        </w:rPr>
        <w:t xml:space="preserve">аселенный пункт </w:t>
      </w:r>
      <w:r>
        <w:rPr>
          <w:rFonts w:ascii="Times New Roman" w:hAnsi="Times New Roman"/>
          <w:kern w:val="24"/>
          <w:sz w:val="24"/>
          <w:szCs w:val="24"/>
        </w:rPr>
        <w:t xml:space="preserve">- </w:t>
      </w:r>
      <w:r>
        <w:rPr>
          <w:rFonts w:ascii="Times New Roman" w:hAnsi="Times New Roman"/>
          <w:kern w:val="24"/>
          <w:sz w:val="24"/>
          <w:szCs w:val="24"/>
          <w:lang/>
        </w:rPr>
        <w:t>п. Васильевский</w:t>
      </w:r>
    </w:p>
    <w:p w:rsidR="001D0C69" w:rsidRDefault="001D0C69" w:rsidP="00CE6F8D">
      <w:pPr>
        <w:spacing w:after="0" w:line="240" w:lineRule="auto"/>
        <w:jc w:val="both"/>
        <w:rPr>
          <w:rFonts w:ascii="Times New Roman" w:hAnsi="Times New Roman"/>
          <w:kern w:val="24"/>
          <w:sz w:val="24"/>
          <w:szCs w:val="24"/>
        </w:rPr>
      </w:pPr>
    </w:p>
    <w:p w:rsidR="001D0C69" w:rsidRPr="00566172" w:rsidRDefault="001D0C69" w:rsidP="00CE6F8D">
      <w:pPr>
        <w:spacing w:after="0" w:line="240" w:lineRule="auto"/>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Р4п/2/1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66 в северо-западном направлении вдоль границы зоны СХ2/2/7 до точки 67, повернув в северо-восточном направлении вдоль границы зоны СХ2/2/7 до точки 68, затем в юго-восточном направлении вдоль границы зоны СХ2/2/7 до точки 69, далее так же вдоль границы зоны СХ2/2/7 в юго-западном направлении до точки 66.</w:t>
            </w:r>
          </w:p>
        </w:tc>
      </w:tr>
    </w:tbl>
    <w:p w:rsidR="001D0C69" w:rsidRDefault="001D0C69" w:rsidP="00CE6F8D">
      <w:pPr>
        <w:suppressAutoHyphens/>
        <w:autoSpaceDE w:val="0"/>
        <w:spacing w:after="0" w:line="240" w:lineRule="auto"/>
        <w:ind w:firstLine="709"/>
        <w:jc w:val="both"/>
        <w:rPr>
          <w:rFonts w:ascii="Times New Roman" w:hAnsi="Times New Roman"/>
          <w:b/>
          <w:bCs/>
          <w:sz w:val="24"/>
          <w:szCs w:val="24"/>
          <w:lang w:eastAsia="ar-SA"/>
        </w:rPr>
      </w:pPr>
    </w:p>
    <w:p w:rsidR="001D0C69" w:rsidRPr="00CE6F8D" w:rsidRDefault="001D0C69" w:rsidP="00CE6F8D">
      <w:pPr>
        <w:suppressAutoHyphens/>
        <w:autoSpaceDE w:val="0"/>
        <w:spacing w:after="0" w:line="240" w:lineRule="auto"/>
        <w:ind w:firstLine="709"/>
        <w:jc w:val="both"/>
        <w:rPr>
          <w:rFonts w:ascii="Times New Roman" w:hAnsi="Times New Roman"/>
          <w:b/>
          <w:bCs/>
          <w:sz w:val="24"/>
          <w:szCs w:val="24"/>
          <w:lang w:eastAsia="ar-SA"/>
        </w:rPr>
      </w:pP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Pr>
          <w:rFonts w:ascii="Times New Roman" w:hAnsi="Times New Roman"/>
          <w:kern w:val="24"/>
          <w:sz w:val="24"/>
          <w:szCs w:val="24"/>
          <w:lang/>
        </w:rPr>
        <w:t>п. Зареченский</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Р4п/3/1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29 в юго-восточном направлении вдоль границы зоны Р1п/3/2 до пересечения с границей зоны СХ2/3/2 в точке 30, повернув в северо-восточном направлении вдоль границы зоны СХ2/3/2 до точки 31, затем в северо-западном направлении вдоль границы зоны СХ2/3/2 до пересечения с границей населённого пункта в точке 32, далее в юго-западном направлении по границе населённого пункта до пересечения с границей зоны Р1п/3/2 в точке 29.</w:t>
            </w:r>
          </w:p>
        </w:tc>
      </w:tr>
    </w:tbl>
    <w:p w:rsidR="001D0C69" w:rsidRDefault="001D0C69" w:rsidP="00CE6F8D">
      <w:pPr>
        <w:suppressAutoHyphens/>
        <w:autoSpaceDE w:val="0"/>
        <w:spacing w:after="0" w:line="240" w:lineRule="auto"/>
        <w:ind w:firstLine="709"/>
        <w:jc w:val="both"/>
        <w:rPr>
          <w:rFonts w:ascii="Times New Roman" w:hAnsi="Times New Roman"/>
          <w:b/>
          <w:bCs/>
          <w:sz w:val="24"/>
          <w:szCs w:val="24"/>
          <w:lang w:eastAsia="ar-SA"/>
        </w:rPr>
      </w:pPr>
    </w:p>
    <w:p w:rsidR="001D0C69" w:rsidRPr="00CE6F8D" w:rsidRDefault="001D0C69" w:rsidP="00CE6F8D">
      <w:pPr>
        <w:suppressAutoHyphens/>
        <w:autoSpaceDE w:val="0"/>
        <w:spacing w:after="0" w:line="240" w:lineRule="auto"/>
        <w:ind w:firstLine="709"/>
        <w:jc w:val="both"/>
        <w:rPr>
          <w:rFonts w:ascii="Times New Roman" w:hAnsi="Times New Roman"/>
          <w:b/>
          <w:bCs/>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х. Новенький</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Р4п/4/1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85 в юго-западном направлении вдоль автодороги до пересечения с границей зоны СХ2/4/7 в точке 84, повернув в северо-западном направлении до пересечения с границей зоны Ж1/4/4 в точке 80, затем в северо-восточном направлении вдоль границы зоны Ж1/4/4 до точки 79, далее в юго-восточном направлении вдоль автодороги до точки 85.</w:t>
            </w:r>
          </w:p>
        </w:tc>
      </w:tr>
    </w:tbl>
    <w:p w:rsidR="001D0C69" w:rsidRDefault="001D0C69" w:rsidP="00CE6F8D">
      <w:pPr>
        <w:keepNext/>
        <w:suppressAutoHyphens/>
        <w:spacing w:before="240" w:after="60" w:line="240" w:lineRule="auto"/>
        <w:outlineLvl w:val="2"/>
        <w:rPr>
          <w:rFonts w:ascii="Times New Roman" w:hAnsi="Times New Roman" w:cs="Arial"/>
          <w:b/>
          <w:bCs/>
          <w:sz w:val="26"/>
          <w:szCs w:val="26"/>
          <w:lang w:eastAsia="ar-SA"/>
        </w:rPr>
      </w:pPr>
    </w:p>
    <w:p w:rsidR="001D0C69" w:rsidRPr="00CE6F8D" w:rsidRDefault="001D0C69" w:rsidP="00CE6F8D">
      <w:pPr>
        <w:keepNext/>
        <w:suppressAutoHyphens/>
        <w:spacing w:before="240" w:after="60" w:line="240" w:lineRule="auto"/>
        <w:outlineLvl w:val="2"/>
        <w:rPr>
          <w:rFonts w:ascii="Times New Roman" w:hAnsi="Times New Roman" w:cs="Arial"/>
          <w:b/>
          <w:bCs/>
          <w:sz w:val="26"/>
          <w:szCs w:val="26"/>
          <w:lang w:eastAsia="ar-SA"/>
        </w:rPr>
      </w:pPr>
      <w:r w:rsidRPr="00CE6F8D">
        <w:rPr>
          <w:rFonts w:ascii="Times New Roman" w:hAnsi="Times New Roman" w:cs="Arial"/>
          <w:b/>
          <w:bCs/>
          <w:sz w:val="26"/>
          <w:szCs w:val="26"/>
          <w:lang w:eastAsia="ar-SA"/>
        </w:rPr>
        <w:t>Статья 8.9. Зоны специального назначения</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8.9.1. Зона кладбищ – СН1.</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сельского поселения выделяется  участки зон кладбищ, в том числе:</w:t>
      </w: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вне населенных пунктов- </w:t>
      </w:r>
      <w:r w:rsidRPr="00CE6F8D">
        <w:rPr>
          <w:rFonts w:ascii="Times New Roman" w:hAnsi="Times New Roman"/>
          <w:kern w:val="24"/>
          <w:sz w:val="24"/>
          <w:szCs w:val="24"/>
        </w:rPr>
        <w:t>7</w:t>
      </w:r>
      <w:r>
        <w:rPr>
          <w:rFonts w:ascii="Times New Roman" w:hAnsi="Times New Roman"/>
          <w:kern w:val="24"/>
          <w:sz w:val="24"/>
          <w:szCs w:val="24"/>
          <w:lang/>
        </w:rPr>
        <w:t xml:space="preserve"> участков</w:t>
      </w: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п.</w:t>
      </w:r>
      <w:r>
        <w:rPr>
          <w:rFonts w:ascii="Times New Roman" w:hAnsi="Times New Roman"/>
          <w:kern w:val="24"/>
          <w:sz w:val="24"/>
          <w:szCs w:val="24"/>
          <w:lang/>
        </w:rPr>
        <w:t>Новотроицкий – 1 участок</w:t>
      </w:r>
      <w:r>
        <w:rPr>
          <w:rFonts w:ascii="Times New Roman" w:hAnsi="Times New Roman"/>
          <w:kern w:val="24"/>
          <w:sz w:val="24"/>
          <w:szCs w:val="24"/>
        </w:rPr>
        <w:t>,</w:t>
      </w: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п.</w:t>
      </w:r>
      <w:r>
        <w:rPr>
          <w:rFonts w:ascii="Times New Roman" w:hAnsi="Times New Roman"/>
          <w:kern w:val="24"/>
          <w:sz w:val="24"/>
          <w:szCs w:val="24"/>
          <w:lang/>
        </w:rPr>
        <w:t>Успенский – 1 участок</w:t>
      </w:r>
      <w:r>
        <w:rPr>
          <w:rFonts w:ascii="Times New Roman" w:hAnsi="Times New Roman"/>
          <w:kern w:val="24"/>
          <w:sz w:val="24"/>
          <w:szCs w:val="24"/>
        </w:rPr>
        <w:t>,</w:t>
      </w:r>
    </w:p>
    <w:p w:rsidR="001D0C69" w:rsidRPr="00B11722"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в п. Красный – 2 участка</w:t>
      </w:r>
      <w:r>
        <w:rPr>
          <w:rFonts w:ascii="Times New Roman" w:hAnsi="Times New Roman"/>
          <w:kern w:val="24"/>
          <w:sz w:val="24"/>
          <w:szCs w:val="24"/>
        </w:rPr>
        <w:t>,</w:t>
      </w:r>
    </w:p>
    <w:p w:rsidR="001D0C69" w:rsidRPr="00B1172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п. Ильинка – 2 учас</w:t>
      </w:r>
      <w:r>
        <w:rPr>
          <w:rFonts w:ascii="Times New Roman" w:hAnsi="Times New Roman"/>
          <w:kern w:val="24"/>
          <w:sz w:val="24"/>
          <w:szCs w:val="24"/>
          <w:lang/>
        </w:rPr>
        <w:t>тка</w:t>
      </w:r>
      <w:r>
        <w:rPr>
          <w:rFonts w:ascii="Times New Roman" w:hAnsi="Times New Roman"/>
          <w:kern w:val="24"/>
          <w:sz w:val="24"/>
          <w:szCs w:val="24"/>
        </w:rPr>
        <w:t>,</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 п. </w:t>
      </w:r>
      <w:r w:rsidRPr="00CE6F8D">
        <w:rPr>
          <w:rFonts w:ascii="Times New Roman" w:hAnsi="Times New Roman"/>
          <w:kern w:val="24"/>
          <w:sz w:val="24"/>
          <w:szCs w:val="24"/>
        </w:rPr>
        <w:t>Казанка</w:t>
      </w:r>
      <w:r w:rsidRPr="00CE6F8D">
        <w:rPr>
          <w:rFonts w:ascii="Times New Roman" w:hAnsi="Times New Roman"/>
          <w:kern w:val="24"/>
          <w:sz w:val="24"/>
          <w:szCs w:val="24"/>
          <w:lang/>
        </w:rPr>
        <w:t xml:space="preserve"> – </w:t>
      </w:r>
      <w:r w:rsidRPr="00CE6F8D">
        <w:rPr>
          <w:rFonts w:ascii="Times New Roman" w:hAnsi="Times New Roman"/>
          <w:kern w:val="24"/>
          <w:sz w:val="24"/>
          <w:szCs w:val="24"/>
        </w:rPr>
        <w:t>1</w:t>
      </w:r>
      <w:r w:rsidRPr="00CE6F8D">
        <w:rPr>
          <w:rFonts w:ascii="Times New Roman" w:hAnsi="Times New Roman"/>
          <w:kern w:val="24"/>
          <w:sz w:val="24"/>
          <w:szCs w:val="24"/>
          <w:lang/>
        </w:rPr>
        <w:t>участ</w:t>
      </w:r>
      <w:r w:rsidRPr="00CE6F8D">
        <w:rPr>
          <w:rFonts w:ascii="Times New Roman" w:hAnsi="Times New Roman"/>
          <w:kern w:val="24"/>
          <w:sz w:val="24"/>
          <w:szCs w:val="24"/>
        </w:rPr>
        <w:t>о</w:t>
      </w:r>
      <w:r w:rsidRPr="00CE6F8D">
        <w:rPr>
          <w:rFonts w:ascii="Times New Roman" w:hAnsi="Times New Roman"/>
          <w:kern w:val="24"/>
          <w:sz w:val="24"/>
          <w:szCs w:val="24"/>
          <w:lang/>
        </w:rPr>
        <w:t>к.</w:t>
      </w:r>
    </w:p>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Default="001D0C69" w:rsidP="00CE6F8D">
      <w:pPr>
        <w:suppressAutoHyphens/>
        <w:spacing w:after="0" w:line="240" w:lineRule="auto"/>
        <w:ind w:firstLine="567"/>
        <w:jc w:val="both"/>
        <w:rPr>
          <w:rFonts w:ascii="Times New Roman" w:hAnsi="Times New Roman"/>
          <w:b/>
          <w:sz w:val="24"/>
          <w:szCs w:val="24"/>
          <w:lang w:eastAsia="ar-SA"/>
        </w:rPr>
      </w:pPr>
      <w:r w:rsidRPr="00CE6F8D">
        <w:rPr>
          <w:rFonts w:ascii="Times New Roman" w:hAnsi="Times New Roman"/>
          <w:b/>
          <w:sz w:val="24"/>
          <w:szCs w:val="24"/>
          <w:lang w:eastAsia="ar-SA"/>
        </w:rPr>
        <w:t xml:space="preserve">1. Градостроительный регламент </w:t>
      </w:r>
    </w:p>
    <w:p w:rsidR="001D0C69" w:rsidRDefault="001D0C69" w:rsidP="00CE6F8D">
      <w:pPr>
        <w:suppressAutoHyphens/>
        <w:spacing w:after="0" w:line="240" w:lineRule="auto"/>
        <w:ind w:firstLine="567"/>
        <w:jc w:val="both"/>
        <w:rPr>
          <w:rFonts w:ascii="Times New Roman" w:hAnsi="Times New Roman"/>
          <w:b/>
          <w:sz w:val="24"/>
          <w:szCs w:val="24"/>
          <w:lang w:eastAsia="ar-SA"/>
        </w:rPr>
      </w:pPr>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1858"/>
        <w:gridCol w:w="3286"/>
        <w:gridCol w:w="3141"/>
      </w:tblGrid>
      <w:tr w:rsidR="001D0C69" w:rsidRPr="0097729B" w:rsidTr="00B11722">
        <w:trPr>
          <w:trHeight w:val="289"/>
        </w:trPr>
        <w:tc>
          <w:tcPr>
            <w:tcW w:w="616"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98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739"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66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556"/>
        </w:trPr>
        <w:tc>
          <w:tcPr>
            <w:tcW w:w="616" w:type="pct"/>
          </w:tcPr>
          <w:p w:rsidR="001D0C69" w:rsidRPr="00CE6F8D" w:rsidRDefault="001D0C69" w:rsidP="00CE6F8D">
            <w:pPr>
              <w:widowControl w:val="0"/>
              <w:suppressAutoHyphens/>
              <w:autoSpaceDE w:val="0"/>
              <w:autoSpaceDN w:val="0"/>
              <w:adjustRightInd w:val="0"/>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12.1</w:t>
            </w:r>
          </w:p>
        </w:tc>
        <w:tc>
          <w:tcPr>
            <w:tcW w:w="983"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Ритуальная деятельность</w:t>
            </w:r>
          </w:p>
        </w:tc>
        <w:tc>
          <w:tcPr>
            <w:tcW w:w="1739" w:type="pct"/>
          </w:tcPr>
          <w:p w:rsidR="001D0C69" w:rsidRPr="00CE6F8D" w:rsidRDefault="001D0C69" w:rsidP="00CE6F8D">
            <w:pPr>
              <w:widowControl w:val="0"/>
              <w:suppressAutoHyphens/>
              <w:autoSpaceDE w:val="0"/>
              <w:autoSpaceDN w:val="0"/>
              <w:adjustRightInd w:val="0"/>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 размещение кладбищ, крематориев и мест захоронения;</w:t>
            </w:r>
          </w:p>
          <w:p w:rsidR="001D0C69" w:rsidRPr="00CE6F8D" w:rsidRDefault="001D0C69" w:rsidP="00CE6F8D">
            <w:pPr>
              <w:widowControl w:val="0"/>
              <w:suppressAutoHyphens/>
              <w:autoSpaceDE w:val="0"/>
              <w:autoSpaceDN w:val="0"/>
              <w:adjustRightInd w:val="0"/>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 размещение соответствующих культовых сооружений</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–0,5/20 га.;</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максимальная высота объектов капитального строительства –10 м;  для культовых сооружений – 35 м.;</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минимальные отступы от границ  земельного участка – 6 м</w:t>
            </w:r>
            <w:r w:rsidRPr="00CE6F8D">
              <w:rPr>
                <w:rFonts w:ascii="Times New Roman" w:hAnsi="Times New Roman"/>
                <w:bCs/>
                <w:lang w:eastAsia="ar-SA"/>
              </w:rPr>
              <w:t>;</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 20%;</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площадь мест захоронения – 70%.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минимальный процент озеленения 20%.</w:t>
            </w: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r w:rsidR="001D0C69" w:rsidRPr="0097729B" w:rsidTr="00CE6F8D">
        <w:trPr>
          <w:trHeight w:val="419"/>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ВСПОМОГАТЕЛЬНЫЕ ВИДЫ РАЗРЕШЕННОГО ИСПОЛЬЗОВАНИЯ ЗЕМЕЛЬНЫХ УЧАСТКОВ УСТАНОВЛЕННЫЕ К ОСНОВНЫМ</w:t>
            </w:r>
          </w:p>
        </w:tc>
      </w:tr>
      <w:tr w:rsidR="001D0C69" w:rsidRPr="0097729B" w:rsidTr="00CE6F8D">
        <w:trPr>
          <w:trHeight w:val="419"/>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bl>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p>
    <w:p w:rsidR="001D0C69" w:rsidRPr="00CE6F8D" w:rsidRDefault="001D0C69" w:rsidP="00CE6F8D">
      <w:pPr>
        <w:suppressAutoHyphens/>
        <w:spacing w:after="0" w:line="240" w:lineRule="auto"/>
        <w:ind w:firstLine="567"/>
        <w:rPr>
          <w:rFonts w:ascii="Times New Roman" w:hAnsi="Times New Roman"/>
          <w:b/>
          <w:sz w:val="24"/>
          <w:szCs w:val="24"/>
          <w:lang w:eastAsia="ar-SA"/>
        </w:rPr>
      </w:pPr>
      <w:r w:rsidRPr="00CE6F8D">
        <w:rPr>
          <w:rFonts w:ascii="Times New Roman" w:hAnsi="Times New Roman"/>
          <w:b/>
          <w:sz w:val="24"/>
          <w:szCs w:val="24"/>
          <w:lang w:eastAsia="ar-SA"/>
        </w:rPr>
        <w:t>Ограничения  и особенности использования земельных участков и объектов капитального строительства участков в зоне СН1</w:t>
      </w: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8399"/>
      </w:tblGrid>
      <w:tr w:rsidR="001D0C69" w:rsidRPr="0097729B" w:rsidTr="00CE6F8D">
        <w:tc>
          <w:tcPr>
            <w:tcW w:w="606" w:type="pct"/>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w:t>
            </w:r>
          </w:p>
        </w:tc>
        <w:tc>
          <w:tcPr>
            <w:tcW w:w="4394" w:type="pct"/>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Не разрешается размещать кладбища на территориях:</w:t>
            </w:r>
          </w:p>
          <w:p w:rsidR="001D0C69" w:rsidRPr="00CE6F8D" w:rsidRDefault="001D0C69" w:rsidP="00CE6F8D">
            <w:pPr>
              <w:spacing w:after="0" w:line="240" w:lineRule="auto"/>
              <w:ind w:left="360" w:hanging="360"/>
              <w:jc w:val="both"/>
              <w:rPr>
                <w:rFonts w:ascii="Times New Roman" w:hAnsi="Times New Roman"/>
                <w:sz w:val="24"/>
                <w:szCs w:val="24"/>
                <w:lang w:eastAsia="ar-SA"/>
              </w:rPr>
            </w:pPr>
            <w:r w:rsidRPr="00CE6F8D">
              <w:rPr>
                <w:rFonts w:ascii="Times New Roman" w:hAnsi="Times New Roman"/>
                <w:sz w:val="24"/>
                <w:szCs w:val="24"/>
                <w:lang w:eastAsia="ar-SA"/>
              </w:rPr>
              <w:t>- первого и второго поясов зон санитарной охраны источников</w:t>
            </w:r>
          </w:p>
          <w:p w:rsidR="001D0C69" w:rsidRPr="00CE6F8D" w:rsidRDefault="001D0C69" w:rsidP="00CE6F8D">
            <w:pPr>
              <w:spacing w:after="0" w:line="240" w:lineRule="auto"/>
              <w:ind w:left="360" w:hanging="360"/>
              <w:jc w:val="both"/>
              <w:rPr>
                <w:rFonts w:ascii="Times New Roman" w:hAnsi="Times New Roman"/>
                <w:sz w:val="24"/>
                <w:szCs w:val="24"/>
                <w:lang w:eastAsia="ar-SA"/>
              </w:rPr>
            </w:pPr>
            <w:r w:rsidRPr="00CE6F8D">
              <w:rPr>
                <w:rFonts w:ascii="Times New Roman" w:hAnsi="Times New Roman"/>
                <w:sz w:val="24"/>
                <w:szCs w:val="24"/>
                <w:lang w:eastAsia="ar-SA"/>
              </w:rPr>
              <w:t>- централизованного водоснабжения и минеральных источников;</w:t>
            </w:r>
          </w:p>
          <w:p w:rsidR="001D0C69" w:rsidRPr="00CE6F8D" w:rsidRDefault="001D0C69" w:rsidP="00CE6F8D">
            <w:pPr>
              <w:spacing w:after="0" w:line="240" w:lineRule="auto"/>
              <w:ind w:left="360" w:hanging="360"/>
              <w:jc w:val="both"/>
              <w:rPr>
                <w:rFonts w:ascii="Times New Roman" w:hAnsi="Times New Roman"/>
                <w:sz w:val="24"/>
                <w:szCs w:val="24"/>
                <w:lang w:eastAsia="ar-SA"/>
              </w:rPr>
            </w:pPr>
            <w:r w:rsidRPr="00CE6F8D">
              <w:rPr>
                <w:rFonts w:ascii="Times New Roman" w:hAnsi="Times New Roman"/>
                <w:sz w:val="24"/>
                <w:szCs w:val="24"/>
                <w:lang w:eastAsia="ar-SA"/>
              </w:rPr>
              <w:t>первой зоны санитарной охраны курортов;</w:t>
            </w:r>
          </w:p>
          <w:p w:rsidR="001D0C69" w:rsidRPr="00CE6F8D" w:rsidRDefault="001D0C69" w:rsidP="00CE6F8D">
            <w:pPr>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с выходом на поверхность закарстованных, сильнотрещиноватых пород и в местах выклинивания водоносных горизонтов;</w:t>
            </w:r>
          </w:p>
          <w:p w:rsidR="001D0C69" w:rsidRPr="00CE6F8D" w:rsidRDefault="001D0C69" w:rsidP="00CE6F8D">
            <w:pPr>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1D0C69" w:rsidRPr="00CE6F8D" w:rsidRDefault="001D0C69" w:rsidP="00CE6F8D">
            <w:pPr>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w:t>
            </w:r>
          </w:p>
        </w:tc>
        <w:tc>
          <w:tcPr>
            <w:tcW w:w="4394" w:type="pct"/>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Участок, отводимый под кладбище, должен удовлетворять следующим требованиям:</w:t>
            </w:r>
          </w:p>
          <w:p w:rsidR="001D0C69" w:rsidRPr="00CE6F8D" w:rsidRDefault="001D0C69" w:rsidP="00CE6F8D">
            <w:pPr>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иметь уклон в сторону, противоположную населенному пункту, открытым водоемам и водозаборным сооружениям для питьевых и хозяйственных нужд населения;</w:t>
            </w:r>
          </w:p>
          <w:p w:rsidR="001D0C69" w:rsidRPr="00CE6F8D" w:rsidRDefault="001D0C69" w:rsidP="00CE6F8D">
            <w:pPr>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не затопляться при паводках;</w:t>
            </w:r>
          </w:p>
          <w:p w:rsidR="001D0C69" w:rsidRPr="00CE6F8D" w:rsidRDefault="001D0C69" w:rsidP="00CE6F8D">
            <w:pPr>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иметь уровень стояния грунтовых вод не менее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1D0C69" w:rsidRPr="00CE6F8D" w:rsidRDefault="001D0C69" w:rsidP="00CE6F8D">
            <w:pPr>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иметь сухую, пористую почву (супесчаную, песчаную) на глубине 1,5 м и ниже с влажностью почвы в пределах 6 - 18%;</w:t>
            </w:r>
          </w:p>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sz w:val="24"/>
                <w:szCs w:val="24"/>
                <w:lang w:eastAsia="ar-SA"/>
              </w:rPr>
              <w:t>располагаться с подветренной стороны по отношению к жилой территории</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3</w:t>
            </w:r>
          </w:p>
        </w:tc>
        <w:tc>
          <w:tcPr>
            <w:tcW w:w="4394" w:type="pct"/>
          </w:tcPr>
          <w:p w:rsidR="001D0C69" w:rsidRPr="00CE6F8D" w:rsidRDefault="001D0C69" w:rsidP="00CE6F8D">
            <w:pPr>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проектирование кладбищ организацию их СЗЗ следует вести с учетом СанПиН 2.1.1279-03 и санитарных правил устройства и содержания кладбищ.</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4</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sz w:val="24"/>
                <w:szCs w:val="24"/>
                <w:lang w:eastAsia="ar-SA"/>
              </w:rPr>
              <w:t>Санитарно-защитные зоны кладбищ</w:t>
            </w:r>
            <w:r w:rsidRPr="00CE6F8D">
              <w:rPr>
                <w:rFonts w:ascii="Times New Roman" w:hAnsi="Times New Roman"/>
                <w:lang w:eastAsia="ar-SA"/>
              </w:rPr>
              <w:t xml:space="preserve"> указаны в  статье 9.1 п.9.1.6 настоящих Правил.</w:t>
            </w:r>
          </w:p>
        </w:tc>
      </w:tr>
    </w:tbl>
    <w:p w:rsidR="001D0C69" w:rsidRPr="00CE6F8D" w:rsidRDefault="001D0C69" w:rsidP="00CE6F8D">
      <w:pPr>
        <w:suppressAutoHyphens/>
        <w:spacing w:after="0" w:line="240" w:lineRule="auto"/>
        <w:jc w:val="both"/>
        <w:rPr>
          <w:rFonts w:ascii="Times New Roman" w:hAnsi="Times New Roman"/>
          <w:sz w:val="24"/>
          <w:szCs w:val="24"/>
          <w:u w:val="single"/>
          <w:lang w:eastAsia="ar-SA"/>
        </w:rPr>
      </w:pPr>
      <w:r w:rsidRPr="00CE6F8D">
        <w:rPr>
          <w:rFonts w:ascii="Times New Roman" w:hAnsi="Times New Roman"/>
          <w:sz w:val="24"/>
          <w:szCs w:val="24"/>
          <w:lang w:eastAsia="ar-SA"/>
        </w:rPr>
        <w:tab/>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Описание прохождения границ территорий, предназначенных для размещения кладбищ.</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w:t>
      </w:r>
      <w:r>
        <w:rPr>
          <w:rFonts w:ascii="Times New Roman" w:hAnsi="Times New Roman"/>
          <w:kern w:val="24"/>
          <w:sz w:val="24"/>
          <w:szCs w:val="24"/>
        </w:rPr>
        <w:t xml:space="preserve"> -</w:t>
      </w:r>
      <w:r w:rsidRPr="00CE6F8D">
        <w:rPr>
          <w:rFonts w:ascii="Times New Roman" w:hAnsi="Times New Roman"/>
          <w:kern w:val="24"/>
          <w:sz w:val="24"/>
          <w:szCs w:val="24"/>
          <w:lang/>
        </w:rPr>
        <w:t xml:space="preserve"> п.Успенский </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СН1/4/1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116 в юго-восточном направлении по границе населенного пункта до точки 117, далее в юго-западном направлении по границе населенного пункта до точки 118, затем в северо-западном направлении по границе населенного пункта до пересечения с границей зоны СХ2/4/4 в точке 119, от точки 119 в северо-восточном направлении по границе зоны СХ2/4/4 до пересечения с границей населенного пункта в точке 116.</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п.Новотроицкий </w:t>
      </w:r>
    </w:p>
    <w:p w:rsidR="001D0C69" w:rsidRPr="00CE6F8D" w:rsidRDefault="001D0C69" w:rsidP="00CE6F8D">
      <w:pPr>
        <w:spacing w:after="0" w:line="240" w:lineRule="auto"/>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СН1/6/1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204 в северо-восточном направлении по границе зоны СХ2/6/9 до точки 205, далее в юго-восточном направлении по границе зоны СХ2/6/9 до точки 206, затем в юго-западном направлении по границе зоны СХ2/6/9 до пересечения с границей населенного пункта в точке 73, от точки 73 в северо-западном направлении по границе зоны СХ2/6/9 до точки 204.</w:t>
            </w:r>
          </w:p>
        </w:tc>
      </w:tr>
    </w:tbl>
    <w:p w:rsidR="001D0C69" w:rsidRPr="00CE6F8D" w:rsidRDefault="001D0C69" w:rsidP="00CE6F8D">
      <w:pPr>
        <w:spacing w:after="0" w:line="240" w:lineRule="auto"/>
        <w:jc w:val="both"/>
        <w:rPr>
          <w:rFonts w:ascii="Times New Roman" w:hAnsi="Times New Roman"/>
          <w:kern w:val="24"/>
          <w:sz w:val="24"/>
          <w:szCs w:val="24"/>
          <w:lang/>
        </w:rPr>
      </w:pPr>
    </w:p>
    <w:bookmarkEnd w:id="91"/>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п.Красный</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СН1/1/1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32 в северо-восточном направлении по границе населенного пункта до точки 30, далее в юго-восточном направлении по границе зоны П3/1/1 до точки 41, затем в юго-западном направлении по границе зоны П3/1/1 до пересечения с границей зоны СХ2/1/6 в точке 40, далее в северо-западном  направлении вдоль зоны СХ2/1/6 до пересечения с границей населенного пункта в точке 32.</w:t>
            </w:r>
          </w:p>
        </w:tc>
      </w:tr>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СН1/1/2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134 в северо-восточном направлении по границе населенного пункта до пересечения с границей  зоны Ж1/1/4 в точке133, далее повернув в юго-восточном направлении вдоль зоны Ж1/1/4 до пересечения с границей зоны СХ2/1/10 в точке 132, затем в юго-западном направлении  по границе зоны СХ2/1/10 до пересечения с границей населенного пункта до точки 136, от точки 136 в северо-западном направлении до точки 136, далее в северо-восточном направлении по границе населенного пункта до точки 134.</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п.Ильинка</w:t>
      </w:r>
    </w:p>
    <w:p w:rsidR="001D0C69" w:rsidRPr="00CE6F8D" w:rsidRDefault="001D0C69" w:rsidP="00CE6F8D">
      <w:pPr>
        <w:spacing w:after="0" w:line="240" w:lineRule="auto"/>
        <w:jc w:val="both"/>
        <w:rPr>
          <w:rFonts w:ascii="Times New Roman" w:hAnsi="Times New Roman"/>
          <w:kern w:val="24"/>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СН1/3/1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149 в северо-восточном направлении по границе зоны СХ2/3/8 до точки 150, далее в юго-восточном направлении по границе зоны СХ2/3/8 до точки 151, от точки 151 в юго-западном направлении до точки 152, затем в северо-западном направлении по границе зоны СХ2/3/8 до точки 149.</w:t>
            </w:r>
          </w:p>
        </w:tc>
      </w:tr>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СН1/3/2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124 в северо-восточном направлении по границе зоны СХ2/3/10 до точки 125, далее в юго-восточном направлении по границе зоны СХ2/3/10 до точки 126, от точки 126 в юго-западном направлении до точки 127, затем в северо-западном направлении по границе зоны СХ2/3/10 до точки 124.</w:t>
            </w:r>
          </w:p>
        </w:tc>
      </w:tr>
    </w:tbl>
    <w:p w:rsidR="001D0C69" w:rsidRPr="00CE6F8D" w:rsidRDefault="001D0C69" w:rsidP="00CE6F8D">
      <w:pPr>
        <w:keepNext/>
        <w:numPr>
          <w:ilvl w:val="3"/>
          <w:numId w:val="3"/>
        </w:numPr>
        <w:tabs>
          <w:tab w:val="clear" w:pos="0"/>
          <w:tab w:val="left" w:pos="9333"/>
        </w:tabs>
        <w:suppressAutoHyphens/>
        <w:spacing w:after="0" w:line="240" w:lineRule="atLeast"/>
        <w:ind w:left="566"/>
        <w:outlineLvl w:val="3"/>
        <w:rPr>
          <w:rFonts w:ascii="Times New Roman" w:hAnsi="Times New Roman"/>
          <w:b/>
          <w:sz w:val="24"/>
          <w:szCs w:val="20"/>
          <w:lang w:eastAsia="ar-SA"/>
        </w:rPr>
      </w:pPr>
    </w:p>
    <w:p w:rsidR="001D0C69" w:rsidRPr="00CE6F8D" w:rsidRDefault="001D0C69" w:rsidP="00CE6F8D">
      <w:pPr>
        <w:keepNext/>
        <w:numPr>
          <w:ilvl w:val="3"/>
          <w:numId w:val="3"/>
        </w:numPr>
        <w:tabs>
          <w:tab w:val="clear" w:pos="0"/>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8.9.2.</w:t>
      </w:r>
      <w:r w:rsidRPr="00CE6F8D">
        <w:rPr>
          <w:rFonts w:ascii="Times New Roman" w:hAnsi="Times New Roman"/>
          <w:b/>
          <w:bCs/>
          <w:sz w:val="24"/>
          <w:szCs w:val="24"/>
          <w:lang w:eastAsia="ar-SA"/>
        </w:rPr>
        <w:t>Зона планируемого размещения кладбищ – СН1п</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 территории </w:t>
      </w:r>
      <w:r w:rsidRPr="00CE6F8D">
        <w:rPr>
          <w:rFonts w:ascii="Times New Roman" w:hAnsi="Times New Roman"/>
          <w:kern w:val="24"/>
          <w:sz w:val="24"/>
          <w:szCs w:val="24"/>
        </w:rPr>
        <w:t>Александровского</w:t>
      </w:r>
      <w:r w:rsidRPr="00CE6F8D">
        <w:rPr>
          <w:rFonts w:ascii="Times New Roman" w:hAnsi="Times New Roman"/>
          <w:kern w:val="24"/>
          <w:sz w:val="24"/>
          <w:szCs w:val="24"/>
          <w:lang/>
        </w:rPr>
        <w:t xml:space="preserve"> сельского поселения выделяется  участки зон </w:t>
      </w:r>
      <w:r w:rsidRPr="00CE6F8D">
        <w:rPr>
          <w:rFonts w:ascii="Times New Roman" w:hAnsi="Times New Roman"/>
          <w:bCs/>
          <w:kern w:val="24"/>
          <w:sz w:val="24"/>
          <w:szCs w:val="24"/>
          <w:lang/>
        </w:rPr>
        <w:t xml:space="preserve">планируемого размещения </w:t>
      </w:r>
      <w:r w:rsidRPr="00CE6F8D">
        <w:rPr>
          <w:rFonts w:ascii="Times New Roman" w:hAnsi="Times New Roman"/>
          <w:kern w:val="24"/>
          <w:sz w:val="24"/>
          <w:szCs w:val="24"/>
          <w:lang/>
        </w:rPr>
        <w:t>кладбищ, в том числе:</w:t>
      </w:r>
    </w:p>
    <w:p w:rsidR="001D0C69" w:rsidRPr="00CE6F8D" w:rsidRDefault="001D0C69" w:rsidP="00CE6F8D">
      <w:pPr>
        <w:spacing w:after="0" w:line="240" w:lineRule="auto"/>
        <w:ind w:firstLine="539"/>
        <w:jc w:val="both"/>
        <w:rPr>
          <w:rFonts w:ascii="Times New Roman" w:hAnsi="Times New Roman"/>
          <w:bCs/>
          <w:kern w:val="24"/>
          <w:sz w:val="24"/>
          <w:szCs w:val="24"/>
          <w:lang/>
        </w:rPr>
      </w:pPr>
      <w:r w:rsidRPr="00CE6F8D">
        <w:rPr>
          <w:rFonts w:ascii="Times New Roman" w:hAnsi="Times New Roman"/>
          <w:bCs/>
          <w:kern w:val="24"/>
          <w:sz w:val="24"/>
          <w:szCs w:val="24"/>
          <w:lang/>
        </w:rPr>
        <w:t>Вне границ населённого пункта –1 участок.</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8.9.3. Зона территорий скотомогильников – СН2.</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сельского поселения выделяется  участки зон скотомогильников, в том числе: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Вне границ населенных пунктов-1 участок.</w:t>
      </w:r>
    </w:p>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numPr>
          <w:ilvl w:val="0"/>
          <w:numId w:val="47"/>
        </w:numPr>
        <w:suppressAutoHyphens/>
        <w:spacing w:after="0" w:line="240" w:lineRule="auto"/>
        <w:jc w:val="both"/>
        <w:rPr>
          <w:rFonts w:ascii="Times New Roman" w:hAnsi="Times New Roman"/>
          <w:b/>
          <w:sz w:val="24"/>
          <w:szCs w:val="24"/>
          <w:lang w:eastAsia="ar-SA"/>
        </w:rPr>
      </w:pPr>
      <w:r w:rsidRPr="00CE6F8D">
        <w:rPr>
          <w:rFonts w:ascii="Times New Roman" w:hAnsi="Times New Roman"/>
          <w:b/>
          <w:sz w:val="24"/>
          <w:szCs w:val="24"/>
          <w:lang w:eastAsia="ar-SA"/>
        </w:rPr>
        <w:t xml:space="preserve">Градостроительный регламент </w:t>
      </w:r>
    </w:p>
    <w:p w:rsidR="001D0C69" w:rsidRPr="00CE6F8D" w:rsidRDefault="001D0C69" w:rsidP="00CE6F8D">
      <w:pPr>
        <w:suppressAutoHyphens/>
        <w:spacing w:after="0" w:line="240" w:lineRule="auto"/>
        <w:ind w:left="567"/>
        <w:jc w:val="both"/>
        <w:rPr>
          <w:rFonts w:ascii="Times New Roman" w:hAnsi="Times New Roman"/>
          <w:b/>
          <w:sz w:val="24"/>
          <w:szCs w:val="24"/>
          <w:lang w:eastAsia="ar-SA"/>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1858"/>
        <w:gridCol w:w="3286"/>
        <w:gridCol w:w="3141"/>
      </w:tblGrid>
      <w:tr w:rsidR="001D0C69" w:rsidRPr="0097729B" w:rsidTr="00CE6F8D">
        <w:trPr>
          <w:trHeight w:val="552"/>
        </w:trPr>
        <w:tc>
          <w:tcPr>
            <w:tcW w:w="616"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98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739"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66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556"/>
        </w:trPr>
        <w:tc>
          <w:tcPr>
            <w:tcW w:w="616"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12.2</w:t>
            </w:r>
          </w:p>
        </w:tc>
        <w:tc>
          <w:tcPr>
            <w:tcW w:w="98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Специальная деятельность</w:t>
            </w:r>
          </w:p>
        </w:tc>
        <w:tc>
          <w:tcPr>
            <w:tcW w:w="173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полигонов по захоронению и сортировке бытового мусора и отходов, мест сбора вещей для их вторичной переработки</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максимальная площадь земельных участков –2 га;</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–10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22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 xml:space="preserve">ВСПОМОГАТЕЛЬНЫЕ ВИДЫ РАЗРЕШЕННОГО ИСПОЛЬЗОВАНИЯ ЗЕМЕЛЬНЫХ УЧАСТКОВ УСТАНОВЛЕННЫЕ К ОСНОВНЫМ </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bl>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p>
    <w:p w:rsidR="001D0C69" w:rsidRPr="00CE6F8D" w:rsidRDefault="001D0C69" w:rsidP="00CE6F8D">
      <w:pPr>
        <w:suppressAutoHyphens/>
        <w:spacing w:after="0" w:line="240" w:lineRule="auto"/>
        <w:ind w:firstLine="567"/>
        <w:rPr>
          <w:rFonts w:ascii="Times New Roman" w:hAnsi="Times New Roman"/>
          <w:b/>
          <w:sz w:val="24"/>
          <w:szCs w:val="24"/>
          <w:lang w:eastAsia="ar-SA"/>
        </w:rPr>
      </w:pPr>
      <w:r w:rsidRPr="00CE6F8D">
        <w:rPr>
          <w:rFonts w:ascii="Times New Roman" w:hAnsi="Times New Roman"/>
          <w:b/>
          <w:sz w:val="24"/>
          <w:szCs w:val="24"/>
          <w:lang w:eastAsia="ar-SA"/>
        </w:rPr>
        <w:t>Ограничения  и особенности использования земельных участков и объектов капитального строительства участков в зоне СН2</w:t>
      </w: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8399"/>
      </w:tblGrid>
      <w:tr w:rsidR="001D0C69" w:rsidRPr="0097729B" w:rsidTr="00CE6F8D">
        <w:tc>
          <w:tcPr>
            <w:tcW w:w="606" w:type="pct"/>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w:t>
            </w:r>
          </w:p>
        </w:tc>
        <w:tc>
          <w:tcPr>
            <w:tcW w:w="4394" w:type="pct"/>
          </w:tcPr>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Размещение скотомогильников (биотермических ям) в водоохранной, лесопарковой и заповедной зонах запрещается.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w:t>
            </w:r>
          </w:p>
        </w:tc>
        <w:tc>
          <w:tcPr>
            <w:tcW w:w="4394" w:type="pct"/>
          </w:tcPr>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3</w:t>
            </w:r>
          </w:p>
        </w:tc>
        <w:tc>
          <w:tcPr>
            <w:tcW w:w="4394" w:type="pct"/>
          </w:tcPr>
          <w:p w:rsidR="001D0C69" w:rsidRPr="00CE6F8D" w:rsidRDefault="001D0C69" w:rsidP="00CE6F8D">
            <w:pPr>
              <w:spacing w:after="0" w:line="240" w:lineRule="auto"/>
              <w:jc w:val="both"/>
              <w:rPr>
                <w:rFonts w:ascii="Times New Roman" w:hAnsi="Times New Roman"/>
                <w:lang w:eastAsia="ar-SA"/>
              </w:rPr>
            </w:pPr>
            <w:r w:rsidRPr="00CE6F8D">
              <w:rPr>
                <w:rFonts w:ascii="Times New Roman" w:hAnsi="Times New Roman"/>
                <w:lang w:eastAsia="ar-SA"/>
              </w:rPr>
              <w:t>В  исключительных  случаях  с  разрешения  главного  государственного  ветеринарного  инспектора  Воронежской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4</w:t>
            </w:r>
          </w:p>
        </w:tc>
        <w:tc>
          <w:tcPr>
            <w:tcW w:w="4394" w:type="pct"/>
          </w:tcPr>
          <w:p w:rsidR="001D0C69" w:rsidRPr="00CE6F8D" w:rsidRDefault="001D0C69" w:rsidP="00CE6F8D">
            <w:pPr>
              <w:spacing w:after="0" w:line="240" w:lineRule="auto"/>
              <w:contextualSpacing/>
              <w:rPr>
                <w:rFonts w:ascii="Times New Roman" w:hAnsi="Times New Roman"/>
                <w:lang w:eastAsia="ar-SA"/>
              </w:rPr>
            </w:pPr>
            <w:r w:rsidRPr="00CE6F8D">
              <w:rPr>
                <w:rFonts w:ascii="Times New Roman" w:hAnsi="Times New Roman"/>
                <w:lang w:eastAsia="ar-SA"/>
              </w:rPr>
              <w:t>Промышленный  объект  не  должен  быть  связан  с  приемом,  производством  и  переработкой  продуктов  питания  и  кормов.</w:t>
            </w:r>
          </w:p>
        </w:tc>
      </w:tr>
    </w:tbl>
    <w:p w:rsidR="001D0C69" w:rsidRPr="00CE6F8D" w:rsidRDefault="001D0C69" w:rsidP="00CE6F8D">
      <w:pPr>
        <w:suppressAutoHyphens/>
        <w:spacing w:after="0" w:line="240" w:lineRule="auto"/>
        <w:jc w:val="both"/>
        <w:rPr>
          <w:rFonts w:ascii="Times New Roman" w:hAnsi="Times New Roman"/>
          <w:sz w:val="24"/>
          <w:szCs w:val="24"/>
          <w:u w:val="single"/>
          <w:lang w:eastAsia="ar-SA"/>
        </w:rPr>
      </w:pPr>
      <w:r w:rsidRPr="00CE6F8D">
        <w:rPr>
          <w:rFonts w:ascii="Times New Roman" w:hAnsi="Times New Roman"/>
          <w:sz w:val="24"/>
          <w:szCs w:val="24"/>
          <w:lang w:eastAsia="ar-SA"/>
        </w:rPr>
        <w:tab/>
      </w: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8.9.3. Зона территорий планируемых скотомогильников – СН2п.</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сельского поселения выделяется  участки зон скотомогильников, в том числе: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Вне границ населенных пунктов-</w:t>
      </w:r>
      <w:r w:rsidRPr="00CE6F8D">
        <w:rPr>
          <w:rFonts w:ascii="Times New Roman" w:hAnsi="Times New Roman"/>
          <w:kern w:val="24"/>
          <w:sz w:val="24"/>
          <w:szCs w:val="24"/>
        </w:rPr>
        <w:t>2</w:t>
      </w:r>
      <w:r w:rsidRPr="00CE6F8D">
        <w:rPr>
          <w:rFonts w:ascii="Times New Roman" w:hAnsi="Times New Roman"/>
          <w:kern w:val="24"/>
          <w:sz w:val="24"/>
          <w:szCs w:val="24"/>
          <w:lang/>
        </w:rPr>
        <w:t xml:space="preserve"> участ</w:t>
      </w:r>
      <w:r w:rsidRPr="00CE6F8D">
        <w:rPr>
          <w:rFonts w:ascii="Times New Roman" w:hAnsi="Times New Roman"/>
          <w:kern w:val="24"/>
          <w:sz w:val="24"/>
          <w:szCs w:val="24"/>
        </w:rPr>
        <w:t>ка</w:t>
      </w:r>
      <w:r w:rsidRPr="00CE6F8D">
        <w:rPr>
          <w:rFonts w:ascii="Times New Roman" w:hAnsi="Times New Roman"/>
          <w:kern w:val="24"/>
          <w:sz w:val="24"/>
          <w:szCs w:val="24"/>
          <w:lang/>
        </w:rPr>
        <w:t>.</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8.9.4.</w:t>
      </w:r>
      <w:r w:rsidRPr="00CE6F8D">
        <w:rPr>
          <w:rFonts w:ascii="Times New Roman" w:hAnsi="Times New Roman"/>
          <w:b/>
          <w:bCs/>
          <w:sz w:val="24"/>
          <w:szCs w:val="24"/>
          <w:lang w:eastAsia="ar-SA"/>
        </w:rPr>
        <w:t>Зона размещения отходов производства и потребления, полигонов твердых бытовых отходов</w:t>
      </w:r>
      <w:r w:rsidRPr="00CE6F8D">
        <w:rPr>
          <w:rFonts w:ascii="Times New Roman" w:hAnsi="Times New Roman"/>
          <w:b/>
          <w:sz w:val="24"/>
          <w:szCs w:val="20"/>
          <w:lang w:eastAsia="ar-SA"/>
        </w:rPr>
        <w:t>– СН3п.</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Александровского сельского поселения выделяется  участки зон</w:t>
      </w:r>
      <w:r w:rsidRPr="00CE6F8D">
        <w:rPr>
          <w:rFonts w:ascii="Times New Roman" w:hAnsi="Times New Roman"/>
          <w:bCs/>
          <w:kern w:val="24"/>
          <w:sz w:val="24"/>
          <w:szCs w:val="24"/>
          <w:lang/>
        </w:rPr>
        <w:t xml:space="preserve"> размещения отходов производства и потребления, полигонов твердых бытовых отходов</w:t>
      </w:r>
      <w:r w:rsidRPr="00CE6F8D">
        <w:rPr>
          <w:rFonts w:ascii="Times New Roman" w:hAnsi="Times New Roman"/>
          <w:kern w:val="24"/>
          <w:sz w:val="24"/>
          <w:szCs w:val="24"/>
          <w:lang/>
        </w:rPr>
        <w:t>, в том числе: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вне границ населенных пунктов-10 участ</w:t>
      </w:r>
      <w:r w:rsidRPr="00CE6F8D">
        <w:rPr>
          <w:rFonts w:ascii="Times New Roman" w:hAnsi="Times New Roman"/>
          <w:kern w:val="24"/>
          <w:sz w:val="24"/>
          <w:szCs w:val="24"/>
        </w:rPr>
        <w:t>ков</w:t>
      </w:r>
      <w:r w:rsidRPr="00CE6F8D">
        <w:rPr>
          <w:rFonts w:ascii="Times New Roman" w:hAnsi="Times New Roman"/>
          <w:kern w:val="24"/>
          <w:sz w:val="24"/>
          <w:szCs w:val="24"/>
          <w:lang/>
        </w:rPr>
        <w:t>.</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b/>
          <w:kern w:val="24"/>
          <w:sz w:val="24"/>
          <w:szCs w:val="24"/>
          <w:lang/>
        </w:rPr>
      </w:pPr>
      <w:r w:rsidRPr="00CE6F8D">
        <w:rPr>
          <w:rFonts w:ascii="Times New Roman" w:hAnsi="Times New Roman"/>
          <w:kern w:val="24"/>
          <w:sz w:val="24"/>
          <w:szCs w:val="24"/>
          <w:lang/>
        </w:rPr>
        <w:t xml:space="preserve">1. </w:t>
      </w:r>
      <w:r w:rsidRPr="00CE6F8D">
        <w:rPr>
          <w:rFonts w:ascii="Times New Roman" w:hAnsi="Times New Roman"/>
          <w:b/>
          <w:kern w:val="24"/>
          <w:sz w:val="24"/>
          <w:szCs w:val="24"/>
          <w:lang/>
        </w:rPr>
        <w:t xml:space="preserve">Градостроительный регламент </w:t>
      </w:r>
    </w:p>
    <w:p w:rsidR="001D0C69" w:rsidRPr="00CE6F8D" w:rsidRDefault="001D0C69" w:rsidP="00CE6F8D">
      <w:pPr>
        <w:tabs>
          <w:tab w:val="left" w:pos="2360"/>
        </w:tabs>
        <w:suppressAutoHyphens/>
        <w:spacing w:after="0" w:line="240" w:lineRule="auto"/>
        <w:ind w:left="567"/>
        <w:jc w:val="both"/>
        <w:rPr>
          <w:rFonts w:ascii="Times New Roman" w:hAnsi="Times New Roman"/>
          <w:b/>
          <w:sz w:val="24"/>
          <w:szCs w:val="24"/>
          <w:lang w:eastAsia="ar-SA"/>
        </w:rPr>
      </w:pPr>
      <w:r w:rsidRPr="00CE6F8D">
        <w:rPr>
          <w:rFonts w:ascii="Times New Roman" w:hAnsi="Times New Roman"/>
          <w:b/>
          <w:sz w:val="24"/>
          <w:szCs w:val="24"/>
          <w:lang w:eastAsia="ar-SA"/>
        </w:rPr>
        <w:tab/>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1858"/>
        <w:gridCol w:w="3286"/>
        <w:gridCol w:w="3141"/>
      </w:tblGrid>
      <w:tr w:rsidR="001D0C69" w:rsidRPr="0097729B" w:rsidTr="00CE6F8D">
        <w:trPr>
          <w:trHeight w:val="552"/>
        </w:trPr>
        <w:tc>
          <w:tcPr>
            <w:tcW w:w="616"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98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739"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66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556"/>
        </w:trPr>
        <w:tc>
          <w:tcPr>
            <w:tcW w:w="616"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12.2</w:t>
            </w:r>
          </w:p>
        </w:tc>
        <w:tc>
          <w:tcPr>
            <w:tcW w:w="98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Специальная деятельность</w:t>
            </w:r>
          </w:p>
        </w:tc>
        <w:tc>
          <w:tcPr>
            <w:tcW w:w="1739"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полигонов по захоронению и сортировке бытового мусора и отходов, мест сбора вещей для их вторичной переработки</w:t>
            </w:r>
          </w:p>
        </w:tc>
        <w:tc>
          <w:tcPr>
            <w:tcW w:w="1662"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максимальная площадь земельных участков –2 га;</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–10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22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 xml:space="preserve">ВСПОМОГАТЕЛЬНЫЕ ВИДЫ РАЗРЕШЕННОГО ИСПОЛЬЗОВАНИЯ ЗЕМЕЛЬНЫХ УЧАСТКОВ УСТАНОВЛЕННЫЕ К ОСНОВНЫМ </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Не устанавливаются</w:t>
            </w:r>
          </w:p>
        </w:tc>
      </w:tr>
    </w:tbl>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p>
    <w:p w:rsidR="001D0C69" w:rsidRPr="00CE6F8D" w:rsidRDefault="001D0C69" w:rsidP="00CE6F8D">
      <w:pPr>
        <w:suppressAutoHyphens/>
        <w:spacing w:after="0" w:line="240" w:lineRule="auto"/>
        <w:ind w:firstLine="567"/>
        <w:rPr>
          <w:rFonts w:ascii="Times New Roman" w:hAnsi="Times New Roman"/>
          <w:b/>
          <w:sz w:val="24"/>
          <w:szCs w:val="24"/>
          <w:lang w:eastAsia="ar-SA"/>
        </w:rPr>
      </w:pPr>
      <w:r w:rsidRPr="00CE6F8D">
        <w:rPr>
          <w:rFonts w:ascii="Times New Roman" w:hAnsi="Times New Roman"/>
          <w:b/>
          <w:sz w:val="24"/>
          <w:szCs w:val="24"/>
          <w:lang w:eastAsia="ar-SA"/>
        </w:rPr>
        <w:t>Ограничения  и особенности использования земельных участков и объектов капитального строительства участков в зоне СН3</w:t>
      </w: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8399"/>
      </w:tblGrid>
      <w:tr w:rsidR="001D0C69" w:rsidRPr="0097729B" w:rsidTr="00CE6F8D">
        <w:tc>
          <w:tcPr>
            <w:tcW w:w="606" w:type="pct"/>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4394" w:type="pct"/>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1</w:t>
            </w:r>
          </w:p>
        </w:tc>
        <w:tc>
          <w:tcPr>
            <w:tcW w:w="4394" w:type="pct"/>
          </w:tcPr>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Полигоны ТБО размещаются на участках, где выявлены глины или тяжелые суглинки, а грунтовые воды находятся на глубине не менее 2 м.</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2</w:t>
            </w:r>
          </w:p>
        </w:tc>
        <w:tc>
          <w:tcPr>
            <w:tcW w:w="4394" w:type="pct"/>
          </w:tcPr>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Не используются под полигоны болота глубиной более 1 м и участки с выходами грунтовых вод в виде ключей.</w:t>
            </w:r>
          </w:p>
          <w:p w:rsidR="001D0C69" w:rsidRPr="00CE6F8D" w:rsidRDefault="001D0C69" w:rsidP="00CE6F8D">
            <w:pPr>
              <w:suppressAutoHyphens/>
              <w:autoSpaceDE w:val="0"/>
              <w:spacing w:after="0" w:line="240" w:lineRule="auto"/>
              <w:jc w:val="both"/>
              <w:rPr>
                <w:rFonts w:ascii="Times New Roman" w:hAnsi="Times New Roman"/>
                <w:lang w:eastAsia="ar-SA"/>
              </w:rPr>
            </w:pP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3</w:t>
            </w:r>
          </w:p>
        </w:tc>
        <w:tc>
          <w:tcPr>
            <w:tcW w:w="4394" w:type="pct"/>
          </w:tcPr>
          <w:p w:rsidR="001D0C69" w:rsidRPr="00CE6F8D" w:rsidRDefault="001D0C69" w:rsidP="00CE6F8D">
            <w:pPr>
              <w:spacing w:after="0" w:line="240" w:lineRule="auto"/>
              <w:jc w:val="both"/>
              <w:rPr>
                <w:rFonts w:ascii="Times New Roman" w:hAnsi="Times New Roman"/>
                <w:lang w:eastAsia="ar-SA"/>
              </w:rPr>
            </w:pPr>
            <w:r w:rsidRPr="00CE6F8D">
              <w:rPr>
                <w:rFonts w:ascii="Times New Roman" w:hAnsi="Times New Roman"/>
                <w:lang w:eastAsia="ar-SA"/>
              </w:rPr>
              <w:t>Полигон для ТБО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4</w:t>
            </w:r>
          </w:p>
        </w:tc>
        <w:tc>
          <w:tcPr>
            <w:tcW w:w="4394" w:type="pct"/>
          </w:tcPr>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Допускается отвод земельного участка под полигоны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w:t>
            </w:r>
          </w:p>
        </w:tc>
      </w:tr>
      <w:tr w:rsidR="001D0C69" w:rsidRPr="0097729B" w:rsidTr="00CE6F8D">
        <w:tc>
          <w:tcPr>
            <w:tcW w:w="606" w:type="pct"/>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p>
        </w:tc>
        <w:tc>
          <w:tcPr>
            <w:tcW w:w="4394" w:type="pct"/>
          </w:tcPr>
          <w:p w:rsidR="001D0C69" w:rsidRPr="00CE6F8D" w:rsidRDefault="001D0C69" w:rsidP="00CE6F8D">
            <w:pPr>
              <w:suppressAutoHyphens/>
              <w:autoSpaceDE w:val="0"/>
              <w:spacing w:after="0" w:line="240" w:lineRule="auto"/>
              <w:jc w:val="both"/>
              <w:rPr>
                <w:rFonts w:ascii="Times New Roman" w:hAnsi="Times New Roman"/>
                <w:lang w:eastAsia="ar-SA"/>
              </w:rPr>
            </w:pPr>
            <w:r w:rsidRPr="00CE6F8D">
              <w:rPr>
                <w:rFonts w:ascii="Times New Roman" w:hAnsi="Times New Roman"/>
                <w:lang w:eastAsia="ar-SA"/>
              </w:rPr>
              <w:t>Не допускается размещение полигонов ТБО:</w:t>
            </w:r>
          </w:p>
          <w:p w:rsidR="001D0C69" w:rsidRPr="00CE6F8D" w:rsidRDefault="001D0C69" w:rsidP="00CE6F8D">
            <w:pPr>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на территории зон санитарной охраны водоисточников и минеральных источников;</w:t>
            </w:r>
          </w:p>
          <w:p w:rsidR="001D0C69" w:rsidRPr="00CE6F8D" w:rsidRDefault="001D0C69" w:rsidP="00CE6F8D">
            <w:pPr>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во всех поясах зон санитарной охраны курортов;</w:t>
            </w:r>
          </w:p>
          <w:p w:rsidR="001D0C69" w:rsidRPr="00CE6F8D" w:rsidRDefault="001D0C69" w:rsidP="00CE6F8D">
            <w:pPr>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в районах геологических разломов, местах выхода на поверхность трещиноватых пород;</w:t>
            </w:r>
          </w:p>
          <w:p w:rsidR="001D0C69" w:rsidRPr="00CE6F8D" w:rsidRDefault="001D0C69" w:rsidP="00CE6F8D">
            <w:pPr>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в местах выклинивания водоносных горизонтов;</w:t>
            </w:r>
          </w:p>
          <w:p w:rsidR="001D0C69" w:rsidRPr="00CE6F8D" w:rsidRDefault="001D0C69" w:rsidP="00CE6F8D">
            <w:pPr>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на участках, затопляемых паводковыми водами;</w:t>
            </w:r>
          </w:p>
          <w:p w:rsidR="001D0C69" w:rsidRPr="00CE6F8D" w:rsidRDefault="001D0C69" w:rsidP="00CE6F8D">
            <w:pPr>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в рекреационных зонах;</w:t>
            </w:r>
          </w:p>
          <w:p w:rsidR="001D0C69" w:rsidRPr="00CE6F8D" w:rsidRDefault="001D0C69" w:rsidP="00CE6F8D">
            <w:pPr>
              <w:autoSpaceDE w:val="0"/>
              <w:autoSpaceDN w:val="0"/>
              <w:adjustRightInd w:val="0"/>
              <w:spacing w:after="0" w:line="240" w:lineRule="auto"/>
              <w:jc w:val="both"/>
              <w:rPr>
                <w:rFonts w:ascii="Times New Roman" w:hAnsi="Times New Roman"/>
                <w:lang w:eastAsia="ar-SA"/>
              </w:rPr>
            </w:pPr>
            <w:r w:rsidRPr="00CE6F8D">
              <w:rPr>
                <w:rFonts w:ascii="Times New Roman" w:hAnsi="Times New Roman"/>
                <w:lang w:eastAsia="ar-SA"/>
              </w:rPr>
              <w:t>- в местах массового отдыха населения и на территории лечебно-оздоровительных учреждений.</w:t>
            </w:r>
          </w:p>
          <w:p w:rsidR="001D0C69" w:rsidRPr="00CE6F8D" w:rsidRDefault="001D0C69" w:rsidP="00CE6F8D">
            <w:pPr>
              <w:suppressAutoHyphens/>
              <w:autoSpaceDE w:val="0"/>
              <w:spacing w:after="0" w:line="240" w:lineRule="auto"/>
              <w:ind w:firstLine="709"/>
              <w:jc w:val="both"/>
              <w:rPr>
                <w:rFonts w:ascii="Times New Roman" w:hAnsi="Times New Roman"/>
                <w:lang w:eastAsia="ar-SA"/>
              </w:rPr>
            </w:pP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keepNext/>
        <w:numPr>
          <w:ilvl w:val="2"/>
          <w:numId w:val="3"/>
        </w:numPr>
        <w:suppressAutoHyphens/>
        <w:spacing w:before="240" w:after="60" w:line="240" w:lineRule="auto"/>
        <w:outlineLvl w:val="2"/>
        <w:rPr>
          <w:rFonts w:ascii="Times New Roman" w:hAnsi="Times New Roman"/>
          <w:b/>
          <w:bCs/>
          <w:sz w:val="24"/>
          <w:szCs w:val="24"/>
          <w:lang w:eastAsia="ar-SA"/>
        </w:rPr>
      </w:pPr>
      <w:r w:rsidRPr="00CE6F8D">
        <w:rPr>
          <w:rFonts w:ascii="Times New Roman" w:hAnsi="Times New Roman"/>
          <w:b/>
          <w:bCs/>
          <w:sz w:val="24"/>
          <w:szCs w:val="24"/>
          <w:lang w:eastAsia="ar-SA"/>
        </w:rPr>
        <w:t>Статья 8.10. Зоны особо охраняемых территорий и объектов</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uppressAutoHyphens/>
        <w:autoSpaceDE w:val="0"/>
        <w:spacing w:after="0" w:line="240" w:lineRule="auto"/>
        <w:ind w:firstLine="709"/>
        <w:rPr>
          <w:rFonts w:ascii="Times New Roman" w:hAnsi="Times New Roman"/>
          <w:b/>
          <w:bCs/>
          <w:sz w:val="24"/>
          <w:szCs w:val="24"/>
          <w:lang w:eastAsia="ar-SA"/>
        </w:rPr>
      </w:pPr>
      <w:r w:rsidRPr="00CE6F8D">
        <w:rPr>
          <w:rFonts w:ascii="Times New Roman" w:hAnsi="Times New Roman"/>
          <w:b/>
          <w:bCs/>
          <w:sz w:val="24"/>
          <w:szCs w:val="24"/>
          <w:lang w:eastAsia="ar-SA"/>
        </w:rPr>
        <w:t>8.10.1. Зона территорий объектов культурного наследия  - ОХ2</w:t>
      </w:r>
    </w:p>
    <w:p w:rsidR="001D0C69" w:rsidRPr="00CE6F8D" w:rsidRDefault="001D0C69" w:rsidP="00CE6F8D">
      <w:pPr>
        <w:suppressAutoHyphens/>
        <w:autoSpaceDE w:val="0"/>
        <w:spacing w:after="0" w:line="240" w:lineRule="auto"/>
        <w:ind w:firstLine="709"/>
        <w:rPr>
          <w:rFonts w:ascii="Times New Roman" w:hAnsi="Times New Roman"/>
          <w:b/>
          <w:bCs/>
          <w:sz w:val="24"/>
          <w:szCs w:val="24"/>
          <w:lang w:eastAsia="ar-SA"/>
        </w:rPr>
      </w:pP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В соответствии с частью4 ст. 36 Градостроительного кодекса Российской Федерации  действие градостроительного регламента не распространяется на земельные участки в границах территорий памятников и ансамблей,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На территории Александровского сельского поселения расположено 10 объектов культурного наследия, в том числе одна братская могила</w:t>
      </w:r>
    </w:p>
    <w:p w:rsidR="001D0C69" w:rsidRPr="00CE6F8D" w:rsidRDefault="001D0C69" w:rsidP="00CE6F8D">
      <w:pPr>
        <w:spacing w:after="0" w:line="240" w:lineRule="auto"/>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8"/>
        <w:gridCol w:w="3804"/>
        <w:gridCol w:w="3432"/>
      </w:tblGrid>
      <w:tr w:rsidR="001D0C69" w:rsidRPr="0097729B" w:rsidTr="007E594B">
        <w:trPr>
          <w:trHeight w:val="388"/>
        </w:trPr>
        <w:tc>
          <w:tcPr>
            <w:tcW w:w="2258" w:type="dxa"/>
            <w:shd w:val="clear" w:color="auto" w:fill="FFFFFF"/>
          </w:tcPr>
          <w:p w:rsidR="001D0C69" w:rsidRPr="00CE6F8D" w:rsidRDefault="001D0C69" w:rsidP="00CE6F8D">
            <w:pPr>
              <w:suppressAutoHyphens/>
              <w:autoSpaceDE w:val="0"/>
              <w:spacing w:after="0" w:line="240" w:lineRule="auto"/>
              <w:outlineLvl w:val="2"/>
              <w:rPr>
                <w:rFonts w:ascii="Times New Roman" w:hAnsi="Times New Roman"/>
                <w:b/>
                <w:bCs/>
                <w:sz w:val="24"/>
                <w:szCs w:val="24"/>
                <w:lang w:eastAsia="ar-SA"/>
              </w:rPr>
            </w:pPr>
            <w:r w:rsidRPr="00CE6F8D">
              <w:rPr>
                <w:rFonts w:ascii="Times New Roman" w:hAnsi="Times New Roman"/>
                <w:b/>
                <w:bCs/>
                <w:sz w:val="24"/>
                <w:szCs w:val="24"/>
                <w:lang w:eastAsia="ar-SA"/>
              </w:rPr>
              <w:t>Номер участка зоны</w:t>
            </w:r>
          </w:p>
        </w:tc>
        <w:tc>
          <w:tcPr>
            <w:tcW w:w="3804" w:type="dxa"/>
            <w:shd w:val="clear" w:color="auto" w:fill="FFFFFF"/>
          </w:tcPr>
          <w:p w:rsidR="001D0C69" w:rsidRPr="00CE6F8D" w:rsidRDefault="001D0C69" w:rsidP="007E594B">
            <w:pPr>
              <w:suppressAutoHyphens/>
              <w:autoSpaceDE w:val="0"/>
              <w:spacing w:after="0" w:line="240" w:lineRule="auto"/>
              <w:outlineLvl w:val="2"/>
              <w:rPr>
                <w:rFonts w:ascii="Times New Roman" w:hAnsi="Times New Roman"/>
                <w:b/>
                <w:bCs/>
                <w:sz w:val="24"/>
                <w:szCs w:val="24"/>
                <w:lang w:eastAsia="ar-SA"/>
              </w:rPr>
            </w:pPr>
            <w:r w:rsidRPr="00CE6F8D">
              <w:rPr>
                <w:rFonts w:ascii="Times New Roman" w:hAnsi="Times New Roman"/>
                <w:b/>
                <w:bCs/>
                <w:sz w:val="24"/>
                <w:szCs w:val="24"/>
                <w:lang w:eastAsia="ar-SA"/>
              </w:rPr>
              <w:t xml:space="preserve">Наименование объекта, вид объекта </w:t>
            </w:r>
          </w:p>
        </w:tc>
        <w:tc>
          <w:tcPr>
            <w:tcW w:w="3432" w:type="dxa"/>
            <w:shd w:val="clear" w:color="auto" w:fill="FFFFFF"/>
          </w:tcPr>
          <w:p w:rsidR="001D0C69" w:rsidRPr="00CE6F8D" w:rsidRDefault="001D0C69" w:rsidP="00CE6F8D">
            <w:pPr>
              <w:suppressAutoHyphens/>
              <w:autoSpaceDE w:val="0"/>
              <w:spacing w:after="0" w:line="240" w:lineRule="auto"/>
              <w:outlineLvl w:val="2"/>
              <w:rPr>
                <w:rFonts w:ascii="Times New Roman" w:hAnsi="Times New Roman"/>
                <w:b/>
                <w:bCs/>
                <w:sz w:val="24"/>
                <w:szCs w:val="24"/>
                <w:lang w:eastAsia="ar-SA"/>
              </w:rPr>
            </w:pPr>
            <w:r w:rsidRPr="00CE6F8D">
              <w:rPr>
                <w:rFonts w:ascii="Times New Roman" w:hAnsi="Times New Roman"/>
                <w:b/>
                <w:bCs/>
                <w:sz w:val="24"/>
                <w:szCs w:val="24"/>
                <w:lang w:eastAsia="ar-SA"/>
              </w:rPr>
              <w:t xml:space="preserve">Нормативный правовой акт  </w:t>
            </w:r>
          </w:p>
        </w:tc>
      </w:tr>
      <w:tr w:rsidR="001D0C69" w:rsidRPr="0097729B" w:rsidTr="007E594B">
        <w:trPr>
          <w:trHeight w:val="888"/>
        </w:trPr>
        <w:tc>
          <w:tcPr>
            <w:tcW w:w="2258"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ОХ2/1</w:t>
            </w:r>
          </w:p>
        </w:tc>
        <w:tc>
          <w:tcPr>
            <w:tcW w:w="3804" w:type="dxa"/>
          </w:tcPr>
          <w:p w:rsidR="001D0C69" w:rsidRDefault="001D0C69" w:rsidP="007E594B">
            <w:pPr>
              <w:keepNext/>
              <w:numPr>
                <w:ilvl w:val="2"/>
                <w:numId w:val="3"/>
              </w:numPr>
              <w:tabs>
                <w:tab w:val="clear" w:pos="0"/>
                <w:tab w:val="left" w:pos="708"/>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 xml:space="preserve">Могильник курганный у </w:t>
            </w:r>
          </w:p>
          <w:p w:rsidR="001D0C69" w:rsidRPr="00B11722" w:rsidRDefault="001D0C69" w:rsidP="007E594B">
            <w:pPr>
              <w:keepNext/>
              <w:numPr>
                <w:ilvl w:val="2"/>
                <w:numId w:val="3"/>
              </w:numPr>
              <w:tabs>
                <w:tab w:val="clear" w:pos="0"/>
                <w:tab w:val="left" w:pos="708"/>
              </w:tabs>
              <w:suppressAutoHyphens/>
              <w:spacing w:after="0" w:line="240" w:lineRule="auto"/>
              <w:outlineLvl w:val="2"/>
              <w:rPr>
                <w:rFonts w:ascii="Times New Roman" w:hAnsi="Times New Roman" w:cs="Arial"/>
                <w:bCs/>
                <w:sz w:val="24"/>
                <w:szCs w:val="24"/>
                <w:lang w:eastAsia="ar-SA"/>
              </w:rPr>
            </w:pPr>
            <w:r w:rsidRPr="00B11722">
              <w:rPr>
                <w:rFonts w:ascii="Times New Roman" w:hAnsi="Times New Roman" w:cs="Arial"/>
                <w:bCs/>
                <w:sz w:val="24"/>
                <w:szCs w:val="24"/>
                <w:lang w:eastAsia="ar-SA"/>
              </w:rPr>
              <w:t>пос.Манидинский</w:t>
            </w:r>
          </w:p>
        </w:tc>
        <w:tc>
          <w:tcPr>
            <w:tcW w:w="3432"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 xml:space="preserve">Постановление администрации Воронежской области №85 от 14.08.1995 г. </w:t>
            </w:r>
          </w:p>
        </w:tc>
      </w:tr>
      <w:tr w:rsidR="001D0C69" w:rsidRPr="0097729B" w:rsidTr="007E594B">
        <w:trPr>
          <w:trHeight w:val="991"/>
        </w:trPr>
        <w:tc>
          <w:tcPr>
            <w:tcW w:w="2258"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ОХ2/2</w:t>
            </w:r>
          </w:p>
        </w:tc>
        <w:tc>
          <w:tcPr>
            <w:tcW w:w="3804" w:type="dxa"/>
          </w:tcPr>
          <w:p w:rsidR="001D0C69" w:rsidRPr="00CE6F8D" w:rsidRDefault="001D0C69" w:rsidP="007E594B">
            <w:pPr>
              <w:keepNext/>
              <w:numPr>
                <w:ilvl w:val="2"/>
                <w:numId w:val="3"/>
              </w:numPr>
              <w:tabs>
                <w:tab w:val="clear" w:pos="0"/>
                <w:tab w:val="left" w:pos="708"/>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 xml:space="preserve"> Курган 1 у с. Александровка</w:t>
            </w:r>
          </w:p>
        </w:tc>
        <w:tc>
          <w:tcPr>
            <w:tcW w:w="3432"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 xml:space="preserve">Постановление администрации Воронежской области №85 от 14.08.1995 г. </w:t>
            </w:r>
          </w:p>
        </w:tc>
      </w:tr>
      <w:tr w:rsidR="001D0C69" w:rsidRPr="0097729B" w:rsidTr="007E594B">
        <w:trPr>
          <w:trHeight w:val="991"/>
        </w:trPr>
        <w:tc>
          <w:tcPr>
            <w:tcW w:w="2258"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ОХ2/3</w:t>
            </w:r>
          </w:p>
        </w:tc>
        <w:tc>
          <w:tcPr>
            <w:tcW w:w="3804" w:type="dxa"/>
          </w:tcPr>
          <w:p w:rsidR="001D0C69" w:rsidRDefault="001D0C69" w:rsidP="007E594B">
            <w:pPr>
              <w:keepNext/>
              <w:numPr>
                <w:ilvl w:val="2"/>
                <w:numId w:val="3"/>
              </w:numPr>
              <w:tabs>
                <w:tab w:val="clear" w:pos="0"/>
                <w:tab w:val="left" w:pos="708"/>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 xml:space="preserve">Могильник курганный 1 у </w:t>
            </w:r>
          </w:p>
          <w:p w:rsidR="001D0C69" w:rsidRPr="00CE6F8D" w:rsidRDefault="001D0C69" w:rsidP="007E594B">
            <w:pPr>
              <w:keepNext/>
              <w:numPr>
                <w:ilvl w:val="2"/>
                <w:numId w:val="3"/>
              </w:numPr>
              <w:tabs>
                <w:tab w:val="clear" w:pos="0"/>
                <w:tab w:val="left" w:pos="708"/>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с. Александровка</w:t>
            </w:r>
          </w:p>
        </w:tc>
        <w:tc>
          <w:tcPr>
            <w:tcW w:w="3432"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 xml:space="preserve">Постановление администрации Воронежской области №85 от 14.08.1995 г. </w:t>
            </w:r>
          </w:p>
        </w:tc>
      </w:tr>
      <w:tr w:rsidR="001D0C69" w:rsidRPr="0097729B" w:rsidTr="007E594B">
        <w:trPr>
          <w:trHeight w:val="991"/>
        </w:trPr>
        <w:tc>
          <w:tcPr>
            <w:tcW w:w="2258"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ОХ2/4</w:t>
            </w:r>
          </w:p>
        </w:tc>
        <w:tc>
          <w:tcPr>
            <w:tcW w:w="3804" w:type="dxa"/>
          </w:tcPr>
          <w:p w:rsidR="001D0C69" w:rsidRDefault="001D0C69" w:rsidP="007E594B">
            <w:pPr>
              <w:keepNext/>
              <w:numPr>
                <w:ilvl w:val="2"/>
                <w:numId w:val="3"/>
              </w:numPr>
              <w:tabs>
                <w:tab w:val="clear" w:pos="0"/>
                <w:tab w:val="left" w:pos="708"/>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 xml:space="preserve">Могильник курганный 1 у </w:t>
            </w:r>
          </w:p>
          <w:p w:rsidR="001D0C69" w:rsidRPr="00CE6F8D" w:rsidRDefault="001D0C69" w:rsidP="007E594B">
            <w:pPr>
              <w:keepNext/>
              <w:numPr>
                <w:ilvl w:val="2"/>
                <w:numId w:val="3"/>
              </w:numPr>
              <w:tabs>
                <w:tab w:val="clear" w:pos="0"/>
                <w:tab w:val="left" w:pos="708"/>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с. Александровка</w:t>
            </w:r>
          </w:p>
        </w:tc>
        <w:tc>
          <w:tcPr>
            <w:tcW w:w="3432"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Постановление администрации Воронежской области №85 от 14.08.1995 г.</w:t>
            </w:r>
          </w:p>
        </w:tc>
      </w:tr>
      <w:tr w:rsidR="001D0C69" w:rsidRPr="0097729B" w:rsidTr="007E594B">
        <w:trPr>
          <w:trHeight w:val="991"/>
        </w:trPr>
        <w:tc>
          <w:tcPr>
            <w:tcW w:w="2258"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ОХ2/1/5</w:t>
            </w:r>
          </w:p>
        </w:tc>
        <w:tc>
          <w:tcPr>
            <w:tcW w:w="3804" w:type="dxa"/>
          </w:tcPr>
          <w:p w:rsidR="001D0C69" w:rsidRPr="00CE6F8D" w:rsidRDefault="001D0C69" w:rsidP="007E594B">
            <w:pPr>
              <w:keepNext/>
              <w:numPr>
                <w:ilvl w:val="2"/>
                <w:numId w:val="3"/>
              </w:numPr>
              <w:tabs>
                <w:tab w:val="clear" w:pos="0"/>
                <w:tab w:val="left" w:pos="708"/>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Братская могила №311 1918-1919г. в с. Александровка</w:t>
            </w:r>
          </w:p>
        </w:tc>
        <w:tc>
          <w:tcPr>
            <w:tcW w:w="3432"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Постановление администрации Воронежской области №85 от 14.08.1995 г.</w:t>
            </w:r>
          </w:p>
        </w:tc>
      </w:tr>
      <w:tr w:rsidR="001D0C69" w:rsidRPr="0097729B" w:rsidTr="007E594B">
        <w:trPr>
          <w:trHeight w:val="991"/>
        </w:trPr>
        <w:tc>
          <w:tcPr>
            <w:tcW w:w="2258"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ОХ2</w:t>
            </w:r>
          </w:p>
        </w:tc>
        <w:tc>
          <w:tcPr>
            <w:tcW w:w="3804" w:type="dxa"/>
          </w:tcPr>
          <w:p w:rsidR="001D0C69" w:rsidRPr="00CE6F8D" w:rsidRDefault="001D0C69" w:rsidP="007E594B">
            <w:pPr>
              <w:keepNext/>
              <w:tabs>
                <w:tab w:val="left" w:pos="708"/>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 xml:space="preserve">Могильный курган  у п.Казанка </w:t>
            </w:r>
          </w:p>
        </w:tc>
        <w:tc>
          <w:tcPr>
            <w:tcW w:w="3432"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Постановление администрации Воронежской</w:t>
            </w:r>
            <w:r>
              <w:rPr>
                <w:rFonts w:ascii="Times New Roman" w:hAnsi="Times New Roman"/>
                <w:iCs/>
                <w:sz w:val="24"/>
                <w:szCs w:val="24"/>
                <w:lang w:eastAsia="ar-SA"/>
              </w:rPr>
              <w:t xml:space="preserve"> области №510 от 18.04.1994 г. </w:t>
            </w:r>
          </w:p>
        </w:tc>
      </w:tr>
      <w:tr w:rsidR="001D0C69" w:rsidRPr="0097729B" w:rsidTr="007E594B">
        <w:trPr>
          <w:trHeight w:val="991"/>
        </w:trPr>
        <w:tc>
          <w:tcPr>
            <w:tcW w:w="2258"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ОХ2/1</w:t>
            </w:r>
          </w:p>
        </w:tc>
        <w:tc>
          <w:tcPr>
            <w:tcW w:w="3804" w:type="dxa"/>
          </w:tcPr>
          <w:p w:rsidR="001D0C69" w:rsidRDefault="001D0C69" w:rsidP="007E594B">
            <w:pPr>
              <w:keepNext/>
              <w:numPr>
                <w:ilvl w:val="2"/>
                <w:numId w:val="3"/>
              </w:numPr>
              <w:tabs>
                <w:tab w:val="clear" w:pos="0"/>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 xml:space="preserve">Могильник курганный 2 у </w:t>
            </w:r>
          </w:p>
          <w:p w:rsidR="001D0C69" w:rsidRPr="00CE6F8D" w:rsidRDefault="001D0C69" w:rsidP="007E594B">
            <w:pPr>
              <w:keepNext/>
              <w:numPr>
                <w:ilvl w:val="2"/>
                <w:numId w:val="3"/>
              </w:numPr>
              <w:tabs>
                <w:tab w:val="clear" w:pos="0"/>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с. Нижняя Ведуга</w:t>
            </w:r>
          </w:p>
          <w:p w:rsidR="001D0C69" w:rsidRPr="00CE6F8D" w:rsidRDefault="001D0C69" w:rsidP="007E594B">
            <w:pPr>
              <w:suppressAutoHyphens/>
              <w:autoSpaceDE w:val="0"/>
              <w:spacing w:after="0" w:line="240" w:lineRule="auto"/>
              <w:outlineLvl w:val="2"/>
              <w:rPr>
                <w:rFonts w:ascii="Times New Roman" w:hAnsi="Times New Roman"/>
                <w:iCs/>
                <w:sz w:val="24"/>
                <w:szCs w:val="24"/>
                <w:lang w:eastAsia="ar-SA"/>
              </w:rPr>
            </w:pPr>
          </w:p>
        </w:tc>
        <w:tc>
          <w:tcPr>
            <w:tcW w:w="3432"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 xml:space="preserve">Постановление администрации Воронежской области №85 от 14.08.1995 г. </w:t>
            </w:r>
          </w:p>
        </w:tc>
      </w:tr>
      <w:tr w:rsidR="001D0C69" w:rsidRPr="0097729B" w:rsidTr="007E594B">
        <w:trPr>
          <w:trHeight w:val="991"/>
        </w:trPr>
        <w:tc>
          <w:tcPr>
            <w:tcW w:w="2258"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ОХ2/2</w:t>
            </w:r>
          </w:p>
        </w:tc>
        <w:tc>
          <w:tcPr>
            <w:tcW w:w="3804" w:type="dxa"/>
          </w:tcPr>
          <w:p w:rsidR="001D0C69" w:rsidRDefault="001D0C69" w:rsidP="007E594B">
            <w:pPr>
              <w:keepNext/>
              <w:numPr>
                <w:ilvl w:val="2"/>
                <w:numId w:val="3"/>
              </w:numPr>
              <w:tabs>
                <w:tab w:val="clear" w:pos="0"/>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Мо</w:t>
            </w:r>
            <w:r>
              <w:rPr>
                <w:rFonts w:ascii="Times New Roman" w:hAnsi="Times New Roman" w:cs="Arial"/>
                <w:bCs/>
                <w:sz w:val="24"/>
                <w:szCs w:val="24"/>
                <w:lang w:eastAsia="ar-SA"/>
              </w:rPr>
              <w:t xml:space="preserve">гильник курганный 1 у </w:t>
            </w:r>
          </w:p>
          <w:p w:rsidR="001D0C69" w:rsidRPr="00CE6F8D" w:rsidRDefault="001D0C69" w:rsidP="007E594B">
            <w:pPr>
              <w:keepNext/>
              <w:numPr>
                <w:ilvl w:val="2"/>
                <w:numId w:val="3"/>
              </w:numPr>
              <w:tabs>
                <w:tab w:val="clear" w:pos="0"/>
              </w:tabs>
              <w:suppressAutoHyphens/>
              <w:spacing w:after="0" w:line="240" w:lineRule="auto"/>
              <w:outlineLvl w:val="2"/>
              <w:rPr>
                <w:rFonts w:ascii="Times New Roman" w:hAnsi="Times New Roman" w:cs="Arial"/>
                <w:bCs/>
                <w:sz w:val="24"/>
                <w:szCs w:val="24"/>
                <w:lang w:eastAsia="ar-SA"/>
              </w:rPr>
            </w:pPr>
            <w:r>
              <w:rPr>
                <w:rFonts w:ascii="Times New Roman" w:hAnsi="Times New Roman" w:cs="Arial"/>
                <w:bCs/>
                <w:sz w:val="24"/>
                <w:szCs w:val="24"/>
                <w:lang w:eastAsia="ar-SA"/>
              </w:rPr>
              <w:t xml:space="preserve">с. Нижняя </w:t>
            </w:r>
            <w:r w:rsidRPr="00CE6F8D">
              <w:rPr>
                <w:rFonts w:ascii="Times New Roman" w:hAnsi="Times New Roman" w:cs="Arial"/>
                <w:bCs/>
                <w:sz w:val="24"/>
                <w:szCs w:val="24"/>
                <w:lang w:eastAsia="ar-SA"/>
              </w:rPr>
              <w:t>Ведуга</w:t>
            </w:r>
          </w:p>
          <w:p w:rsidR="001D0C69" w:rsidRPr="00CE6F8D" w:rsidRDefault="001D0C69" w:rsidP="007E594B">
            <w:pPr>
              <w:suppressAutoHyphens/>
              <w:autoSpaceDE w:val="0"/>
              <w:spacing w:after="0" w:line="240" w:lineRule="auto"/>
              <w:outlineLvl w:val="2"/>
              <w:rPr>
                <w:rFonts w:ascii="Times New Roman" w:hAnsi="Times New Roman"/>
                <w:iCs/>
                <w:sz w:val="24"/>
                <w:szCs w:val="24"/>
                <w:lang w:eastAsia="ar-SA"/>
              </w:rPr>
            </w:pPr>
          </w:p>
        </w:tc>
        <w:tc>
          <w:tcPr>
            <w:tcW w:w="3432"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 xml:space="preserve">Постановление администрации Воронежской области №85 от 14.08.1995 г. </w:t>
            </w:r>
          </w:p>
        </w:tc>
      </w:tr>
      <w:tr w:rsidR="001D0C69" w:rsidRPr="0097729B" w:rsidTr="007E594B">
        <w:trPr>
          <w:trHeight w:val="991"/>
        </w:trPr>
        <w:tc>
          <w:tcPr>
            <w:tcW w:w="2258"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ОХ2/3</w:t>
            </w:r>
          </w:p>
        </w:tc>
        <w:tc>
          <w:tcPr>
            <w:tcW w:w="3804" w:type="dxa"/>
          </w:tcPr>
          <w:p w:rsidR="001D0C69" w:rsidRPr="00CE6F8D" w:rsidRDefault="001D0C69" w:rsidP="007E594B">
            <w:pPr>
              <w:keepNext/>
              <w:numPr>
                <w:ilvl w:val="2"/>
                <w:numId w:val="3"/>
              </w:numPr>
              <w:tabs>
                <w:tab w:val="clear" w:pos="0"/>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Курган 2 у с. Коминтерн</w:t>
            </w:r>
          </w:p>
        </w:tc>
        <w:tc>
          <w:tcPr>
            <w:tcW w:w="3432"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 xml:space="preserve">Постановление администрации Воронежской области №85 от 14.08.1995 г. </w:t>
            </w:r>
          </w:p>
        </w:tc>
      </w:tr>
      <w:tr w:rsidR="001D0C69" w:rsidRPr="0097729B" w:rsidTr="007E594B">
        <w:trPr>
          <w:trHeight w:val="991"/>
        </w:trPr>
        <w:tc>
          <w:tcPr>
            <w:tcW w:w="2258"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ОХ2/4</w:t>
            </w:r>
          </w:p>
        </w:tc>
        <w:tc>
          <w:tcPr>
            <w:tcW w:w="3804" w:type="dxa"/>
          </w:tcPr>
          <w:p w:rsidR="001D0C69" w:rsidRPr="00CE6F8D" w:rsidRDefault="001D0C69" w:rsidP="007E594B">
            <w:pPr>
              <w:keepNext/>
              <w:numPr>
                <w:ilvl w:val="2"/>
                <w:numId w:val="3"/>
              </w:numPr>
              <w:tabs>
                <w:tab w:val="clear" w:pos="0"/>
              </w:tabs>
              <w:suppressAutoHyphens/>
              <w:spacing w:after="0" w:line="240" w:lineRule="auto"/>
              <w:outlineLvl w:val="2"/>
              <w:rPr>
                <w:rFonts w:ascii="Times New Roman" w:hAnsi="Times New Roman" w:cs="Arial"/>
                <w:bCs/>
                <w:sz w:val="24"/>
                <w:szCs w:val="24"/>
                <w:lang w:eastAsia="ar-SA"/>
              </w:rPr>
            </w:pPr>
            <w:r w:rsidRPr="00CE6F8D">
              <w:rPr>
                <w:rFonts w:ascii="Times New Roman" w:hAnsi="Times New Roman" w:cs="Arial"/>
                <w:bCs/>
                <w:sz w:val="24"/>
                <w:szCs w:val="24"/>
                <w:lang w:eastAsia="ar-SA"/>
              </w:rPr>
              <w:t>Курган 1 у с. Коминтерн</w:t>
            </w:r>
          </w:p>
        </w:tc>
        <w:tc>
          <w:tcPr>
            <w:tcW w:w="3432" w:type="dxa"/>
          </w:tcPr>
          <w:p w:rsidR="001D0C69" w:rsidRPr="00CE6F8D" w:rsidRDefault="001D0C69" w:rsidP="00CE6F8D">
            <w:pPr>
              <w:suppressAutoHyphens/>
              <w:autoSpaceDE w:val="0"/>
              <w:spacing w:after="0" w:line="240" w:lineRule="auto"/>
              <w:outlineLvl w:val="2"/>
              <w:rPr>
                <w:rFonts w:ascii="Times New Roman" w:hAnsi="Times New Roman"/>
                <w:iCs/>
                <w:sz w:val="24"/>
                <w:szCs w:val="24"/>
                <w:lang w:eastAsia="ar-SA"/>
              </w:rPr>
            </w:pPr>
            <w:r w:rsidRPr="00CE6F8D">
              <w:rPr>
                <w:rFonts w:ascii="Times New Roman" w:hAnsi="Times New Roman"/>
                <w:iCs/>
                <w:sz w:val="24"/>
                <w:szCs w:val="24"/>
                <w:lang w:eastAsia="ar-SA"/>
              </w:rPr>
              <w:t>Постановление администрации Воронежской области №85 от 14.08.1995 г.</w:t>
            </w:r>
          </w:p>
        </w:tc>
      </w:tr>
    </w:tbl>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Описание прохождения границ территорий объектов культурного наследия</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w:t>
      </w:r>
      <w:r>
        <w:rPr>
          <w:rFonts w:ascii="Times New Roman" w:hAnsi="Times New Roman"/>
          <w:kern w:val="24"/>
          <w:sz w:val="24"/>
          <w:szCs w:val="24"/>
          <w:lang/>
        </w:rPr>
        <w:t>ленный пункт – с. Александровка</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rPr>
          <w:trHeight w:val="627"/>
        </w:trPr>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ОХ2/1/5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56 в восточном направлении по границе зоны О1/1/1 до точки 57, далее в южном направлении по границе зоны О1/1/1 до точки 58, затем в западном направлении по границе зоны О1/1/1 до точки 59, от точки 59 следует в северном направлении по границе зоны О1/1/1 до точки 56.</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7E594B">
      <w:pPr>
        <w:keepNext/>
        <w:suppressAutoHyphens/>
        <w:spacing w:after="0" w:line="240" w:lineRule="auto"/>
        <w:outlineLvl w:val="2"/>
        <w:rPr>
          <w:rFonts w:ascii="Times New Roman" w:hAnsi="Times New Roman" w:cs="Arial"/>
          <w:b/>
          <w:bCs/>
          <w:sz w:val="26"/>
          <w:szCs w:val="26"/>
          <w:lang w:eastAsia="ar-SA"/>
        </w:rPr>
      </w:pPr>
      <w:bookmarkStart w:id="92" w:name="_Toc284841842"/>
      <w:r w:rsidRPr="007E594B">
        <w:rPr>
          <w:rFonts w:ascii="Times New Roman" w:hAnsi="Times New Roman" w:cs="Arial"/>
          <w:b/>
          <w:bCs/>
          <w:sz w:val="26"/>
          <w:szCs w:val="26"/>
          <w:lang w:eastAsia="ar-SA"/>
        </w:rPr>
        <w:t xml:space="preserve">         Статья 8.11. Зоны сельскохозяйственного использования</w:t>
      </w:r>
      <w:bookmarkEnd w:id="92"/>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autoSpaceDE w:val="0"/>
        <w:autoSpaceDN w:val="0"/>
        <w:adjustRightInd w:val="0"/>
        <w:spacing w:after="0" w:line="240" w:lineRule="auto"/>
        <w:ind w:left="540"/>
        <w:jc w:val="both"/>
        <w:rPr>
          <w:rFonts w:ascii="Times New Roman" w:hAnsi="Times New Roman"/>
          <w:b/>
          <w:bCs/>
          <w:sz w:val="24"/>
          <w:szCs w:val="24"/>
          <w:lang w:eastAsia="ar-SA"/>
        </w:rPr>
      </w:pPr>
      <w:r w:rsidRPr="00CE6F8D">
        <w:rPr>
          <w:rFonts w:ascii="Times New Roman" w:hAnsi="Times New Roman"/>
          <w:b/>
          <w:bCs/>
          <w:sz w:val="24"/>
          <w:szCs w:val="24"/>
          <w:lang w:eastAsia="ar-SA"/>
        </w:rPr>
        <w:t>8.11.1 Территория сельскохозяйственных угодий в границах земель сельскохозяйственного назначения - СХ1</w:t>
      </w:r>
    </w:p>
    <w:p w:rsidR="001D0C69" w:rsidRPr="00CE6F8D" w:rsidRDefault="001D0C69" w:rsidP="00CE6F8D">
      <w:pPr>
        <w:autoSpaceDE w:val="0"/>
        <w:autoSpaceDN w:val="0"/>
        <w:adjustRightInd w:val="0"/>
        <w:spacing w:after="0" w:line="240" w:lineRule="auto"/>
        <w:ind w:left="540"/>
        <w:jc w:val="both"/>
        <w:rPr>
          <w:rFonts w:ascii="Times New Roman" w:hAnsi="Times New Roman"/>
          <w:b/>
          <w:bCs/>
          <w:sz w:val="24"/>
          <w:szCs w:val="24"/>
          <w:lang w:eastAsia="ar-SA"/>
        </w:rPr>
      </w:pPr>
    </w:p>
    <w:p w:rsidR="001D0C69" w:rsidRPr="00CE6F8D" w:rsidRDefault="001D0C69" w:rsidP="00CE6F8D">
      <w:pPr>
        <w:numPr>
          <w:ilvl w:val="0"/>
          <w:numId w:val="3"/>
        </w:numPr>
        <w:suppressAutoHyphens/>
        <w:autoSpaceDE w:val="0"/>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Согласно части 6 Статьи 36 пункт 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пункт 7 Градостроительного кодекса РФ). </w:t>
      </w:r>
    </w:p>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r w:rsidRPr="00CE6F8D">
        <w:rPr>
          <w:rFonts w:ascii="Times New Roman" w:hAnsi="Times New Roman"/>
          <w:sz w:val="24"/>
          <w:szCs w:val="24"/>
          <w:lang w:eastAsia="ar-SA"/>
        </w:rPr>
        <w:tab/>
        <w:t>В соответствии со статьей 38 части 1.1 Градостроительного кодекса Российской Федерации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Александровского</w:t>
      </w:r>
      <w:r>
        <w:rPr>
          <w:rFonts w:ascii="Times New Roman" w:hAnsi="Times New Roman"/>
          <w:kern w:val="24"/>
          <w:sz w:val="24"/>
          <w:szCs w:val="24"/>
          <w:lang/>
        </w:rPr>
        <w:t>сельского поселения выделяются</w:t>
      </w:r>
      <w:r w:rsidRPr="00CE6F8D">
        <w:rPr>
          <w:rFonts w:ascii="Times New Roman" w:hAnsi="Times New Roman"/>
          <w:kern w:val="24"/>
          <w:sz w:val="24"/>
          <w:szCs w:val="24"/>
          <w:lang/>
        </w:rPr>
        <w:t xml:space="preserve"> 4 участка  вне границ населенного пункта    </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8.11.2. Зона сельскохозяйственного использования – СХ2</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Александровскогосельского поселения выделяются участки зоны сель</w:t>
      </w:r>
      <w:r>
        <w:rPr>
          <w:rFonts w:ascii="Times New Roman" w:hAnsi="Times New Roman"/>
          <w:kern w:val="24"/>
          <w:sz w:val="24"/>
          <w:szCs w:val="24"/>
          <w:lang/>
        </w:rPr>
        <w:t>скохозяйственного использования</w:t>
      </w:r>
      <w:r w:rsidRPr="00CE6F8D">
        <w:rPr>
          <w:rFonts w:ascii="Times New Roman" w:hAnsi="Times New Roman"/>
          <w:kern w:val="24"/>
          <w:sz w:val="24"/>
          <w:szCs w:val="24"/>
          <w:lang/>
        </w:rPr>
        <w:t>,в т.ч:</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с.Александровка - 23  участка,</w:t>
      </w: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в населенном пункте </w:t>
      </w:r>
      <w:r>
        <w:rPr>
          <w:rFonts w:ascii="Times New Roman" w:hAnsi="Times New Roman"/>
          <w:kern w:val="24"/>
          <w:sz w:val="24"/>
          <w:szCs w:val="24"/>
        </w:rPr>
        <w:t>-</w:t>
      </w:r>
      <w:r w:rsidRPr="00CE6F8D">
        <w:rPr>
          <w:rFonts w:ascii="Times New Roman" w:hAnsi="Times New Roman"/>
          <w:kern w:val="24"/>
          <w:sz w:val="24"/>
          <w:szCs w:val="24"/>
          <w:lang/>
        </w:rPr>
        <w:t xml:space="preserve"> п.</w:t>
      </w:r>
      <w:r>
        <w:rPr>
          <w:rFonts w:ascii="Times New Roman" w:hAnsi="Times New Roman"/>
          <w:kern w:val="24"/>
          <w:sz w:val="24"/>
          <w:szCs w:val="24"/>
          <w:lang/>
        </w:rPr>
        <w:t>Троицкий -18 участков</w:t>
      </w:r>
      <w:r>
        <w:rPr>
          <w:rFonts w:ascii="Times New Roman" w:hAnsi="Times New Roman"/>
          <w:kern w:val="24"/>
          <w:sz w:val="24"/>
          <w:szCs w:val="24"/>
        </w:rPr>
        <w:t>,</w:t>
      </w: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в населенном пункте </w:t>
      </w:r>
      <w:r>
        <w:rPr>
          <w:rFonts w:ascii="Times New Roman" w:hAnsi="Times New Roman"/>
          <w:kern w:val="24"/>
          <w:sz w:val="24"/>
          <w:szCs w:val="24"/>
        </w:rPr>
        <w:t>-</w:t>
      </w:r>
      <w:r w:rsidRPr="00CE6F8D">
        <w:rPr>
          <w:rFonts w:ascii="Times New Roman" w:hAnsi="Times New Roman"/>
          <w:kern w:val="24"/>
          <w:sz w:val="24"/>
          <w:szCs w:val="24"/>
          <w:lang/>
        </w:rPr>
        <w:t xml:space="preserve"> п.Манидинский - </w:t>
      </w:r>
      <w:r>
        <w:rPr>
          <w:rFonts w:ascii="Times New Roman" w:hAnsi="Times New Roman"/>
          <w:kern w:val="24"/>
          <w:sz w:val="24"/>
          <w:szCs w:val="24"/>
          <w:lang/>
        </w:rPr>
        <w:t>6 участков</w:t>
      </w:r>
      <w:r>
        <w:rPr>
          <w:rFonts w:ascii="Times New Roman" w:hAnsi="Times New Roman"/>
          <w:kern w:val="24"/>
          <w:sz w:val="24"/>
          <w:szCs w:val="24"/>
        </w:rPr>
        <w:t>,</w:t>
      </w: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в населенном пункте </w:t>
      </w:r>
      <w:r>
        <w:rPr>
          <w:rFonts w:ascii="Times New Roman" w:hAnsi="Times New Roman"/>
          <w:kern w:val="24"/>
          <w:sz w:val="24"/>
          <w:szCs w:val="24"/>
        </w:rPr>
        <w:t>-</w:t>
      </w:r>
      <w:r w:rsidRPr="00CE6F8D">
        <w:rPr>
          <w:rFonts w:ascii="Times New Roman" w:hAnsi="Times New Roman"/>
          <w:kern w:val="24"/>
          <w:sz w:val="24"/>
          <w:szCs w:val="24"/>
          <w:lang/>
        </w:rPr>
        <w:t xml:space="preserve"> п.</w:t>
      </w:r>
      <w:r>
        <w:rPr>
          <w:rFonts w:ascii="Times New Roman" w:hAnsi="Times New Roman"/>
          <w:kern w:val="24"/>
          <w:sz w:val="24"/>
          <w:szCs w:val="24"/>
          <w:lang/>
        </w:rPr>
        <w:t>Успенский - 13 участков</w:t>
      </w:r>
      <w:r>
        <w:rPr>
          <w:rFonts w:ascii="Times New Roman" w:hAnsi="Times New Roman"/>
          <w:kern w:val="24"/>
          <w:sz w:val="24"/>
          <w:szCs w:val="24"/>
        </w:rPr>
        <w:t>,</w:t>
      </w:r>
    </w:p>
    <w:p w:rsidR="001D0C69" w:rsidRPr="007E594B"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 xml:space="preserve">в населенном пункте </w:t>
      </w:r>
      <w:r>
        <w:rPr>
          <w:rFonts w:ascii="Times New Roman" w:hAnsi="Times New Roman"/>
          <w:kern w:val="24"/>
          <w:sz w:val="24"/>
          <w:szCs w:val="24"/>
        </w:rPr>
        <w:t xml:space="preserve">- </w:t>
      </w:r>
      <w:r w:rsidRPr="00CE6F8D">
        <w:rPr>
          <w:rFonts w:ascii="Times New Roman" w:hAnsi="Times New Roman"/>
          <w:kern w:val="24"/>
          <w:sz w:val="24"/>
          <w:szCs w:val="24"/>
          <w:lang/>
        </w:rPr>
        <w:t>п.</w:t>
      </w:r>
      <w:r>
        <w:rPr>
          <w:rFonts w:ascii="Times New Roman" w:hAnsi="Times New Roman"/>
          <w:kern w:val="24"/>
          <w:sz w:val="24"/>
          <w:szCs w:val="24"/>
          <w:lang/>
        </w:rPr>
        <w:t>Комсомольский - 12 участков</w:t>
      </w:r>
      <w:r>
        <w:rPr>
          <w:rFonts w:ascii="Times New Roman" w:hAnsi="Times New Roman"/>
          <w:kern w:val="24"/>
          <w:sz w:val="24"/>
          <w:szCs w:val="24"/>
        </w:rPr>
        <w:t>,</w:t>
      </w:r>
    </w:p>
    <w:p w:rsidR="001D0C69" w:rsidRPr="007E594B"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в населенном пункте</w:t>
      </w:r>
      <w:r>
        <w:rPr>
          <w:rFonts w:ascii="Times New Roman" w:hAnsi="Times New Roman"/>
          <w:kern w:val="24"/>
          <w:sz w:val="24"/>
          <w:szCs w:val="24"/>
        </w:rPr>
        <w:t xml:space="preserve">- </w:t>
      </w:r>
      <w:r w:rsidRPr="00CE6F8D">
        <w:rPr>
          <w:rFonts w:ascii="Times New Roman" w:hAnsi="Times New Roman"/>
          <w:kern w:val="24"/>
          <w:sz w:val="24"/>
          <w:szCs w:val="24"/>
          <w:lang/>
        </w:rPr>
        <w:t>п.</w:t>
      </w:r>
      <w:r>
        <w:rPr>
          <w:rFonts w:ascii="Times New Roman" w:hAnsi="Times New Roman"/>
          <w:kern w:val="24"/>
          <w:sz w:val="24"/>
          <w:szCs w:val="24"/>
          <w:lang/>
        </w:rPr>
        <w:t>Новотроицкий - 22 участка</w:t>
      </w:r>
      <w:r>
        <w:rPr>
          <w:rFonts w:ascii="Times New Roman" w:hAnsi="Times New Roman"/>
          <w:kern w:val="24"/>
          <w:sz w:val="24"/>
          <w:szCs w:val="24"/>
        </w:rPr>
        <w:t>,</w:t>
      </w: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в населенном пункте </w:t>
      </w:r>
      <w:r>
        <w:rPr>
          <w:rFonts w:ascii="Times New Roman" w:hAnsi="Times New Roman"/>
          <w:kern w:val="24"/>
          <w:sz w:val="24"/>
          <w:szCs w:val="24"/>
        </w:rPr>
        <w:t>-</w:t>
      </w:r>
      <w:r w:rsidRPr="00CE6F8D">
        <w:rPr>
          <w:rFonts w:ascii="Times New Roman" w:hAnsi="Times New Roman"/>
          <w:kern w:val="24"/>
          <w:sz w:val="24"/>
          <w:szCs w:val="24"/>
          <w:lang/>
        </w:rPr>
        <w:t xml:space="preserve"> п.Новый </w:t>
      </w:r>
      <w:r w:rsidRPr="00CE6F8D">
        <w:rPr>
          <w:rFonts w:ascii="Times New Roman" w:hAnsi="Times New Roman"/>
          <w:kern w:val="24"/>
          <w:sz w:val="24"/>
          <w:szCs w:val="24"/>
        </w:rPr>
        <w:t>М</w:t>
      </w:r>
      <w:r>
        <w:rPr>
          <w:rFonts w:ascii="Times New Roman" w:hAnsi="Times New Roman"/>
          <w:kern w:val="24"/>
          <w:sz w:val="24"/>
          <w:szCs w:val="24"/>
          <w:lang/>
        </w:rPr>
        <w:t>ир - 8 участков</w:t>
      </w:r>
      <w:r>
        <w:rPr>
          <w:rFonts w:ascii="Times New Roman" w:hAnsi="Times New Roman"/>
          <w:kern w:val="24"/>
          <w:sz w:val="24"/>
          <w:szCs w:val="24"/>
        </w:rPr>
        <w:t>,</w:t>
      </w:r>
    </w:p>
    <w:p w:rsidR="001D0C69" w:rsidRPr="007E594B"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 xml:space="preserve">в населенном пункте </w:t>
      </w:r>
      <w:r>
        <w:rPr>
          <w:rFonts w:ascii="Times New Roman" w:hAnsi="Times New Roman"/>
          <w:kern w:val="24"/>
          <w:sz w:val="24"/>
          <w:szCs w:val="24"/>
        </w:rPr>
        <w:t xml:space="preserve">- </w:t>
      </w:r>
      <w:r w:rsidRPr="00CE6F8D">
        <w:rPr>
          <w:rFonts w:ascii="Times New Roman" w:hAnsi="Times New Roman"/>
          <w:kern w:val="24"/>
          <w:sz w:val="24"/>
          <w:szCs w:val="24"/>
          <w:lang/>
        </w:rPr>
        <w:t>х.Серг</w:t>
      </w:r>
      <w:r w:rsidRPr="00CE6F8D">
        <w:rPr>
          <w:rFonts w:ascii="Times New Roman" w:hAnsi="Times New Roman"/>
          <w:kern w:val="24"/>
          <w:sz w:val="24"/>
          <w:szCs w:val="24"/>
        </w:rPr>
        <w:t>ие</w:t>
      </w:r>
      <w:r w:rsidRPr="00CE6F8D">
        <w:rPr>
          <w:rFonts w:ascii="Times New Roman" w:hAnsi="Times New Roman"/>
          <w:kern w:val="24"/>
          <w:sz w:val="24"/>
          <w:szCs w:val="24"/>
          <w:lang/>
        </w:rPr>
        <w:t>вский - 10 участко</w:t>
      </w:r>
      <w:r>
        <w:rPr>
          <w:rFonts w:ascii="Times New Roman" w:hAnsi="Times New Roman"/>
          <w:kern w:val="24"/>
          <w:sz w:val="24"/>
          <w:szCs w:val="24"/>
          <w:lang/>
        </w:rPr>
        <w:t>в</w:t>
      </w:r>
      <w:r>
        <w:rPr>
          <w:rFonts w:ascii="Times New Roman" w:hAnsi="Times New Roman"/>
          <w:kern w:val="24"/>
          <w:sz w:val="24"/>
          <w:szCs w:val="24"/>
        </w:rPr>
        <w:t>,</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 населенном пункте </w:t>
      </w:r>
      <w:r>
        <w:rPr>
          <w:rFonts w:ascii="Times New Roman" w:hAnsi="Times New Roman"/>
          <w:kern w:val="24"/>
          <w:sz w:val="24"/>
          <w:szCs w:val="24"/>
        </w:rPr>
        <w:t xml:space="preserve">- </w:t>
      </w:r>
      <w:r w:rsidRPr="00CE6F8D">
        <w:rPr>
          <w:rFonts w:ascii="Times New Roman" w:hAnsi="Times New Roman"/>
          <w:kern w:val="24"/>
          <w:sz w:val="24"/>
          <w:szCs w:val="24"/>
          <w:lang/>
        </w:rPr>
        <w:t>п.Красный - 15  участков,</w:t>
      </w: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населенном</w:t>
      </w:r>
      <w:r>
        <w:rPr>
          <w:rFonts w:ascii="Times New Roman" w:hAnsi="Times New Roman"/>
          <w:kern w:val="24"/>
          <w:sz w:val="24"/>
          <w:szCs w:val="24"/>
          <w:lang/>
        </w:rPr>
        <w:t xml:space="preserve"> пункте </w:t>
      </w:r>
      <w:r>
        <w:rPr>
          <w:rFonts w:ascii="Times New Roman" w:hAnsi="Times New Roman"/>
          <w:kern w:val="24"/>
          <w:sz w:val="24"/>
          <w:szCs w:val="24"/>
        </w:rPr>
        <w:t xml:space="preserve">- </w:t>
      </w:r>
      <w:r>
        <w:rPr>
          <w:rFonts w:ascii="Times New Roman" w:hAnsi="Times New Roman"/>
          <w:kern w:val="24"/>
          <w:sz w:val="24"/>
          <w:szCs w:val="24"/>
          <w:lang/>
        </w:rPr>
        <w:t>п.Казанка -12 участков</w:t>
      </w:r>
      <w:r>
        <w:rPr>
          <w:rFonts w:ascii="Times New Roman" w:hAnsi="Times New Roman"/>
          <w:kern w:val="24"/>
          <w:sz w:val="24"/>
          <w:szCs w:val="24"/>
        </w:rPr>
        <w:t>,</w:t>
      </w: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в населенном </w:t>
      </w:r>
      <w:r>
        <w:rPr>
          <w:rFonts w:ascii="Times New Roman" w:hAnsi="Times New Roman"/>
          <w:kern w:val="24"/>
          <w:sz w:val="24"/>
          <w:szCs w:val="24"/>
          <w:lang/>
        </w:rPr>
        <w:t xml:space="preserve">пункте </w:t>
      </w:r>
      <w:r>
        <w:rPr>
          <w:rFonts w:ascii="Times New Roman" w:hAnsi="Times New Roman"/>
          <w:kern w:val="24"/>
          <w:sz w:val="24"/>
          <w:szCs w:val="24"/>
        </w:rPr>
        <w:t>-</w:t>
      </w:r>
      <w:r>
        <w:rPr>
          <w:rFonts w:ascii="Times New Roman" w:hAnsi="Times New Roman"/>
          <w:kern w:val="24"/>
          <w:sz w:val="24"/>
          <w:szCs w:val="24"/>
          <w:lang/>
        </w:rPr>
        <w:t xml:space="preserve"> п.Ильинка - 11 участков</w:t>
      </w:r>
      <w:r>
        <w:rPr>
          <w:rFonts w:ascii="Times New Roman" w:hAnsi="Times New Roman"/>
          <w:kern w:val="24"/>
          <w:sz w:val="24"/>
          <w:szCs w:val="24"/>
        </w:rPr>
        <w:t>,</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 п. Коминтерн - 15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Pr>
          <w:rFonts w:ascii="Times New Roman" w:hAnsi="Times New Roman"/>
          <w:kern w:val="24"/>
          <w:sz w:val="24"/>
          <w:szCs w:val="24"/>
          <w:lang/>
        </w:rPr>
        <w:t xml:space="preserve">в населенном пункте </w:t>
      </w:r>
      <w:r>
        <w:rPr>
          <w:rFonts w:ascii="Times New Roman" w:hAnsi="Times New Roman"/>
          <w:kern w:val="24"/>
          <w:sz w:val="24"/>
          <w:szCs w:val="24"/>
        </w:rPr>
        <w:t>-</w:t>
      </w:r>
      <w:r w:rsidRPr="00CE6F8D">
        <w:rPr>
          <w:rFonts w:ascii="Times New Roman" w:hAnsi="Times New Roman"/>
          <w:kern w:val="24"/>
          <w:sz w:val="24"/>
          <w:szCs w:val="24"/>
          <w:lang/>
        </w:rPr>
        <w:t xml:space="preserve"> п. Васильевский - 7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w:t>
      </w:r>
      <w:r>
        <w:rPr>
          <w:rFonts w:ascii="Times New Roman" w:hAnsi="Times New Roman"/>
          <w:kern w:val="24"/>
          <w:sz w:val="24"/>
          <w:szCs w:val="24"/>
          <w:lang/>
        </w:rPr>
        <w:t xml:space="preserve">ункте </w:t>
      </w:r>
      <w:r>
        <w:rPr>
          <w:rFonts w:ascii="Times New Roman" w:hAnsi="Times New Roman"/>
          <w:kern w:val="24"/>
          <w:sz w:val="24"/>
          <w:szCs w:val="24"/>
        </w:rPr>
        <w:t>-</w:t>
      </w:r>
      <w:r w:rsidRPr="00CE6F8D">
        <w:rPr>
          <w:rFonts w:ascii="Times New Roman" w:hAnsi="Times New Roman"/>
          <w:kern w:val="24"/>
          <w:sz w:val="24"/>
          <w:szCs w:val="24"/>
          <w:lang/>
        </w:rPr>
        <w:t xml:space="preserve"> п. Зареченский - 5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Pr>
          <w:rFonts w:ascii="Times New Roman" w:hAnsi="Times New Roman"/>
          <w:kern w:val="24"/>
          <w:sz w:val="24"/>
          <w:szCs w:val="24"/>
          <w:lang/>
        </w:rPr>
        <w:t xml:space="preserve">в населенном пункте </w:t>
      </w:r>
      <w:r>
        <w:rPr>
          <w:rFonts w:ascii="Times New Roman" w:hAnsi="Times New Roman"/>
          <w:kern w:val="24"/>
          <w:sz w:val="24"/>
          <w:szCs w:val="24"/>
        </w:rPr>
        <w:t>-</w:t>
      </w:r>
      <w:r w:rsidRPr="00CE6F8D">
        <w:rPr>
          <w:rFonts w:ascii="Times New Roman" w:hAnsi="Times New Roman"/>
          <w:kern w:val="24"/>
          <w:sz w:val="24"/>
          <w:szCs w:val="24"/>
          <w:lang/>
        </w:rPr>
        <w:t xml:space="preserve"> х. Новенький - 10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r w:rsidRPr="00CE6F8D">
        <w:rPr>
          <w:rFonts w:ascii="Times New Roman" w:hAnsi="Times New Roman"/>
          <w:b/>
          <w:sz w:val="24"/>
          <w:szCs w:val="24"/>
          <w:lang w:eastAsia="ar-SA"/>
        </w:rPr>
        <w:t xml:space="preserve">1. Градостроительный регламент </w:t>
      </w:r>
    </w:p>
    <w:p w:rsidR="001D0C69" w:rsidRPr="00CE6F8D" w:rsidRDefault="001D0C69" w:rsidP="00CE6F8D">
      <w:pPr>
        <w:suppressAutoHyphens/>
        <w:spacing w:after="0" w:line="240" w:lineRule="auto"/>
        <w:ind w:firstLine="567"/>
        <w:jc w:val="both"/>
        <w:rPr>
          <w:rFonts w:ascii="Times New Roman" w:hAnsi="Times New Roman"/>
          <w:b/>
          <w:sz w:val="24"/>
          <w:szCs w:val="24"/>
          <w:lang w:eastAsia="ar-SA"/>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2"/>
        <w:gridCol w:w="2303"/>
        <w:gridCol w:w="3307"/>
        <w:gridCol w:w="2808"/>
      </w:tblGrid>
      <w:tr w:rsidR="001D0C69" w:rsidRPr="0097729B" w:rsidTr="00CE6F8D">
        <w:trPr>
          <w:trHeight w:val="552"/>
        </w:trPr>
        <w:tc>
          <w:tcPr>
            <w:tcW w:w="60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20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728"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467"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7E594B">
        <w:trPr>
          <w:trHeight w:val="70"/>
        </w:trPr>
        <w:tc>
          <w:tcPr>
            <w:tcW w:w="602"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13.1</w:t>
            </w:r>
          </w:p>
        </w:tc>
        <w:tc>
          <w:tcPr>
            <w:tcW w:w="1203"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Ведение огородничества</w:t>
            </w:r>
          </w:p>
        </w:tc>
        <w:tc>
          <w:tcPr>
            <w:tcW w:w="1728"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Осуществление деятельности, связанной с выращиванием ягодных, овощных, бахчевых или иных сельскохозяйственных культур;</w:t>
            </w:r>
          </w:p>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 размещение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67"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–100/5000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1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w:t>
            </w:r>
          </w:p>
          <w:p w:rsidR="001D0C69" w:rsidRPr="007E594B" w:rsidRDefault="001D0C69" w:rsidP="007E594B">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w:t>
            </w:r>
            <w:r>
              <w:rPr>
                <w:rFonts w:ascii="Times New Roman" w:hAnsi="Times New Roman"/>
                <w:lang w:eastAsia="ar-SA"/>
              </w:rPr>
              <w:t>аницах земельного участка – 20%</w:t>
            </w:r>
          </w:p>
        </w:tc>
      </w:tr>
      <w:tr w:rsidR="001D0C69" w:rsidRPr="0097729B" w:rsidTr="00CE6F8D">
        <w:trPr>
          <w:trHeight w:val="1266"/>
        </w:trPr>
        <w:tc>
          <w:tcPr>
            <w:tcW w:w="602" w:type="pct"/>
          </w:tcPr>
          <w:p w:rsidR="001D0C69" w:rsidRPr="00CE6F8D" w:rsidRDefault="001D0C69" w:rsidP="00CE6F8D">
            <w:pPr>
              <w:widowControl w:val="0"/>
              <w:suppressAutoHyphens/>
              <w:spacing w:after="0" w:line="240" w:lineRule="auto"/>
              <w:jc w:val="both"/>
              <w:rPr>
                <w:rFonts w:ascii="Times New Roman" w:eastAsia="SimSun" w:hAnsi="Times New Roman"/>
                <w:lang w:eastAsia="zh-CN"/>
              </w:rPr>
            </w:pPr>
            <w:r w:rsidRPr="00CE6F8D">
              <w:rPr>
                <w:rFonts w:ascii="Times New Roman" w:eastAsia="SimSun" w:hAnsi="Times New Roman"/>
                <w:lang w:eastAsia="zh-CN"/>
              </w:rPr>
              <w:t>1.8</w:t>
            </w:r>
          </w:p>
        </w:tc>
        <w:tc>
          <w:tcPr>
            <w:tcW w:w="1203" w:type="pct"/>
          </w:tcPr>
          <w:p w:rsidR="001D0C69" w:rsidRPr="00CE6F8D" w:rsidRDefault="001D0C69" w:rsidP="00CE6F8D">
            <w:pPr>
              <w:widowControl w:val="0"/>
              <w:suppressAutoHyphens/>
              <w:spacing w:after="0" w:line="240" w:lineRule="auto"/>
              <w:jc w:val="both"/>
              <w:rPr>
                <w:rFonts w:ascii="Times New Roman" w:eastAsia="SimSun" w:hAnsi="Times New Roman"/>
                <w:lang w:eastAsia="zh-CN"/>
              </w:rPr>
            </w:pPr>
            <w:r w:rsidRPr="00CE6F8D">
              <w:rPr>
                <w:rFonts w:ascii="Times New Roman" w:eastAsia="SimSun" w:hAnsi="Times New Roman"/>
                <w:lang w:eastAsia="zh-CN"/>
              </w:rPr>
              <w:t>Скотоводство</w:t>
            </w:r>
          </w:p>
        </w:tc>
        <w:tc>
          <w:tcPr>
            <w:tcW w:w="1728"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w:t>
            </w:r>
          </w:p>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 xml:space="preserve">- сенокошение, </w:t>
            </w:r>
          </w:p>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 выпас сельскохозяйственных животных,</w:t>
            </w:r>
          </w:p>
          <w:p w:rsidR="001D0C69" w:rsidRPr="00CE6F8D" w:rsidRDefault="001D0C69" w:rsidP="00CE6F8D">
            <w:pPr>
              <w:widowControl w:val="0"/>
              <w:suppressAutoHyphens/>
              <w:spacing w:after="0" w:line="240" w:lineRule="auto"/>
              <w:rPr>
                <w:rFonts w:ascii="Times New Roman" w:hAnsi="Times New Roman"/>
                <w:sz w:val="24"/>
                <w:szCs w:val="24"/>
                <w:lang w:eastAsia="ar-SA"/>
              </w:rPr>
            </w:pPr>
            <w:r w:rsidRPr="00CE6F8D">
              <w:rPr>
                <w:rFonts w:ascii="Times New Roman" w:eastAsia="SimSun" w:hAnsi="Times New Roman"/>
                <w:lang w:eastAsia="zh-CN"/>
              </w:rPr>
              <w:t xml:space="preserve">- </w:t>
            </w:r>
            <w:r w:rsidRPr="00CE6F8D">
              <w:rPr>
                <w:rFonts w:ascii="Times New Roman" w:hAnsi="Times New Roman"/>
                <w:sz w:val="24"/>
                <w:szCs w:val="24"/>
                <w:lang w:eastAsia="ar-SA"/>
              </w:rPr>
              <w:t xml:space="preserve">производство кормов, </w:t>
            </w:r>
          </w:p>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hAnsi="Times New Roman"/>
                <w:sz w:val="24"/>
                <w:szCs w:val="24"/>
                <w:lang w:eastAsia="ar-SA"/>
              </w:rPr>
              <w:t>- размещение зданий, сооружений, используемых для содержания и разведения сельскохозяйственных животных</w:t>
            </w:r>
          </w:p>
        </w:tc>
        <w:tc>
          <w:tcPr>
            <w:tcW w:w="1467"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–150/500000 кв.м.;</w:t>
            </w:r>
          </w:p>
          <w:p w:rsidR="001D0C69" w:rsidRPr="00CE6F8D" w:rsidRDefault="001D0C69" w:rsidP="00CE6F8D">
            <w:pPr>
              <w:keepNext/>
              <w:keepLines/>
              <w:widowControl w:val="0"/>
              <w:tabs>
                <w:tab w:val="num" w:pos="112"/>
              </w:tabs>
              <w:autoSpaceDE w:val="0"/>
              <w:spacing w:after="0" w:line="240" w:lineRule="auto"/>
              <w:ind w:left="112"/>
              <w:rPr>
                <w:rFonts w:ascii="Times New Roman" w:hAnsi="Times New Roman"/>
                <w:lang w:eastAsia="ar-SA"/>
              </w:rPr>
            </w:pPr>
            <w:r w:rsidRPr="00CE6F8D">
              <w:rPr>
                <w:rFonts w:ascii="Times New Roman" w:hAnsi="Times New Roman"/>
                <w:lang w:eastAsia="ar-SA"/>
              </w:rPr>
              <w:t>- иные параметры: максимальная высота объектов капитального строительства,  отступы от границ земельных участков, процент застройки земельного участка – не подлежат установлению</w:t>
            </w:r>
          </w:p>
          <w:p w:rsidR="001D0C69" w:rsidRPr="00CE6F8D" w:rsidRDefault="001D0C69" w:rsidP="00CE6F8D">
            <w:pPr>
              <w:suppressAutoHyphens/>
              <w:spacing w:after="0" w:line="240" w:lineRule="auto"/>
              <w:rPr>
                <w:rFonts w:ascii="Times New Roman" w:hAnsi="Times New Roman"/>
                <w:lang w:eastAsia="ar-SA"/>
              </w:rPr>
            </w:pPr>
          </w:p>
        </w:tc>
      </w:tr>
      <w:tr w:rsidR="001D0C69" w:rsidRPr="0097729B" w:rsidTr="00CE6F8D">
        <w:trPr>
          <w:trHeight w:val="1266"/>
        </w:trPr>
        <w:tc>
          <w:tcPr>
            <w:tcW w:w="602"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1.16</w:t>
            </w:r>
          </w:p>
        </w:tc>
        <w:tc>
          <w:tcPr>
            <w:tcW w:w="1203"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Ведение личного подсобного хозяйства на полевых участках</w:t>
            </w:r>
          </w:p>
        </w:tc>
        <w:tc>
          <w:tcPr>
            <w:tcW w:w="1728"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Производство сельскохозяйственной продукции без права возведения объектов капитального строительства</w:t>
            </w:r>
          </w:p>
        </w:tc>
        <w:tc>
          <w:tcPr>
            <w:tcW w:w="1467"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–100/5000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иные параметры: максимальная высота объектов капитального строительства,  отступы от границ смежных  земельных участков, процент застройки земельного участка – не подлежат установлению</w:t>
            </w: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419"/>
        </w:trPr>
        <w:tc>
          <w:tcPr>
            <w:tcW w:w="5000" w:type="pct"/>
            <w:gridSpan w:val="4"/>
          </w:tcPr>
          <w:p w:rsidR="001D0C69" w:rsidRPr="00CE6F8D" w:rsidRDefault="001D0C69" w:rsidP="00CE6F8D">
            <w:pPr>
              <w:widowControl w:val="0"/>
              <w:suppressAutoHyphens/>
              <w:spacing w:after="0" w:line="240" w:lineRule="auto"/>
              <w:jc w:val="center"/>
              <w:rPr>
                <w:rFonts w:ascii="Times New Roman" w:eastAsia="SimSun" w:hAnsi="Times New Roman"/>
                <w:lang w:eastAsia="zh-CN"/>
              </w:rPr>
            </w:pPr>
            <w:r w:rsidRPr="00CE6F8D">
              <w:rPr>
                <w:rFonts w:ascii="Times New Roman" w:eastAsia="SimSun" w:hAnsi="Times New Roman"/>
                <w:lang w:eastAsia="zh-CN"/>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ВСПОМОГАТЕЛЬНЫЕ ВИДЫ РАЗРЕШЕННОГО ИСПОЛЬЗОВАНИЯ ЗЕМЕЛЬНЫХ УЧАСТКОВ УСТАНОВЛЕННЫЕ К ОСНОВНЫМ</w:t>
            </w:r>
          </w:p>
        </w:tc>
      </w:tr>
      <w:tr w:rsidR="001D0C69" w:rsidRPr="0097729B" w:rsidTr="00CE6F8D">
        <w:trPr>
          <w:trHeight w:val="366"/>
        </w:trPr>
        <w:tc>
          <w:tcPr>
            <w:tcW w:w="602" w:type="pct"/>
          </w:tcPr>
          <w:p w:rsidR="001D0C69" w:rsidRPr="00CE6F8D" w:rsidRDefault="001D0C69" w:rsidP="00CE6F8D">
            <w:pPr>
              <w:keepLines/>
              <w:widowControl w:val="0"/>
              <w:suppressAutoHyphens/>
              <w:spacing w:after="0" w:line="240" w:lineRule="auto"/>
              <w:rPr>
                <w:rFonts w:ascii="Times New Roman" w:hAnsi="Times New Roman"/>
                <w:lang w:eastAsia="ar-SA"/>
              </w:rPr>
            </w:pPr>
            <w:r w:rsidRPr="00CE6F8D">
              <w:rPr>
                <w:rFonts w:ascii="Times New Roman" w:hAnsi="Times New Roman"/>
                <w:lang w:eastAsia="ar-SA"/>
              </w:rPr>
              <w:t>3.1</w:t>
            </w:r>
          </w:p>
        </w:tc>
        <w:tc>
          <w:tcPr>
            <w:tcW w:w="120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rPr>
                <w:rFonts w:ascii="Times New Roman" w:hAnsi="Times New Roman"/>
                <w:lang w:eastAsia="ar-SA"/>
              </w:rPr>
            </w:pPr>
          </w:p>
        </w:tc>
        <w:tc>
          <w:tcPr>
            <w:tcW w:w="1728"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1467"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–4/1000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2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–70%;</w:t>
            </w:r>
          </w:p>
          <w:p w:rsidR="001D0C69" w:rsidRPr="00CE6F8D" w:rsidRDefault="001D0C69" w:rsidP="00CE6F8D">
            <w:pPr>
              <w:widowControl w:val="0"/>
              <w:tabs>
                <w:tab w:val="left" w:pos="0"/>
              </w:tabs>
              <w:suppressAutoHyphens/>
              <w:snapToGrid w:val="0"/>
              <w:spacing w:after="0" w:line="240" w:lineRule="auto"/>
              <w:jc w:val="both"/>
              <w:rPr>
                <w:rFonts w:ascii="Times New Roman" w:eastAsia="SimSun" w:hAnsi="Times New Roman"/>
                <w:lang w:eastAsia="zh-CN"/>
              </w:rPr>
            </w:pPr>
          </w:p>
        </w:tc>
      </w:tr>
      <w:tr w:rsidR="001D0C69" w:rsidRPr="0097729B" w:rsidTr="00CE6F8D">
        <w:trPr>
          <w:trHeight w:val="366"/>
        </w:trPr>
        <w:tc>
          <w:tcPr>
            <w:tcW w:w="602"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12.0</w:t>
            </w:r>
          </w:p>
        </w:tc>
        <w:tc>
          <w:tcPr>
            <w:tcW w:w="120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Общее пользование территории</w:t>
            </w:r>
          </w:p>
          <w:p w:rsidR="001D0C69" w:rsidRPr="00CE6F8D" w:rsidRDefault="001D0C69" w:rsidP="00CE6F8D">
            <w:pPr>
              <w:keepLines/>
              <w:widowControl w:val="0"/>
              <w:suppressAutoHyphens/>
              <w:spacing w:after="0" w:line="240" w:lineRule="auto"/>
              <w:rPr>
                <w:rFonts w:ascii="Times New Roman" w:hAnsi="Times New Roman"/>
                <w:lang w:eastAsia="ar-SA"/>
              </w:rPr>
            </w:pPr>
          </w:p>
        </w:tc>
        <w:tc>
          <w:tcPr>
            <w:tcW w:w="1728"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467"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Действие градостроительного регламента не распространяется в границах территорий общего пользования. </w:t>
            </w:r>
          </w:p>
        </w:tc>
      </w:tr>
    </w:tbl>
    <w:p w:rsidR="001D0C69" w:rsidRPr="00CE6F8D" w:rsidRDefault="001D0C69" w:rsidP="00CE6F8D">
      <w:pPr>
        <w:suppressAutoHyphens/>
        <w:spacing w:after="0" w:line="240" w:lineRule="auto"/>
        <w:ind w:firstLine="567"/>
        <w:jc w:val="both"/>
        <w:rPr>
          <w:rFonts w:ascii="Times New Roman" w:hAnsi="Times New Roman"/>
          <w:sz w:val="24"/>
          <w:szCs w:val="24"/>
          <w:lang w:eastAsia="ar-SA"/>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СХ2</w:t>
      </w:r>
    </w:p>
    <w:p w:rsidR="001D0C69" w:rsidRPr="00CE6F8D" w:rsidRDefault="001D0C69" w:rsidP="00CE6F8D">
      <w:pPr>
        <w:suppressAutoHyphens/>
        <w:spacing w:after="0" w:line="240" w:lineRule="auto"/>
        <w:rPr>
          <w:rFonts w:ascii="Times New Roman" w:hAnsi="Times New Roman"/>
          <w:b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8222"/>
      </w:tblGrid>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p w:rsidR="001D0C69" w:rsidRPr="00CE6F8D" w:rsidRDefault="001D0C69" w:rsidP="00CE6F8D">
            <w:pPr>
              <w:suppressAutoHyphens/>
              <w:autoSpaceDE w:val="0"/>
              <w:autoSpaceDN w:val="0"/>
              <w:adjustRightInd w:val="0"/>
              <w:spacing w:after="0" w:line="240" w:lineRule="auto"/>
              <w:rPr>
                <w:rFonts w:ascii="Times New Roman" w:hAnsi="Times New Roman"/>
                <w:b/>
                <w:lang w:eastAsia="ar-SA"/>
              </w:rPr>
            </w:pP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Строительство в границах охранных зон инженерных коммуникаций не допускается</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2</w:t>
            </w:r>
          </w:p>
        </w:tc>
        <w:tc>
          <w:tcPr>
            <w:tcW w:w="8222"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Инженерная защита зданий и сооружений, расположенных в зонах 1% затопления от водного объекта</w:t>
            </w:r>
          </w:p>
        </w:tc>
      </w:tr>
      <w:tr w:rsidR="001D0C69" w:rsidRPr="0097729B" w:rsidTr="00CE6F8D">
        <w:trPr>
          <w:trHeight w:val="333"/>
        </w:trPr>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3.</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Проведение мероприятий по борьбе с оврагообразованием</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2. Описание прохождения границ участков, предназначенных для сельскохозяйственного использования.</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с.Александровка </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190 в юго-восточном направлении по границе населенного пункта до точки 191, далее в юго-западном направлении по границе населенного пункта до пересечения с границей зоны П4/1/1 в точке 192, затем в северо-западном направлении по границе зоны П4/1/1 до точки 187, от точки 187 в юго-западном направлении по границе зоны П4/1/1 до пересечения с границей зоны СХ2/1/1 в точке 178, далее в юго-западном направлении по границе зоны СХ2/1/3 до пересечения с границей населенного пункта и границей зоны СХ2/1/2 в точке 45, затем в северном направлении по границе населенного пункта до точки 182, от точки 182 в северо-восточном направлении по границе населенного пункта до пересечения с границей зоны В2/1/1 в точке 183, далее в юго-западном направлении по границе зоны В2/1/1 до точки 181, затем в юго-восточном направлении по границе зоны В2/1/1 до точки 180, от точки 180 в восточном направлении по границе зоны В2/1/1 до точки 179, далее в северо-восточном направлении по границе зоны В2/1/1 до пересечения с границей населенного пункта в точке 186, затем в северо-западном направлении по границе населенного пункта до точки 188, от точки 188 в северо-восточном направлении по границе населенного пункта через точку 189 до точки 190.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42 по границе населенного пункта в юго-восточном направлении до  точки 43, далее в северо-западном направлении по границе населенного пункта до точки 44, затем в юго-восточном направлении по границе населенного пункта до пересечения с границами зон СХ2/1/1 и СХ2/1/3 в точке 45, от точки 45 в юго-западном направлении по границе зоны СХ2/1/3 до пересечения с границей зоны П4/1/2 в точке 46, далее в западном направлении по границе зоны П4/1/2 до пересечения с границей населенного пункта в точке 41, затем в северо-восточном направлении по границе населенного пункта до точки 42.</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45 в северо-восточном направлении по границе зоны СХ2/1/1 до пересечения с границей зоны П4/1/1 в точке 178, далее в юго-восточном направлении по границе зоны П4/1/1 и границе населенного пункта через точку 193 до точки 194, затем в юго-западном направлении вдоль улицы Горького до точки 167, от точки 167 в северо-западном направлении до пересечения с границей зоны В2/1/2 в точке 168, далее в северном направлении по границе зоны В2/1/2 до точки 177, затем в северо-восточном направлении по границе зоны В2/1/2 до точки 177, от точки 177 в северо-восточном направлении  по границе зоны В2/1/2 до точки 176, далее в северо-западном направлении по границе зоны В2/1/2 через точку 175 до точки 174, затем в северо-восточном направлении по границе зоны В2/1/2 до точки 173, от точки 173 в юго-западном направлении по границе зоны В2/1/2 через точку 172 до точки 171, далее в юго-восточном направлении по границе зоны В2/1/2 до точки 171</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юго-западном направлениипо границе зоны В2/1/2 до пересечения с границей зоны СХ2/1/4 в точке 170, далее в западном направлении по границе зоны СХ2/1/4 до пересечения с границей зоны Ж1/1/5 в точке 49, затем в северном направлении по границе зоны Ж1/1/5 до пересечения с границей зоны П4/1/2 в точке 48, от точки 48 в восточном направлении по границе зоны П4/1/2 до точки 47, далее в северо-восточном направлении по границам зон П4/1/2 и СХ2/1/2 через точку 46 до пересечения с границей населенного пункта в точке 45.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50 в северо-восточном направлении по границам зон Ж1/1/5 и СХ2/1/3 до пересечения с границей зоны В2/1/2 в точке 70, далее в юго-восточном направлении по границе зоны В2/1/2 до точки 169, затем в восточном направлении по границе зоны В2/1/2 до пересечения с границей зоны СХ2/1/3 в точке 168, от точки 168 в юго-восточном направлении по границе зоны СХ2/1/3 до точки 167, далее в юго-западном направлении до точки 156, затем в северо-западном направлении до точки 51, от точки 51 в северо-западном направлении до пересечения с границей зоны Ж1/1/5 в точке 50.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195 в восточном направлении по границе населенного пункта до пересечения с границей зоны ЗЗ1/1/1 в точке 197, далее в юго-восточном направлении по границе зоны ЗЗ1/1/1 до пересечения с границей зоны Ж1/1/7 в точке 198, затем в северо-западном направлении по границе зоны Ж1/1/7 до точки 196, от точки 196 в юго-западном направлении по границе зоны Ж1/1/7 до точки 196</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юго-восточном направлении по границе зоныЖ1/1/7 до точки 200, затем в юго-восточном направлении по границе зоны Ж1/1/7 до точки 201, от точки 201 в юго-восточном направлении по границе зоны Ж1/1/7 до точки 202, далее в юго-восточном направлении по границе зоны Ж1/1/7  до пересечения с границей населенного пункта в точке 204, затем в юго-западном направлении по границе населенного пункта до точки 203, от точки 203 в северо-западном направлении вдоль улицы Ленинская до точки 143, далее в северо-западном направлении вдоль улицы Горького до точки 143</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северо-восточном направлении вдоль улицы Горького до пересечения с границей населенного пункта в точке 195.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 в юго-восточном направлении  до точки 6, далее в юго-восточном направлении до точки 10, затем в северо-западном направлении по границам зон СХ2/1/7 и Ж1/1/1 через точки 9 и 8 до пересечения с границей населенного пункта до точки 7, от точки 7 в северо-восточном направлении по границе населенного пункта до точки 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 в юго-восточном направлении по границе зоны СХ2/1/6 до пересечения с границей зоны Ж1/1/1 в точке 8, далее в южном направлении по границе зоны Ж1/1/1 до точки 13, затем в юго-восточном направлении по границе зоны Ж1/1/1 до точки 12, от точки 12 в северном направлении по границе зоны Ж1/1/1 до пересечения с границей зоны СХ2/1/6 в точке 9, далее в юго-восточном направлении по границе зоны СХ2/1/6 до точки 10, затем в юго-восточном направлении до точки 18, от точки 18 в северо-западном направлении до пересечения с границей населенного пункта в точке 17, далее в северо-восточном направлении по границе населенного пункта до пересечения с границей зоны СХ2/1/6 в точке 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 в юго-восточном направлении до точки 17, далее в юго-западном направлении вдоль улицы Проезжая до точки 27, затем в юго-восточном направлении до пересечения с границей населенного пункта в точке 24, от точки 24 в юго-западном направлении по границе населенного пункта до пересечения с границей зоны СХ2/1/9 в точке 22, далее в северо-восточном направлении по границам зон СХ2/1/9 и  Ж1/1/2 через точку 23 до точки 16, затем в северо-западном направлении по границе зоны Ж1/1/2 до пересечения с границей населенного пункта в точке 15</w:t>
            </w:r>
            <w:r w:rsidRPr="00CE6F8D">
              <w:rPr>
                <w:rFonts w:ascii="Times New Roman" w:hAnsi="Times New Roman"/>
                <w:sz w:val="16"/>
                <w:szCs w:val="16"/>
                <w:lang w:eastAsia="ar-SA"/>
              </w:rPr>
              <w:t>1</w:t>
            </w:r>
            <w:r w:rsidRPr="00CE6F8D">
              <w:rPr>
                <w:rFonts w:ascii="Times New Roman" w:hAnsi="Times New Roman"/>
                <w:sz w:val="18"/>
                <w:szCs w:val="18"/>
                <w:lang w:eastAsia="ar-SA"/>
              </w:rPr>
              <w:t xml:space="preserve">, </w:t>
            </w:r>
            <w:r w:rsidRPr="00CE6F8D">
              <w:rPr>
                <w:rFonts w:ascii="Times New Roman" w:hAnsi="Times New Roman"/>
                <w:sz w:val="24"/>
                <w:szCs w:val="24"/>
                <w:lang w:eastAsia="ar-SA"/>
              </w:rPr>
              <w:t>далее в северо-восточном направлении по границе населенного пункта до точки 15.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19 в юго-восточном направлении вдоль границы зоны Ж1/1/2 до пересечения с границей зоны СХ2/1/8 в точке 23, далее в юго-западном направлении по границе зоны СХ2/1/8 до пересечения с границей населенного пункта в точке 22, затем в юго-западном направлении по границе населенного пункта до точки 21, от точки 21 в северо-западном направлении по границе населенного пункта до точки 20, далее в северном направлении по границе населенного пункта до пересечения с границей зоны Ж1/1/2 в точке 19.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 Граница зоны проходит от точки 31 в юго-восточном направлении вдоль улицы Ленинская до пересечения с границей зоны О1/1/3 в точке 130, далее в южном направлении по границе зоны О1/1/3 до точки 129, от точки 129 в юго-восточном направлении по границе зоны СХ2/1/13 до пересечения с границей зоны О1/1/4 в точке 123</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северо-западном направлении по границам О1/1/4 и Ж1/1/4 через точку 125 до точки 30, от точки 30 в юго-западном направлении по границам зон Ж1/1/4 и СХ2/1/12 через точку 29 до пересечения с границей населенного пункта в точке 26, далее в юго-западном направлении по границе населенного пункта до точки 25, затем в северо-западном направлении до точки 28, от точки 28 в северо-восточном направлении до точки 31.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 в восточном направлении  по границе населенного пункта до пересечения с границей зоны Ж1/1/3 в точке 4, далее в юго-восточном направлении по границе зоны Ж1/1/3 до точки 11, затем в юго-восточном направлении по границе зоны Ж1/1/3 до точки 68, от точки 68 в юго-западном направлении до точки 69, далее в северо-западном направлении вдоль улицы Ленинская до точки 32, затем поворачивает в северо-западном направлении до пересечения с границей населенного пункта в точке 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29 в восточном направлении по границе зоны Ж1/1/4 до точки 72, далее в северо-восточном направлении по границе зоны Ж1/1/4 до точки 73, затем в юго-восточном направлении по границе зоны Ж1/1/4 до пересечения с границами зон Ж1/1/8 и СХ2/1/13 в точке 79, от точки 79 в юго-восточном направлении по границе зоны Ж1/1/8 до точки 78, далее в западном направлении по границе зоны Ж1/1/8 до точки 77, затем в юго-западном направлении по границе зоны Ж1/1/8 до точки 76, от точки 76 в восточном направлении по границе зоны Ж1/1/8 до пересечения с границей зоны СХ2/1/13 в точке 81, далее в юго-восточном направлении по границе зоны СХ2/1/13 до пересечения с границей населенного пункта в точке 83, затем в северо-западном направлении по границе населенного пункта до точки 82, от точки 82 в западном направлении по границе населенного пункта до точки 75, далее в северо-западном направлении по границе населенного пункта до точки 74, затем в юго-западном направлении по границе населенного пункта  до точки 26, от точки 26 в северном направлении по границе зоны СХ2/1/10 до пересечения с границей зоны Ж1/1/4 в точке 29.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131 в северо-восточном направлении до точки 127, далее в юго-восточном направлении до точки 113, затем в юго-западном направлении до пересечения с границей зоны В2/1/4 в точке 114, от точки 114 в северо-западном направлении через точку 126</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126, далее в юго-западном направлении по границе зоны В2/1/4 через точку 121 до точки 122, затем в юго-восточном направлении по границе зоны В2/1/4 до точки 122</w:t>
            </w:r>
            <w:r w:rsidRPr="00CE6F8D">
              <w:rPr>
                <w:rFonts w:ascii="Times New Roman" w:hAnsi="Times New Roman"/>
                <w:sz w:val="16"/>
                <w:szCs w:val="16"/>
                <w:lang w:eastAsia="ar-SA"/>
              </w:rPr>
              <w:t>1</w:t>
            </w:r>
            <w:r w:rsidRPr="00CE6F8D">
              <w:rPr>
                <w:rFonts w:ascii="Times New Roman" w:hAnsi="Times New Roman"/>
                <w:sz w:val="24"/>
                <w:szCs w:val="24"/>
                <w:lang w:eastAsia="ar-SA"/>
              </w:rPr>
              <w:t>, от точки 122</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северо-восточном направлении по границе зоны В2/1/4 через точки 115 и 114 до точки 113, далее в юго-западном направлении до пересечения с границей зоны СХ2/1/12 и границе населенного пункта в точке 83,  затем в северо-западном направлении по границе зоны СХ2/1/12 до пересечения с границей зоны Ж1/1/8 в точке 81, от точки 81 в северном направлении по границе зоны Ж1/1/8 до точки 123, далее в юго-западном направлении по границе зоны Ж1/1/8 до пересечения с границами зон Ж1/1/4 и СХ2/1/12 в точке 79, затем в северо-восточном направлении по границе зоны Ж1/1/4 до точки 124, от точки 124 в северном направлении по границе зоны Ж1/1/4 до пересечения с границей зоны О1/1/4 в точке 125</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восточном направлении по границе зоны О1/1/4 до точки 124</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северном направлении по границе зоны О1/1/4 до пересечения с границей зоны СХ2/1/10  в точке 123</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далее в северо-западном направлении по границе зоны СХ2/1/10 до пересечения с границей зоны О1/1/3 в точке 129, затем в юго-восточном направлении по границе зоны О1/1/3 до точки 128, от точки 128 в северном направлении по границе зоны О1/1/3 до точки 131.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70 в северо-восточном направлении  по границе зоны О1/1/2 до точки 134, далее в юго-западном направлении до точки 132, затем в юго-западном направлении до точки 71, от точки 71 в северо-восточном направлении до пересечения с границей зоны О1/1/2 в точке 70..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64 в северо-восточном направлении до точки 62, далее  в юго-восточном направлении до точки 66, затем в юго-западном направлении до пересечения с границей зоны О1/1/2 в точке 67, от точки 67 в северо-западном направлении по границе зоны О1/1/2 до точки 65, далее в северо-восточном направлении до точки 64.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37 по границе населенного пункта до точки 38, далее в юго-восточном направлении через точку 53 до точки 60, затем в юго-западном направлении до пересечения с границей зоны Ж1/1/3 в точке 63, от точки 63 в северном направлении по границе зоны Ж1/1/3 до пересечения с границей населенного пункта в точке 37.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153 в северо-восточном направлении до пересечения с границей зоны В2/1/3 в точке 157, далее в юго-западном направлении по границам зон В2/1/3 и Р1п/1/1 через точку 151 до точки 136, затем в северо-восточном направлении до пересечения с границей зоны О1/1/1  в точке 137, от точки 137 в северо-восточном направлении по границе зоны О1/1/1 через точку 138 до точки 152,  далее в северо-западном направлении по границе зоны О1/1/1 до точки 153.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158 в северо-восточном направлении до точки 166, далее в юго-восточном направлении до пересечения с границей зоны СХ2/1/19 в точке 165, затем в юго-западном направлении по границам зон СХ2/1/19 и П5/1/1 через точки 163 и 161 до пересечения с границей зоны В2/1/3 в точке 160, от точки 160 в северо-восточном направлении по границе зоны В2/1/3 до точки 159, далее в северо-западном направлении по границе зоны В2/1/3 до точки 158.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160 в северо-восточном направлении по границе зоны СХ2/1/18 до пересечения с границей зоны П5/1/1 в точке 161, далее в юго-восточном направлении по границе зоны П5/1/1 до точки 162, затем в северо-восточном направлении по границе зоны П5/1/1 до точки 164, от точки 164 по границе зоны П5/1/1 в северо-западном направлении до пересечения с границей зоны СХ2/1/18 в точке 163, далее в северо-восточном направлении по границе зоны СХ2/1/18 до точки 166, затем в южном направлении до пересечения с границей зоны СХ2/1/20 в точке 145, от точки 145 в северо-западном направлении по границам зон СХ2/1/20 и Ж1/1/6 через точку 144 до точки 139, далее в северо-восточном направлении по границе зоны СХ2/1/20 до пересечения с границей зоны Р1п/1/1 в точке 146, затем в северо-западном направлении по границе зоны Р1п/1/1 до пересечения с границей зоны В2/1/3 в точке 148, от точки 148 в северо-восточном направлении по границе зоны В2/1/3 до точки 149, далее в северо-западном направлении по границе зоны В2/1/3 до точки 150, затем в северо-восточном направлении по границе зоны В2/1/3 до пересечения с границей зоны СХ2/1/18 в точке 160.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СХ2/1/20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135 в северо-восточном направлении по границе зоны Р1п/1/1 до точки 146, далее в юго-западном направлении по границе зоны СХ2/1/19 до пересечения с границей зоны Ж1/1/6 в точке 139, затем по границе зоны Ж1/1/6 в юго-западном направлении до точки 140, от точки 140 в юго-восточном направлении по границе зоны Ж1/1/6 до точки 141, далее северо-восточном направлении по границе зоны Ж1/1/6 до пересечения с границей зоны СХ2/1/19 в точке 144, затем в юго-восточном направлении по границе зоны СХ2/1/19 до точки 145, от точки 145 в южном направлении до точки 142, далее в северо-западном направлении вдоль улицы Ленинская до точки 133, затем в северо-западном направлении до пересечения с границей зоны Р1п/1/1 в точке 135.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112 в юго-восточном направлении до точки 109, далее в южном направлении до пересечения с границей населенного пункта в точке 95, затем в северо-западном направлении по границе населенного пункта до пересечения с границей зоны Ж1/1/9 в точке 94, от точки 94 в северном направлении по границе зоны Ж1/1/9 до точки 110, далее в северо-западном направлении по границе зоны Ж1/1/9 до точки 111, затем в южном направлении границе зоны Ж1/1/9 до пересечения с границей населенного пункта в точке 91, от точки 91 в северо-западном направлении по границе населенного пункта до точки 86, далее в юго-западном направлении по границе населенного пункта до точки 85, затем в северо-западном направлении по границе населенного пункта до точки 84, от точки 84 в северо-восточном направлении до точки 112.</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108 в юго-восточном направлении до пересечения с границей населенного пункта в точке 105, далее в юго-западном направлении по границе населенного пункта до пересечения с границей зоны Ж1/1/10 в точке 104, затем в северо-западном направлении по границе зоны Ж1/1/10 до точки 107, от точки 107 в юго-западном направлении по границе зоны Ж1/1/10 до пересечения с границей населенного пункта в точке 97, далее в юго-западном направлении по границе населенного пункта до точки 96, затем в северном направлении до точки 108.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СХ2/1/23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106 в юго-восточном направлении по границе зоны Ж1/1/10 до пересечения с границей населенного пункта в точке 103, далее в юго-западном направлении по границе населенного пункта через точку 102 до точки 101, затем в юго-восточном направлении по границе населенного пункта до точки 100, от точки 100 в северо-западном направлении по границе населенного пункта до пересечения с границей зоны Ж1/1/10 в точке 99, далее в северо-восточном направлении по границе зоны Ж1/1/10 до точки 106.</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rPr>
        <w:t xml:space="preserve"> Т</w:t>
      </w:r>
      <w:r>
        <w:rPr>
          <w:rFonts w:ascii="Times New Roman" w:hAnsi="Times New Roman"/>
          <w:kern w:val="24"/>
          <w:sz w:val="24"/>
          <w:szCs w:val="24"/>
          <w:lang/>
        </w:rPr>
        <w:t>роицкий</w:t>
      </w:r>
    </w:p>
    <w:p w:rsidR="001D0C69" w:rsidRPr="00CE6F8D" w:rsidRDefault="001D0C69" w:rsidP="00CE6F8D">
      <w:pPr>
        <w:spacing w:after="0" w:line="240" w:lineRule="auto"/>
        <w:ind w:firstLine="539"/>
        <w:jc w:val="both"/>
        <w:rPr>
          <w:rFonts w:ascii="Times New Roman" w:hAnsi="Times New Roman"/>
          <w:kern w:val="24"/>
          <w:sz w:val="24"/>
          <w:szCs w:val="24"/>
          <w:lang/>
        </w:rPr>
      </w:pPr>
      <w:bookmarkStart w:id="93" w:name="_Toc284841843"/>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 в северо-восточном направлении по границе населенного пункта до точки 4, далее в юго-восточном направлении по границе населенного пункта до точки 5,  затем в северо-восточном направлении границе населенного пункта  до точки 6, от точки 6 в юго-восточном направлении по границе населенного пункта до пересечения с границей зоны СХ2/2/18 в точке 148,затем в юго-западном направлении по границе зоны СХ2/2/18 до пересечения с границей зоны Ж1/2/9 в точке 147, от точки 147 в северо-западном направлении по границам зон Ж1/2/9, Ж1/2/2 и СХ2/2/2 через точки 147</w:t>
            </w:r>
            <w:r w:rsidRPr="00CE6F8D">
              <w:rPr>
                <w:rFonts w:ascii="Times New Roman" w:hAnsi="Times New Roman"/>
                <w:sz w:val="16"/>
                <w:szCs w:val="16"/>
                <w:lang w:eastAsia="ar-SA"/>
              </w:rPr>
              <w:t>1</w:t>
            </w:r>
            <w:r w:rsidRPr="00CE6F8D">
              <w:rPr>
                <w:rFonts w:ascii="Times New Roman" w:hAnsi="Times New Roman"/>
                <w:sz w:val="24"/>
                <w:szCs w:val="24"/>
                <w:lang w:eastAsia="ar-SA"/>
              </w:rPr>
              <w:t>, 136</w:t>
            </w:r>
            <w:r w:rsidRPr="00CE6F8D">
              <w:rPr>
                <w:rFonts w:ascii="Times New Roman" w:hAnsi="Times New Roman"/>
                <w:sz w:val="16"/>
                <w:szCs w:val="16"/>
                <w:lang w:eastAsia="ar-SA"/>
              </w:rPr>
              <w:t>1</w:t>
            </w:r>
            <w:r w:rsidRPr="00CE6F8D">
              <w:rPr>
                <w:rFonts w:ascii="Times New Roman" w:hAnsi="Times New Roman"/>
                <w:sz w:val="24"/>
                <w:szCs w:val="24"/>
                <w:lang w:eastAsia="ar-SA"/>
              </w:rPr>
              <w:t>,140 и 7 до пересечения с границей населенного пункта в точке 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 в юго-восточном направлении по границе зоны СХ2/2/1 до пересечения с границей зоны Ж1/2/2 в точке 140, далее в юго-западном направлении по границе зоны Ж1/2/2 до точки 136,  затем в северо-западном направлении до точки 135, от точки 135 в северо-восточном направлении до точки 9, далее в юго-западном направлении  до пересечении с границей зоны Ж1/2/1 в точке 8, от точки 8 в северо-восточном направлении  по границе зоны Ж1/2/1 до пересечения с границей зоны СХ2/2/1 в точке 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23 в юго-восточном направлении до точки 21, далее в северо-восточном направлении до пересечения с границей зоны В2/2/2 в точке 11, затем в юго-западном направлении по границе зоны В2/2/2 до точки 14, от точки 14 в северо-западном направлении по границе зоны В2/2/2 до точки 15, далее в юго-западном направлении по границе зоны В2/2/2 до точки 10, затем в юго-восточном направлении по границе зоны В2/2/2 до точки 13, от точки 13 в северо-восточном направлении по границе зоны В2/2/2 до точки 12, далее в северо-западном направлении по границе зоны В2/2/2 до точки 11, затем в северо-восточном направлении до точки 10, от точки 10 в юго-западном направлении до пересечения с границей зоны Р1п/2/1 в точке 134, далее в северо-западном направлении по границам зон Р1п/2/1 и В2/2/1 через точку 132 до точки 131, затем в северном направлении по границе зоны В2/2/1 до точки 17, от точки 17 в западном направлении  по границе зоны В2/2/1 до точки 18, далее в юго-западном направлении по границе зоны В2/2/1 до точки 19, затем в северо-западном направлении по границе зоны В2/2/1 до точки 29, от точки 29 в юго-западном направлении по границе зоны В2/2/1 до пересечения с границей зоны СХ2/2/4 в  точке 28, далее в северо-восточном направлении по границе зоны СХ2/2/4 и границе населенного пункта через точки 25 и 24 до точки 23.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25 в юго-восточном направлении по границе зоны СХ2/2/3 до пересечения с границей зоны В2/2/1 в точке 28, далее в юго-западном направлении по границе зоны В2/2/1 до точки 27, затем в юго-восточном направлении по границе зоны В2/2/1 через точки 30, 28</w:t>
            </w:r>
            <w:r w:rsidRPr="00CE6F8D">
              <w:rPr>
                <w:rFonts w:ascii="Times New Roman" w:hAnsi="Times New Roman"/>
                <w:sz w:val="16"/>
                <w:szCs w:val="16"/>
                <w:lang w:eastAsia="ar-SA"/>
              </w:rPr>
              <w:t>1</w:t>
            </w:r>
            <w:r w:rsidRPr="00CE6F8D">
              <w:rPr>
                <w:rFonts w:ascii="Times New Roman" w:hAnsi="Times New Roman"/>
                <w:sz w:val="24"/>
                <w:szCs w:val="24"/>
                <w:lang w:eastAsia="ar-SA"/>
              </w:rPr>
              <w:t>, 29</w:t>
            </w:r>
            <w:r w:rsidRPr="00CE6F8D">
              <w:rPr>
                <w:rFonts w:ascii="Times New Roman" w:hAnsi="Times New Roman"/>
                <w:sz w:val="16"/>
                <w:szCs w:val="16"/>
                <w:lang w:eastAsia="ar-SA"/>
              </w:rPr>
              <w:t>1</w:t>
            </w:r>
            <w:r w:rsidRPr="00CE6F8D">
              <w:rPr>
                <w:rFonts w:ascii="Times New Roman" w:hAnsi="Times New Roman"/>
                <w:sz w:val="24"/>
                <w:szCs w:val="24"/>
                <w:lang w:eastAsia="ar-SA"/>
              </w:rPr>
              <w:t>, 30</w:t>
            </w:r>
            <w:r w:rsidRPr="00CE6F8D">
              <w:rPr>
                <w:rFonts w:ascii="Times New Roman" w:hAnsi="Times New Roman"/>
                <w:sz w:val="16"/>
                <w:szCs w:val="16"/>
                <w:lang w:eastAsia="ar-SA"/>
              </w:rPr>
              <w:t>1</w:t>
            </w:r>
            <w:r w:rsidRPr="00CE6F8D">
              <w:rPr>
                <w:rFonts w:ascii="Times New Roman" w:hAnsi="Times New Roman"/>
                <w:sz w:val="24"/>
                <w:szCs w:val="24"/>
                <w:lang w:eastAsia="ar-SA"/>
              </w:rPr>
              <w:t>, 138</w:t>
            </w:r>
            <w:r w:rsidRPr="00CE6F8D">
              <w:rPr>
                <w:rFonts w:ascii="Times New Roman" w:hAnsi="Times New Roman"/>
                <w:sz w:val="16"/>
                <w:szCs w:val="16"/>
                <w:lang w:eastAsia="ar-SA"/>
              </w:rPr>
              <w:t>1</w:t>
            </w:r>
            <w:r w:rsidRPr="00CE6F8D">
              <w:rPr>
                <w:rFonts w:ascii="Times New Roman" w:hAnsi="Times New Roman"/>
                <w:sz w:val="24"/>
                <w:szCs w:val="24"/>
                <w:lang w:eastAsia="ar-SA"/>
              </w:rPr>
              <w:t>, 137</w:t>
            </w:r>
            <w:r w:rsidRPr="00CE6F8D">
              <w:rPr>
                <w:rFonts w:ascii="Times New Roman" w:hAnsi="Times New Roman"/>
                <w:sz w:val="16"/>
                <w:szCs w:val="16"/>
                <w:lang w:eastAsia="ar-SA"/>
              </w:rPr>
              <w:t>1</w:t>
            </w:r>
            <w:r w:rsidRPr="00CE6F8D">
              <w:rPr>
                <w:rFonts w:ascii="Times New Roman" w:hAnsi="Times New Roman"/>
                <w:sz w:val="24"/>
                <w:szCs w:val="24"/>
                <w:lang w:eastAsia="ar-SA"/>
              </w:rPr>
              <w:t>, 130</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130, затем в северо-восточном направлении по границе зоны В2/2/1 через точку 129</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129, от точки 129 в юго-восточном направлении по границе зоны В2/2/1 до точки 128, далее в северо-восточном направлении по границе зоны В2/2/1 до точки 127, затем в юго-восточном направлении по границе зоны В2/2/1 до пересечения с границей зоны СХ2/2/5 в точке 126, от точки 126 в юго-восточном направлении по границе зоны СХ2/2/5 до пересечения с границей зоны Ж1/2/5 в  точке 65, далее в южном направлении по границе зоны Ж1/2/5 до точки 61, затем в северо-западном направлении вдоль улицы Садовая через точку 47 до пересечения с границей населенного пункта в точке 31, от точки 31 в северо-западном направлении по границе населенного пункта до точки 26, далее в северо-восточном направлении по границе населенного пункта до точки 25.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139 в юго-восточном направлении через точки 124 и 123 до точки 68, далее в юго-западном направлении до пересечения с границей зоны Ж1/2/5 в точке 67, затем в северном направлении по границе зоны Ж1/2/5 до точки 66, от точки 66 в юго-западном направлении по границе зоны Ж1/2/5 до пересечения с границей зоны СХ2/2/4 в точке 65, далее в северо-западном направлении по границе зоны СХ2/2/4 до пересечения с границей зоны В2/2/1 в точке 126, затем в северо-западном направлении по границе зоны В2/2/1 до точки 126</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западном направлении по границе зоны В2/2/1 до пересечения границу зоны Р1п/2/1 в точке 138, затем в северо-восточном направлении по границе зоны Р1п/2/1 до точки 139.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46 в юго-восточном направлении до пересечения с границей зоны О1/2/1 в точке 60, далее в юго-западном направлении по границе зоны О1/2/1 до пересечения с границей зоны В2/2/3 в точке 49, затем в северо-западном направлении по границе зоны В2/2/3 до точки 48, от точки 48 в юго-западном направлении по границе зоны В2/2/3 через точку 50 до точки 51, далее в юго-восточном направлении по границе зоны В2/2/3 через точку 52</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52, затем в северо-восточном направлении по границе зоны В2/2/3 до точки 53, от точки 53 в юго-западном направлении вдоль улицы Широкая до точки 45, далее в западном направлении до пересечения с границей зоны Ж1/2/4 в точке 44, затем в северо-восточном направлении по границе зоны Ж1/2/4 до точки 46.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57 в юго-восточном направлении по границе зоны О1/2/1 до точки 59, далее в юго-западном направлении до пересечения с границей зоны В2/2/3 в точке 53, затем в северо-западном направлении по границе  зоны В2/2/3 через точку 54 до точки 55, от точки 55 в восточном направлении по границе зоны В2/2/3 до точки 56, далее в северо-западном направлении по границе зоны В2/2/3 до пересечения с границей зоны О1/2/1 в точке 57.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64 в юго-западном  направлении вдоль границы зоны Ж1/2/6 до пересечения с границей населенного пункта в точке 41, далее в северо-западном направлении по границе населенного пункта до точки 40, затем в северо-восточном направлении вдоль улицы Широкая до пересечения с границей зоны Ж1/2/6 в точке 64.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136 в юго-восточном направлении вдоль границы зоны Ж1/2/2 через точки 140</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и 141</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пересечения с границей зоны В2/2/4 в точке 141, далее в юго-западном направлении по границе зоны В2/2/4 через точку 122 до точки 121, затем в северо-западном направлении вдоль улицы Солнечная через точку 125 до точки 136.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 Граница зоны проходит от точки 143 в юго-восточном направлении по границе зоны Ж1/2/3 через точку 101 до пересечения с границей населенного пункта в точке 100, далее в юго-западном направлении через точку 103 до пересечения с границей зоны П5/2/1 в точке 108, затем в северном направлении по границе зоны П5/2/1 до точки 109, от точки 109 в юго-западном направлении по границе зоны П5/2/1 до точки 110, далее в южном направлении по границе зоны П5/2/1 до точки 111, затем в юго-западном направлении вдоль улицы Школьная до точки 116, от точки 116 в северо-западном направлении до пересечения с границей зоны В2/2/4 в точке 117, далее в юго-восточном направлении по границе зоны В2/2/4 до точки 115, затем в северо-восточном направлении по границе зоны В2/2/4 до точки 114, от точки 114 в северо-западном направлении по границе зоны В2/2/4 до точки 118, далее в северо-восточном направлении по границе зоны В2/2/4 до точки 119, затем в юго-восточном направлении по границе зоны В2/2/4 до точки 113, от точки 113 в северо-восточном направлении по границе зоны В2/2/4 через точку 112 до точки 120, от точки 120 в северо-западном направлении по границе зоны В2/2/4 через точки 146,145 до точки 144, далее в северо-восточном направлении по границе зоны В2/2/4 до пересечения с границей зоны Ж1/2/3 в точке 143.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150 в юго-восточном направлении по границе населенного пункта через точки 151 и 153 до точки 154,далее в восточном направлении по границе населенного пункта до точки 155, затем в юго-восточном направлении по границе населенного пункта до точки 157, от точки 157 в юго-западном направлении по границе населенного пункта через точки 158 и 99 до пересечения с границей зоны СХ2/2/10 в точке 100, далее в северо-западном направлении по границе зоны СХ2/2/10 до пересечения с границей зоны Ж1/2/3 в точке 101, затем в северо-восточном направлении по границе зоны Ж1/2/3 до точки 156, от точки 156 в северо-западном направлении по границе зоны Ж1/2/3 до точки 152, далее в северо-восточном направлении по границе зоны Ж1/2/3 до пересечения с границей населенного пункта в  точки 150.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80 в северо-восточном направлении  до точки 82, далее в юго-восточном направлении до точки 107, затем в северо-восточном направлении до пересечения с границей зоны СХ2/2/15 в точке 106, от точки 106 в юго-западном направлении до пересечения с границей зоны Ж1/2/7 в точке 105 по границе зоны СХ2/2/15, далее в северо-западном направлении по границе зоны Ж1/2/7 до точки 80.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104 в северо-восточном направлении  до точки 102, далее в юго-западном направлении до точки 93, затем в северном направлении до точки 104.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95 в северо-восточном направлении  до пересечения с границей населенного пункта в точке 98, далее в юго-западном направлении по границе населенного пункта до точки 97, затем в западном направлении по границе населенного пункта до точки 96, от точки 96 в юго-западном направлении по границе населенного пункта до пересечения с границей зоны Ж1/2/8 в точке 90, далее в северо-западном направлении по границе зоны Ж1/2/8 до пересечения с границей зоны СХ2/2/16 в точке 91, затем в северо-восточном направлении по границе зоны СХ2/2/16 через точку 94 до точки 95.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106 в юго-восточном направлении  до пересечения с границей населенного пункта в точке 84, далее в северо-западном направлении по границе населенного пункта до пересечения с границей зоны Ж1/2/7 в точке 83, затем в северо-восточном направлении по границам зон Ж1/2/7 и СХ2/2/12 через точку 105 до точки 106.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92 в северо-восточном направлении  до пересечения с границей зоны СХ2/2/14 в точке 94, далее в юго-западном направлении по границам зон СХ2/2/14, Ж1/2/8 и СХ2/2/17 через точки 91 и 87 до пересечения с границей населенного пункта в точке 86, затем в северо-западном направлении по границе населенного пункта до точки 85, от точки 85 в северном направлении до точки 92.</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87 в юго-восточном направлении по  границе зоны Ж1/2/8 до пересечения с границей населенного пункта в точке 89,  далее в юго-западном направлении по границе населенного пункта до точки 88, затем в северо-западном направлении по границе населенного пункта до пересечения с границей зоны СХ2/2/16 в точке 86, от точки 86 в северо-восточном направлении по границе зоны СХ2/2/16 до пересечения с границей зоны Ж1/2/8 в точке 87.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148 в юго-восточном направлении по границе населенного пункта до пересечения с границей зоны Ж1/2/3 в точке 149, далее в юго-западном направлении по границе зоны Ж1/2/3 до пересечения с границей зоны В2/2/4 в точке 143, затем в северо-западном направлении по границе зоны В2/2/4 до точки 142, от точки 142 в юго-западном направлении по границе зоны В2/2/4 до точки 141, далее в северо-восточном направлении по границам зон Ж1/2/2 и СХ2/2/1 до пересечения с границей населенного пункта в точке 148 через точку 147.</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Манидинский</w:t>
      </w:r>
    </w:p>
    <w:p w:rsidR="001D0C69" w:rsidRPr="007E594B" w:rsidRDefault="001D0C69" w:rsidP="007E594B">
      <w:pPr>
        <w:spacing w:after="0" w:line="240" w:lineRule="auto"/>
        <w:jc w:val="both"/>
        <w:rPr>
          <w:rFonts w:ascii="Times New Roman" w:hAnsi="Times New Roman"/>
          <w:kern w:val="24"/>
          <w:sz w:val="24"/>
          <w:szCs w:val="24"/>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22 в северо-восточном направлении по границе населенного пункта до точки 21, далее в юго-восточном направлении по границе населенного пункта до точки пересечения с границей зоны В2/3/1 в точке  20, затем в юго-западном направлении по границе зоны В2/3/1 до точки 19 , от точки 19 в юго-восточном направлении границе зоны В2/3/1  до точки 18, далее в северо-восточном направлении по границе зоны В2/3/1 до точки 17, затем в юго-западном направлении по границе зоны В2/3/1  до пересечения с границей населенного пункта в точке 16, от точки 16 в юго-восточном направлении по границе населенного пункта до точки 15, далее в юго-западном направлении по границе населенного пункта до точки 14, затем в юго-восточном направлении по границе населенного пункта до точки 13, от точки 13 в северо-восточном направлении по границе населенного пункта до точки 11, далее в юго-восточном направлении через точку 12 до точки 50, затем в юго-западном направлении до пересечения с границей зоны О1/3/1 в точке 44, от точки 44 в северо-западном направлении по границе зоны О1/3/1 в точке 43, далее в юго-западном направлении по границе зоны О1/3/1 до точки 42, затем в северо-западном направлении до пересечения с границей населенного пункта в точке 22.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73 в северо-восточном направлении по границе зоны Р1п/3/1 до пересечения с границей зоны В2/3/2 в точке 58, затем в северо-восточном направлении по границе зоны В2/3/2 до точки 57, от точки 57 в юго-восточном направлении по границе зоны В2/3/2 до точки 59, далее в юго-западном направлении по границе зоны В2/3/2 до точки 60, затем в северо-восточном направлении по границе зоны В2/3/2 до точки 61, от точки 61 в северо-западном направлении по границе зоны В2/3/2 через точку 54 до точки 53, далее в северо-восточном направлении по границе зоны В2/3/2 до через точку 52 до точки 49, затем в северо-западном направлении по границе зоны В1/3/2 до точки 47, от точки 47 в северо-западном направлении до точки 51, далее в 51 в юго-восточном направлении вдоль улицы Зеленинская до пересечения с границей населенного пункта в точке 68, далее в юго-западном направлении по границе населенного пункта до точки 67, затем в северо-западном направлении через точку 62 до пересечения с границей зоны Р1п/3/1 в точке 73.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 в северо-восточном направлении по границе зоны Ж1/3/1 до пересечения с границей населенного пункта в   точке 6, далее в юго-восточном направлении по границе населенного пункта до точки 10, затем в юго-западном направлении по границе населенного пункта до точки 9, от точки 9 в северо-западном направлении до пересечения с границей зоны Ж1/3/1 в точке 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63 в юго-восточном направлении до</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пересечения с  границей населенного пункта в точке 66, далее в юго-восточном направлении по границе населенного пункта до точки 65, затем в юго-западном направлении по границе населенного пункта до точки 64, от точки 64 в северо-западном направлении до точки 63.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26 в восточном направлении по границе населенного пункта до пересечения с границей зоны Ж1/3/2 в точке 25, далее в юго-восточном направлении по границе зоны Ж1/3/2 до точки 36, затем в юго-западном направлении до пересечения с границей зоны П5/3/1 в точке 35, от точки 35 в северо-западном направлении по границе зоны П5/3/1 до пересечения с границей населенного пункта в точке 26.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34 в северо-восточном направлении до пересечения с границей зоны Ж1/3/3 в точке 37, далее в юго-восточном направлении по границе зоны Ж1/3/3 до пересечения с границей населенного пункта в точке 33, затем в северо-западном направлении до пересечения с границей зоны П5/3/1 в точке 32, от точки 32 в северо-западном направлении по границе зоны П5/3/1 до точки 34.</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rPr>
        <w:t xml:space="preserve"> У</w:t>
      </w:r>
      <w:r>
        <w:rPr>
          <w:rFonts w:ascii="Times New Roman" w:hAnsi="Times New Roman"/>
          <w:kern w:val="24"/>
          <w:sz w:val="24"/>
          <w:szCs w:val="24"/>
          <w:lang/>
        </w:rPr>
        <w:t>спенский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 в восточном направлении до точки 3, далее в юго-восточном направлении до пересечения с границей зоны Ж1/4/1 до точки 9, далее в юго-западном направлении по границе зоны Ж1/4/1 до точки 10, затем в юго-восточном направлении по границе зоны Ж1/4/1 через точки 16,18 и 19 до пересечения с границей зоны СХ2/4/6 в точке 20, от точки 20 в юго-западном направлении через точку 21 до точки 14, далее в северо-восточном направлении по границе населенного пункта до точки 16</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северо-западном направлении по границе населенного пункта до точки 2.</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 в восточном направлении до пересечения с границей населенного пункта в точке 5, далее в юго-восточном направлении по границе населенного пункта до пересечения с границей зоны Ж1/4/2 в точке 6, затем в юго-западном направлении по границе зоны Ж1/4/2 через точку 7 до точки 8, от точки8 в юго-восточном направлении вдоль улицы Раздольная до точки 108, далее в западном направлении  до точки 106, затем в юго-западном направлении до точки 105, от точки 105 в северо-западном направлении вдоль улицы Колхозная до точки 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104 в северо-восточном направлении до точки 107, далее в восточном направлении до точки 109, затем в юго-восточном направлении  до точки 112, от точки 112 в юго-западном направлении до точки 87, от точки 87 в северо-западном направлении до пересечения с границей зоны Р1п/4/1 в точке 94, далее в северо-восточном направлении по границе зоны Р1п/4/1 до пересечения с границей зоны О1/4/1 в точке 95, затем в юго-восточном направлении по границе зоны О1/4/1 до точки 96, от точки 96 в северо-восточном направлении по границе зоны О1/4/1 до точки 97, далее в северо-западном направлении границе зоны О1/4/1 до пересечения с границей зоны Р1п/4/1 в точке 98, затем в северо-восточном направлении по границе зоны Р1п/4/1 до пересечения с границей зоны В2/4/1 в точке 98</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от точки98</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в юго-восточном направлении по границе зоны В2/4/1 до точки 99, далее в юго-западном направлении по границе зоны В2/4/1 до точки 89, затем в юго-восточном направлении по границе зоны В2/4/1 до точки 88, от точки 88 в северо-восточном направлении по границе зоны В2/4/1 до точки 113, далее в северном направлении по границе зоны В2/4/1 до точки 111,  затем в северо-западном направлении по границе зоны В2/4/1 через точку 110 до пересечения с границей зоны Р1п/4/1 в точке 101, от точки 101 в северо-западном направлении по границе зоны Р1п/4/1 до точке 103, далее в юго-западном направлении по границе зоны Р1п/4/1 до точки 102, затем в северо-западном направлении до точки 104.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 xml:space="preserve"> СХ2/4/4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114 в северо-восточном направлении по границе зоны Ж1/4/2 до пересечения с границей населенного пункта в точке 115, далее в юго-восточном направлении по границе населенного пункта до пересечения с границей зоны СН1/4/1 в точке 116, затем в юго-западном направлении по границе зоны СН1/4/1 и границе населенного пункта через точку 119 до пересечения с границей зоны Ж1/4/3 в точке 120, от точки 120 в северо-западном направлении по границе зоны Ж1/4/3 до пересечения с границей зоны Ж1/4/2 в точке 114.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 в юго-восточном направлении до точки 15, далее в юго-западном направлении до пересечения с границей населенного пункта в точке 13, затем в западном направлении по границе населенного пункта до точки 12, от точки 12 в северо-восточном направлении по границе населенного пункта до точки 11.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19 в северо-восточном направлении по границе зоны Ж1/4/1 до точки 22, далее в юго-западном направлении через точку 91 до пересечения с границей населенного пункта в точке 21, затем в северо-восточном направлении по границе населенного пункта до точки 20, от точки 20 в северо-западном направлении по границе населенного пункта до пересечения с границей зоны Ж1/4/1 в точке 19.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93 в юго-восточном направлении до точки 86, далее в юго-западном направлении до пересечения с границей населенного пункта в точке 124, затем в северо-западном направлении по границе населенного пункта через точку 125 до точки 73, от точки 73 в юго-западном направлении по границе населенного пункта до пересечения с границей зоны В2/4/2 в точке 72, далее в северо-западном направлении по границе зоны В2/4/2 через точку 73 до точки 74, затем в юго-западном направлении по границе зоны В2/4/2 до точки 75, от точки 75 в северо-западном направлении по границе зоны В2/4/2 до точки 76, далее в северо-восточном направлении по границе зоны В2/4/2 через точки 76</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и 77 до точки 77, затем в северо-западном направлении по границе зоны В2/4/2 до точки 78, от точки 78 в юго-западном направлении по границе зоны В2/4/2 до точки 79, далее в северо-западном направлении по границе зоны В2/4/2 до точки 90, затем в юго-западном направлении по границе зоны В2/4/2 до точки 81, от точки 81 в юго-восточном направлении по границе зоны В2/4/2 до точки 82, далее в юго-восточном направлении по границе зоны В2/4/2 до точки 83</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от точки83</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юго-западном направлении по границе зоны В2/4/2 до точки 83, затем в северо-западном направлении по границе зоны В2/4/2 до точки 84, от точки 84 в западном направлении по границе зоны В2/4/2 до точки 85, далее в юго-западном направлении по границе зоны В2/4/2 до пересечения с границей зоны П3/4/1 в точке 27, затем в северном направлении по границе зоны П3/4/1 до точки 26, от точки 26 в северо-восточном направлении по границе зоны П3/4/1 до точки 25, далее в северо-западном направлении по границе зоны П3/4/1 через точку 24 до точки 23, затем в северо-восточном направлении по границе зоны П3/4/1 через точку 22 до точки 90, от точки 90 в северо-западном направлении до точки 93.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30</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юго-восточном направлении по границе зоны П3/4/1 до пересечения с границей зоны В2/4/2 в точке 28, далее в юго-западном направлении по границе зоны В2/4/2 до точки 29, затем в северо-западном направлении по границе зоны В2/4/2 до точки 30, от точки 30 в южном направлении по границе зоны В2/4/2 до точки 31, далее в юго-западном направлении по границе зоны В2/4/2 до точки 32, затем в юго-восточном направлении по границе зоны В2/4/2 до точки 36, от точки 36 в юго-западном направлении по границе зоны В2/4/2 до точки 37, далее в юго-восточном направлении по границе зоны В2/4/2 до точки 38, затем в юго-западном направлении по границе зоны В2/4/2 до точки 39, от точки 39 в юго-восточном направлении по границе зоны В2/4/2 до пересечения с границей населенного пункта в точке 68, далее в западном направлении до точки 69, затем в северо-западном направлении до пересечения с границей зоны П3/4/1 в точке 34, от точки 34 в северо-восточном направлении по границе зоны П3/4/1 до точки 33, далее в северном направлении по границе зоны П3/4/1 до точки 33</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северо-восточном направлении по границе зоны П3/4/1 до точки 31</w:t>
            </w:r>
            <w:r w:rsidRPr="00CE6F8D">
              <w:rPr>
                <w:rFonts w:ascii="Times New Roman" w:hAnsi="Times New Roman"/>
                <w:sz w:val="16"/>
                <w:szCs w:val="16"/>
                <w:lang w:eastAsia="ar-SA"/>
              </w:rPr>
              <w:t>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35 в юго-восточном направлении до точки 55, далее в юго-западном направлении до точки 52, затем в северо-западном направлении до пересечения с границей населенного пункта в точке 48, от точки 48 в северо-восточной  по границе населенного пункта в точке 47, далее в северо-западном направлении по границе населенного пункта до точки 46, затем в северо-восточном направлении до пересечения с границей зоны П3/4/1 в точке 41, от точки 41 в юго-восточном направлении по границе зоны П3/4/1 до точки 40, далее в северо-восточном направлении по границе зоны П3/4/1 до точки 35.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43 в юго-восточном направлении по границе населенного пункта до точки 42, далее в юго-западном направлении до пересечения с границей населенного пункта в точке 45, затем в северо-западном направлении по границе населенного пункта до точки 44, от точки 44 в северном направлении по границе населенного пункта до точки 43.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51 в юго-восточном направлении до пересечения с границей зоны Ж1/4/4 в точке 58, далее в северо-западном направлении по границе зоны Ж1/4/4 до пересечения границе населенного пункта в точке 50, затем в северо-восточном направлении по границе населенного пункта до точки 49, от точки 49 в юго-восточном направлении до точки 51.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66 в юго-восточном направлении до пересечения с границей населенного пункта в точке 67, далее в юго-западном направлении по границе населенного пункта до точки 65</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затем в юго-восточном направлении по границе населенного пункта до точки 60, от точки 60 в юго-западном направлении по границе населенного пункта до точки 59, далее в северо-западном направлении до точки 65, затем в северном направлении до точки 66.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53 в северо-восточном направлении до точки 54, далее в южном направлении до точки 54, затем в юго-восточном направлении до точки 57, от точки 57 в северо-западном направлении до точки 53.</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Комсомольский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3 в северо-восточном направлении до пересечения с границей зоны Ж1/5/7 в точке 4, далее в юго-западном  направлении по границе населенного пункта через точку 2 до точки 1, затем в северо-восточном направлении до пересечения с границей зоны Ж1/5/7 через точку 3 в точке 4.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101 в восточном направлении до пересечения с границей зоны Ж1/5/5 в точке 102, далее в юго-восточном направлении по границе зоны Ж1/5/5 до точки 103, затем в восточном направлении по границе зоны Ж1/5/5 до точки 104, от точки 104 в северо-восточном направлении по границе зоны Ж1/5/5 через точку 105 до точки 99, далее в юго-западном направлении до пересечения с границей населенного пункта в точке 118, затем в северо-западном направлении по границе населенного пункта через точку 14 до точки 119, от точки 119 в северо-восточном направлении до пересечения с границей зоны В2/5/1 в точке 21, далее в юго-восточном направлении по границе зоны В2/5/1 до точки 22, затем в северо-восточном направлении по границе зоны В2/5/1 через точки 23 и 24 до точки 28, от точки 28 в северо-западном направлении по границе зоны В2/5/1 до точки 27, далее в юго-западном направлении по границе зоны В2/5/1 до точки 26, затем в западном направлении по границе зоны В2/5/1 до точки 25, от точки 25 в юго-западном направлении по границе зоны В2/5/1 до точки 20, далее в северо-восточном направлении до точки 101.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18 в северо-восточном направлении до пересечения с границей зоны Ж1/5/3 в точке 107, далее в юго-западном направлении по границе зоны Ж1/5/3 до точки 106, затем в юго-восточном направлении по границе зоны Ж1/5/3 до точки 19, от точки 19 в юго-западном направлении до точки 17, далее в юго-восточном направлении до пересечения с границей населенного пункта в точке 15, затем в северо-западном направлении по границе населенного пункта до точки 16, от точки 15 в северо-восточном направлении по границе населенного пункта до точки 18.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в восточном направлении до пересечения с границей зоны СХ2/5/5 в точке 52, далее в южном направлении по границе зоны СХ2/5/5 до пересечения с границей зоны В2/5/4 в точке 51, затем в юго-западном направлении по границе зоны В2/5/4 до точки 49, от точки 49 в юго-восточном направлении по границе зоны В2/5/4 до пересечения с границей зоны СХ2/5/5 в точке 48, далее в юго-западном направлении по границам зон СХ2/5/5 и В2/5/3 через точки 43,42,40 до точки 39, затем в северо-западном направлении по границе зоны В2/5/3 до точки 38, от точки 38 в юго-западном направлении по границе зоны В2/5/3 до точки 36, далее в северо-западном направлении по границе зоны В2/5/3 до точки 35, затем в юго-западном направлении по границе зоны В2/5/3 через точки 34 и 29 до точки 30, от точки 30 в юго-восточном направлении по границам зон Р1п/5/1 и В2/5/3 через точку 31 до точки 116, далее в юго-западном направлении до точки 117, затем в северо-восточном направлении до пересечения с границей зоны Ж1/5/6 в точке 96, от точки 96 поворачивает в северо-восточном направлении по границе зоны Ж1/5/6 до точки 95, далее по границе зоны Ж1/5/6 в северо-восточном направлении до точки 91, затем в юго-восточном направлении до точки 90, от точки 90 в северо-восточном направлении по границе зоны О1/5/2 через точку 89 до точки 88, далее в северо-западном направлении по границе зоны О1/5/2 до точки 87, затем в юго-западном направлении по границе зоны О1/5/2 до точки 92, от точки 92 в северо-западном направлении до точки 93, далее в северо-восточном направлении до пересечения с границей зоны СХ4/5/1 в точке 82</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северо-восточном направлении по границе зоны СХ4/5/1 через точку 49</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52</w:t>
            </w:r>
            <w:r w:rsidRPr="00CE6F8D">
              <w:rPr>
                <w:rFonts w:ascii="Times New Roman" w:hAnsi="Times New Roman"/>
                <w:sz w:val="16"/>
                <w:szCs w:val="16"/>
                <w:lang w:eastAsia="ar-SA"/>
              </w:rPr>
              <w:t>1</w:t>
            </w:r>
            <w:r w:rsidRPr="00CE6F8D">
              <w:rPr>
                <w:rFonts w:ascii="Times New Roman" w:hAnsi="Times New Roman"/>
                <w:sz w:val="24"/>
                <w:szCs w:val="24"/>
                <w:lang w:eastAsia="ar-SA"/>
              </w:rPr>
              <w:t>.</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 в юго-восточном направлении до пересечения с границей населенного пункта в точке 118, далее в юго-западном направлении по границе населенного пункта до пересечения с границей зоны СХ2/5/6 в точке 10, затем в северо-западном направлении по границам зон СХ2/5/6 и Ж1/5/7 через точки 11 и 12 до точки 47, от точки 47 в юго-западном направлении вдоль улицы Южная через точку 46 до пересечения с границей зоны Р1п/5/1 в точке 115, далее в северо-западном направлении по границе зоны Р1п/5/1 до пересечения с границей зоны В2/5/2 в точке 37, затем в северо-восточном направлении через точку 39 по границам зон В2/5/2 и СХ2/5/4 до точки 40</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юго-восточном направлении по границе зоны В2/5/3 до точки 41, от точки 41 в северо-восточном направлении через точку 45 по границе зоны В2/5/3 до точки 44, затем в западном направлении по границе зоны В2/5/3 до пересечения с границей зоны СХ2/5/4 в точке 43, от точки 43 в северо-восточном направлении по границам зон СХ2/5/4 и В2/5/4 через точку 48 до точки 50, далее в северо-западном направлении по границе зоны В2/5/4 до точки 51, затем в северном направлении по границе зоны СХ2/5/4 до точки 52.</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 в юго-восточном направлении до пересечения с границей населенного пункта в точке 10, далее в юго-западном направлении по границе населенного пункта до точки 8, затем в северо-западном направлении по границе населенного пункта до пересечения с границей зоны Ж1/5/7 в точке 6, от точки 6 в северо-восточном направлении по границе зоны Ж1/5/7 через точку 7 до пересечения с границей зоны СХ2/5/5 в точке 11.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54 в юго-восточном направлении по границе населенного пункта до точки 53, далее в северо-западном направлении до пересечения с границей зоны СХ2/5/12 в точке 55, затем в северо-восточном направлении по границе зоны СХ2/5/12 и Ж1/5/8 до пересечения с границей населенного пункта в точке 54.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67 в юго-восточном направлении по границе населенного пункта до точки 66, далее в восточном направлении по границе населенного пункта до точки 57, затем в юго-западном направлении по границе населенного пункта до пересечения с границей зоны Ж1/5/8 в точке 56, от точки 56 в северо-западном направлении по границам зон Ж1/5/8 и Ж1п/5/1 через точку 58</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до точки 58, далее в южном направлении по границам зон Ж1п/5/1 и СХ2/5/12 через точки 61</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и 62</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59, затем в северо-западном направлении до пересечения с границей зоны Ж1/5/2 в точке 63, от точки 63 в северо-восточном направлении по границам зон Ж1/5/2 и Ж1/5/2 через точки 62 и 63 до точки 60, далее в северо-западном направлении по границе зоны Ж1/5/1 до точки 69, затем в юго-западном направлении по границе зоны Ж1/5/1 до точки 70, от точки 70 в западном направлении до пересечения с границей населенного пункта в точке 68, далее в северо-западном направлении по границе населенного пункта до точки 67.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77 в юго-восточном направлении до пересечения с границей зоны П5/5/1 в точке 114, далее вы юго-западном направлении по границе зоны П5/5/1 до пересечения с границей зоны Р4/5/1 в точке 79, затем в северо-западном направлении по границе зоны Р4/5/1 до пересечения с границей зоны Ж1/5/4 в точке 78, от точки 78 в северо-восточном направлении по границе зоны Ж1/5/4 до точки 77.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80 в юго-восточном направлении по границе зоны П5/5/1 до точки 81, далее в юго-западном направлении до пересечения с границей зоны Ж1/5/4 в точке 82, затем в юго-западном направлении по границе зоны Ж1/5/4 до пересечения с границей зоны О1/5/1 в точке 84, от точки 84 в северо-восточном направлении по границам зон  О1/5/1 и Р4/5/1 через точку 83 до пересечения с границей зоны П5/5/1 в точке 80.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108 в юго-восточном направлении до точки 73, далее в юго-западном направлении вдоль улицы Восточная до пересечения с границей населенного пункта в точке 113, затем в северо-западном направлении  по границе населенного пункта через точку 112 до точки 111, от точки 111 в северо-восточном направлении по границе населенного пункта до точки 110, далее в северо-западном направлении по границе населенного пункта до точки 109, затем в северном направлении по границе населенного пункта до точки 108.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СХ2/5/12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62</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юго-восточном направлении до пересечения с границей зоны СХ2/5/7 в точке 55, далее в северо-западном направлении вдоль улицы Проезжая до пересечения с границей зоны СХ2/5/8 в точке 59, затем в северном направлении по границе зоны СХ2/5/8 до точки 62</w:t>
            </w:r>
            <w:r w:rsidRPr="00CE6F8D">
              <w:rPr>
                <w:rFonts w:ascii="Times New Roman" w:hAnsi="Times New Roman"/>
                <w:sz w:val="16"/>
                <w:szCs w:val="16"/>
                <w:lang w:eastAsia="ar-SA"/>
              </w:rPr>
              <w:t>1</w:t>
            </w:r>
            <w:r w:rsidRPr="00CE6F8D">
              <w:rPr>
                <w:rFonts w:ascii="Times New Roman" w:hAnsi="Times New Roman"/>
                <w:sz w:val="24"/>
                <w:szCs w:val="24"/>
                <w:lang w:eastAsia="ar-SA"/>
              </w:rPr>
              <w:t>.</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Новотроицкий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215 в юго-восточном направлении по границе зоны СХ2/6/4 до пересечения с границей зоны В2/6/1 в точке 52,  далее в северо-восточном направлении по границе зоны В2/6/1 до точки 51, затем в юго-восточном направлении по границе зоны В2/6/1 до точки 50, от точки 50 в юго-западном направлении по границе зоны В2/6/1 через точку 49 до точки 48, далее в юго-восточном направлении по границе зоны В2/6/1 до точки 47, затем в северо-восточном направлении по границе зоны В2/6/1 через точки 46 и 45 до пересечения с границей зоны СХ2/6/4 до точки 44, от точки 44 в юго-восточном направлении по границе зоны СХ2/6/4 до точки 43, далее в юго-западном направлении вдоль улицы Школьная через точки 221, 214 до пересечения с границей зоны Ж1п/6/1 в точке 213, затем в северо-западном направлении по границам зон Ж1п/6/1 и Ж1п/6/3 через точки 213</w:t>
            </w:r>
            <w:r w:rsidRPr="00CE6F8D">
              <w:rPr>
                <w:rFonts w:ascii="Times New Roman" w:hAnsi="Times New Roman"/>
                <w:sz w:val="18"/>
                <w:szCs w:val="18"/>
                <w:lang w:eastAsia="ar-SA"/>
              </w:rPr>
              <w:t>1</w:t>
            </w:r>
            <w:r w:rsidRPr="00CE6F8D">
              <w:rPr>
                <w:rFonts w:ascii="Times New Roman" w:hAnsi="Times New Roman"/>
                <w:sz w:val="24"/>
                <w:szCs w:val="24"/>
                <w:lang w:eastAsia="ar-SA"/>
              </w:rPr>
              <w:t xml:space="preserve"> и 215</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пересечения с границей зоны СХ2/6/4 в точке 215.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 в северо-восточном направлении по границе населенного пункта до пересечения с границей зоны Ж1/6/1 в точке 10, далее в юго-восточном направлении по границе зоны Ж1/6/1 до точки 9, затем в юго-западном направлении до пересечения с границей населенного пункта в точке 4, от точки 4 в северо-западном направлении по границе населенного пункта до точки 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 в северо-восточном направлении вдоль улицы Шелковичная и населенного пункта через точку 13 до точки 15, далее в юго-восточном направлении по границе населенного пункта и границе зоны СХ2/6/6 через точку 16 до пересечения с границей зоны Ж1/6/2 в точке 16</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юго-западном направлении по границе зоны Ж1/6/2 до точки 14, от точки 14 в юго-восточном направлении по границе зоны Ж1/6/2 до точки 14</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северо-западном направлении через точку 6 до точки 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215 в северо-восточном направлении через точку 216 до точки 2, далее в юго-восточном направлении через точку 207 до пересечения с границей зоны СХ2/6/1 в точке 43, затем в северо-западном направлении по границе зоны СХ2/6/1 до пересечения с границей зоны В2/6/1 в точке 44, от точки 44 в северо-восточном направлении по границе зоны В2/6/1 до точки 44</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северо-западном направлении по границе зоны В2/6/1 до точки 41, затем в юго-западном направлении по границе зоны В2/6/1 через точки 52</w:t>
            </w:r>
            <w:r w:rsidRPr="00CE6F8D">
              <w:rPr>
                <w:rFonts w:ascii="Times New Roman" w:hAnsi="Times New Roman"/>
                <w:sz w:val="16"/>
                <w:szCs w:val="16"/>
                <w:lang w:eastAsia="ar-SA"/>
              </w:rPr>
              <w:t>1</w:t>
            </w:r>
            <w:r w:rsidRPr="00CE6F8D">
              <w:rPr>
                <w:rFonts w:ascii="Times New Roman" w:hAnsi="Times New Roman"/>
                <w:sz w:val="24"/>
                <w:szCs w:val="24"/>
                <w:lang w:eastAsia="ar-SA"/>
              </w:rPr>
              <w:t>, 51</w:t>
            </w:r>
            <w:r w:rsidRPr="00CE6F8D">
              <w:rPr>
                <w:rFonts w:ascii="Times New Roman" w:hAnsi="Times New Roman"/>
                <w:sz w:val="16"/>
                <w:szCs w:val="16"/>
                <w:lang w:eastAsia="ar-SA"/>
              </w:rPr>
              <w:t>1</w:t>
            </w:r>
            <w:r w:rsidRPr="00CE6F8D">
              <w:rPr>
                <w:rFonts w:ascii="Times New Roman" w:hAnsi="Times New Roman"/>
                <w:sz w:val="24"/>
                <w:szCs w:val="24"/>
                <w:lang w:eastAsia="ar-SA"/>
              </w:rPr>
              <w:t>, 50</w:t>
            </w:r>
            <w:r w:rsidRPr="00CE6F8D">
              <w:rPr>
                <w:rFonts w:ascii="Times New Roman" w:hAnsi="Times New Roman"/>
                <w:sz w:val="16"/>
                <w:szCs w:val="16"/>
                <w:lang w:eastAsia="ar-SA"/>
              </w:rPr>
              <w:t>1</w:t>
            </w:r>
            <w:r w:rsidRPr="00CE6F8D">
              <w:rPr>
                <w:rFonts w:ascii="Times New Roman" w:hAnsi="Times New Roman"/>
                <w:sz w:val="24"/>
                <w:szCs w:val="24"/>
                <w:lang w:eastAsia="ar-SA"/>
              </w:rPr>
              <w:t>, 49</w:t>
            </w:r>
            <w:r w:rsidRPr="00CE6F8D">
              <w:rPr>
                <w:rFonts w:ascii="Times New Roman" w:hAnsi="Times New Roman"/>
                <w:sz w:val="16"/>
                <w:szCs w:val="16"/>
                <w:lang w:eastAsia="ar-SA"/>
              </w:rPr>
              <w:t>1</w:t>
            </w:r>
            <w:r w:rsidRPr="00CE6F8D">
              <w:rPr>
                <w:rFonts w:ascii="Times New Roman" w:hAnsi="Times New Roman"/>
                <w:sz w:val="24"/>
                <w:szCs w:val="24"/>
                <w:lang w:eastAsia="ar-SA"/>
              </w:rPr>
              <w:t>, 48</w:t>
            </w:r>
            <w:r w:rsidRPr="00CE6F8D">
              <w:rPr>
                <w:rFonts w:ascii="Times New Roman" w:hAnsi="Times New Roman"/>
                <w:sz w:val="16"/>
                <w:szCs w:val="16"/>
                <w:lang w:eastAsia="ar-SA"/>
              </w:rPr>
              <w:t>1</w:t>
            </w:r>
            <w:r w:rsidRPr="00CE6F8D">
              <w:rPr>
                <w:rFonts w:ascii="Times New Roman" w:hAnsi="Times New Roman"/>
                <w:sz w:val="24"/>
                <w:szCs w:val="24"/>
                <w:lang w:eastAsia="ar-SA"/>
              </w:rPr>
              <w:t>, 41</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52, от точки 52 в северо-западном направлении по границе зоны СХ2/6/1 до точки 215.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54 в северо-восточном направлении до пересечения с границей зоны Ж1/6/3 в точке 55, далее в юго-восточном направлении по границе зоны Ж1/6/3 до точки 56, затем в северо-восточном направлении по границе зоны Ж1/6/3 до пересечения с границей населенного пункта в точке 59, от точки 59 в юго-западном направлении по границе населенного пункта через точку 58 до точки 57, далее в северо-западном направлении до точки 54.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16 в северо-восточном направлении по границе населенного пункта через точку 17 до точки 18, далее в юго-восточном направлении по границе населенного пункта и границе зоны В2/6/3 через точки 19 и 20 до точки 31, затем в юго-западном направлении по границам зон В2/6/3 и Р4/6/1 через точки 30, 29</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29 до пересечения с границей зоны СХ2/6/21 в точке 230, от точки 230 в северо-западном направлении по границам зон СХ2/6/21 и Ж1/6/2 через точки 33 и 32 до точки 218, далее в юго-западном направлении по границе зоны Ж1/6/2 до пересечения с границей зоны СХ2/6/3 до точки 16</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северо-западном направлении по границе зоны СХ2/6/3 до пересечения с границей населенного пункта в точке 16.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21 в северо-восточном направлении по границе населенного пункта до точки 237, далее в северо-западном направлении по границе населенного пункта до точки 242, затем в северо-восточном направлении по границе населенного пункта через точку 245 до точки 247, от точки 247 в юго-западном направлении до точки 240, далее в юго-восточном направлении до точки 240</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юго-западном направлении до пересечения с границей зоны Р4/6/1 в точке 235, затем в северо-западном направлении по границе зоны Р4/6/1 до пересечения с границей зоны В2/6/3 в точке 28</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поворачивает всеверо-восточном направлении по границе зоны В2/6/3 до точки 28, от точки 28 в северо-западном направлении по границе зоны В2/6/3 до точки 27, далее в западном направлении по границе зоны В2/6/3 до точки 26, затем в северо-западном направлении по границе зоны В2/6/3 до точки 25, от точки 25 в юго-западном направлении по границе зоны В2/6/3 до точки 24, далее в северо-западном направлении по границе зоны В2/6/3 до точки 23, затем в юго-западном направлении по границе зоны В2/6/3 до точки 22, от точки 22 в северо-западном направлении по границе зоны В2/6/3 до пересечения с границей населенного пункта в точке 21.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61 в северо-восточном направлении до точки 82, далее в юго-восточном направлении до точки 63, затем в северо-восточном направлении до точки 64, от точки 64 в юго-восточном направлении до пересечения с границей зоны Ж1/6/3 в точке 65, далее в юго-западном направлении по границе зоны Ж1/6/3 до точки 61.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69 в северо-восточном направлении до пересечения с границей зоны Ж1/6/4 в точке 68, далее в юго-восточном направлении по границе зоны Ж1/6/4 до пересечения с границей населенного пункта в точке 75, затем в северо-западном направлении по границе населенного пункта через точку 74 до пересечения с границей зоны СН1/6/1 в точке 73, от точки 73 в северо-восточном направлении по границе зоны СН1/6/1 до точки 206, далее в северо-западном направлении  по границе зоны СН1/6/1 до точки 205, затем в юго-западном направлении по границе зоны СН1/6/1 до точки 204, от точки 204 в юго-восточном направлении по границе зоны СН1/6/1 до точки 73, далее в юго-западном направлении по границе населенного пункта до точки 72, затем в северо-западном направлении по границе населенного пункта до точки 71, от точки 71 в северо-восточном направлении по границе населенного пункта через точку 70 до пересечения с границей зоны Ж1/6/3 в точке 69.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78 в северо-восточном направлении до точки 90, далее в юго-восточном направлении до пересечения с границей зоны В2/6/6 в точке 88, затем в западном направлении по границе зоны В2/6/6 до точки 87, от точки 87 в юго-западном направлении по границе зоны В2/6/6 до точки 86, далее в северо-западном направлении по границе зоны В2/6/6 до точки 85, затем в юго-западном направлении по границе зоны В2/6/6 до точки 84, от точки 84 в юго-восточном направлении по границе зоны В2/6/6 до точки 83, далее в юго-западном направлении по границе зоны В2/6/6 до точки 82, затем в юго-восточном направлении по границе зоны В2/6/6 до точки 81, от точки 81 в северо-восточном направлении по границе зоны В2/6/6 до точки 89, далее в юго-восточном направлении до точки 89</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юго-западном направлении до точки 81</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юго-восточном направлении до пересечения с границей зоны Ж1/6/9 в точке 200, от точки 200 в юго-восточном направлении по границе зоны Ж1/6/4 до пересечения с границей населенного пункта в точке 80, затем в юго-западном направлении по границе населенного пункта до пересечения с границей зоны Ж1/6/4 в точке 75, от точки 75 в северо-восточном направлении по границе зоны Ж1/6/4 до точки 79, далее в северо-западном направлении по границе зоны Ж1/6/4 до точки 78.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101 в северо-восточном направлении до пересечения с границей зоны В2/6/5 в точке 100, далее в юго-восточном направлении по границе зоны В2/6/5 через точки 99 и  98 до точки 97, затем в юго-западном направлении  по границе зоны В2/6/5 до точки 96, от точки 96 в юго-восточном направлении по границе зоны В2/6/5 до точки 94, далее в юго-западном направлении по границе зоны В2/6/5 до точки 92, затем в юго-восточном направлении по границе зоны В2/6/5 до точки 93, от точки 93 в северо-восточном направлении по границе зоны В2/6/5 до точки 95, далее в юго-восточном направлении по границе зоны В2/6/5 до точки 112, затем в юго-западном направлении по границе зоны В2/6/5 до точки 113, от точки 113 в юго-восточном направлении по границе зоны В2/6/5 до точки 114, далее в юго-западном направлении по границе зоны В2/6/5 до точки 115, затем в юго-восточном направлении по границе зоны В2/6/5 до точки 116, от точки 116 в юго-западном направлении по границе зоны В2/6/5 до точки 117, далее в юго-восточном направлении по границе зоны В2/6/5 до пересечения с границей населенного пункта в точке 118, затем в юго-западном направлении по границе населенного пункта до точки 271, от точки 271 в северо-западном направлении по границе населенного пункта до точки 270, далее в северо-восточном направлении до точки 274, затем в северо-западном направлении вдоль улицы Набережная до точки 101.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145  в юго-восточном направлении по границе населенного пункта до точки 144,  далее в северо-восточном направлении по границе населенного пункта до точки 143, затем в юго-восточном направлении по границе населенного пункта до точки 142, от точки 142 в юго-западном направлении по границе населенного пункта до пересечения с границей зоны В2/6/5 в точке 130, далее в северо-западном направлении по границе зоны В2/6/5 до точки 131, затем в северо-восточном направлении по границе зоны В2/6/5 до точки 132, от точки 132 в северо-западном направлении по границе зоны В2/6/5 до точки 133, далее в юго-западном направлении по границе зоны В2/6/5 до точки 134, затем в юго-восточном направлении по границе зоны В2/6/5 до точки 135, от точки 135 в юго-западном направлении по границе зоны В2/6/5 до точки 137, далее в юго-восточном направлении по границе зоны В2/6/5 до точки 138, затем в северо-западном направлении по границе зоны В2/6/5 до точки 139, от точки 139 в юго-западном направлении по границе зоны В2/6/5 до пересечения с границей зоны Р1п/6/1 в точке 111, далее в северо-восточном направлении по границам зон Р1п/6/1 и Ж1/6/7 через точки 141 и 140 до точки 136, затем в северо-западном направлении по границе зоны Ж1/6/7 до пересечения с границей населенного пункта в точке 145.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169 в юго-восточном направлении по границе зоны В2/6/4 до точки 170, далее в северо-восточном направлении по границе зоны В2/6/4 до точки 171, затем в юго-восточном направлении по границе зоны В2/6/4 до точки 172, от точки 172 в юго-восточном направлении по границе зоны В2/6/4 через точку 172 до точки 103, далее в юго-западном направлении до точки 102, затем в северо-западном направлении через точку 192 до точки 191, от точки 191 в юго-западном направлении до точки 190, далее в северо-западном направлении до пересечения с границей зоны В2/6/4 в точке 169.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243 в северо-восточном направлении через точку 248 до пересечения с границей зоны Ж1/6/8 в точке 157, далее в юго-восточном направлении по границе зоны Ж1/6/8 до точки 158, затем в юго-западном направлении до точки 160</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юго-восточном направлении до точки 104</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северо-западном направлении по границе зоны В2/6/4 через точку 163 до точки 162, от точки 162 в северо-восточном направлении по границе зоны В2/6/4 до точки 161, далее в северо-западном направлении по границе зоны В2/6/4 до точки 160, затем в юго-западном направлении по границе зоны В2/6/4 до точки 165, от точки 165 в юго-восточном направлении по границе зоны В2/6/4 через точку 166 до точки 167, далее в юго-западном направлении по границе зоны В2/6/4 до точки 168, затем в северо-западном направлении до пересечения с границей зоны О1/6/3 в точке 238, от точки 238 в северо-восточном направлении по границе зоны О1/6/3 через точку 239 до точки 244, далее в северо-западном направлении по границе зоны О1/6/3 до точки 243.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250 в юго-восточном направлении до точки 249, далее в юго-западном направлении до пересечения с границей населенного пункта в точке 246, затем в северо-восточном направлении по границе населенного пункта до точки 250.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74</w:t>
            </w:r>
            <w:r w:rsidRPr="00CE6F8D">
              <w:rPr>
                <w:rFonts w:ascii="Times New Roman" w:hAnsi="Times New Roman"/>
                <w:sz w:val="16"/>
                <w:szCs w:val="16"/>
                <w:lang w:eastAsia="ar-SA"/>
              </w:rPr>
              <w:t>1</w:t>
            </w:r>
            <w:r w:rsidRPr="00CE6F8D">
              <w:rPr>
                <w:rFonts w:ascii="Times New Roman" w:hAnsi="Times New Roman"/>
                <w:sz w:val="24"/>
                <w:szCs w:val="24"/>
                <w:lang w:eastAsia="ar-SA"/>
              </w:rPr>
              <w:t>, в северо-восточном направлении по границе населенного пункта до точки 267, далее в северо-западном направлении по границе населенного пункта до точки 268, затем в северо-восточном направлении по границе населенного пункта до пересечения с границей зоны В2/6/8 в  точке 193, от точки 193 в юго-восточном направлении по границе зоны В2/6/8 до точки 194, далее в северо-восточном направлении по границе зоны В2/6/8 через точку 195 до точки 196, затем в северо-западном направлении по границе зоны В2/6/8 до пересечения с границей населенного пункта в точке 197, от точки 197 в северо-восточном направлении по границе населенного пункта до пересечения с границей зоны СХ2/6/17 в точке 275, далее в юго-восточном направлении по границе зоны СХ2/6/17 и П5/6/1 через точки 255 и 256 до точки 276, затем в юго-западном направлении до пересечения с границей зоны П5/6/2 в точке 253, от точки 253 в северо-западном направлении по границе зоны П5/6/2 до точки 252, далее в юго-западном направлении по границе зоны П5/6/2 до точки 251, затем в юго-восточном направлении по границе зоны П5/6/2 до точки 254, от точки 254 в юго-западном направлении до пересечения с границей зоны В2/6/7 в точке 187, далее в северо-западном направлении по границе зоны В2/6/7 до точки 186, затем в северо-восточном направлении по границе зоны В2/6/7 через точку 185 до точки 184, от точки 184 в северо-западном направлении по границе зоны В2/6/7 до точки 183, далее в северо-восточном направлении по границе зоны В2/6/7 до точки 182, затем в северо-западном направлении по границе зоны В2/6/7 до точки 181, от точки 181 в юго-западном направлении по границе зоны В2/6/7 до точки 180, далее в юго-восточном направлении по границе зоны В2/6/7 до точки 179, затем в юго-западном направлении по границе зоны В2/6/7 до точки 178, от точки 178 в юго-восточном направлении по границе зоны В2/6/7 до точки 177, далее в северо-западном направлении до пересечения с границей зоны Ж1/6/6 в точке 176, затем в северо-восточном направлении по границе зоны Ж1/6/6 до точки 175, от точки 175 в северо-западном направлении по границе зоны Ж1/6/6 через точку 74 до пересечения с границей населенного пункта в точке 74</w:t>
            </w:r>
            <w:r w:rsidRPr="00CE6F8D">
              <w:rPr>
                <w:rFonts w:ascii="Times New Roman" w:hAnsi="Times New Roman"/>
                <w:sz w:val="16"/>
                <w:szCs w:val="16"/>
                <w:lang w:eastAsia="ar-SA"/>
              </w:rPr>
              <w:t>1</w:t>
            </w:r>
            <w:r w:rsidRPr="00CE6F8D">
              <w:rPr>
                <w:rFonts w:ascii="Times New Roman" w:hAnsi="Times New Roman"/>
                <w:sz w:val="24"/>
                <w:szCs w:val="24"/>
                <w:lang w:eastAsia="ar-SA"/>
              </w:rPr>
              <w:t>.</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275 в северо-восточном направлении по границе населенного пункта через точку 261 до точки 262, далее в юго-восточном направлении по границе населенного пункта через точку 263 до точки 264, затем в северо-западном направлении по границе зоны СХ2/6/16 до пересечения с границей зоны П5/6/1 в точке 256, от точки 256 в северо-восточном направлении по границе зоны П5/6/1 до точки 257, далее в северо-западном направлении по границе зоны П5/6/1 до точки 258, затем в юго-западном направлении по границе зоны П5/6/1 до точки 259, от точки 259 в северо-западном направлении по границе зоны П5/6/1 до точки 260, далее в юго-западном направлении по границе зоны П5/6/1 до пересечения с границей зоны СХ2/6/16 в точке 255, затем в северо-западном направлении по границе зоны СХ2/6/16 до пересечения с границей населенного пункта в точке 275.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265 в юго-восточном направлении по границе населенного пункта до точки 266, далее в юго-западном направлении по границе населенного пункта до пересечения с границей зоны Ж1/6/7 в точке 153, затем в северо-западном направлении по границе зоны Ж1/6/7 до точки 154, от точки 154 в северо-восточном направлении до пересечения с границей населенного пункта в точке 265.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СХ2/6/19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272 в юго-восточном направлении через точку 273 до пересечения с границей населенного пункта в точке 269, далее в северо-западном направлении по границе населенного пункта до пересечения с границей зоны Ж1п/6/2 в точке 203, затем в северо-восточном направлении по границе зоны Ж1п/6/2 до точки 202.</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СХ2/6/20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 в юго-восточном направлении до пересечения с границей зоны Ж1п/6/1 в точке 208, далее в юго-восточном направлении по границам зон Ж1п/6/1  и Ж1п/6/3 через точки 208</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и 212</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211, затем в юго-западном направлении до точки 53, от точки 53 в северо-западном направлении через точку 210 до точки 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 в северо-восточном направлении до пересечения с границей зоны Ж1/6/2 в точке 8, далее в юго-восточном направлении по границе зоны Ж1/6/2 до точки 38</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северо-восточном направлении по границе зоны Ж1/6/2 до пересечения с границей зоны СХ2/6/6 в точке 32, от точки 32 в юго-восточном направлении до пересечения с границей зоны В2/6/2 в точке 33, далее в северо-западном направлении по границе зоны В2/6/2 до точки 33</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юго-западном направлении по границе зоны В2/6/2 до точки 36, от точки 36 в юго-восточном направлении по границе зоны В2/6/2 до точки 35, далее в северо-восточном направлении по границе зоны В2/6/2 до точки 34, затем в северо-западном направлении по границе зоны В2/6/2 до точки 33</w:t>
            </w:r>
            <w:r w:rsidRPr="00CE6F8D">
              <w:rPr>
                <w:rFonts w:ascii="Times New Roman" w:hAnsi="Times New Roman"/>
                <w:sz w:val="16"/>
                <w:szCs w:val="16"/>
                <w:lang w:eastAsia="ar-SA"/>
              </w:rPr>
              <w:t xml:space="preserve">, </w:t>
            </w:r>
            <w:r w:rsidRPr="00CE6F8D">
              <w:rPr>
                <w:rFonts w:ascii="Times New Roman" w:hAnsi="Times New Roman"/>
                <w:sz w:val="24"/>
                <w:szCs w:val="24"/>
                <w:lang w:eastAsia="ar-SA"/>
              </w:rPr>
              <w:t>от точки 33 в юго-восточном направлении по границам зон СХ2/6/7 и Р4/6/1 через точку 230 до точки 229, далее в юго-западном направлении до пересечения с границей зоны О1/6/1 в точке 228, затем в северо-западном направлении по границе зоны О1/6/1 до точки 227, от точки 227 в юго-западном направлении по границам зон О1/6/1 и Ж1/6/10 через точку 226 до точки 223, далее в юго-восточном направлении по границе зоны Ж1/6/10 до точки 224, затем в юго-западном направлении до точки 222, от точки 222 в северо-восточном направлении через точку 209 до точки 220, далее в северо-западном направлении до точки 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СХ2/6/22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236 в северо-восточном направлении до точки 45</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северо-восточном направлении до пересечения с границей зоны Ж1/6/5 в точке 189, затем в юго-западном направлении по границе зоны Ж1/6/5 до точки 188, от точки 188 в северо-западном направлении до точки 236.</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 п.Новый </w:t>
      </w:r>
      <w:r w:rsidRPr="00CE6F8D">
        <w:rPr>
          <w:rFonts w:ascii="Times New Roman" w:hAnsi="Times New Roman"/>
          <w:kern w:val="24"/>
          <w:sz w:val="24"/>
          <w:szCs w:val="24"/>
        </w:rPr>
        <w:t>М</w:t>
      </w:r>
      <w:r>
        <w:rPr>
          <w:rFonts w:ascii="Times New Roman" w:hAnsi="Times New Roman"/>
          <w:kern w:val="24"/>
          <w:sz w:val="24"/>
          <w:szCs w:val="24"/>
          <w:lang/>
        </w:rPr>
        <w:t>ир</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СХ2/7/1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 в юго-восточном направлении по границе населенного пункта до точки 103, далее в юго-западном направлении по границе населенного пункта до пересечения с границей зоны Ж1/7/2 в точке 11, затем в  северо-западном направлении по границе зоны Ж1/7/2 до точки 9, от точки 9 в северо-восточном направлении до пересечения с границей населенного пункта в точке 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СХ2/7/2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 в северо-восточном направлении по границе населенного пункта до точки 6, далее в юго-восточном направлении по границе населенного пункта до точки 7, затем в юго-западном направлении до пересечения с границей зоны В2/7/1 в точке 35, от точки 35 в северо-западном направлении по границе зоны В2/7/1 до точки 34, далее в юго-западном направлении  по границе зоны В2/7/1 до точки 33, затем в юго-восточном направлении по границе зоны В2/7/1 до точки 32, от точки 32 в юго-западном направлении по границе зоны В2/7/1 до точки 31, далее в юго-восточном направлении по границе зоны В2/7/1 до точки 30, затем в юго-западном направлении по границе зоны В2/7/1 до точки 26, от точки 26 в юго-восточном направлении по границе зоны В2/7/1 до точки 36, далее в северо-западном направлении до точки 25, затем в северо-восточном направлении через точку 24 до пересечения с границей зоны О1п/7/1 в точке 25</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юго-восточном направлении по границе зоны О1п/7/1 до точки 35</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северо-восточном направлении по границе зоны О1п/7/1 до точки 30</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северо-западном направлении по границе зоны О1/7/1 до точки 21</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северо-восточном направлении  до пересечения с границей населенного пункта в точке 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СХ2/7/3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 в юго-восточном направлении по границе населенного пункта до точки 3, далее в северо-восточном направлении по границе населенного пункта  до точки 4, затем в юго-западном направлении  до точки 12, от точки 12 в северо-западном направлении по границам зон СХ2/7/4 и Ж1/7/1 через точку 13 до точки 14, далее в юго-западном направлении по границе зоны Ж1/7/1 через точку 18 до пересечения с границей населенного пункта в  точке 16, затем в северо-западном направлении по границе населенного пункта до точки 15, от точки 15 в северо-восточном направлении по границе населенного пункта через точку 1 до точки 2.</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 xml:space="preserve"> СХ2/7/4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 в юго-восточном направлении до точки 12, далее в юго-западном направлении через точку 23 до точки 22, затем в северо-западном направлении до точки 21, от точки 21 в северо-восточном направлении по границе зоны Ж1/7/1 до точки 13.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СХ2/7/5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17 в северо-восточном направлении до точки 19, далее в юго-восточном направлении до пересечения с границей зоны Ж1/7/3 в точке 20, затем в юго-западном направлении по границе зоны Ж1/7/3 до точки46, от точки 46 в юго-восточном направлении по границе зоны Ж1/7/3 до точки 45, далее в юго-западном направлении до пересечения с границей зоны Ж1/7/4 в точке 70, затем в северо-западном направлении по границе зоны Ж1/7/4 до пересечения с границей зоны Ж1п/7/1 в точке 69, от точки 69 в северо-восточном направлении по границе зоны Ж1п/7/1 до точки 48, далее в северо-западном направлении по границе зоны Ж1п/7/1 до пересечения с границей населенного пункта в точке 47, затем в северо-восточном направлении по границе населенного пункта до точки 17</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далее в северо-западном направлении по границе населенного пункта до точки 17.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СХ2/7/6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39 в юго-восточном направлении по до точки 38, далее в юго-западном направлении до точки 51, затем в северо-западном направлении до пересечения с границей зоны В2/7/2 в точке 42, от точки 42 в северо-восточном направлении по границе зоны В2/7/2 до точки 41, далее в северо-западном направлении по границе зоны В2/7/2 до точки 39.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СХ2/7/7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50 в юго-восточном направлении до пересечения с границей зоны Ж1п/7/2 в точке 53, далее в юго-западном направлении по границе зоны Ж1п/7/1 до точки 58, затем в юго-восточном направлении по границе зоны Ж1п/7/2 до пересечения с границей населенного пункта в точке 57, от точки 57 в юго-западном направлении по границе населенного пункта до пересечения с границей зоны В2/7/3 в точке 60, далее в северо-западном направлении по границе зоны В2/7/3 до точки 59, затем в юго-западном направлении по границе зоны В2/7/3 и границе населенного пункта через точку 61 до точки 62, от точки 62 в северо-западном направлении по границе населенного пункта до пересечения с границей зоны Ж1/7/4 в точке 63, далее в северо-восточном направлении по границе зоны Ж1/7/4 до точки 75, затем в северо-западном направлении по границе зоны Ж1/7/4 до точки 74, от точки 74 в северо-западном направлении до точки 72, далее в северо-восточном направлении до точки 50.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СХ2/7/8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54 в юго-восточном направлении по границе населенного пункта до точки 55, далеев юго-западном направлении по границе населенного пункта до пересечения с границей зоны Ж1п/7/2 в точке 56, затем в северо-восточном направлении по границе зоны Ж1п/7/2 до пересечения с границей населенного пункта в точке 54. </w:t>
            </w:r>
          </w:p>
        </w:tc>
      </w:tr>
    </w:tbl>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7E594B" w:rsidRDefault="001D0C69" w:rsidP="007E594B">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х.Серг</w:t>
      </w:r>
      <w:r w:rsidRPr="00CE6F8D">
        <w:rPr>
          <w:rFonts w:ascii="Times New Roman" w:hAnsi="Times New Roman"/>
          <w:kern w:val="24"/>
          <w:sz w:val="24"/>
          <w:szCs w:val="24"/>
        </w:rPr>
        <w:t>ие</w:t>
      </w:r>
      <w:r>
        <w:rPr>
          <w:rFonts w:ascii="Times New Roman" w:hAnsi="Times New Roman"/>
          <w:kern w:val="24"/>
          <w:sz w:val="24"/>
          <w:szCs w:val="24"/>
          <w:lang/>
        </w:rPr>
        <w:t>вский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СХ2/8/1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 в северо-восточном направлении по границе населенного пункта до пересечения с границей зоны В2/8/1 в точке 2, далее в юго-восточном  направлении по границе зоны В2/8/1 до точки 3, затем в юго-западном направлении по границе зоны В2/8/1 до точки 7, от точки 7 в юго-восточном направлении по границе зоны В2/8/1 до пересечения с границей населенного пункта в точке 6, далее в юго-западном направлении по границе населенного пункта и границе зоны В2/8/2 через точку 35 до точки 33, затем в юго-восточном направлении по границе зоны В2/8/2 через точку 32</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31, от точки 31 в юго-восточном направлении по границе зоны В2/8/2 до пересечения с границей зоны СХ2/8/4 в точке 30, далее в северо-западном направлении вдоль улицы Дорожная через точку 15 до пересечения с границей населенного пункта в точке 10, затем в северо-восточном направлении по границе населенного пункта через точки 9 и 8 до точки 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СХ2/8/2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 в восточном направлении по границе населенного пункта до точки 11, далее в юго-восточном  направлении  до пересечения с границей зоны Ж1/8/1 в точке 13, затем в  юго-западном направлении по границе зоны Ж1/8/1 до пересечения с границей населенного пункта в точке 16, от точки 16 в северо-восточном направлении по границе населенного пункта до точки 11.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СХ2/8/3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18 в восточном направлении по границе населенного пункта до пересечения с границей зоны Ж1/8/1 в точке 17, далее в юго-восточном направлении по границе зоны Ж1/8/1 через точку 20 до пересечения с границей населенного пункта в точке 23, затем в юго-западном направлении по границе населенного пункта до точки 22, от точки 22 в северо-западном направлении по границе населенного пункта через точки 21 и 19 до точки 18.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СХ2/8/4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30 в юго-восточном направлении до пересечения с  границей населенного пункта в точке 28</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юго-западном направлении по границе населенного пункта до точки 28, затем в северо-западном направлении по границе населенного пункта  до точки 27, от точки 27 в юго-западном направлении по границе населенного пункта до точки 26, далее в северо-западном направлении до пересечения с границей зоны СХ2/8/1 в точке 30.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СХ2/8/5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66 в восточном направлении по границе населенного пункта до пересечения с границей зоны Ж1/8/2 в точке 67,далее в южном направлении по границе зоны Ж1/8/2 до точки 64, затем в северо-западном направлении по границе зоны Ж1/8/2 до пересечения с границей населенного пункта в точке 63, от точки 63 в северо-восточном направлении по границе населенного пункта через точку 65 до точки 66.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СХ2/8/6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36 в восточном направлении по границе населенного пункта до точки 38, далее в юго-западном направлении по границе населенного пункта до пересечения с границей зоны Ж1/8/2 в точке 44, затем в  юго-западном направлении по границе зоны Ж1/8/2 до точки 57, от точки 57 в северо-восточном направлении по границе зоны Ж1/8/2 до точки 58, далее в северо-западном направлении по границе зоны Ж1/8/2 до точки 59, затем в восточном направлении по границе зоны Ж1/8/2 через точку 60 до точки 73, от точки 73 в юго-восточном направлении до точки 83, далее в северо-западном направлении до точки 56, затем в юго-западном направлении до пересечения с границей зоны Р1п/8/1 в точке 55, от точки 55 в северо-западном направлении по границе зоны Р1п/8/1 через точки 57 и 43 до точки 39, далее в западном направлении по границе зоны Р1п/8/1 до пересечения с границей зоны В2/8/2 в точке 37, затем в северо-западном направлении по границе зоны В2/8/2 до пересечения с границей населенного пункта в точке 36.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СХ2/8/7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71 в восточном направлении до пересечения с границей населенного пункта в точке 70, далее в южном направлении до пересечения с границей зоны Ж1/8/3 в точке 75, затем в северо-западном направлении по границе зоны Ж1/8/3 до точки 71.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СХ2/8/8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81 в северо-восточном направлении по границе зоны Ж1/8/3 до пересечения с границей зоны СХ2/8/7 и населенного пункта в точке 75, далее в южном направлении до точки 78, затем в юго-западном направлении до точки 79, от точки 79 в северо-западном направлении до пересечения с границей зоны Ж1/8/3 в точке 81.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СХ2/8/9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82 в юго-восточном направлении до точки 80, далее в северо-восточном направлении через точку 77 до пересечения с границей населенного пункта в точке 74, затем в юго-восточном направлении по границе населенного пункта до точки 76, от точки 76 в юго-западном направлении по границе населенного пункта через точку 89 до точки 122, далее в юго-восточном направлении по границе населенного пункта до точки 121, затем в юго-западном направлении по границе населенного пункта до точки 116, от точки 116 в северо-восточном направлении до точки 119, далее в северо-западном направлении до точки 120, затем в северо-восточном направлении через точку 90 до точки 82.</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СХ2/8/10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51 в юго-восточном направлении до точки 52, далее в северо-восточном направлении до пересечения с границей зоны Ж1п/8/1 в точке 54, далее в юго-западном направлении по границе зоны Ж1п/8/1 до точки 123, затем в юго-восточном направлении по границам зон Ж1п/8/1 и Ж1/8/4 через точку 88 до точки 87, от точки 87 в юго-восточном направлении по границе зоны Ж1/8/4 до точки 86, далее в северо-западном направлении по границам зон Ж1/8/4 и Ж1п/8/1 до точки 54, затем в северо-восточном направлении до точки 124, от точки 124 в юго-восточном направлении до точки 84, далее в юго-западном направлении до точки 120, затем в юго-восточном направлении до точки 118, от точки 118 в юго-западном направлении до пересечения с границей зоны В2/8/3 в точке 117, далее в северо-западном направлении по границе зоны В2/8/3 до точки 112, затем в северном направлении по границе зоны В2/8/3 через точку 111 до точки 110, от точки 110 в северо-восточном направлении по границе зоны В2/8/3 до точки 109, далее в северо-западном направлении по границе зоны В2/8/3 до точки 108, затем в северо-восточном направлении по границе зоны В2/8/3 до точки 107, от точки 107 в северо-западном направлении по границе зоны В2/8/3 через точку 106 до точки 104, от точки 104 в северо-восточном направлении по границе зоны В2/8/3 до точки 103, далее в северо-западном направлении по границе зоны В2/8/3 до точки 102, затем в северо-восточном направлении по границе зоны В2/8/3 до точки 101, от точки 101 в северо-западном направлении по границе зоны В2/8/3 до точки 100, далее в юго-западном направлении по границе зоны В2/8/3 до точки 99, затем в юго-восточном направлении по границе зоны В2/8/3 до точки 98, от точки 98 в юго-западном направлении по границе зоны В2/8/3 до точки 97, далее в юго-западном направлении по границе зоны В2/8/3 до точки 96, затем в северо-западном направлении по границе зоны В2/8/3 до точки 95, от точки 95 в юго-западном направлении по границе зоны В2/8/3 через точку 94 до пересечения с границей населенного пункта в точке 93, далее в северо-западном направлении по границе населенного пункта до точки 94, затем в северо-восточном направлении по границе населенного пункта через точку 91 до точки 51.</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7E594B"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Pr>
          <w:rFonts w:ascii="Times New Roman" w:hAnsi="Times New Roman"/>
          <w:kern w:val="24"/>
          <w:sz w:val="24"/>
          <w:szCs w:val="24"/>
          <w:lang/>
        </w:rPr>
        <w:t>п.Красный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 в северо-восточном направлении по границе населенного пункта до точки 8, далее в юго-восточном направлении вдоль улицы Центральная до точки 9, затем в юго-западном направлении до пересечения с границей зоны В2/1/1 в точке 10, от точки 10 в северо-западном направлении по границе зоны В2/1/1 до точки 11, далее в юго-западном направлении  по границе зоны В2/1/1 до точки 12, затем в северо-западном направлении по границе зоны В2/1/1 через точки 13,14 до пересечения с границей населенного пункта в точке 15.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22 по границе населенного пункта в северо-восточном направлении через точку 16</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пересечения с границей зоны В2/1/1 в точке 16, далее в юго-восточном направлении по границе зоны В2/1/1 через точку 17 до точки 18, затем в северо-восточном направлении до точки 19, от точки 19 в юго-восточном направлении по границе зоны В2/1/1 до точки 20, далее в юго-западном направлении до точки 21</w:t>
            </w:r>
            <w:r w:rsidRPr="00CE6F8D">
              <w:rPr>
                <w:rFonts w:ascii="Times New Roman" w:hAnsi="Times New Roman"/>
                <w:sz w:val="16"/>
                <w:szCs w:val="16"/>
                <w:lang w:eastAsia="ar-SA"/>
              </w:rPr>
              <w:t>,</w:t>
            </w:r>
            <w:r w:rsidRPr="00CE6F8D">
              <w:rPr>
                <w:rFonts w:ascii="Times New Roman" w:hAnsi="Times New Roman"/>
                <w:sz w:val="24"/>
                <w:szCs w:val="24"/>
                <w:lang w:eastAsia="ar-SA"/>
              </w:rPr>
              <w:t xml:space="preserve"> затем в северо-западном направлении до пересечения с границей населенного пункта в точке 22.</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89 в северо-восточном направлении до пересечения с границей зоны В2/1/3 в точке 90, далее в юго-восточном направлении по границе зоны В2/1/3 через точки 96,97 до точки 100, затем в юго-западном направлении до точки 112, от точки 112 в юго-восточном  направлении по границе зоны В2/1/3 до точки 115, далее в северо-восточном направлении по границе зоны В2/1/3 до пересечения с границей зоны СХ2/1/4 в точке 116, затем в юго-восточном направлении по границе зоны СХ2/1/4 до точки 117</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далеев юго-западном направлении через точку 114</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до точки 114, от точки 114 в северо-западном направлении через точку 103 вдоль улицы Центральная до точки  89.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98 в юго-восточном направлении вдоль улицы Центральная  до точки </w:t>
            </w:r>
            <w:r w:rsidRPr="00CE6F8D">
              <w:rPr>
                <w:rFonts w:ascii="Times New Roman" w:hAnsi="Times New Roman"/>
                <w:lang w:eastAsia="ar-SA"/>
              </w:rPr>
              <w:t>124</w:t>
            </w:r>
            <w:r w:rsidRPr="00CE6F8D">
              <w:rPr>
                <w:rFonts w:ascii="Times New Roman" w:hAnsi="Times New Roman"/>
                <w:sz w:val="16"/>
                <w:szCs w:val="16"/>
                <w:lang w:eastAsia="ar-SA"/>
              </w:rPr>
              <w:t xml:space="preserve">1 , </w:t>
            </w:r>
            <w:r w:rsidRPr="00CE6F8D">
              <w:rPr>
                <w:rFonts w:ascii="Times New Roman" w:hAnsi="Times New Roman"/>
                <w:sz w:val="24"/>
                <w:szCs w:val="24"/>
                <w:lang w:eastAsia="ar-SA"/>
              </w:rPr>
              <w:t>далее в юго-западном направлении до точки 117</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северо-западном направлении до пересечения с границей зоны В2/1/3 в точке 116, от точки 116 в северо-восточном направлении по границе зоны В2/1/3 до точки 117, далее в северо-западном направлении по границе зоны В2/1/3 до точки 102, затем в северо-восточном направлении по границе зоны В2/1/3 до точки 101, от точки 101 в северо-западном направлении по границе зоны В2/1/3 до точки 98</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северо-восточном направлении по границе зоны В2/1/3 до точки 98.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29 в северо-восточном направлении через точку 28 по границе населенного пункта до пересечения с границей зоны Ж1/1/2 в точке 27, далее в юго-восточном направлении по границе зоны Ж1/1/2 до пересечения с границей зоны Р4п/1/1 в точке 83, затем в юго-западном направлении по границе зоны Р4п/1/1 в точке 82, от точки 82 в юго-западном направлении до точки 47, далее в северо-западном направлении до пересечения с границей зоны П4/1/1 в точке 46, затем в северо-восточном направлении по границе зоны П4/1/1 до точки 45, от точки 45 в северо-западном направлении по границе зоны П4/1/1 до точки 44, далее в юго-западном направлении по границе зоны П4/1/1 до точки 43, затем в северо-западном направлении до пересечения с границей населенного пункта в  точке 29.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33 в северо-восточном направлении по границе населенного пункта до пересечения с границей зоны СН1/1/1 в точке 32, далее по границе зоны СН1/1/1 до пересечения с границей зоны П3/1/1 в точке 40, затем в юго-западном направлении по границе зоны П3/1/1 до пересечения с границей населенного пункта в точке 34, от точки 34 в северо-восточном направлении по границе населенного пункта до точки 33.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49 по границе зоны П3/1/1 в северо-восточном направлении до точки 48, далее в северо-восточном направлении  до точки 80, затем в юго- восточном направлении до пересечения с границей зоны Ж1/1/4 в точке 81, от точки 81 в юго-западном направлении по границе зоны Ж1/1/4 до точки 78, далее в юго-восточном направлении по границе зоны Ж1/1/4 до пересечения с границей населенного пункта в точке 77, затем в юго-западном направлении по границе населенного пункта до точки 50, от точки 50 в северо-западном направлении по границе населенного пункта до пересечения с границей зоны П3/1/1 в точке 49.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 в северо-восточном направлении вдоль границы зоны Ж1/1/1 до пересечения с границей населенного пункта в точке 5, далее повернув в юго-восточном  направлении по границе населенного пункта до точки 120, затем в юго-западном направлении до точки 118, от точки 118 в северо-западном направлении до пересечения с границей зоны Ж1/1/1 в точке 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129 в северо-восточном направлении вдоль границы зоны Ж1/1/3 до точки 113, далее в юго-западном направлении через точку 83</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и 128 до точки 130, затем в северо-западном направлении до пересечения с границей зоны Ж1/1/3 в  точке 129.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136 в северо-восточном направлении  до по границам зон СН1/1/10 и Ж1/1/4 до точки 131, далее в южном направлении до точки 131</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юго-западном направлении до пересечения с границей населенного пункта в точке 136</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северо-западномнаправлении по границе населенного пункта до пересечения с границей зоны СН1/1/2 в точке 136.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137</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северо-восточном направлении  до точки 138</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юго-восточном направлении до пересечения с границей зоны Ж1/1/5 в точке 138, затем в юго-западном направлении по границе зоны Ж1/1/5 до точки 137, от точки 137 в северном направлении до точки 137</w:t>
            </w:r>
            <w:r w:rsidRPr="00CE6F8D">
              <w:rPr>
                <w:rFonts w:ascii="Times New Roman" w:hAnsi="Times New Roman"/>
                <w:sz w:val="16"/>
                <w:szCs w:val="16"/>
                <w:lang w:eastAsia="ar-SA"/>
              </w:rPr>
              <w:t>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140 в северо-восточном до точки 127</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 xml:space="preserve">далее в юго-восточном направлении до пересечения с границей зоны Ж1/1/6 в точке 127, затем в юго-западном направлении по границе зоны Ж1/1/6 до точки 139, от точки 139 в северо-западном направлении до точки 140.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126 в северо-восточном направлении до точки 126</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северо-восточном направлении до точки 125</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юго-восточном направлении до пересечения с границей зоны В2/1/4 в точке 125, от точки 125 в юго-западном направлении по границе зоны В2/1/4 до точки 126.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125 в северо-восточном направлении  до точки 124, далее в юго-восточном направлении через точки 149 и 173 вдоль улицы Центральная до пересечения с границей населенного пункта в точке 182, затем в юго-западном направлении по границе населенного пункта до точки 171, от точки 171 в северо-западном направлении через точку 150 до пересечения с границей зоны В2/1/4 в точке 141, далее в юго-восточном направлении по границе зоны В2/1/4 через точку 142 до точки 143, затем в восточном направлении по границе зоны В2/1/4 до точки 125.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167 в северо-восточном направлении вдоль границы населенного пункта до пересечения с границей зоны Ж1п/1/1 в точке 166, далее в юго-восточном направлении по границе зоны Ж1п/1/1 до точки 168, затем в северо-восточном направлении по границам зон Ж1п/1/1 и Ж1п/1/2 через точки 163 и 160 до точки 185, от точки 185 в юго-восточном направлен по границе зоны Ж1п/1/2 до точки 184, далее в северо-восточном направлении по границе зоны Ж1п/1/2 до точки 170, затем в юго-восточном направлении по границе зоны Ж1п/1/2 до пересечения с границей населенного пункта в точке 184</w:t>
            </w:r>
            <w:r w:rsidRPr="00CE6F8D">
              <w:rPr>
                <w:rFonts w:ascii="Times New Roman" w:hAnsi="Times New Roman"/>
                <w:sz w:val="16"/>
                <w:szCs w:val="16"/>
                <w:lang w:eastAsia="ar-SA"/>
              </w:rPr>
              <w:t>1</w:t>
            </w:r>
            <w:r w:rsidRPr="00CE6F8D">
              <w:rPr>
                <w:rFonts w:ascii="Times New Roman" w:hAnsi="Times New Roman"/>
                <w:sz w:val="24"/>
                <w:szCs w:val="24"/>
                <w:lang w:eastAsia="ar-SA"/>
              </w:rPr>
              <w:t>, от точки 184</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юго-западном направлении по границе населенного до точки 188, далее в северо-западном направлении по границе зоны П5п/1/1 до точки 172, затем в юго-западном направлении по границе зоны П5п/1/1 до точки 186, от точки 186 в юго-восточном направлении по границе зоны П5п/1/1 до пересечения с границей населенного пункта в точке 187, далее в юго-западном направлении по границе населенного пункта до точки 172, затем в северо-западном направлении по границе населенного пункта через точку 171 до точки 170, от точки 170 в северо-восточном направлении по границе населенного пункта до точки 169, далее в северо-западном направлении до точки 167.</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7E594B">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Казанка</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15 в юго-восточном направлении по границе населенного пункта и границе зоны В2/2/1 через точки 14 и 11 до точки 10</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северо-восточном направлении по границе населенного пункта до точки 10,  затем в юго-восточном направлении до точки 9, от точки 9 в северо-восточном направлении по границе населенного пункта до точки 8, далее в восточном направлении по границе населенного пункта до точки 7, затем в северо-восточном направлении по границе населенного пункта через точку 6 до точки 5, от точки 5 поворачивает в юго-западном направлении вдоль улицы Первомайская до точки 26, далее в северо-западном направлении по границе зоны Ж1/2/2 до точки 25, затем в юго-восточном направлении по границам зон Ж1/2/2 и СХ2/2/2 через точку 24 до точки 23, от точки 23 в северо-западном направлении до точки 23, далее в юго-западном направлении до точки 21, затем в северо-западном направлении через точку 20 до пересечения с границей населенного пункта в точке 15.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24 в юго-восточном направлении по границе зоны Ж1/2/2 до точки 27, далее в южном направлении вдоль улицы Первомайская до точки 28, затем в северо-западном направлении до пересечения с границей зоны СХ2/2/1 в точке 23, от точки 23 в северо-западном направлении по границе зоны СХ2/2/1 до пересечения с границей зоны Ж1/2/2 в точке 24.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74 в юго-восточном направлении до пересечения с границей зоны Ж1/2/4 в точке 73, далее в юго-западном направлении по границе зоны Ж1/2/4 до пересечения с границей населенного пункта в точке 84, затем в северо-западном направлении по границе населенного пункта до точки 83, от точки 83 в западном направлении по границе населенного пункта до точки 82, далее в северо-западном направлении по границе населенного пункта до точки 81, затем в северо-восточном направлении по границе населенного пункта до точки 80, от точки 80 в северо-западном направлении по границе населенного пункта  до точки 79, далее в северном направлении по границе населенного пункта до точки 78, затем в северо-восточном направлении по границе населенного пункта до точки 77, от точки 77 в северо-западном направлении по границе населенного пункта до точки 76, далее в юго-восточном направлении по границе населенного пункта до точки 75, затем в северо-западном направлении по границе населенного пункта до точки 74.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70</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северо-восточном направлении до точки 71</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юго-восточном направлении до пересечения с границей зоны В2/2/2 в точке 71, затем в юго-западном направлении по границе зоны В2/2/2 до точки 70, от точки 70 в юго-западном направлении по границе зоны В2/2/2 до точки 69, далее в северо-восточном направлении вдоль границы зоны В2/2/2 до точки 68, затем в юго-восточном направлении по границе зоны В2/2/2 до точки 67 затем в юго-западном направлении по границе зоны В2/2/2 через точку 66 до точки 65, от точки 65 в юго-западном направлении по границам зон В2/2/2 и Р1п/2/1 через точку 64 до пересечения с границей зоны СХ2/2/7 в точке 85, далее в северо-западном направлении по границе зоны СХ2/2/7 до точки 85</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северо-восточном направлении  вдоль улицы Гагарина до точки 70</w:t>
            </w:r>
            <w:r w:rsidRPr="00CE6F8D">
              <w:rPr>
                <w:rFonts w:ascii="Times New Roman" w:hAnsi="Times New Roman"/>
                <w:sz w:val="16"/>
                <w:szCs w:val="16"/>
                <w:lang w:eastAsia="ar-SA"/>
              </w:rPr>
              <w:t>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71</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в юго-восточном направлении до точки 39, далее в юго-восточном направлении вдоль улицы Центральная до пересечения с границей зоны В2/2/2 в точке 46, затем в северо-западном направлении по границе зоны В2/2/2 через точки 45,44,43 до точки 42, от точки 42 в северо-восточном направлении по границе зоны В2/2/2 до точки 41, далее в северо-западном направлении по границе зоны В2/2/2 через точки 40 и 71 до точки 71</w:t>
            </w:r>
            <w:r w:rsidRPr="00CE6F8D">
              <w:rPr>
                <w:rFonts w:ascii="Times New Roman" w:hAnsi="Times New Roman"/>
                <w:sz w:val="16"/>
                <w:szCs w:val="16"/>
                <w:lang w:eastAsia="ar-SA"/>
              </w:rPr>
              <w:t>1</w:t>
            </w:r>
            <w:r w:rsidRPr="00CE6F8D">
              <w:rPr>
                <w:rFonts w:ascii="Times New Roman" w:hAnsi="Times New Roman"/>
                <w:sz w:val="24"/>
                <w:szCs w:val="24"/>
                <w:lang w:eastAsia="ar-SA"/>
              </w:rPr>
              <w:t>.</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49 в северо-восточном направлении по</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 границе зоны В2/2/2 через точку 48 до точки 47, далее в юго-западном направлении вдоль улицы Центральная до пересечения с границей зоны О1/2/1 в точке 86, затем в северо-западном направлении по границе зоны О1/2/1 до пересечения с границей зоны В2/2/2 в точке 49.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85</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по границам зон СХ2/2/4 и Р1/2/1 до пересечения с границей зоны В2/2/2 в точке 61, далее в южном направлении по границе зоны В2/2/2 до точки 60, затем в юго-западном направлении по границе зоны В2/2/2 через точку 59 до точки 58, от точки 58 в южном направлении по границе зоны В2/2/2  до точки 57, далее в восточном направлен по границе зоны В2/2/2 до точки 56, затем в северо-восточном направлении до пересечения с границей зоны Р4п/2/1 в точке 55, от точки 55 в юго-восточном направлении по границе зоны Р4п/2/1 до точки 88, далее в юго-западном направлении до точки 89, затем в юго-восточном направлении до пересечения с границей зоны О1/2/2 в точке 90, от точки 90 точки  в северо-западном  направлении по границе зоны О1/2/2 до точки 114, далее поворачивает в южном направлении по границе зоны О1/2/2 до точки 115, затем в западном направлении до точки 115</w:t>
            </w:r>
            <w:r w:rsidRPr="00CE6F8D">
              <w:rPr>
                <w:rFonts w:ascii="Times New Roman" w:hAnsi="Times New Roman"/>
                <w:sz w:val="16"/>
                <w:szCs w:val="16"/>
                <w:lang w:eastAsia="ar-SA"/>
              </w:rPr>
              <w:t>1</w:t>
            </w:r>
            <w:r w:rsidRPr="00CE6F8D">
              <w:rPr>
                <w:rFonts w:ascii="Times New Roman" w:hAnsi="Times New Roman"/>
                <w:sz w:val="24"/>
                <w:szCs w:val="24"/>
                <w:lang w:eastAsia="ar-SA"/>
              </w:rPr>
              <w:t>, от точки 115</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в северо-западном направлении вдоль улицы Гагарина до точки 114</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северо-восточном направлении до пересечения с границей зоны СХ2/2/4 в точке 85</w:t>
            </w:r>
            <w:r w:rsidRPr="00CE6F8D">
              <w:rPr>
                <w:rFonts w:ascii="Times New Roman" w:hAnsi="Times New Roman"/>
                <w:sz w:val="16"/>
                <w:szCs w:val="16"/>
                <w:lang w:eastAsia="ar-SA"/>
              </w:rPr>
              <w:t>1</w:t>
            </w:r>
            <w:r w:rsidRPr="00CE6F8D">
              <w:rPr>
                <w:rFonts w:ascii="Times New Roman" w:hAnsi="Times New Roman"/>
                <w:sz w:val="24"/>
                <w:szCs w:val="24"/>
                <w:lang w:eastAsia="ar-SA"/>
              </w:rPr>
              <w:t>.</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91 в юго-восточном направлении вдоль границы зоны Ж1/2/5 до точки 92, далее в юго-западном направлении до точки 104, затем в северо-западном направлении до точки 105, от точки 105 в северо-западном направлении до пересечения с границей зоны Ж1/2/5 в точке 91.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93 в юго-восточном направлении вдоль границы зоны Жп1/2/3 до пересечения с границей населенного пункта в  точке 94, далее в юго-западном направлении по границе населенного пункта до пересечения с границей зоны П4/2/1 в точке 95, затем в северо-западном направлении по границе зоны П4/2/1 до точки 96, от точки 96 в северном направлении до пересечения с границей зоны Жп1/2/1 в точке 93.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107 в юго-восточном направлении  до пересечения с границей зоны Ж1/2/9 в точке 106, далее в северном направлении по граница зон Ж1/2/9 до точки 131, затем в северо-западном направлении по границе зоны Ж1/2/9 до  точки 130, от точки 130 в северо-восточном направлении  до точки 129, далее в северном направлении до точки 107.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113 в юго-восточном направлении  до пересечения с границей зоны В2/2/3 в точке 112, далее в юго-восточном направлении по границе зоны В2/2/3 до точки 138, затем в северо-восточном направлении по границе зоны В2/2/3 до точки 137, от точки 137 в северо-восточном направлении по границе зоны В2/2/3 до точки 127, далее в северо-западном направлении по границе зоны В2/2/3 до точки 111, затем в юго-восточном направлении до пересечения с границей зоны Ж1/2/8 в точке 110, от точки 110 в юго-западном направлении по границе зоны Ж1/2/8 до пересечения с границей зоны СХ2/2/11 в точке136, далее в юго-западном направлении по границе зоны СХ2/2/11 до пересечения с границей зоны ИВ/2/1 в точке 140, затем в южном направлении по границе зоны ИВ/2/1 до пересечения с границей зоны СХ2/2/12 в точке 143, от точки 143 в юго-западном направлении по границе зоны СХ2/2/11 до точки 144, далее в северо-западном направлении до точки 113.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144 в северо-восточном направлении  до пересечения с границей зоны ИВ/2/1 в точке 143, далее в восточном направлении по граница зон ИВ/2/1 до точки 142, затем в северном направлении по границе зоны ИВ/2/1 до точки 141, от точки 141 в западном направлении по границе зоны ИВ/2/1 до точки 140, далее в северо-восточном направлении до пересечения с границей зоны Ж1/1/8 в точке 136, затем в юго-восточном направлении по границе зоны Ж1/2/8 до точки 135, далее в юго-западном направлении до точки 145, затем в северо-западном направлении до пересечения с границей зоны СХ2/2/10 до пересечения с границей зоны СХ2/2/11 в точке 144.</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7E594B">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Ильинка</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 в северо-восточном направлении по границе населенного пункта до точки 10, далее в юго-восточном направлении по границе населенного пункта до точки пересечения с границей зоны В2/3/1 в точке  9, затем в юго-восточном направлении по границе зоны В2/3/1 через точку 28 до точки 48, от точки 48в юго-западном направлении до точки 51, далее в северо-западном направлении до точки 27, затем в юго-западном направлении до пересечения с границей зоны П3/3/1 в точке 25, от точки 25 в северо-западном направлении по границе зоны П3/3/1 до точки 11.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 по границе населенного пункта в северо-восточном направлении до пересечения с границей зоны Ж1/3/1 в точке 6, далее в юго-восточном направлении по границе зоны Ж1/3/1 до точки 30, затем в северо-восточном направлении по границе зоны Ж1/3/1  до точки 31, от точки 31 в юго-восточном направлении вдоль улицы Мира до точки 34, далее в северо-западном направлении до пересечения с границей зоны В2/3/1 в точки 47</w:t>
            </w:r>
            <w:r w:rsidRPr="00CE6F8D">
              <w:rPr>
                <w:rFonts w:ascii="Times New Roman" w:hAnsi="Times New Roman"/>
                <w:sz w:val="16"/>
                <w:szCs w:val="16"/>
                <w:lang w:eastAsia="ar-SA"/>
              </w:rPr>
              <w:t>,</w:t>
            </w:r>
            <w:r w:rsidRPr="00CE6F8D">
              <w:rPr>
                <w:rFonts w:ascii="Times New Roman" w:hAnsi="Times New Roman"/>
                <w:sz w:val="24"/>
                <w:szCs w:val="24"/>
                <w:lang w:eastAsia="ar-SA"/>
              </w:rPr>
              <w:t xml:space="preserve"> затем в северо-западном направлении по границе зоны В2/3/1 через точку 29 до пересечения с границей населенного пункта в точке 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45 в юго-восточном направлении до  точки 35, далее в юго-восточном направлении до пересечения с границей зоны О1/3/1 в точке 38, затем  в юго-западном направлении по границе зоны О1/3/1 до пересечения с границей зоны Ж1/3/4 в точке 40, от точки 40 в северо-западном направлении по границе зоны Ж1/3/4 до точки 39, далее в юго-западном направлении по границе зоны Ж1/3/4 до точки 42, затем в юго-восточном направлении до пересечения с границей зоны О1/3/1 в точке 41, от точки 41 в юго-западном направлении до пересечения с границей зоны В2/3/2 в точке 112, от точки 112 в юго-восточном  направлении по границе зоны В2/3/2 до точки 57, далее в северо-восточном направлении по границе зоны В2/3/2 через точки 56,43 до точки 44, затем в северо-западном направлении по границе зоны В2/3/2 до точки 45.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68 в северо-восточном направлении до</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пересечения с  границей зоны В2/3/3 до точки 73, далее в юго-западном направлении по границе зоны В2/3/3 через точку 83 до точки 84, затем в северо-западном направлении вдоль улицы Мира до точки 68.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74 в северо-восточном направлении до</w:t>
            </w:r>
          </w:p>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 до точки 79, далее в юго-восточном направлении вдоль улицы Мира до точки 108, затем в западном направлении до точки 106, от точки 106 в юго-западном направлении до точки 104, далее в северо-западном направлении до пересечения с границей зоны П4/3/1 в точке 91, от точки 91 в северо-восточном направлении по границе зоны П4/3/1 до точки 90, затем в северо-восточном направлении по границе зоны П4/3/1 до точки 88, от точки 88 в юго-западном направлении до пересечения с границей зоны В2/3/3 в точке 87, далее в северо-восточном направлении по границе зоны В2/3/3 до точки 82, затем в юго-восточном направлении по границе зоны В2/3/3 до точки 81, от точки 81 в северо-восточном направлении по границе зоны В2/3/3 до точки 80, далее в северо-западном направлении по границе зоны В2/3/3 через точки 76,75 до точки 74.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86 в северо-восточном направлении по границе зоны В2/3/3 через точку 85 до точки 87, далее в юго-восточном направлении по границе зоны П4/3/1 до точки 89, затем в северо-восточном направлении по границе зоны П4/3/1 до точки 91,от точки 91 в юго-западном направлении через точки 92 и 94 до точки 98, далее в северо-западном направлении через точку 97 до пересечения с границей зоны В2/3/3 в точке 86.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95  в северо-восточном направлении через точку 93 до пересечения с границей зоны П4/3/1 в точке 91, далее в юго- восточном направлении до точки 102, затем в северо-западном направлении до точки 95.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99  в северо-восточном направлении до точки 96, далее в юго-восточном направлении через точку 101 до точки105, затем в северо-восточном направлении до точки 107, от точки 107 в юго-восточном направлении через точку 109 до точки 120, далее в юго-западном направлении через точку 122 до точки 132, затем в северо-западном направлении до точки 99.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136  в северо-восточном направлении по границе зоны Ж1/3/6 до точки 134, далее в юго-западном направлении через точки 138 и 147 до пересечения с границей населенного пункта до точки 146, затем в северном направлении по границе населенного пункта до точки 137, от точки 137 в северо-западном направлении до пересечения с границей зоны Ж1/3/6 в точке 136.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144  в северо-восточном направлении через точки 145,148,139,133,123 до точки 121, далее в юго-восточном направлении до пересечения с границей населенного пункта в точке 128, затем в юго-западном направлении по границе населенного пункта до точки 140, от точки 140 в юго-восточном направлении по границе населенного пункта до точки 140, далее в юго-западном направлении до точки 142, затем в северо-восточном направлении по границе населенного пункта через точку 143 до точки 144.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112  в юго-восточном направлении до пересечения с границей зоны Ж1/3/7 в точке 113, далее в юго-восточном направлении по границам зон Ж1/3/7 и Жп1/3/2 через точку 117 до точки 130, затем по границе населенного пункта в юго-западном направлении до точки 129, от точки 129 в северо-западном направлении до точки 119,далее в северо-восточном направлении до точки 119, затем в северо-западном направлении до точки 112.</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7E594B"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Pr>
          <w:rFonts w:ascii="Times New Roman" w:hAnsi="Times New Roman"/>
          <w:kern w:val="24"/>
          <w:sz w:val="24"/>
          <w:szCs w:val="24"/>
          <w:lang/>
        </w:rPr>
        <w:t>п. Коминтерн</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 в юго-восточном направлении по существующей границе населённого пункта до точки 23, повернув в западном направлении вдоль автодороги до точки 24, затем в северо-западном направлении вдоль автодороги до точки 21, далее в юго-восточном направлении по улице Молодёжная до точки 22, от точки 22 в северном направлении через точку 22 до пересечения с границей зоны Ж1/1/1 в точке 4, затем в этом же направлении вдоль границы зоны Ж1/1/1 до пересечения с границей населённого пункта в точке 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18 в северо-восточном направлении вдоль автодороги внешнего автомобильного транспорта до точки 19, повернув в юго-восточном направлении вдоль автодороги до точки 20, затем в северо-западном направлении так же вдоль автодороги до точки 18.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10 в юго-западном направлении вдоль автодороги местного значения через точку 11 до точки 12, повернув в северо-западном направлении вдоль автодороги до пересечения с границей населённого пункта в точке 13 и затем следуя этому направлению по границе населённого пункта до точки 7, далее в юго-восточном направлении по границе населённого пункта до точки 8, от точки 8 в северо-восточном направлении по границе населённого пункта до пересечения с границей зоны Ж1/1/1 в точке 6, повернув в юго-западном направлении вдоль границы зоны Ж1/1/1 через точку 5 до точки 9, затем в юго-восточном направлении по улице Молодёжная до точки 10.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58 в юго-западном направлении вдоль автодороги местного значения до пересечения с границей зоны О1/1/1 в точке 59, повернув в северо-восточном направлении вдоль границы зоны О1/1/1 до точки 57, затем в северо-западном направлении вдоль автодороги местного значения до точки 58.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25 в юго-восточном направлении вдоль автодороги местного значения до пересечения с границей зоны Ж1/1/6 в точке 29, повернув в северо-восточном направлении вдоль границы зоны Ж1/1/6 до точки 28, затем в юго-восточном направлении вдоль границы зоны Ж1/1/6 до пересечения с границей населённого пункта в точке 27, далее в северо-восточном направлении по границе населённого пункта до точки 26, от точки 26 в северо-западном направлении по границе населённого пункта до точки 25.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54 в юго-западном направлении вдоль автодороги местного значения до точки 61, повернув в юго-восточном направлении вдоль автодороги через точку 62 до пересечения с границей зоны О1/1/2 в точке 53, затем в северо-восточном направлении вдоль границы зоны О1/1/2 до точки 54.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63 в юго-восточном направлении вдоль автодороги до точки 64, повернув в северо-западном направлении по улице Центральная до пересечения с границей зоны Ж1/1/2 в точке 65, затем в северо-восточном направлении вдоль границы зоны Ж1/1/2 до пересечения с границей населённого пункта в точке 66, далее в северо-западном направлении по границе населённого пункта до точки 63.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70 в юго-восточном  направлении по улице Центральная до пересечения с границей зоны Ж1/1/3 в точке 81, повернув в юго-западном направлении вдоль границы зоны Ж1/1/3 до точки 82, затем в юго-восточном направлении вдоль границы зоны Ж1/1/3 до точки 83, далее в северо-восточном направлении так же вдоль границы зоны Ж1/1/3 до точки 84, от точки 84 в юго-восточном направлении вдоль автодороги местного значения через точку 85 до точки 86, повернув в юго-западном направлении вдоль автодороги до пересечения с границей зоны П4/1/1 в точке 79, затем в северо-западном направлении вдоль границы зоны П4/1/1 через точку 80 до пересечения с границей населённого пункта в точке 75, далее следуя этому направлению по границе населённого пункта до точки 70.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78 в северо-восточном направлении вдоль автодороги местного значения до точки 87, повернув в юго-восточном направлении вдоль автодороги до пересечения с границей населённого пункта в точке 92, затем в северо-западном направлении по границе населённого пункта до пересечения с границей зоны В1/1/1 в точке 91, далее в этом же направлении вдоль границы зоны В1/1/1 через точку 72 до точки 90, от точки 90 в юго-западном направлении вдоль границы зоны В1/1/1 через точку 89 до пересечения с границей населённого пункта в точке 88, повернув в северо-западном направлении по границе населённого пункта до пересечения с границей зоны П4/1/1 в точке 76, затем в северо-восточном направлении вдоль границы зоны П4/1/1 до точки 77, далее в северо-западном направлении вдоль границы зоны П4/1/1 до точки 78.</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93 в юго-восточном направлении вдоль автодороги до пересечения с границей населённого пункта в точке 99,  повернув в северо-восточном направлении по границе населённого пункта до точки 98, затем в северном направлении по границе населённого пункта до точки 97, далее в северо-восточном направлении по границе населённого пункта через точку 96 до точки 95, от точки 95 в северо-западном направлении по границе населённого пункта до точки 94, повернув в юго-западном направлении вдоль автодороги местного значения до точки 93.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101 в юго-западном направлении по улице Заречная через точки 130, 129 до пересечения с границей населённого пункта в точке 128, повернув в северо-восточном направлении по границе населённого пункта до точки 127, затем в юго-восточном направлении по границе населённого пункта до точки 126, далее в северо-восточном направлении по границе населённого пункта через точку 125 до точки 124, от точки 124 в северо-западном направлении по границе населённого пункта до пересечения с границей зоны Р3п/1/1 в точке 110, повернув в северо-восточном направлении вдоль границы зоны Р3п/1/1 до пересечения с границей зоны Р4п/1/1 до точки 112, затем в северо-восточном направлении вдоль границы зоны Р4п/1/1 до точки 113, далее в северо-западном направлении вдоль границы зоны Р4п/1/1 до пересечения с границей зоны Р3п/1/1 в точке 114, от точки 114 в северо-восточном направлении вдоль границы зоны Р3п/1/1 до пересечения с границей зоны В1/1/1 в точке 106, повернув в юго-восточном направлении вдоль границы зоны В1/1/1 до пересечения с границей зоны Р1п/1/2 в точке 147, затем в юго-западном направлении вдоль границы зоны Р1п/1/2 до пересечения с границей зоны О1/1/3 в точке 103, далее в юго-восточном направлении вдоль границы зоны О1/1/3 до точки 102, от точки 102 в северо-восточном направлении вдоль границы зоны О1/1/3 до точки 101.</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115 в юго-восточном направлении по границе населённого пункта через точку 116 до точки 117, повернув в юго-западном направлении по улице Заречная до точки 118, затем в северо-западном направлении вдоль автодороги до точки 119, далее в северо-восточном направлении вдоль автодороги до пересечения с границей населённого пункта в точке 115.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120 в юго-восточном направлении вдоль автодороги внешнего автомобильного транспорта до точки 121, повернув в юго-западном направлении по улице Заречная через точку 122 до точки 123, затем в северо-восточном направлении вдоль автодороги местного значения до точки 120.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143 в юго-западном направлении по улице Заречная через точки 142, 141 до пересечения с границей зоны Ж1/1/9 в точке 140, повернув в северо-восточном направлении вдоль границы зоны Ж1/1/9 до пересечения с границей населённого пункта в точке 74, затем в северо-западном направлении по границе населённого пункта через точку 144 до точки 143.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СХ2/1/15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135 в юго-западном направлении по улице Заречная до пересечения с границей населённого пункта в точке 131, затем в этом же направлении по границе населённого пункта до точки 132, повернув в юго-восточном направлении по границе населённого пункта до точки 133, далее в северо-восточном направлении так же по границе населённого пункта до пересечения с границей зоны Ж1/1/10 в точке 134, от точки 134 в северо-западном направлении вдоль границы зоны Ж1/1/10 до точки 135.</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lang/>
        </w:rPr>
        <w:t>– п. Васильевский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 в северо-западном направлении по улице Дорожная до пересечения с границей населённого пункта в точке 2, повернув в северо-восточном направлении по границе населённого пункта через точку 3 до точки 4, затем в северо-западном направлении по границе населённого пункта до точки 5, далее в северо-восточном направлении по границе населённого пункта через точку 6 до пересечения с границей зоны Ж1/2/1 в точке 7, повернув в юго-западном направлении вдоль границы зоны Ж1/2/1 до точки 101, затем в юго-восточном направлении вдоль границы зоны Ж1/2/1 до точки 1.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14 в юго-западном направлении по улице Дорожная через точку 15 до пересечения с границей зоны Ж1/2/1 в точке  16, повернув в северо-восточном направлении вдоль границы зоны Ж1/2/1 до пересечения с границей зоны О1п/2/1 в точке 13, затем в юго-восточном  направлении вдоль границы зоны О1п/2/1 до точки 14.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20 в юго-западном направлении вдоль автодороги местного значения по улице Дорожная до пересечения с границей зоны В1/2/1 в точке 19, повернув в юго-восточном направлении вдоль границы зоны В1/2/1 до пересечения с границей зоны Ж1/2/2 в точке 27, затем в северо-западном направлении вдоль границы зоны Ж1/2/2 до точки 20.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40 в юго-западном направлении вдоль автодороги местного значения по улице Дорожная до точки 39, повернув в юго-восточном направлении вдоль автодороги местного значения до точки 38, затем в северо-восточном направлении вдоль автодороги местного значения до точки 40.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10 в юго-западном направлении по улице Дорожная до пересечения с границей зоны О1п/2/1 в точке 11, повернув в северо-западном направлении вдоль границы зоны О1п/2/1 до пересечения с границей зоны Ж1/2/1 в точке 12, затем в северо-восточном направлении вдоль границы зоны Ж1/2/1 до точки 10.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59 в юго-восточном направлении вдоль границы зоны В1/2/1 через точку 73 до точки 74, повернув в юго-западном направлении вдоль границы зоны В1/2/1 до точки 75, затем в северо-западном направлении вдоль границы зоны В1/2/1 через точки 76, 77, 78, 79, 80, 81 до точки 82, далее в юго-западном направлении вдоль границы зоны В1/2/1 до пересечения с границей зоны Ж1/2/3 в точке 49, от точки 49 в северо-западном направлении вдоль границы зоны Ж1/2/3 через точку 50 до пересечения с границей населённого пункта в точке 51, повернув в северо-восточном направлении по границе населённого пункта до точки 52, затем в юго-восточном направлении вдоль автодороги до точки 53, далее в северо-восточном направлении вдоль автодороги местного значения до точки 54, от точки 54 в юго-восточном направлении вдоль автодороги до точки 55, повернув в юго-западном направлении по улице Дорожная до точки 56, затем в юго-восточном направлении до пересечения с границей зоны Ж1/2/4 в точке 57, далее в этом же направлении вдоль границы зоны Ж1/2/4 до точки 58, от точки 58 в северо-восточном направлении вдоль границы зоны Ж1/2/4 до пересечения с границей зоны В1/2/1 в точке 59.</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СХ2/2/7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65 в северо-восточном направлении вдоль автодороги местного значения через точку 64 до точки 63, повернув в юго-западном направлении вдоль автодороги до точки 62, затем в северо-восточном направлении по улице Дорожная до точки 61, далее в юго-восточном направлении до пересечения с границей зоны Ж1/2/4 в точке 60, затем в этом же направлении вдоль границы зоны Ж1/2/4 до пересечения с границей зоны В1/2/1 в точке 59, повернув в северо-западном направлении вдоль границы зоны В1/2/1 до пересечения с границей населённого пункта в точке 72, затем в этом же направлении по границе населённого пункта через точку 71 до точки 70, далее в юго-западном направлении по границе населённого пункта до точки 65.  </w:t>
            </w:r>
          </w:p>
        </w:tc>
      </w:tr>
    </w:tbl>
    <w:p w:rsidR="001D0C69" w:rsidRDefault="001D0C69" w:rsidP="00CE6F8D">
      <w:pPr>
        <w:spacing w:after="0" w:line="240" w:lineRule="auto"/>
        <w:ind w:firstLine="539"/>
        <w:jc w:val="both"/>
        <w:rPr>
          <w:rFonts w:ascii="Times New Roman" w:hAnsi="Times New Roman"/>
          <w:kern w:val="24"/>
          <w:sz w:val="24"/>
          <w:szCs w:val="24"/>
        </w:rPr>
      </w:pPr>
    </w:p>
    <w:p w:rsidR="001D0C69" w:rsidRPr="00B059EF" w:rsidRDefault="001D0C69" w:rsidP="00CE6F8D">
      <w:pPr>
        <w:spacing w:after="0" w:line="240" w:lineRule="auto"/>
        <w:ind w:firstLine="539"/>
        <w:jc w:val="both"/>
        <w:rPr>
          <w:rFonts w:ascii="Times New Roman" w:hAnsi="Times New Roman"/>
          <w:kern w:val="24"/>
          <w:sz w:val="24"/>
          <w:szCs w:val="24"/>
        </w:rPr>
      </w:pPr>
    </w:p>
    <w:p w:rsidR="001D0C69" w:rsidRPr="007E594B"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Pr>
          <w:rFonts w:ascii="Times New Roman" w:hAnsi="Times New Roman"/>
          <w:kern w:val="24"/>
          <w:sz w:val="24"/>
          <w:szCs w:val="24"/>
          <w:lang/>
        </w:rPr>
        <w:t>п. Зареченский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48 в юго-западном направлении вдоль автодороги местного значения до точки 47, повернув в северо-западном направлении до пересечения с границей зоны Ж1п/3/1 в точке 46, затем в северо-восточном направлении вдоль границы зоны Ж1п/3/1 до точки 49, далее в юго-восточном направлении вдоль автодороги до точки 48.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26 в юго-восточном направлении вдоль автодороги местного значения до точки 36, повернув в северо-западном направлении до пересечения с границей населённого пункта в точке 35, затем в этом же направлении по границе населённого пункта до точки 34, далее в северо-западном направлении по границе населённого пункта до точки 33, от точки 33 в юго-западном направлении до пересечения с границей зоны Р4п/3/1 в точке 32, повернув в юго-восточном направлении вдоль границы зоны Р4п/3/1 до точки 31, затем в юго-западном направлении вдоль границы зоны Р4п/3/1 до пересечения с границей зоны Р1п/3/2 в точке 30, далее в этом же направлении вдоль границы зоны Р1п/3/2 до точки 26.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17 в юго-восточном направлении вдоль автодороги местного значения до пересечения с границей населённого пункта в точке 22, повернув в северо-западном направлении вдоль границы населённого пункта до точки 21, затем в юго-западном направлении по границе населённого пункта до пересечения с границей зоны Ж1/3/3 в точке 18, далее в северо-восточном направлении вдоль границы зоны Ж1/3/3 до точки 17.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6 в юго-западном направлении вдоль автодороги местного значения по улице Есенина до точки 15, повернув в юго-восточном направлении вдоль автодороги местного значения до пересечения с границей зоны Ж1/3/4 в точке 8, затем в северо-восточном направлении вдоль границы зоны Ж1/3/4 до точки 7, далее в северо-западном направлении вдоль границы зоны Ж1/3/4 до точки 6.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СХ2/3/5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3 в юго-западном направлении вдоль автодороги местного значения по улице Есенина до пересечения с границей зоны Ж1/3/4 в точке 4, повернув в юго-восточном направлении вдоль границы зоны Ж1/3/4 до пересечения с границей населённого пункта в точке 5, затем в северо-восточном направлении по границе населённого пункта до точки 1, от точки 1 в северо-западном направлении по границе населённого пункта до точки 2, повернув в юго-западном направлении так же по границе населённого пункта до точки 3.  </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7E594B"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Pr>
          <w:rFonts w:ascii="Times New Roman" w:hAnsi="Times New Roman"/>
          <w:kern w:val="24"/>
          <w:sz w:val="24"/>
          <w:szCs w:val="24"/>
          <w:lang/>
        </w:rPr>
        <w:t>х. Новенький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13 в юго-восточном направлении вдоль автодороги местного значения до пересечения с границей зоны Р3п/4/1 в точке 9, повернув в северо-восточном направлении вдоль границы зоны Р3п/4/1 через точку 10 до точки 11, затем в северо-западном направлении вдоль границы зоны Р3п/4/1 до пересечения с границей населённого пункта в точке 12, от точки 12 в юго-западном направлении по границе населённого пункта до точки 13.</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СХ2/4/2</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27 в юго-западном направлении вдоль автодороги местного значения до точки 28, повернув в северо-западном направлении до пересечения с границей зоны В2/4/1 в точке 29, затем в северо-восточном направлении вдоль границы зоны В2/4/1 до точки 30, далее в северо-западном направлении вдоль границы зоны В2/4/1 до точки 31, от точки 31 в юго-западном направлении вдоль границы зоны В2/4/1 через точку 32 до точки 33, повернув в северо-западном направлении вдоль автодороги до пересечения с границей зоны Ж1/4/3 в точке 25, затем в северо-восточном направлении вдоль границы зоны Ж1/4/3 до точки 26, далее в юго-восточном направлении вдоль автодороги до точки 27.</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СХ2/4/3</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34 в юго-восточном направлении вдоль автодороги местного значения до точки 35, повернув в юго-западном направлении вдоль автодороги местного значения до точки 36, далее в  северо-восточном направлении вдоль автодороги местного значения до точки 34.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СХ2/4/4</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24 в юго-восточном направлении вдоль автодороги местного значения до точки 37, повернув в юго-западном направлении вдоль автодороги местного значения по улице Солнечная через точки 38, 39 до точки 40, затем в северо-западном направлении вдоль автодороги местного значения через точку 41 до пересечения с границей зоны Ж1/4/3 в точке 23, далее в северо-восточном направлении вдоль границы зоны Ж1/4/3 до точки 24.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СХ2/4/5</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48 в юго-восточном направлении вдоль автодороги местного значения до точки 51, повернув в юго-западном направлении по улице Солнечная через точку 52 до точки 53, затем в северо-восточном направлении вдоль автодороги до пересечения с границей зоны О1/4/3 в точке 50, далее в этом же направлении вдоль границы зоны О1/4/3 до точки 49, от точки 49 в северо-западном направлении вдоль границы зоны О1/4/3 до точки 48.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СХ2/4/6</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54 в юго-западном направлении по улице Солнечная через точки 55, 56 до пересечения с границей населённого пункта в точке 57, повернув в северо-западном направлении по границе населённого пункта до пересечения с границей зоны В2/4/4 в точке 58, затем в северо-восточном направлении вдоль границы зоны В2/4/4 до точки 58</w:t>
            </w:r>
            <w:r w:rsidRPr="00CE6F8D">
              <w:rPr>
                <w:rFonts w:ascii="Times New Roman" w:hAnsi="Times New Roman"/>
                <w:sz w:val="24"/>
                <w:szCs w:val="24"/>
                <w:vertAlign w:val="superscript"/>
                <w:lang w:eastAsia="ar-SA"/>
              </w:rPr>
              <w:t>/</w:t>
            </w:r>
            <w:r w:rsidRPr="00CE6F8D">
              <w:rPr>
                <w:rFonts w:ascii="Times New Roman" w:hAnsi="Times New Roman"/>
                <w:sz w:val="24"/>
                <w:szCs w:val="24"/>
                <w:lang w:eastAsia="ar-SA"/>
              </w:rPr>
              <w:t>, далее в северо-западном направлении вдоль границы зоны В2/4/4 через точку 59 до пересечения с границей населённого пункта в точке 60, затем следуя этому направлению по границе населённого пункта до пересечения с границей зоны Ж1/4/2 в точке 61, от точки 61 в северо-восточном направлении вдоль границы зоны Ж1/4/2 до точки 64, повернув в юго-восточном направлении вдоль автодороги до пересечения с границей зоны Р1п/4/1 в точке 71, затем в юго-западном направлении вдоль границы зоны Р1п/4/1 до пересечения с границей зоны О1/4/2 до точки 73, далее в юго-восточном направлении вдоль границы зоны О1/4/2 до точки 74, от точки 74 в северо-восточном направлении вдоль границы зоны О1/4/2 до пересечения с границей зоны Р1п/4/1 в точке 75, затем в этом же направлении вдоль границы зоны Р1п/4/1 до точки 54.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СХ2/4/7</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84 в юго-западном направлении по улице Молодёжная до точки 83, повернув в северо-западном направлении вдоль автодороги до пересечения с границей зоны Ж1/4/4 в точке 81, затем в северо-восточном направлении вдоль границы зоны Ж1/4/4 до пересечения с границей зоны Р4п/4/1 в точке 80, далее в юго-восточном направлении вдоль границы зоны Р4п/4/1 до точки 84.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СХ2/4/8</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90 в юго-восточном  направлении вдоль автодороги местного значения до точки 92, повернув в юго-западном направлении вдоль автодороги местного значения через точку 93 до точки 86, затем в северо-западном направлении вдоль автодороги до пересечения с границей зоны Ж1/4/5 в точке 87, далее в северо-восточном направлении вдоль границы зоны Ж1/4/5 через точку 91 до точки 90.</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СХ2/4/9</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115 в юго-западном направлении вдоль автодороги местного значения до точки 97, повернув в юго-восточном направлении вдоль автодороги до точки 96, затем в восточном направлении по улице Молодёжная до пересечения с границей зоны Ж1п/4/1 в точке 116, далее в северном направлении вдоль границы зоны Ж1п/4/1 до точки 115.</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СХ2/4/10</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110 в юго-западном направлении по улице Молодёжная до точки 111, повернув в северо-западном направлении вдоль автодороги местного значения до пересечения с границей населённого пункта в точке 112, затем в юго-восточном направлении по границе населённого пункта до точки 113, далее в северо-восточном направлении по границе населённого пункта до точки 114, от точки 114 в юго-восточном направлении по границе населённого пункта до точки 98, повернув в северо-западном направлении по границе населённого пункта до пересечения с границей зоны Ж1п/4/2 в точке 99, затем в южном направлении вдоль границы зоны Ж1п/4/2 до точки 100, далее в западном направлении вдоль границы зоны Ж1п/4/2 до пересечения с границей зоны Ж1/4/6 в точке 101, от точки 101 в этом же направлении вдоль границы зоны Ж1/4/6 до точки 105, повернув в северном направлении вдоль границы зоны Ж1/4/6 до пересечения с границей зоны Р1п/4/2 в точке 104, затем в западном направлении вдоль границы зоны Р1п/4/2 до пересечения с границей зоны О1п/4/1 в точке 108, далее в юго-западном направлении вдоль границы зоны О1п/4/1 до точки 109, от точки 109 в северо-западном направлении вдоль границы зоны О1п/4/1 до точки 110.</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autoSpaceDE w:val="0"/>
        <w:autoSpaceDN w:val="0"/>
        <w:adjustRightInd w:val="0"/>
        <w:spacing w:after="0" w:line="240" w:lineRule="auto"/>
        <w:ind w:firstLine="720"/>
        <w:rPr>
          <w:rFonts w:ascii="Times New Roman" w:hAnsi="Times New Roman"/>
          <w:b/>
          <w:bCs/>
          <w:sz w:val="24"/>
          <w:szCs w:val="24"/>
          <w:lang w:eastAsia="ar-SA"/>
        </w:rPr>
      </w:pPr>
      <w:r w:rsidRPr="00CE6F8D">
        <w:rPr>
          <w:rFonts w:ascii="Times New Roman" w:hAnsi="Times New Roman"/>
          <w:b/>
          <w:bCs/>
          <w:sz w:val="24"/>
          <w:szCs w:val="24"/>
          <w:lang w:eastAsia="ar-SA"/>
        </w:rPr>
        <w:t>8.11.3. Зона садоводства и дачного хозяйства в составе земель сельскохозяйственного назначения - СХ4</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Александровскогосельского поселения выделяются участки зоны садоводства и дачного хозяйства в составе земель сельскохозяйственного назначения, в т.ч:</w:t>
      </w:r>
    </w:p>
    <w:p w:rsidR="001D0C69" w:rsidRPr="007E594B"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населенном пункте  п.</w:t>
      </w:r>
      <w:r>
        <w:rPr>
          <w:rFonts w:ascii="Times New Roman" w:hAnsi="Times New Roman"/>
          <w:kern w:val="24"/>
          <w:sz w:val="24"/>
          <w:szCs w:val="24"/>
          <w:lang/>
        </w:rPr>
        <w:t>Комсомольский - 1 участок</w:t>
      </w:r>
      <w:r>
        <w:rPr>
          <w:rFonts w:ascii="Times New Roman" w:hAnsi="Times New Roman"/>
          <w:kern w:val="24"/>
          <w:sz w:val="24"/>
          <w:szCs w:val="24"/>
        </w:rPr>
        <w:t>,</w:t>
      </w:r>
    </w:p>
    <w:p w:rsidR="001D0C69" w:rsidRPr="0012141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вне населенного пункта 7 участков</w:t>
      </w:r>
      <w:r>
        <w:rPr>
          <w:rFonts w:ascii="Times New Roman" w:hAnsi="Times New Roman"/>
          <w:kern w:val="24"/>
          <w:sz w:val="24"/>
          <w:szCs w:val="24"/>
        </w:rPr>
        <w:t>.</w:t>
      </w:r>
    </w:p>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numPr>
          <w:ilvl w:val="0"/>
          <w:numId w:val="49"/>
        </w:numPr>
        <w:suppressAutoHyphens/>
        <w:autoSpaceDE w:val="0"/>
        <w:autoSpaceDN w:val="0"/>
        <w:adjustRightInd w:val="0"/>
        <w:spacing w:after="0" w:line="240" w:lineRule="auto"/>
        <w:rPr>
          <w:rFonts w:ascii="Times New Roman" w:hAnsi="Times New Roman"/>
          <w:b/>
          <w:bCs/>
          <w:sz w:val="24"/>
          <w:szCs w:val="24"/>
          <w:lang w:eastAsia="ar-SA"/>
        </w:rPr>
      </w:pPr>
      <w:r w:rsidRPr="00CE6F8D">
        <w:rPr>
          <w:rFonts w:ascii="Times New Roman" w:hAnsi="Times New Roman"/>
          <w:b/>
          <w:bCs/>
          <w:sz w:val="24"/>
          <w:szCs w:val="24"/>
          <w:lang w:eastAsia="ar-SA"/>
        </w:rPr>
        <w:t>Градостроительный регламент</w:t>
      </w:r>
    </w:p>
    <w:p w:rsidR="001D0C69" w:rsidRPr="00CE6F8D" w:rsidRDefault="001D0C69" w:rsidP="00CE6F8D">
      <w:pPr>
        <w:autoSpaceDE w:val="0"/>
        <w:autoSpaceDN w:val="0"/>
        <w:adjustRightInd w:val="0"/>
        <w:spacing w:after="0" w:line="240" w:lineRule="auto"/>
        <w:ind w:left="1080"/>
        <w:rPr>
          <w:rFonts w:ascii="Times New Roman" w:hAnsi="Times New Roman"/>
          <w:b/>
          <w:bCs/>
          <w:sz w:val="24"/>
          <w:szCs w:val="24"/>
          <w:lang w:eastAsia="ar-SA"/>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2"/>
        <w:gridCol w:w="2303"/>
        <w:gridCol w:w="3307"/>
        <w:gridCol w:w="2808"/>
      </w:tblGrid>
      <w:tr w:rsidR="001D0C69" w:rsidRPr="0097729B" w:rsidTr="00CE6F8D">
        <w:trPr>
          <w:trHeight w:val="552"/>
        </w:trPr>
        <w:tc>
          <w:tcPr>
            <w:tcW w:w="602"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 xml:space="preserve">Код </w:t>
            </w:r>
          </w:p>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ВРИ</w:t>
            </w:r>
          </w:p>
        </w:tc>
        <w:tc>
          <w:tcPr>
            <w:tcW w:w="1203"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(ВРИ) земельных участков</w:t>
            </w:r>
          </w:p>
        </w:tc>
        <w:tc>
          <w:tcPr>
            <w:tcW w:w="1728"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Виды разрешенного использования земельных участков и объектов капитального строительства</w:t>
            </w:r>
          </w:p>
        </w:tc>
        <w:tc>
          <w:tcPr>
            <w:tcW w:w="1467" w:type="pct"/>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b/>
                <w:lang w:eastAsia="ar-SA"/>
              </w:rPr>
              <w:t>Предельные размеры земельных участков и предельные параметры разрешенного строительства</w:t>
            </w:r>
          </w:p>
        </w:tc>
      </w:tr>
      <w:tr w:rsidR="001D0C69" w:rsidRPr="0097729B" w:rsidTr="00CE6F8D">
        <w:trPr>
          <w:trHeight w:val="406"/>
        </w:trPr>
        <w:tc>
          <w:tcPr>
            <w:tcW w:w="5000" w:type="pct"/>
            <w:gridSpan w:val="4"/>
          </w:tcPr>
          <w:p w:rsidR="001D0C69" w:rsidRPr="00CE6F8D" w:rsidRDefault="001D0C69" w:rsidP="00CE6F8D">
            <w:pPr>
              <w:suppressAutoHyphens/>
              <w:spacing w:after="0" w:line="240" w:lineRule="auto"/>
              <w:ind w:firstLine="223"/>
              <w:jc w:val="center"/>
              <w:rPr>
                <w:rFonts w:ascii="Times New Roman" w:hAnsi="Times New Roman"/>
                <w:lang w:eastAsia="ar-SA"/>
              </w:rPr>
            </w:pPr>
            <w:r w:rsidRPr="00CE6F8D">
              <w:rPr>
                <w:rFonts w:ascii="Times New Roman" w:hAnsi="Times New Roman"/>
                <w:lang w:eastAsia="ar-SA"/>
              </w:rPr>
              <w:t>ОСНОВНЫЕ ВИДЫ РАЗРЕШЕННОГО ИСПОЛЬЗОВАНИЯ ЗЕМЕЛЬНЫХ УЧАСТКОВ И ОБЪЕКТОВ КАПИТАЛЬНОГО СТРОИТЕЛЬСТВА</w:t>
            </w:r>
          </w:p>
        </w:tc>
      </w:tr>
      <w:tr w:rsidR="001D0C69" w:rsidRPr="0097729B" w:rsidTr="00CE6F8D">
        <w:trPr>
          <w:trHeight w:val="406"/>
        </w:trPr>
        <w:tc>
          <w:tcPr>
            <w:tcW w:w="602"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13.2</w:t>
            </w:r>
          </w:p>
        </w:tc>
        <w:tc>
          <w:tcPr>
            <w:tcW w:w="1203"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Ведение садоводства</w:t>
            </w:r>
          </w:p>
        </w:tc>
        <w:tc>
          <w:tcPr>
            <w:tcW w:w="1728"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садового дома, предназначенного для отдыха и не подлежащего разделу на квартиры;</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хозяйственных строений и сооружений</w:t>
            </w:r>
          </w:p>
        </w:tc>
        <w:tc>
          <w:tcPr>
            <w:tcW w:w="1467"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–150/500000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1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w:t>
            </w:r>
          </w:p>
          <w:p w:rsidR="001D0C69" w:rsidRPr="00CE6F8D" w:rsidRDefault="001D0C69" w:rsidP="00121412">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w:t>
            </w:r>
            <w:r>
              <w:rPr>
                <w:rFonts w:ascii="Times New Roman" w:hAnsi="Times New Roman"/>
                <w:lang w:eastAsia="ar-SA"/>
              </w:rPr>
              <w:t>ницах земельного участка – 20%;</w:t>
            </w:r>
          </w:p>
        </w:tc>
      </w:tr>
      <w:tr w:rsidR="001D0C69" w:rsidRPr="0097729B" w:rsidTr="00CE6F8D">
        <w:trPr>
          <w:trHeight w:val="406"/>
        </w:trPr>
        <w:tc>
          <w:tcPr>
            <w:tcW w:w="602"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13.3</w:t>
            </w:r>
          </w:p>
        </w:tc>
        <w:tc>
          <w:tcPr>
            <w:tcW w:w="1203"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Ведение дачного хозяйства</w:t>
            </w:r>
          </w:p>
        </w:tc>
        <w:tc>
          <w:tcPr>
            <w:tcW w:w="1728" w:type="pct"/>
          </w:tcPr>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1D0C69" w:rsidRPr="00CE6F8D" w:rsidRDefault="001D0C69" w:rsidP="00CE6F8D">
            <w:pPr>
              <w:spacing w:after="0" w:line="240" w:lineRule="auto"/>
              <w:rPr>
                <w:rFonts w:ascii="Times New Roman" w:hAnsi="Times New Roman"/>
                <w:lang w:eastAsia="ru-RU"/>
              </w:rPr>
            </w:pPr>
            <w:r w:rsidRPr="00CE6F8D">
              <w:rPr>
                <w:rFonts w:ascii="Times New Roman" w:hAnsi="Times New Roman"/>
                <w:lang w:eastAsia="ru-RU"/>
              </w:rPr>
              <w:t>размещение хозяйственных строений и сооружений</w:t>
            </w:r>
          </w:p>
        </w:tc>
        <w:tc>
          <w:tcPr>
            <w:tcW w:w="1467" w:type="pct"/>
          </w:tcPr>
          <w:p w:rsidR="001D0C69" w:rsidRPr="00CE6F8D" w:rsidRDefault="001D0C69" w:rsidP="00CE6F8D">
            <w:pPr>
              <w:keepLines/>
              <w:suppressAutoHyphens/>
              <w:overflowPunct w:val="0"/>
              <w:autoSpaceDE w:val="0"/>
              <w:spacing w:after="0" w:line="240" w:lineRule="auto"/>
              <w:textAlignment w:val="baseline"/>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keepLines/>
              <w:suppressAutoHyphens/>
              <w:overflowPunct w:val="0"/>
              <w:autoSpaceDE w:val="0"/>
              <w:spacing w:after="0" w:line="240" w:lineRule="auto"/>
              <w:textAlignment w:val="baseline"/>
              <w:rPr>
                <w:rFonts w:ascii="Times New Roman" w:hAnsi="Times New Roman"/>
                <w:lang w:eastAsia="ar-SA"/>
              </w:rPr>
            </w:pPr>
            <w:r w:rsidRPr="00CE6F8D">
              <w:rPr>
                <w:rFonts w:ascii="Times New Roman" w:hAnsi="Times New Roman"/>
                <w:lang w:eastAsia="ar-SA"/>
              </w:rPr>
              <w:t xml:space="preserve">максимальная площадь земельных участков </w:t>
            </w:r>
          </w:p>
          <w:p w:rsidR="001D0C69" w:rsidRPr="00CE6F8D" w:rsidRDefault="001D0C69" w:rsidP="00CE6F8D">
            <w:pPr>
              <w:keepLines/>
              <w:suppressAutoHyphens/>
              <w:overflowPunct w:val="0"/>
              <w:autoSpaceDE w:val="0"/>
              <w:spacing w:after="0" w:line="240" w:lineRule="auto"/>
              <w:textAlignment w:val="baseline"/>
              <w:rPr>
                <w:rFonts w:ascii="Times New Roman" w:hAnsi="Times New Roman"/>
                <w:lang w:eastAsia="ar-SA"/>
              </w:rPr>
            </w:pPr>
            <w:r w:rsidRPr="00CE6F8D">
              <w:rPr>
                <w:rFonts w:ascii="Times New Roman" w:hAnsi="Times New Roman"/>
                <w:lang w:eastAsia="ar-SA"/>
              </w:rPr>
              <w:t xml:space="preserve"> 400 /1500 кв. 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максимальное количество этажей объектов капитального строительства - 3 этажа (включая мансардный);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eastAsia="SimSun" w:hAnsi="Times New Roman"/>
                <w:lang w:eastAsia="zh-CN"/>
              </w:rPr>
              <w:t xml:space="preserve">- </w:t>
            </w:r>
            <w:r w:rsidRPr="00CE6F8D">
              <w:rPr>
                <w:rFonts w:ascii="Times New Roman" w:hAnsi="Times New Roman"/>
                <w:lang w:eastAsia="ar-SA"/>
              </w:rPr>
              <w:t>максимальный процент застройки в границах земельного участка – 30%;</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минимальные отступы от границ земельного участка </w:t>
            </w:r>
          </w:p>
          <w:p w:rsidR="001D0C69" w:rsidRPr="00CE6F8D" w:rsidRDefault="001D0C69" w:rsidP="00CE6F8D">
            <w:pPr>
              <w:keepNext/>
              <w:keepLines/>
              <w:widowControl w:val="0"/>
              <w:tabs>
                <w:tab w:val="num" w:pos="112"/>
              </w:tabs>
              <w:autoSpaceDE w:val="0"/>
              <w:spacing w:after="0" w:line="240" w:lineRule="auto"/>
              <w:ind w:left="112"/>
              <w:rPr>
                <w:rFonts w:ascii="Arial" w:hAnsi="Arial" w:cs="Arial"/>
                <w:lang w:eastAsia="ar-SA"/>
              </w:rPr>
            </w:pPr>
            <w:r w:rsidRPr="00CE6F8D">
              <w:rPr>
                <w:rFonts w:ascii="Times New Roman" w:hAnsi="Times New Roman"/>
                <w:lang w:eastAsia="ar-SA"/>
              </w:rPr>
              <w:t>- 3 м.</w:t>
            </w:r>
          </w:p>
        </w:tc>
      </w:tr>
      <w:tr w:rsidR="001D0C69" w:rsidRPr="0097729B" w:rsidTr="00CE6F8D">
        <w:trPr>
          <w:trHeight w:val="406"/>
        </w:trPr>
        <w:tc>
          <w:tcPr>
            <w:tcW w:w="602"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13.1</w:t>
            </w:r>
          </w:p>
        </w:tc>
        <w:tc>
          <w:tcPr>
            <w:tcW w:w="1203"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Ведение огородничества</w:t>
            </w:r>
          </w:p>
        </w:tc>
        <w:tc>
          <w:tcPr>
            <w:tcW w:w="1728"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Осуществление деятельности, связанной с выращиванием ягодных, овощных, бахчевых или иных сельскохозяйственных культур;</w:t>
            </w:r>
          </w:p>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 размещение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67"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–100/5000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1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3 м, </w:t>
            </w:r>
          </w:p>
          <w:p w:rsidR="001D0C69" w:rsidRPr="00CE6F8D" w:rsidRDefault="001D0C69" w:rsidP="00121412">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w:t>
            </w:r>
            <w:r>
              <w:rPr>
                <w:rFonts w:ascii="Times New Roman" w:hAnsi="Times New Roman"/>
                <w:lang w:eastAsia="ar-SA"/>
              </w:rPr>
              <w:t>ницах земельного участка – 20%;</w:t>
            </w:r>
          </w:p>
        </w:tc>
      </w:tr>
      <w:tr w:rsidR="001D0C69" w:rsidRPr="0097729B" w:rsidTr="00CE6F8D">
        <w:trPr>
          <w:trHeight w:val="552"/>
        </w:trPr>
        <w:tc>
          <w:tcPr>
            <w:tcW w:w="5000" w:type="pct"/>
            <w:gridSpan w:val="4"/>
            <w:vAlign w:val="center"/>
          </w:tcPr>
          <w:p w:rsidR="001D0C69" w:rsidRPr="00CE6F8D" w:rsidRDefault="001D0C69" w:rsidP="00CE6F8D">
            <w:pPr>
              <w:tabs>
                <w:tab w:val="left" w:pos="2520"/>
              </w:tabs>
              <w:suppressAutoHyphens/>
              <w:spacing w:after="0" w:line="240" w:lineRule="auto"/>
              <w:jc w:val="center"/>
              <w:rPr>
                <w:rFonts w:ascii="Times New Roman" w:hAnsi="Times New Roman"/>
                <w:b/>
                <w:lang w:eastAsia="ar-SA"/>
              </w:rPr>
            </w:pPr>
            <w:r w:rsidRPr="00CE6F8D">
              <w:rPr>
                <w:rFonts w:ascii="Times New Roman" w:hAnsi="Times New Roman"/>
                <w:lang w:eastAsia="ar-SA"/>
              </w:rPr>
              <w:t>УСЛОВНО РАЗРЕШЕННЫЕ ВИДЫ РАЗРЕШЕННОГО ИСПОЛЬЗОВАНИЯ ЗЕМЕЛЬНЫХ УЧАСТКОВ И ОБЪЕКТОВ КАПИТАЛЬНОГО СТРОИТЕЛЬСТВА</w:t>
            </w:r>
          </w:p>
        </w:tc>
      </w:tr>
      <w:tr w:rsidR="001D0C69" w:rsidRPr="0097729B" w:rsidTr="00CE6F8D">
        <w:trPr>
          <w:trHeight w:val="419"/>
        </w:trPr>
        <w:tc>
          <w:tcPr>
            <w:tcW w:w="5000" w:type="pct"/>
            <w:gridSpan w:val="4"/>
          </w:tcPr>
          <w:p w:rsidR="001D0C69" w:rsidRPr="00CE6F8D" w:rsidRDefault="001D0C69" w:rsidP="00CE6F8D">
            <w:pPr>
              <w:widowControl w:val="0"/>
              <w:suppressAutoHyphens/>
              <w:spacing w:after="0" w:line="240" w:lineRule="auto"/>
              <w:jc w:val="center"/>
              <w:rPr>
                <w:rFonts w:ascii="Times New Roman" w:eastAsia="SimSun" w:hAnsi="Times New Roman"/>
                <w:lang w:eastAsia="zh-CN"/>
              </w:rPr>
            </w:pPr>
            <w:r w:rsidRPr="00CE6F8D">
              <w:rPr>
                <w:rFonts w:ascii="Times New Roman" w:eastAsia="SimSun" w:hAnsi="Times New Roman"/>
                <w:lang w:eastAsia="zh-CN"/>
              </w:rPr>
              <w:t>Не устанавливаются</w:t>
            </w:r>
          </w:p>
        </w:tc>
      </w:tr>
      <w:tr w:rsidR="001D0C69" w:rsidRPr="0097729B" w:rsidTr="00CE6F8D">
        <w:trPr>
          <w:trHeight w:val="366"/>
        </w:trPr>
        <w:tc>
          <w:tcPr>
            <w:tcW w:w="5000" w:type="pct"/>
            <w:gridSpan w:val="4"/>
          </w:tcPr>
          <w:p w:rsidR="001D0C69" w:rsidRPr="00CE6F8D" w:rsidRDefault="001D0C69" w:rsidP="00CE6F8D">
            <w:pPr>
              <w:suppressAutoHyphens/>
              <w:spacing w:after="0" w:line="240" w:lineRule="auto"/>
              <w:jc w:val="center"/>
              <w:rPr>
                <w:rFonts w:ascii="Times New Roman" w:hAnsi="Times New Roman"/>
                <w:lang w:eastAsia="ar-SA"/>
              </w:rPr>
            </w:pPr>
            <w:r w:rsidRPr="00CE6F8D">
              <w:rPr>
                <w:rFonts w:ascii="Times New Roman" w:hAnsi="Times New Roman"/>
                <w:lang w:eastAsia="ar-SA"/>
              </w:rPr>
              <w:t>ВСПОМОГАТЕЛЬНЫЕ ВИДЫ РАЗРЕШЕННОГО ИСПОЛЬЗОВАНИЯ ЗЕМЕЛЬНЫХ УЧАСТКОВ УСТАНОВЛЕННЫЕ К ОСНОВНЫМ</w:t>
            </w:r>
          </w:p>
        </w:tc>
      </w:tr>
      <w:tr w:rsidR="001D0C69" w:rsidRPr="0097729B" w:rsidTr="00CE6F8D">
        <w:trPr>
          <w:trHeight w:val="366"/>
        </w:trPr>
        <w:tc>
          <w:tcPr>
            <w:tcW w:w="602" w:type="pct"/>
          </w:tcPr>
          <w:p w:rsidR="001D0C69" w:rsidRPr="00CE6F8D" w:rsidRDefault="001D0C69" w:rsidP="00CE6F8D">
            <w:pPr>
              <w:keepLines/>
              <w:widowControl w:val="0"/>
              <w:suppressAutoHyphens/>
              <w:spacing w:after="0" w:line="240" w:lineRule="auto"/>
              <w:rPr>
                <w:rFonts w:ascii="Times New Roman" w:hAnsi="Times New Roman"/>
                <w:lang w:eastAsia="ar-SA"/>
              </w:rPr>
            </w:pPr>
            <w:r w:rsidRPr="00CE6F8D">
              <w:rPr>
                <w:rFonts w:ascii="Times New Roman" w:hAnsi="Times New Roman"/>
                <w:lang w:eastAsia="ar-SA"/>
              </w:rPr>
              <w:t>3.1</w:t>
            </w:r>
          </w:p>
        </w:tc>
        <w:tc>
          <w:tcPr>
            <w:tcW w:w="120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Коммунальное обслуживание </w:t>
            </w:r>
          </w:p>
          <w:p w:rsidR="001D0C69" w:rsidRPr="00CE6F8D" w:rsidRDefault="001D0C69" w:rsidP="00CE6F8D">
            <w:pPr>
              <w:suppressAutoHyphens/>
              <w:spacing w:after="0" w:line="240" w:lineRule="auto"/>
              <w:rPr>
                <w:rFonts w:ascii="Times New Roman" w:hAnsi="Times New Roman"/>
                <w:lang w:eastAsia="ar-SA"/>
              </w:rPr>
            </w:pPr>
          </w:p>
        </w:tc>
        <w:tc>
          <w:tcPr>
            <w:tcW w:w="1728"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объекты капитального строительства в целях обеспечения населения и организаций коммунальными услугами (поставка воды, тепла, электричества, газа, предоставление услуг связи, отвод канализационных стоков, очистка и уборка объектов недвижимости).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 котельные;</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водозаборы;</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очистные сооружения;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насосные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водопроводы;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электропередач;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трансформаторные подстанции;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газопроводы;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линии связи;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телефонные станции;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канализация; </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стоянки, гаражи и мастерские для обслуживания уборочной и аварийной техники,</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здания или помещения, предназначенные для приема населения и организаций в связи с предоставлением им коммунальных услуг.</w:t>
            </w:r>
          </w:p>
        </w:tc>
        <w:tc>
          <w:tcPr>
            <w:tcW w:w="1467"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минимальная/</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максимальная площадь земельных участков –4/1000 кв.м.;</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-максимальное количество этажей  – не более 2 этажей;</w:t>
            </w:r>
          </w:p>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10 м; </w:t>
            </w:r>
          </w:p>
          <w:p w:rsidR="001D0C69" w:rsidRPr="00CE6F8D" w:rsidRDefault="001D0C69" w:rsidP="00CE6F8D">
            <w:pPr>
              <w:widowControl w:val="0"/>
              <w:suppressAutoHyphens/>
              <w:spacing w:after="0" w:line="240" w:lineRule="auto"/>
              <w:rPr>
                <w:rFonts w:ascii="Times New Roman" w:hAnsi="Times New Roman"/>
                <w:bCs/>
                <w:lang w:eastAsia="ar-SA"/>
              </w:rPr>
            </w:pPr>
            <w:r w:rsidRPr="00CE6F8D">
              <w:rPr>
                <w:rFonts w:ascii="Times New Roman" w:hAnsi="Times New Roman"/>
                <w:lang w:eastAsia="ar-SA"/>
              </w:rPr>
              <w:t xml:space="preserve">- минимальные отступы от границ  земельных участков – 2 м, </w:t>
            </w:r>
          </w:p>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 максимальный процент застройки в границах земельного участка –70%;</w:t>
            </w:r>
          </w:p>
          <w:p w:rsidR="001D0C69" w:rsidRPr="00CE6F8D" w:rsidRDefault="001D0C69" w:rsidP="00CE6F8D">
            <w:pPr>
              <w:widowControl w:val="0"/>
              <w:tabs>
                <w:tab w:val="left" w:pos="0"/>
              </w:tabs>
              <w:suppressAutoHyphens/>
              <w:snapToGrid w:val="0"/>
              <w:spacing w:after="0" w:line="240" w:lineRule="auto"/>
              <w:jc w:val="both"/>
              <w:rPr>
                <w:rFonts w:ascii="Times New Roman" w:eastAsia="SimSun" w:hAnsi="Times New Roman"/>
                <w:lang w:eastAsia="zh-CN"/>
              </w:rPr>
            </w:pPr>
          </w:p>
        </w:tc>
      </w:tr>
      <w:tr w:rsidR="001D0C69" w:rsidRPr="0097729B" w:rsidTr="00CE6F8D">
        <w:trPr>
          <w:trHeight w:val="366"/>
        </w:trPr>
        <w:tc>
          <w:tcPr>
            <w:tcW w:w="602" w:type="pct"/>
          </w:tcPr>
          <w:p w:rsidR="001D0C69" w:rsidRPr="00CE6F8D" w:rsidRDefault="001D0C69" w:rsidP="00CE6F8D">
            <w:pPr>
              <w:widowControl w:val="0"/>
              <w:suppressAutoHyphens/>
              <w:spacing w:after="0" w:line="240" w:lineRule="auto"/>
              <w:rPr>
                <w:rFonts w:ascii="Times New Roman" w:eastAsia="SimSun" w:hAnsi="Times New Roman"/>
                <w:lang w:eastAsia="zh-CN"/>
              </w:rPr>
            </w:pPr>
            <w:r w:rsidRPr="00CE6F8D">
              <w:rPr>
                <w:rFonts w:ascii="Times New Roman" w:eastAsia="SimSun" w:hAnsi="Times New Roman"/>
                <w:lang w:eastAsia="zh-CN"/>
              </w:rPr>
              <w:t>12.0</w:t>
            </w:r>
          </w:p>
        </w:tc>
        <w:tc>
          <w:tcPr>
            <w:tcW w:w="1203"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Общее пользование территории</w:t>
            </w:r>
          </w:p>
          <w:p w:rsidR="001D0C69" w:rsidRPr="00CE6F8D" w:rsidRDefault="001D0C69" w:rsidP="00CE6F8D">
            <w:pPr>
              <w:keepLines/>
              <w:widowControl w:val="0"/>
              <w:suppressAutoHyphens/>
              <w:spacing w:after="0" w:line="240" w:lineRule="auto"/>
              <w:rPr>
                <w:rFonts w:ascii="Times New Roman" w:hAnsi="Times New Roman"/>
                <w:lang w:eastAsia="ar-SA"/>
              </w:rPr>
            </w:pPr>
          </w:p>
        </w:tc>
        <w:tc>
          <w:tcPr>
            <w:tcW w:w="1728"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1467" w:type="pct"/>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 xml:space="preserve">Действие градостроительного регламента не распространяется в границах территорий общего пользования. </w:t>
            </w:r>
          </w:p>
        </w:tc>
      </w:tr>
    </w:tbl>
    <w:p w:rsidR="001D0C69" w:rsidRPr="00CE6F8D" w:rsidRDefault="001D0C69" w:rsidP="00CE6F8D">
      <w:pPr>
        <w:suppressAutoHyphens/>
        <w:spacing w:after="0" w:line="240" w:lineRule="auto"/>
        <w:ind w:firstLine="567"/>
        <w:rPr>
          <w:rFonts w:ascii="Times New Roman" w:hAnsi="Times New Roman"/>
          <w:b/>
          <w:bCs/>
          <w:sz w:val="24"/>
          <w:szCs w:val="24"/>
          <w:lang w:eastAsia="ar-SA"/>
        </w:rPr>
      </w:pPr>
    </w:p>
    <w:p w:rsidR="001D0C69" w:rsidRPr="00CE6F8D" w:rsidRDefault="001D0C69" w:rsidP="00CE6F8D">
      <w:pPr>
        <w:suppressAutoHyphens/>
        <w:spacing w:after="0" w:line="240" w:lineRule="auto"/>
        <w:ind w:firstLine="567"/>
        <w:rPr>
          <w:rFonts w:ascii="Times New Roman" w:hAnsi="Times New Roman"/>
          <w:b/>
          <w:bCs/>
          <w:sz w:val="24"/>
          <w:szCs w:val="24"/>
          <w:lang w:eastAsia="ar-SA"/>
        </w:rPr>
      </w:pPr>
      <w:r w:rsidRPr="00CE6F8D">
        <w:rPr>
          <w:rFonts w:ascii="Times New Roman" w:hAnsi="Times New Roman"/>
          <w:b/>
          <w:bCs/>
          <w:sz w:val="24"/>
          <w:szCs w:val="24"/>
          <w:lang w:eastAsia="ar-SA"/>
        </w:rPr>
        <w:t>Ограничения  и особенности использования земельных участков и объектов капитального строительства участков в зоне СХ4</w:t>
      </w:r>
    </w:p>
    <w:p w:rsidR="001D0C69" w:rsidRPr="00CE6F8D" w:rsidRDefault="001D0C69" w:rsidP="00CE6F8D">
      <w:pPr>
        <w:suppressAutoHyphens/>
        <w:spacing w:after="0" w:line="240" w:lineRule="auto"/>
        <w:rPr>
          <w:rFonts w:ascii="Times New Roman" w:hAnsi="Times New Roman"/>
          <w:b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8222"/>
      </w:tblGrid>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b/>
                <w:lang w:eastAsia="ar-SA"/>
              </w:rPr>
            </w:pPr>
            <w:r w:rsidRPr="00CE6F8D">
              <w:rPr>
                <w:rFonts w:ascii="Times New Roman" w:hAnsi="Times New Roman"/>
                <w:b/>
                <w:lang w:eastAsia="ar-SA"/>
              </w:rPr>
              <w:t>№</w:t>
            </w: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b/>
                <w:bCs/>
                <w:lang w:eastAsia="ar-SA"/>
              </w:rPr>
            </w:pPr>
            <w:r w:rsidRPr="00CE6F8D">
              <w:rPr>
                <w:rFonts w:ascii="Times New Roman" w:hAnsi="Times New Roman"/>
                <w:b/>
                <w:bCs/>
                <w:lang w:eastAsia="ar-SA"/>
              </w:rPr>
              <w:t>Ограничения  и особенности использования</w:t>
            </w:r>
          </w:p>
          <w:p w:rsidR="001D0C69" w:rsidRPr="00CE6F8D" w:rsidRDefault="001D0C69" w:rsidP="00CE6F8D">
            <w:pPr>
              <w:suppressAutoHyphens/>
              <w:autoSpaceDE w:val="0"/>
              <w:autoSpaceDN w:val="0"/>
              <w:adjustRightInd w:val="0"/>
              <w:spacing w:after="0" w:line="240" w:lineRule="auto"/>
              <w:rPr>
                <w:rFonts w:ascii="Times New Roman" w:hAnsi="Times New Roman"/>
                <w:b/>
                <w:lang w:eastAsia="ar-SA"/>
              </w:rPr>
            </w:pP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1</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Строительство в границах охранных зон инженерных коммуникаций не допускается</w:t>
            </w:r>
          </w:p>
        </w:tc>
      </w:tr>
      <w:tr w:rsidR="001D0C69" w:rsidRPr="0097729B" w:rsidTr="00CE6F8D">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2</w:t>
            </w:r>
          </w:p>
        </w:tc>
        <w:tc>
          <w:tcPr>
            <w:tcW w:w="8222"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Инженерная защита зданий и сооружений, расположенных в зонах 1% затопления от водного объекта</w:t>
            </w:r>
          </w:p>
        </w:tc>
      </w:tr>
      <w:tr w:rsidR="001D0C69" w:rsidRPr="0097729B" w:rsidTr="00CE6F8D">
        <w:trPr>
          <w:trHeight w:val="333"/>
        </w:trPr>
        <w:tc>
          <w:tcPr>
            <w:tcW w:w="1134" w:type="dxa"/>
          </w:tcPr>
          <w:p w:rsidR="001D0C69" w:rsidRPr="00CE6F8D" w:rsidRDefault="001D0C69" w:rsidP="00CE6F8D">
            <w:pPr>
              <w:suppressAutoHyphens/>
              <w:spacing w:after="0" w:line="240" w:lineRule="auto"/>
              <w:rPr>
                <w:rFonts w:ascii="Times New Roman" w:hAnsi="Times New Roman"/>
                <w:lang w:eastAsia="ar-SA"/>
              </w:rPr>
            </w:pPr>
            <w:r w:rsidRPr="00CE6F8D">
              <w:rPr>
                <w:rFonts w:ascii="Times New Roman" w:hAnsi="Times New Roman"/>
                <w:lang w:eastAsia="ar-SA"/>
              </w:rPr>
              <w:t>3.</w:t>
            </w:r>
          </w:p>
          <w:p w:rsidR="001D0C69" w:rsidRPr="00CE6F8D" w:rsidRDefault="001D0C69" w:rsidP="00CE6F8D">
            <w:pPr>
              <w:suppressAutoHyphens/>
              <w:spacing w:after="0" w:line="240" w:lineRule="auto"/>
              <w:ind w:firstLine="567"/>
              <w:rPr>
                <w:rFonts w:ascii="Times New Roman" w:hAnsi="Times New Roman"/>
                <w:lang w:eastAsia="ar-SA"/>
              </w:rPr>
            </w:pPr>
          </w:p>
        </w:tc>
        <w:tc>
          <w:tcPr>
            <w:tcW w:w="8222" w:type="dxa"/>
          </w:tcPr>
          <w:p w:rsidR="001D0C69" w:rsidRPr="00CE6F8D" w:rsidRDefault="001D0C69" w:rsidP="00CE6F8D">
            <w:pPr>
              <w:suppressAutoHyphens/>
              <w:autoSpaceDE w:val="0"/>
              <w:autoSpaceDN w:val="0"/>
              <w:adjustRightInd w:val="0"/>
              <w:spacing w:after="0" w:line="240" w:lineRule="auto"/>
              <w:rPr>
                <w:rFonts w:ascii="Times New Roman" w:hAnsi="Times New Roman"/>
                <w:lang w:eastAsia="ar-SA"/>
              </w:rPr>
            </w:pPr>
            <w:r w:rsidRPr="00CE6F8D">
              <w:rPr>
                <w:rFonts w:ascii="Times New Roman" w:hAnsi="Times New Roman"/>
                <w:lang w:eastAsia="ar-SA"/>
              </w:rPr>
              <w:t>Проведение мероприятий по борьбе с оврагообразованием</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left="539"/>
        <w:jc w:val="both"/>
        <w:rPr>
          <w:rFonts w:ascii="Times New Roman" w:hAnsi="Times New Roman"/>
          <w:kern w:val="24"/>
          <w:sz w:val="24"/>
          <w:szCs w:val="24"/>
          <w:lang/>
        </w:rPr>
      </w:pPr>
      <w:r w:rsidRPr="00CE6F8D">
        <w:rPr>
          <w:rFonts w:ascii="Times New Roman" w:hAnsi="Times New Roman"/>
          <w:kern w:val="24"/>
          <w:sz w:val="24"/>
          <w:szCs w:val="24"/>
        </w:rPr>
        <w:t>2</w:t>
      </w:r>
      <w:r w:rsidRPr="00CE6F8D">
        <w:rPr>
          <w:rFonts w:ascii="Times New Roman" w:hAnsi="Times New Roman"/>
          <w:kern w:val="24"/>
          <w:sz w:val="24"/>
          <w:szCs w:val="24"/>
          <w:lang/>
        </w:rPr>
        <w:t>.  Описание  прохождения  границ  участков  зоны  СХ4/5/1</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Населенный пункт – п.Комсомольский.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СХ4/5/1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64 в юго-восточном направлении до пересечения с границей зоны СХ2/5/4 в точке 52</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юго-западном направлении по границе зоны СХ2/5/4 через точку 49</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до точки 82</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затем в северо-восточном направлении до точки 64.</w:t>
            </w:r>
          </w:p>
        </w:tc>
      </w:tr>
    </w:tbl>
    <w:p w:rsidR="001D0C69" w:rsidRPr="00CE6F8D" w:rsidRDefault="001D0C69" w:rsidP="00CE6F8D">
      <w:pPr>
        <w:keepNext/>
        <w:suppressAutoHyphens/>
        <w:spacing w:before="240" w:after="60" w:line="240" w:lineRule="auto"/>
        <w:jc w:val="both"/>
        <w:outlineLvl w:val="1"/>
        <w:rPr>
          <w:rFonts w:ascii="Times New Roman" w:hAnsi="Times New Roman" w:cs="Arial"/>
          <w:b/>
          <w:bCs/>
          <w:sz w:val="28"/>
          <w:szCs w:val="28"/>
          <w:lang w:eastAsia="ar-SA"/>
        </w:rPr>
      </w:pPr>
      <w:r w:rsidRPr="00CE6F8D">
        <w:rPr>
          <w:rFonts w:ascii="Times New Roman" w:hAnsi="Times New Roman" w:cs="Arial"/>
          <w:b/>
          <w:bCs/>
          <w:sz w:val="28"/>
          <w:szCs w:val="28"/>
          <w:lang w:eastAsia="ar-SA"/>
        </w:rPr>
        <w:t>Статья 8.12. Зоны земель запаса.</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uppressAutoHyphens/>
        <w:spacing w:after="0" w:line="240" w:lineRule="auto"/>
        <w:rPr>
          <w:rFonts w:ascii="Times New Roman" w:hAnsi="Times New Roman"/>
          <w:b/>
          <w:bCs/>
          <w:sz w:val="24"/>
          <w:szCs w:val="24"/>
          <w:lang w:eastAsia="ar-SA"/>
        </w:rPr>
      </w:pPr>
      <w:r w:rsidRPr="00CE6F8D">
        <w:rPr>
          <w:rFonts w:ascii="Times New Roman" w:hAnsi="Times New Roman"/>
          <w:b/>
          <w:bCs/>
          <w:sz w:val="24"/>
          <w:szCs w:val="24"/>
          <w:lang w:eastAsia="ar-SA"/>
        </w:rPr>
        <w:t>8.12.1. Зона территорий земель запаса  - ЗЗ.</w:t>
      </w:r>
    </w:p>
    <w:p w:rsidR="001D0C69" w:rsidRPr="00CE6F8D" w:rsidRDefault="001D0C69" w:rsidP="00CE6F8D">
      <w:pPr>
        <w:suppressAutoHyphens/>
        <w:spacing w:after="0" w:line="240" w:lineRule="auto"/>
        <w:rPr>
          <w:rFonts w:ascii="Times New Roman" w:hAnsi="Times New Roman"/>
          <w:b/>
          <w:bCs/>
          <w:sz w:val="24"/>
          <w:szCs w:val="24"/>
          <w:lang w:eastAsia="ar-SA"/>
        </w:rPr>
      </w:pPr>
    </w:p>
    <w:p w:rsidR="001D0C69" w:rsidRPr="00CE6F8D" w:rsidRDefault="001D0C69" w:rsidP="00121412">
      <w:pPr>
        <w:suppressAutoHyphens/>
        <w:spacing w:after="0" w:line="240" w:lineRule="auto"/>
        <w:ind w:firstLine="539"/>
        <w:jc w:val="both"/>
        <w:rPr>
          <w:rFonts w:ascii="Times New Roman" w:hAnsi="Times New Roman"/>
          <w:sz w:val="24"/>
          <w:szCs w:val="24"/>
          <w:lang w:eastAsia="ar-SA"/>
        </w:rPr>
      </w:pPr>
      <w:r w:rsidRPr="00CE6F8D">
        <w:rPr>
          <w:rFonts w:ascii="Times New Roman" w:hAnsi="Times New Roman"/>
          <w:sz w:val="24"/>
          <w:szCs w:val="24"/>
          <w:lang w:eastAsia="ar-SA"/>
        </w:rPr>
        <w:t>В соответствии с ч.6-7 ст. 36 Градостроительного кодекса Российской Федерации градостроительный регламент не устанавливается для земель запаса. Использование земель запаса разрешено только после перевода их в какую-либо категорию земель с установлением соотв</w:t>
      </w:r>
      <w:r>
        <w:rPr>
          <w:rFonts w:ascii="Times New Roman" w:hAnsi="Times New Roman"/>
          <w:sz w:val="24"/>
          <w:szCs w:val="24"/>
          <w:lang w:eastAsia="ar-SA"/>
        </w:rPr>
        <w:t>етствующей территориальной зоны,</w:t>
      </w:r>
    </w:p>
    <w:p w:rsidR="001D0C69" w:rsidRPr="0012141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вне населенного пункта</w:t>
      </w:r>
      <w:r w:rsidRPr="00CE6F8D">
        <w:rPr>
          <w:rFonts w:ascii="Times New Roman" w:hAnsi="Times New Roman"/>
          <w:kern w:val="24"/>
          <w:sz w:val="24"/>
          <w:szCs w:val="24"/>
        </w:rPr>
        <w:t>-1</w:t>
      </w:r>
      <w:r w:rsidRPr="00CE6F8D">
        <w:rPr>
          <w:rFonts w:ascii="Times New Roman" w:hAnsi="Times New Roman"/>
          <w:kern w:val="24"/>
          <w:sz w:val="24"/>
          <w:szCs w:val="24"/>
          <w:lang/>
        </w:rPr>
        <w:t>участ</w:t>
      </w:r>
      <w:r w:rsidRPr="00CE6F8D">
        <w:rPr>
          <w:rFonts w:ascii="Times New Roman" w:hAnsi="Times New Roman"/>
          <w:kern w:val="24"/>
          <w:sz w:val="24"/>
          <w:szCs w:val="24"/>
        </w:rPr>
        <w:t>о</w:t>
      </w:r>
      <w:r w:rsidRPr="00CE6F8D">
        <w:rPr>
          <w:rFonts w:ascii="Times New Roman" w:hAnsi="Times New Roman"/>
          <w:kern w:val="24"/>
          <w:sz w:val="24"/>
          <w:szCs w:val="24"/>
          <w:lang/>
        </w:rPr>
        <w:t>к</w:t>
      </w:r>
      <w:r>
        <w:rPr>
          <w:rFonts w:ascii="Times New Roman" w:hAnsi="Times New Roman"/>
          <w:kern w:val="24"/>
          <w:sz w:val="24"/>
          <w:szCs w:val="24"/>
        </w:rPr>
        <w:t>.</w:t>
      </w:r>
    </w:p>
    <w:p w:rsidR="001D0C69" w:rsidRPr="00CE6F8D" w:rsidRDefault="001D0C69" w:rsidP="00CE6F8D">
      <w:pPr>
        <w:suppressAutoHyphens/>
        <w:spacing w:after="0" w:line="240" w:lineRule="auto"/>
        <w:rPr>
          <w:rFonts w:ascii="Times New Roman" w:hAnsi="Times New Roman"/>
          <w:b/>
          <w:bCs/>
          <w:sz w:val="24"/>
          <w:szCs w:val="24"/>
          <w:lang w:eastAsia="ar-SA"/>
        </w:rPr>
      </w:pPr>
    </w:p>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 xml:space="preserve"> Описание прохождения границ участков зоны  ЗЗ</w:t>
      </w:r>
    </w:p>
    <w:p w:rsidR="001D0C69" w:rsidRPr="00CE6F8D" w:rsidRDefault="001D0C69" w:rsidP="00CE6F8D">
      <w:pPr>
        <w:suppressAutoHyphens/>
        <w:spacing w:after="0" w:line="240" w:lineRule="auto"/>
        <w:rPr>
          <w:rFonts w:ascii="Times New Roman" w:hAnsi="Times New Roman"/>
          <w:sz w:val="24"/>
          <w:szCs w:val="24"/>
          <w:lang w:eastAsia="ar-SA"/>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ЗЗ/1/1</w:t>
            </w:r>
          </w:p>
        </w:tc>
        <w:tc>
          <w:tcPr>
            <w:tcW w:w="8035" w:type="dxa"/>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197 в восточном направлении  до точки 214, далее в южном направлении до пересечения с границей зоны Ж1/1/7 в точке 210, затем поворачивает в северо-западном направлении по границе зоны Ж1/1/7 до точки 211, от точки 211 в северном направлении по границе зоны Ж1/1/7 до точки 212, далее в северо-западном направлении по границе зоны Ж1/1/7 до точки 213, затем в северо-восточном направлении по границе зоны Ж1/1/7 через точку 199 до точки 198, от точки 198 в северо-западном направлении по границе зоны СХ2/1/5 до точки197.</w:t>
            </w:r>
          </w:p>
        </w:tc>
      </w:tr>
    </w:tbl>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suppressAutoHyphens/>
        <w:spacing w:after="0" w:line="240" w:lineRule="auto"/>
        <w:outlineLvl w:val="2"/>
        <w:rPr>
          <w:rFonts w:ascii="Times New Roman" w:hAnsi="Times New Roman" w:cs="Arial"/>
          <w:b/>
          <w:bCs/>
          <w:sz w:val="26"/>
          <w:szCs w:val="26"/>
          <w:lang w:eastAsia="ar-SA"/>
        </w:rPr>
      </w:pPr>
      <w:r w:rsidRPr="00CE6F8D">
        <w:rPr>
          <w:rFonts w:ascii="Times New Roman" w:hAnsi="Times New Roman" w:cs="Arial"/>
          <w:b/>
          <w:bCs/>
          <w:sz w:val="26"/>
          <w:szCs w:val="26"/>
          <w:lang w:eastAsia="ar-SA"/>
        </w:rPr>
        <w:t>Статья  8.13. Зоны  водных  объектов  общего  пользования</w:t>
      </w:r>
    </w:p>
    <w:p w:rsidR="001D0C69" w:rsidRPr="00CE6F8D" w:rsidRDefault="001D0C69" w:rsidP="00CE6F8D">
      <w:pPr>
        <w:keepNext/>
        <w:tabs>
          <w:tab w:val="left" w:pos="9333"/>
        </w:tabs>
        <w:suppressAutoHyphens/>
        <w:spacing w:after="0" w:line="240" w:lineRule="atLeast"/>
        <w:ind w:left="566"/>
        <w:outlineLvl w:val="3"/>
        <w:rPr>
          <w:rFonts w:ascii="Times New Roman" w:hAnsi="Times New Roman"/>
          <w:b/>
          <w:sz w:val="24"/>
          <w:szCs w:val="20"/>
          <w:lang w:eastAsia="ar-SA"/>
        </w:rPr>
      </w:pPr>
    </w:p>
    <w:p w:rsidR="001D0C69" w:rsidRPr="00CE6F8D" w:rsidRDefault="001D0C69" w:rsidP="00CE6F8D">
      <w:pPr>
        <w:keepNext/>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8.13.1. Зона  водных   объектов  общего  пользования – водотоков  и  замкнутых  водоемов (рек,  озёр,  болот,  ручьёв,  родников) -   В1</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Александровского сельского поселения выделяются  участки  в т.ч.:</w:t>
      </w:r>
    </w:p>
    <w:p w:rsidR="001D0C69" w:rsidRPr="00121412" w:rsidRDefault="001D0C69" w:rsidP="00121412">
      <w:pPr>
        <w:spacing w:after="0" w:line="240" w:lineRule="auto"/>
        <w:jc w:val="both"/>
        <w:rPr>
          <w:rFonts w:ascii="Times New Roman" w:hAnsi="Times New Roman"/>
          <w:kern w:val="24"/>
          <w:sz w:val="24"/>
          <w:szCs w:val="24"/>
          <w:u w:val="single"/>
        </w:rPr>
      </w:pPr>
      <w:r w:rsidRPr="00CE6F8D">
        <w:rPr>
          <w:rFonts w:ascii="Times New Roman" w:hAnsi="Times New Roman"/>
          <w:kern w:val="24"/>
          <w:sz w:val="24"/>
          <w:szCs w:val="24"/>
          <w:lang/>
        </w:rPr>
        <w:t xml:space="preserve">вне  границ  населённого  пункта  выделяется  участки  водных </w:t>
      </w:r>
      <w:r>
        <w:rPr>
          <w:rFonts w:ascii="Times New Roman" w:hAnsi="Times New Roman"/>
          <w:kern w:val="24"/>
          <w:sz w:val="24"/>
          <w:szCs w:val="24"/>
          <w:lang/>
        </w:rPr>
        <w:t xml:space="preserve"> объектов  общего  пользования</w:t>
      </w:r>
      <w:r>
        <w:rPr>
          <w:rFonts w:ascii="Times New Roman" w:hAnsi="Times New Roman"/>
          <w:kern w:val="24"/>
          <w:sz w:val="24"/>
          <w:szCs w:val="24"/>
        </w:rPr>
        <w:t>.</w:t>
      </w:r>
    </w:p>
    <w:p w:rsidR="001D0C69" w:rsidRPr="00CE6F8D" w:rsidRDefault="001D0C69" w:rsidP="00121412">
      <w:pPr>
        <w:suppressAutoHyphens/>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 xml:space="preserve">В соответствии со  ст.36 пункт 6  Градостроительного кодекса Российской Федерации градостроительный регламент не устанавливается для земель покрытых поверхностными водами. Использование земельных участков, на которые действие градостроительных регламентов на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п.7 Градостроительного кодекса РФ).     </w:t>
      </w:r>
    </w:p>
    <w:p w:rsidR="001D0C69" w:rsidRPr="00CE6F8D" w:rsidRDefault="001D0C69" w:rsidP="00CE6F8D">
      <w:pPr>
        <w:suppressAutoHyphens/>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В соответствии со статьей 38 части 1.1 Градостроительного кодекса Российской Федерации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 населенном пункте </w:t>
      </w:r>
      <w:r w:rsidRPr="00CE6F8D">
        <w:rPr>
          <w:rFonts w:ascii="Times New Roman" w:hAnsi="Times New Roman"/>
          <w:kern w:val="24"/>
          <w:sz w:val="24"/>
          <w:szCs w:val="24"/>
        </w:rPr>
        <w:t>п.Коминтерн</w:t>
      </w:r>
      <w:r w:rsidRPr="00CE6F8D">
        <w:rPr>
          <w:rFonts w:ascii="Times New Roman" w:hAnsi="Times New Roman"/>
          <w:kern w:val="24"/>
          <w:sz w:val="24"/>
          <w:szCs w:val="24"/>
          <w:lang/>
        </w:rPr>
        <w:t xml:space="preserve"> - </w:t>
      </w:r>
      <w:r w:rsidRPr="00CE6F8D">
        <w:rPr>
          <w:rFonts w:ascii="Times New Roman" w:hAnsi="Times New Roman"/>
          <w:kern w:val="24"/>
          <w:sz w:val="24"/>
          <w:szCs w:val="24"/>
        </w:rPr>
        <w:t>1</w:t>
      </w:r>
      <w:r w:rsidRPr="00CE6F8D">
        <w:rPr>
          <w:rFonts w:ascii="Times New Roman" w:hAnsi="Times New Roman"/>
          <w:kern w:val="24"/>
          <w:sz w:val="24"/>
          <w:szCs w:val="24"/>
          <w:lang/>
        </w:rPr>
        <w:t>участ</w:t>
      </w:r>
      <w:r w:rsidRPr="00CE6F8D">
        <w:rPr>
          <w:rFonts w:ascii="Times New Roman" w:hAnsi="Times New Roman"/>
          <w:kern w:val="24"/>
          <w:sz w:val="24"/>
          <w:szCs w:val="24"/>
        </w:rPr>
        <w:t>о</w:t>
      </w:r>
      <w:r w:rsidRPr="00CE6F8D">
        <w:rPr>
          <w:rFonts w:ascii="Times New Roman" w:hAnsi="Times New Roman"/>
          <w:kern w:val="24"/>
          <w:sz w:val="24"/>
          <w:szCs w:val="24"/>
          <w:lang/>
        </w:rPr>
        <w:t>к,</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населенном пункте  п.</w:t>
      </w:r>
      <w:r w:rsidRPr="00CE6F8D">
        <w:rPr>
          <w:rFonts w:ascii="Times New Roman" w:hAnsi="Times New Roman"/>
          <w:kern w:val="24"/>
          <w:sz w:val="24"/>
          <w:szCs w:val="24"/>
        </w:rPr>
        <w:t>Васильевский</w:t>
      </w:r>
      <w:r>
        <w:rPr>
          <w:rFonts w:ascii="Times New Roman" w:hAnsi="Times New Roman"/>
          <w:kern w:val="24"/>
          <w:sz w:val="24"/>
          <w:szCs w:val="24"/>
          <w:lang/>
        </w:rPr>
        <w:t xml:space="preserve"> -1 участ</w:t>
      </w:r>
      <w:r>
        <w:rPr>
          <w:rFonts w:ascii="Times New Roman" w:hAnsi="Times New Roman"/>
          <w:kern w:val="24"/>
          <w:sz w:val="24"/>
          <w:szCs w:val="24"/>
        </w:rPr>
        <w:t>ок</w:t>
      </w:r>
      <w:r w:rsidRPr="00CE6F8D">
        <w:rPr>
          <w:rFonts w:ascii="Times New Roman" w:hAnsi="Times New Roman"/>
          <w:kern w:val="24"/>
          <w:sz w:val="24"/>
          <w:szCs w:val="24"/>
          <w:lang/>
        </w:rPr>
        <w:t>.</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Описание прохождения границ участков зоны В1.</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w:t>
      </w:r>
      <w:r>
        <w:rPr>
          <w:rFonts w:ascii="Times New Roman" w:hAnsi="Times New Roman"/>
          <w:kern w:val="24"/>
          <w:sz w:val="24"/>
          <w:szCs w:val="24"/>
        </w:rPr>
        <w:t xml:space="preserve">- </w:t>
      </w:r>
      <w:r w:rsidRPr="00CE6F8D">
        <w:rPr>
          <w:rFonts w:ascii="Times New Roman" w:hAnsi="Times New Roman"/>
          <w:kern w:val="24"/>
          <w:sz w:val="24"/>
          <w:szCs w:val="24"/>
          <w:lang/>
        </w:rPr>
        <w:t xml:space="preserve">п. Коминтерн </w:t>
      </w:r>
    </w:p>
    <w:p w:rsidR="001D0C69" w:rsidRPr="00B059EF" w:rsidRDefault="001D0C69" w:rsidP="00CE6F8D">
      <w:pPr>
        <w:spacing w:after="0" w:line="240" w:lineRule="auto"/>
        <w:ind w:firstLine="539"/>
        <w:jc w:val="both"/>
        <w:rPr>
          <w:rFonts w:ascii="Times New Roman" w:hAnsi="Times New Roman"/>
          <w:kern w:val="24"/>
          <w:sz w:val="24"/>
          <w:szCs w:val="24"/>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jc w:val="center"/>
              <w:rPr>
                <w:rFonts w:ascii="Times New Roman" w:hAnsi="Times New Roman"/>
                <w:sz w:val="24"/>
                <w:szCs w:val="24"/>
                <w:lang w:eastAsia="ar-SA"/>
              </w:rPr>
            </w:pPr>
          </w:p>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В1/1/1</w:t>
            </w:r>
          </w:p>
        </w:tc>
        <w:tc>
          <w:tcPr>
            <w:tcW w:w="8035"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р. Сухая Чигла проходит от точки 88 в северо-восточном направлении по урезу воды и вдоль границы зоны СХ2/1/9 через точку 89 до точки 90, повернув в юго-восточном направлении по урезу воды и вдоль границы зоны СХ2/1/9 через точку 72 до пересечения с границей населённого пункта в точке 91, затем в юго-западном направлении по границе населённого пункта до пересечения с границей зоны Р1п/1/2 в точке 105, далее в северо-западном направлении по урезу воды и вдоль границы зоны Р1п/1/2 до пересечения с границей зоны СХ2/1/11 в точке 147, от точки 147 в этом же направлении по урезу воды и вдоль границы зоны СХ2/1/11 до пересечения с границей зоны Р3п/1/1 в точке 106, затем так же следуя этому направлению по урезу воды и вдоль границы зоны Р3п/1/1 через точку 107 до точки 108, повернув в юго-западном направлении по урезу воды и вдоль границы зоны Р3п/1/1 до пересечения  с границей населённого пункта в точке 109, затем в северо-западном направлении по границе населённого пункта до точки 88.  </w:t>
            </w:r>
          </w:p>
        </w:tc>
      </w:tr>
    </w:tbl>
    <w:p w:rsidR="001D0C69" w:rsidRPr="00CE6F8D" w:rsidRDefault="001D0C69" w:rsidP="00CE6F8D">
      <w:pPr>
        <w:autoSpaceDE w:val="0"/>
        <w:autoSpaceDN w:val="0"/>
        <w:adjustRightInd w:val="0"/>
        <w:spacing w:after="0" w:line="240" w:lineRule="auto"/>
        <w:ind w:firstLine="720"/>
        <w:rPr>
          <w:rFonts w:ascii="Times New Roman" w:hAnsi="Times New Roman"/>
          <w:b/>
          <w:bCs/>
          <w:sz w:val="24"/>
          <w:szCs w:val="24"/>
          <w:lang w:eastAsia="ar-SA"/>
        </w:rPr>
      </w:pPr>
    </w:p>
    <w:p w:rsidR="001D0C69" w:rsidRPr="0012141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w:t>
      </w:r>
      <w:r>
        <w:rPr>
          <w:rFonts w:ascii="Times New Roman" w:hAnsi="Times New Roman"/>
          <w:kern w:val="24"/>
          <w:sz w:val="24"/>
          <w:szCs w:val="24"/>
          <w:lang/>
        </w:rPr>
        <w:t xml:space="preserve">аселенный пункт </w:t>
      </w:r>
      <w:r>
        <w:rPr>
          <w:rFonts w:ascii="Times New Roman" w:hAnsi="Times New Roman"/>
          <w:kern w:val="24"/>
          <w:sz w:val="24"/>
          <w:szCs w:val="24"/>
        </w:rPr>
        <w:t xml:space="preserve">- </w:t>
      </w:r>
      <w:r>
        <w:rPr>
          <w:rFonts w:ascii="Times New Roman" w:hAnsi="Times New Roman"/>
          <w:kern w:val="24"/>
          <w:sz w:val="24"/>
          <w:szCs w:val="24"/>
          <w:lang/>
        </w:rPr>
        <w:t>п. Васильевский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jc w:val="center"/>
              <w:rPr>
                <w:rFonts w:ascii="Times New Roman" w:hAnsi="Times New Roman"/>
                <w:sz w:val="24"/>
                <w:szCs w:val="24"/>
                <w:lang w:eastAsia="ar-SA"/>
              </w:rPr>
            </w:pPr>
          </w:p>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В1/2/1</w:t>
            </w:r>
          </w:p>
        </w:tc>
        <w:tc>
          <w:tcPr>
            <w:tcW w:w="8035"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р. Сухая Чигла проходит от точки 72 в юго-восточном направлении по урезу воды и вдоль границы зоны СХ2/2/7 и СХ2/2/6 через точки 59, 73 до точки 74, повернув в юго-восточном направлении по урезу воды и вдоль границы  зоны  СХ2/2/6 до точки 75, затем в северо-западном направлении по урезу воды и вдоль границы зоны СХ2/2/6 через точки 76, 77, 78, 79, 80, 81 до точки 82, далее в юго-западном направлении по урезу воды р. Сухая Чигла и по границе зоны СХ2/2/6 до пересечения с границей зоны Ж1/2/3 в точке 49, от точки 49 в юго-восточном направлении по урезу воды и вдоль границы зоны Ж1/2/3 через точку 48 до точки 47</w:t>
            </w:r>
            <w:r w:rsidRPr="00CE6F8D">
              <w:rPr>
                <w:rFonts w:ascii="Times New Roman" w:hAnsi="Times New Roman"/>
                <w:sz w:val="24"/>
                <w:szCs w:val="24"/>
                <w:vertAlign w:val="superscript"/>
                <w:lang w:eastAsia="ar-SA"/>
              </w:rPr>
              <w:t>/</w:t>
            </w:r>
            <w:r w:rsidRPr="00CE6F8D">
              <w:rPr>
                <w:rFonts w:ascii="Times New Roman" w:hAnsi="Times New Roman"/>
                <w:sz w:val="24"/>
                <w:szCs w:val="24"/>
                <w:lang w:eastAsia="ar-SA"/>
              </w:rPr>
              <w:t>, повернув в юго-западном направлении по урезу воды и вдоль границы зоны Ж1/2/3 через точку 47 до точки 46, затем в северо-западном направлении по урезу воды и вдоль границы зоны Ж1/2/3 до точки 45, далее в юго-западном направлении по урезу воды и вдоль границы зоны Ж1/2/3 до пересечения с границей зоны Р1п/2/1 в точке 44, от точки 44 в этом же направлении по урезу воды и вдоль границы зоны Р1п/2/1 через точку 41 до пересечения с границей зоны Р3п/2/1 в точке 37, затем так же в юго-западном направлении по урезу воды и вдоль границы зоны Р3п/2/1 через точки 36, 35 до пересечения с границей зоны Ж1/2/2 в точке 34, повернув в юго-восточном направлении по урезу воды и вдоль границы зоны Ж1/2/2 до точки 33, затем в юго-западном направлении по урезу воды и вдоль границы зоны Ж1/2/2 через точку 32 до точки 31, далее в северо-западном направлении по урезу воды и вдоль границы зоны Ж1/2/2 через точки 30, 29 до точки 28, от точки 28 в юго-западном направлении по урезу воды и вдоль границы зоны Ж1/2/2 до пересечения с границей зоны СХ2/2/3 в точке 27, повернув в северо-западном направлении по урезу воды и вдоль границы зоны СХ2/2/3 через точку 19 до пересечения с границей населённого пункта в точке 18, затем в юго-восточном направлении по границе населённого пункта до точки 100, далее в северо-восточном  направлении по границе населённого пункта до точки 99, от точки 99 в юго-восточном направлении до точки 98, повернув в северо-восточном направлении по границе населённого пункта через точку 97 до точки 96, затем в северо-западном направлении по границе населённого пункта до точки 95, далее в северо-восточном направлении по границе населённого пункта через точку 94 до точки 93, от точки 93 в юго-восточном направлении по границе населённого пункта до точки 92, повернув в северо-восточном направлении так же по границе населённого пункта через точку 91 до точки 90, затем в северо-западном направлении по границе населённого пункта через точку 89 до точки 88, далее в юго-восточном направлении по границе населённого пункта через точки 87, 86 до точки 85, от точки 85 в северо-восточном направлении следуя по границе населённого пункта до точки 84</w:t>
            </w:r>
            <w:r w:rsidRPr="00CE6F8D">
              <w:rPr>
                <w:rFonts w:ascii="Times New Roman" w:hAnsi="Times New Roman"/>
                <w:sz w:val="24"/>
                <w:szCs w:val="24"/>
                <w:vertAlign w:val="superscript"/>
                <w:lang w:eastAsia="ar-SA"/>
              </w:rPr>
              <w:t>/</w:t>
            </w:r>
            <w:r w:rsidRPr="00CE6F8D">
              <w:rPr>
                <w:rFonts w:ascii="Times New Roman" w:hAnsi="Times New Roman"/>
                <w:sz w:val="24"/>
                <w:szCs w:val="24"/>
                <w:lang w:eastAsia="ar-SA"/>
              </w:rPr>
              <w:t xml:space="preserve">, повернув в северо-западном направлении по границе населённого пункта через точки 84, 83 до пересечения с границей зоны СХ2/2/7 в точке 72.   </w:t>
            </w:r>
          </w:p>
        </w:tc>
      </w:tr>
    </w:tbl>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8.13.2. Зона  водных   объектов</w:t>
      </w:r>
      <w:r>
        <w:rPr>
          <w:rFonts w:ascii="Times New Roman" w:hAnsi="Times New Roman"/>
          <w:b/>
          <w:sz w:val="24"/>
          <w:szCs w:val="20"/>
          <w:lang w:eastAsia="ar-SA"/>
        </w:rPr>
        <w:t xml:space="preserve">  общего  пользования – прудов</w:t>
      </w:r>
      <w:r w:rsidRPr="00CE6F8D">
        <w:rPr>
          <w:rFonts w:ascii="Times New Roman" w:hAnsi="Times New Roman"/>
          <w:b/>
          <w:sz w:val="24"/>
          <w:szCs w:val="20"/>
          <w:lang w:eastAsia="ar-SA"/>
        </w:rPr>
        <w:t xml:space="preserve"> В2</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Александровскогосельского поселения выделяются  участки  в т.ч.:</w:t>
      </w:r>
    </w:p>
    <w:p w:rsidR="001D0C69" w:rsidRPr="0012141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населенном пункте- с.Александровка- 4 участка</w:t>
      </w:r>
      <w:r>
        <w:rPr>
          <w:rFonts w:ascii="Times New Roman" w:hAnsi="Times New Roman"/>
          <w:kern w:val="24"/>
          <w:sz w:val="24"/>
          <w:szCs w:val="24"/>
        </w:rPr>
        <w:t>,</w:t>
      </w:r>
    </w:p>
    <w:p w:rsidR="001D0C69" w:rsidRPr="00121412"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         в населенном пункте- п.Троицкий- 4 участка</w:t>
      </w:r>
      <w:r>
        <w:rPr>
          <w:rFonts w:ascii="Times New Roman" w:hAnsi="Times New Roman"/>
          <w:kern w:val="24"/>
          <w:sz w:val="24"/>
          <w:szCs w:val="24"/>
        </w:rPr>
        <w:t>,</w:t>
      </w:r>
    </w:p>
    <w:p w:rsidR="001D0C69" w:rsidRPr="00121412"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         в населенном пункте- п.Манидинский- 2 участка</w:t>
      </w:r>
      <w:r>
        <w:rPr>
          <w:rFonts w:ascii="Times New Roman" w:hAnsi="Times New Roman"/>
          <w:kern w:val="24"/>
          <w:sz w:val="24"/>
          <w:szCs w:val="24"/>
        </w:rPr>
        <w:t>,</w:t>
      </w:r>
    </w:p>
    <w:p w:rsidR="001D0C69" w:rsidRPr="00121412"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         в населенном пункте- п.Успенский- 2 участка</w:t>
      </w:r>
      <w:r>
        <w:rPr>
          <w:rFonts w:ascii="Times New Roman" w:hAnsi="Times New Roman"/>
          <w:kern w:val="24"/>
          <w:sz w:val="24"/>
          <w:szCs w:val="24"/>
        </w:rPr>
        <w:t>,</w:t>
      </w:r>
    </w:p>
    <w:p w:rsidR="001D0C69" w:rsidRPr="00121412"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         в населенном пункте- п.Комсомольский- 4 участка</w:t>
      </w:r>
      <w:r>
        <w:rPr>
          <w:rFonts w:ascii="Times New Roman" w:hAnsi="Times New Roman"/>
          <w:kern w:val="24"/>
          <w:sz w:val="24"/>
          <w:szCs w:val="24"/>
        </w:rPr>
        <w:t>,</w:t>
      </w:r>
    </w:p>
    <w:p w:rsidR="001D0C69" w:rsidRPr="00CE6F8D"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         в населенном пункте- п.Новотроицкий- </w:t>
      </w:r>
      <w:r w:rsidRPr="00CE6F8D">
        <w:rPr>
          <w:rFonts w:ascii="Times New Roman" w:hAnsi="Times New Roman"/>
          <w:kern w:val="24"/>
          <w:sz w:val="24"/>
          <w:szCs w:val="24"/>
        </w:rPr>
        <w:t>8</w:t>
      </w:r>
      <w:r w:rsidRPr="00CE6F8D">
        <w:rPr>
          <w:rFonts w:ascii="Times New Roman" w:hAnsi="Times New Roman"/>
          <w:kern w:val="24"/>
          <w:sz w:val="24"/>
          <w:szCs w:val="24"/>
          <w:lang/>
        </w:rPr>
        <w:t xml:space="preserve"> участк</w:t>
      </w:r>
      <w:r w:rsidRPr="00CE6F8D">
        <w:rPr>
          <w:rFonts w:ascii="Times New Roman" w:hAnsi="Times New Roman"/>
          <w:kern w:val="24"/>
          <w:sz w:val="24"/>
          <w:szCs w:val="24"/>
        </w:rPr>
        <w:t>ов</w:t>
      </w:r>
      <w:r>
        <w:rPr>
          <w:rFonts w:ascii="Times New Roman" w:hAnsi="Times New Roman"/>
          <w:kern w:val="24"/>
          <w:sz w:val="24"/>
          <w:szCs w:val="24"/>
        </w:rPr>
        <w:t>,</w:t>
      </w:r>
    </w:p>
    <w:p w:rsidR="001D0C69" w:rsidRPr="00121412"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         в населенном пункте- п.Новый </w:t>
      </w:r>
      <w:r w:rsidRPr="00CE6F8D">
        <w:rPr>
          <w:rFonts w:ascii="Times New Roman" w:hAnsi="Times New Roman"/>
          <w:kern w:val="24"/>
          <w:sz w:val="24"/>
          <w:szCs w:val="24"/>
        </w:rPr>
        <w:t>М</w:t>
      </w:r>
      <w:r w:rsidRPr="00CE6F8D">
        <w:rPr>
          <w:rFonts w:ascii="Times New Roman" w:hAnsi="Times New Roman"/>
          <w:kern w:val="24"/>
          <w:sz w:val="24"/>
          <w:szCs w:val="24"/>
          <w:lang/>
        </w:rPr>
        <w:t>ир-  3 участка</w:t>
      </w:r>
      <w:r>
        <w:rPr>
          <w:rFonts w:ascii="Times New Roman" w:hAnsi="Times New Roman"/>
          <w:kern w:val="24"/>
          <w:sz w:val="24"/>
          <w:szCs w:val="24"/>
        </w:rPr>
        <w:t>,</w:t>
      </w:r>
    </w:p>
    <w:p w:rsidR="001D0C69" w:rsidRPr="00121412"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         в населенном пункте- х.Серг</w:t>
      </w:r>
      <w:r w:rsidRPr="00CE6F8D">
        <w:rPr>
          <w:rFonts w:ascii="Times New Roman" w:hAnsi="Times New Roman"/>
          <w:kern w:val="24"/>
          <w:sz w:val="24"/>
          <w:szCs w:val="24"/>
        </w:rPr>
        <w:t>ие</w:t>
      </w:r>
      <w:r w:rsidRPr="00CE6F8D">
        <w:rPr>
          <w:rFonts w:ascii="Times New Roman" w:hAnsi="Times New Roman"/>
          <w:kern w:val="24"/>
          <w:sz w:val="24"/>
          <w:szCs w:val="24"/>
          <w:lang/>
        </w:rPr>
        <w:t>вский- 3 участка</w:t>
      </w:r>
      <w:r>
        <w:rPr>
          <w:rFonts w:ascii="Times New Roman" w:hAnsi="Times New Roman"/>
          <w:kern w:val="24"/>
          <w:sz w:val="24"/>
          <w:szCs w:val="24"/>
        </w:rPr>
        <w:t>,</w:t>
      </w:r>
    </w:p>
    <w:p w:rsidR="001D0C69" w:rsidRPr="00121412"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в населенном пункте- п.</w:t>
      </w:r>
      <w:r>
        <w:rPr>
          <w:rFonts w:ascii="Times New Roman" w:hAnsi="Times New Roman"/>
          <w:kern w:val="24"/>
          <w:sz w:val="24"/>
          <w:szCs w:val="24"/>
          <w:lang/>
        </w:rPr>
        <w:t>Красн</w:t>
      </w:r>
      <w:r>
        <w:rPr>
          <w:rFonts w:ascii="Times New Roman" w:hAnsi="Times New Roman"/>
          <w:kern w:val="24"/>
          <w:sz w:val="24"/>
          <w:szCs w:val="24"/>
        </w:rPr>
        <w:t>ый</w:t>
      </w:r>
      <w:r w:rsidRPr="00CE6F8D">
        <w:rPr>
          <w:rFonts w:ascii="Times New Roman" w:hAnsi="Times New Roman"/>
          <w:kern w:val="24"/>
          <w:sz w:val="24"/>
          <w:szCs w:val="24"/>
          <w:lang/>
        </w:rPr>
        <w:t>- 4 участка</w:t>
      </w:r>
      <w:r>
        <w:rPr>
          <w:rFonts w:ascii="Times New Roman" w:hAnsi="Times New Roman"/>
          <w:kern w:val="24"/>
          <w:sz w:val="24"/>
          <w:szCs w:val="24"/>
        </w:rPr>
        <w:t>,</w:t>
      </w:r>
    </w:p>
    <w:p w:rsidR="001D0C69" w:rsidRPr="00121412" w:rsidRDefault="001D0C69" w:rsidP="00CE6F8D">
      <w:pPr>
        <w:spacing w:after="0" w:line="240" w:lineRule="auto"/>
        <w:jc w:val="both"/>
        <w:rPr>
          <w:rFonts w:ascii="Times New Roman" w:hAnsi="Times New Roman"/>
          <w:kern w:val="24"/>
          <w:sz w:val="24"/>
          <w:szCs w:val="24"/>
        </w:rPr>
      </w:pPr>
      <w:r w:rsidRPr="00CE6F8D">
        <w:rPr>
          <w:rFonts w:ascii="Times New Roman" w:hAnsi="Times New Roman"/>
          <w:kern w:val="24"/>
          <w:sz w:val="24"/>
          <w:szCs w:val="24"/>
          <w:lang/>
        </w:rPr>
        <w:t xml:space="preserve">         в населенном пункте- п.Казанка- 3 участка</w:t>
      </w:r>
      <w:r>
        <w:rPr>
          <w:rFonts w:ascii="Times New Roman" w:hAnsi="Times New Roman"/>
          <w:kern w:val="24"/>
          <w:sz w:val="24"/>
          <w:szCs w:val="24"/>
        </w:rPr>
        <w:t>,</w:t>
      </w:r>
    </w:p>
    <w:p w:rsidR="001D0C69" w:rsidRPr="00CE6F8D" w:rsidRDefault="001D0C69" w:rsidP="00CE6F8D">
      <w:pPr>
        <w:spacing w:after="0" w:line="240" w:lineRule="auto"/>
        <w:jc w:val="both"/>
        <w:rPr>
          <w:rFonts w:ascii="Times New Roman" w:hAnsi="Times New Roman"/>
          <w:kern w:val="24"/>
          <w:sz w:val="24"/>
          <w:szCs w:val="24"/>
          <w:u w:val="single"/>
          <w:lang/>
        </w:rPr>
      </w:pPr>
      <w:r w:rsidRPr="00CE6F8D">
        <w:rPr>
          <w:rFonts w:ascii="Times New Roman" w:hAnsi="Times New Roman"/>
          <w:kern w:val="24"/>
          <w:sz w:val="24"/>
          <w:szCs w:val="24"/>
          <w:lang/>
        </w:rPr>
        <w:t xml:space="preserve">         в населенном пункте- п.Ильинка- 3 участка</w:t>
      </w:r>
      <w:r>
        <w:rPr>
          <w:rFonts w:ascii="Times New Roman" w:hAnsi="Times New Roman"/>
          <w:kern w:val="24"/>
          <w:sz w:val="24"/>
          <w:szCs w:val="24"/>
        </w:rPr>
        <w:t>,</w:t>
      </w:r>
    </w:p>
    <w:p w:rsidR="001D0C69" w:rsidRPr="00CE6F8D" w:rsidRDefault="001D0C69" w:rsidP="00CE6F8D">
      <w:pPr>
        <w:autoSpaceDE w:val="0"/>
        <w:autoSpaceDN w:val="0"/>
        <w:adjustRightInd w:val="0"/>
        <w:spacing w:after="0" w:line="240" w:lineRule="auto"/>
        <w:jc w:val="both"/>
        <w:rPr>
          <w:rFonts w:ascii="Times New Roman" w:hAnsi="Times New Roman"/>
          <w:bCs/>
          <w:sz w:val="24"/>
          <w:szCs w:val="24"/>
          <w:lang w:eastAsia="ar-SA"/>
        </w:rPr>
      </w:pPr>
      <w:r>
        <w:rPr>
          <w:rFonts w:ascii="Times New Roman" w:hAnsi="Times New Roman"/>
          <w:bCs/>
          <w:sz w:val="24"/>
          <w:szCs w:val="24"/>
          <w:lang w:eastAsia="ar-SA"/>
        </w:rPr>
        <w:t xml:space="preserve">         в населе</w:t>
      </w:r>
      <w:r w:rsidRPr="00CE6F8D">
        <w:rPr>
          <w:rFonts w:ascii="Times New Roman" w:hAnsi="Times New Roman"/>
          <w:bCs/>
          <w:sz w:val="24"/>
          <w:szCs w:val="24"/>
          <w:lang w:eastAsia="ar-SA"/>
        </w:rPr>
        <w:t xml:space="preserve">нном пункте </w:t>
      </w:r>
      <w:r>
        <w:rPr>
          <w:rFonts w:ascii="Times New Roman" w:hAnsi="Times New Roman"/>
          <w:bCs/>
          <w:sz w:val="24"/>
          <w:szCs w:val="24"/>
          <w:lang w:eastAsia="ar-SA"/>
        </w:rPr>
        <w:t xml:space="preserve">- </w:t>
      </w:r>
      <w:r w:rsidRPr="00CE6F8D">
        <w:rPr>
          <w:rFonts w:ascii="Times New Roman" w:hAnsi="Times New Roman"/>
          <w:bCs/>
          <w:sz w:val="24"/>
          <w:szCs w:val="24"/>
          <w:lang w:eastAsia="ar-SA"/>
        </w:rPr>
        <w:t>х. Новенький</w:t>
      </w:r>
      <w:r>
        <w:rPr>
          <w:rFonts w:ascii="Times New Roman" w:hAnsi="Times New Roman"/>
          <w:bCs/>
          <w:sz w:val="24"/>
          <w:szCs w:val="24"/>
          <w:lang w:eastAsia="ar-SA"/>
        </w:rPr>
        <w:t xml:space="preserve"> - 4 участка</w:t>
      </w:r>
    </w:p>
    <w:p w:rsidR="001D0C69" w:rsidRDefault="001D0C69" w:rsidP="00CE6F8D">
      <w:pPr>
        <w:spacing w:after="0" w:line="240" w:lineRule="auto"/>
        <w:jc w:val="both"/>
        <w:rPr>
          <w:rFonts w:ascii="Times New Roman" w:hAnsi="Times New Roman"/>
          <w:kern w:val="24"/>
          <w:sz w:val="24"/>
          <w:szCs w:val="24"/>
        </w:rPr>
      </w:pPr>
      <w:r>
        <w:rPr>
          <w:rFonts w:ascii="Times New Roman" w:hAnsi="Times New Roman"/>
          <w:kern w:val="24"/>
          <w:sz w:val="24"/>
          <w:szCs w:val="24"/>
          <w:lang/>
        </w:rPr>
        <w:t xml:space="preserve">         вне  границ  насел</w:t>
      </w:r>
      <w:r>
        <w:rPr>
          <w:rFonts w:ascii="Times New Roman" w:hAnsi="Times New Roman"/>
          <w:kern w:val="24"/>
          <w:sz w:val="24"/>
          <w:szCs w:val="24"/>
        </w:rPr>
        <w:t>е</w:t>
      </w:r>
      <w:r w:rsidRPr="00CE6F8D">
        <w:rPr>
          <w:rFonts w:ascii="Times New Roman" w:hAnsi="Times New Roman"/>
          <w:kern w:val="24"/>
          <w:sz w:val="24"/>
          <w:szCs w:val="24"/>
          <w:lang/>
        </w:rPr>
        <w:t>нного  п</w:t>
      </w:r>
      <w:r>
        <w:rPr>
          <w:rFonts w:ascii="Times New Roman" w:hAnsi="Times New Roman"/>
          <w:kern w:val="24"/>
          <w:sz w:val="24"/>
          <w:szCs w:val="24"/>
          <w:lang/>
        </w:rPr>
        <w:t>ункта  выделяется  - 43 участка</w:t>
      </w:r>
    </w:p>
    <w:p w:rsidR="001D0C69" w:rsidRDefault="001D0C69" w:rsidP="00CE6F8D">
      <w:pPr>
        <w:spacing w:after="0" w:line="240" w:lineRule="auto"/>
        <w:jc w:val="both"/>
        <w:rPr>
          <w:rFonts w:ascii="Times New Roman" w:hAnsi="Times New Roman"/>
          <w:kern w:val="24"/>
          <w:sz w:val="24"/>
          <w:szCs w:val="24"/>
        </w:rPr>
      </w:pPr>
      <w:r>
        <w:rPr>
          <w:rFonts w:ascii="Times New Roman" w:hAnsi="Times New Roman"/>
          <w:kern w:val="24"/>
          <w:sz w:val="24"/>
          <w:szCs w:val="24"/>
          <w:lang/>
        </w:rPr>
        <w:t>пользования (прудов)</w:t>
      </w:r>
      <w:r>
        <w:rPr>
          <w:rFonts w:ascii="Times New Roman" w:hAnsi="Times New Roman"/>
          <w:kern w:val="24"/>
          <w:sz w:val="24"/>
          <w:szCs w:val="24"/>
        </w:rPr>
        <w:t>.</w:t>
      </w:r>
    </w:p>
    <w:p w:rsidR="001D0C69" w:rsidRPr="001C5C1C" w:rsidRDefault="001D0C69" w:rsidP="00CE6F8D">
      <w:pPr>
        <w:spacing w:after="0" w:line="240" w:lineRule="auto"/>
        <w:jc w:val="both"/>
        <w:rPr>
          <w:rFonts w:ascii="Times New Roman" w:hAnsi="Times New Roman"/>
          <w:kern w:val="24"/>
          <w:sz w:val="24"/>
          <w:szCs w:val="24"/>
        </w:rPr>
      </w:pPr>
    </w:p>
    <w:p w:rsidR="001D0C69" w:rsidRPr="00CE6F8D" w:rsidRDefault="001D0C69" w:rsidP="001C5C1C">
      <w:pPr>
        <w:suppressAutoHyphens/>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 xml:space="preserve">В соответствии со  ст.36 пункт 6 Градостроительного кодекса Российской Федерации градостроительный регламент не устанавливается для земель покрытых поверхностными водами. Использование земельных участков, на которые действие градостроительных регламентов на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п.7 Градостроительного кодекса РФ).     </w:t>
      </w:r>
    </w:p>
    <w:p w:rsidR="001D0C69" w:rsidRPr="00CE6F8D" w:rsidRDefault="001D0C69" w:rsidP="001C5C1C">
      <w:pPr>
        <w:suppressAutoHyphens/>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В соответствии со статьей 38 части 1.1 Градостроительного кодекса Российской Федерации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D0C69" w:rsidRPr="00CE6F8D" w:rsidRDefault="001D0C69" w:rsidP="00CE6F8D">
      <w:pPr>
        <w:spacing w:after="0" w:line="240" w:lineRule="auto"/>
        <w:jc w:val="both"/>
        <w:rPr>
          <w:rFonts w:ascii="Times New Roman" w:hAnsi="Times New Roman"/>
          <w:kern w:val="24"/>
          <w:sz w:val="24"/>
          <w:szCs w:val="24"/>
          <w:u w:val="single"/>
          <w:lang/>
        </w:rPr>
      </w:pPr>
    </w:p>
    <w:p w:rsidR="001D0C69" w:rsidRPr="00CE6F8D" w:rsidRDefault="001D0C69" w:rsidP="00CE6F8D">
      <w:pPr>
        <w:spacing w:after="0" w:line="240" w:lineRule="auto"/>
        <w:ind w:left="539"/>
        <w:jc w:val="both"/>
        <w:rPr>
          <w:rFonts w:ascii="Times New Roman" w:hAnsi="Times New Roman"/>
          <w:kern w:val="24"/>
          <w:sz w:val="24"/>
          <w:szCs w:val="24"/>
          <w:lang/>
        </w:rPr>
      </w:pPr>
      <w:r w:rsidRPr="00CE6F8D">
        <w:rPr>
          <w:rFonts w:ascii="Times New Roman" w:hAnsi="Times New Roman"/>
          <w:kern w:val="24"/>
          <w:sz w:val="24"/>
          <w:szCs w:val="24"/>
          <w:lang/>
        </w:rPr>
        <w:t>1.  Описание  прохождения  границ  участков  зоны  В2</w:t>
      </w:r>
    </w:p>
    <w:p w:rsidR="001D0C69" w:rsidRDefault="001D0C69" w:rsidP="00CE6F8D">
      <w:pPr>
        <w:spacing w:after="0" w:line="240" w:lineRule="auto"/>
        <w:ind w:firstLine="539"/>
        <w:jc w:val="both"/>
        <w:rPr>
          <w:rFonts w:ascii="Times New Roman" w:hAnsi="Times New Roman"/>
          <w:kern w:val="24"/>
          <w:sz w:val="24"/>
          <w:szCs w:val="24"/>
        </w:rPr>
      </w:pPr>
    </w:p>
    <w:p w:rsidR="001D0C69" w:rsidRPr="001C5C1C"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с.</w:t>
      </w:r>
      <w:r>
        <w:rPr>
          <w:rFonts w:ascii="Times New Roman" w:hAnsi="Times New Roman"/>
          <w:kern w:val="24"/>
          <w:sz w:val="24"/>
          <w:szCs w:val="24"/>
          <w:lang/>
        </w:rPr>
        <w:t>Александровка</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2/1/1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185 по  урезу  воды и границе населенного пункта  в  северо-восточном  направлении  до  точки  186, затем  по  урезу  воды и  по  границе  зоны  СХ2/1/1 в  юго-западном направлении через точку 184 до точки 179, далее в западном  направлении   по  границе  зоны  СХ2/1/1  и по урезу воды  до  точки 180, повернув в северо-западном направлении по урезу воды и границе  зоны  СХ2/1/1  до точки 181, от точки 181 в северо-восточном направлении через точки 183 и 185  до точки 186.</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2/1/2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172 по  урезу  воды и границе зоны СХ2/1/3  в  северо-восточном  направлении до точки 173, далее в юго-западном направлении по  урезу  воды и границе зоны СХ2/1/3 до точки 174, затем в юго-восточном направлении по  урезу  воды и границе зоны СХ2/1/3 через точку 175 до точки 176, от точки 176 в юго-западном направлении по  урезу  воды и границе зоны СХ2/1/3 через точку 177 до точки 168, далее в западном направлении по  урезу  воды и границе зоны СХ2/1/4 до точки 169, затем в северо-западном направлении по  урезу  воды и границе зоны СХ2/1/4 до точки 70, от точки 70 в северо-восточном направлении по  урезу  воды и границе зоны СХ2/1/3 до точки 171</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северо-западном направлении по  урезу  воды и границе зоны СХ2/1/3 до точки 171, затем в северо-восточном направлении по  урезу  воды и границе зоны СХ2/1/3 до точки 172.</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2/1/3</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157 по  урезу  воды   в северо-восточном  направлении  до  точки  158, затем  по  урезу  воды и  по  границе  зоны  СХ2/1/18 в  юго-восточном направлении   до точки 159, далее в юго-западном направлении по  урезу  воды и границам зон СХ2/1/18 и СХ2/1/19 через точку 160 до точки 150, от точки 150 в юго-восточном направлении по  урезу  воды и границе зоны СХ2/1/19 до точки 149, далее в юго-западном направлении по границам зон Сх2/1/19 и Р1п/1/1 через точку 148 до точки 216, затем в северо-западном направлении по границе зоны Р1п/1/1 и урезу воды через точку 215 до точки 151, от точки 151 в северо-восточном направлении по  урезу  воды и границе зоны СХ2/1/17 до точки 157.     </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2/1/4</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126 по  урезу  воды   в  юго-восточном  направлении  до  точки  113, затем  по  урезу  воды и  по  границе  зоны  СХ2/1/13 в  юго-западном направлении  до точки 115, далее в юго-восточном направлении   по  границе  зоны  СХ2/1/13  и по урезу воды  до  точки 116, от точки 116 повернув в юго-западном направлении по урезу воды и границе зоны СХ2/1/13 до точки 117, далее в западном направлении по урезу воды и границе зоны СХ2/1/13 до точки 118, затем в северо-западном направлении по урезу воды и границе зоны СХ2/1/13 до точки 119, от точки 119 в северо-восточном направлении по урезу воды и границе зоны СХ2/1/13 до точки 120, далее в юго-западном направлении по урезу воды и границе зоны СХ2/1/13 до точки 121, затем в северо-западном направлении по урезу воды и границе зоны СХ2/1/13 до точки 122, от точки 122 в северо-восточном направлении по урезу воды и границе зоны СХ2/1/13 до точки 126.</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1C5C1C"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Троицкий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2/2/1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28  в  северо-восточном  направлении затем  по  урезу  воды и  по  границе  зоны  СХ2/2/3  до  точки  29, затем  по  урезу  воды и  по  границе  зоны  СХ2/2/3 в  юго-восточном направлении   до точки 19, далее в северо-восточном  направлении   по  границе  зоны СХ2/2/3  и по урезу воды   до  точки 18, от точки 18 в восточном направлении затем  по  урезу  воды и  по  границе  зоны  СХ2/2/3 до  точки 17, далее в южном направлении  по  урезу  воды и  по  границе  зоны  СХ2/2/3 до точки 131, затем в юго-восточном направлении   по  урезу  воды и  по  границе  зоны  СХ2/2/3 до пересечения с границей зоны Р21п/2/1 в точке 132, от точки 132 в юго-западном направлении   по  урезу  воды и  по  границе  зоны  Р1п/2/1 до точки 133, далее в юго-восточном направлении по  границе  зоны  Р1п/2/1 до точки 137, затем в северо-восточном направлении по  границам  зон  Р1п/2/1 и СХ2/2/5 и урезу воды через точку 138 до точки 126</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юго-восточном направлении по урезу воды и границе зоны СХ2/2/5 до точки 126, от точки 126 в северо-восточном направлении по урезу воды и границе зоны СХ2/2/4 до точки 127, затем в юго-западном направлении по урезу воды и границе зоны СХ2/2/4 до точки 128, далее в северо-западном направлении по урезу воды и границе зоны СХ2/2/4 до точки 129, далее в юго-западном направлении по урезу воды и границе зоны СХ2/2/4 через точку 129</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130, от точки 130 в северо-западном направлении по урезу воды и границе зоны СХ2/2/4 через точки 130</w:t>
            </w:r>
            <w:r w:rsidRPr="00CE6F8D">
              <w:rPr>
                <w:rFonts w:ascii="Times New Roman" w:hAnsi="Times New Roman"/>
                <w:sz w:val="16"/>
                <w:szCs w:val="16"/>
                <w:lang w:eastAsia="ar-SA"/>
              </w:rPr>
              <w:t>1</w:t>
            </w:r>
            <w:r w:rsidRPr="00CE6F8D">
              <w:rPr>
                <w:rFonts w:ascii="Times New Roman" w:hAnsi="Times New Roman"/>
                <w:sz w:val="24"/>
                <w:szCs w:val="24"/>
                <w:lang w:eastAsia="ar-SA"/>
              </w:rPr>
              <w:t>, 137</w:t>
            </w:r>
            <w:r w:rsidRPr="00CE6F8D">
              <w:rPr>
                <w:rFonts w:ascii="Times New Roman" w:hAnsi="Times New Roman"/>
                <w:sz w:val="16"/>
                <w:szCs w:val="16"/>
                <w:lang w:eastAsia="ar-SA"/>
              </w:rPr>
              <w:t>1</w:t>
            </w:r>
            <w:r w:rsidRPr="00CE6F8D">
              <w:rPr>
                <w:rFonts w:ascii="Times New Roman" w:hAnsi="Times New Roman"/>
                <w:sz w:val="24"/>
                <w:szCs w:val="24"/>
                <w:lang w:eastAsia="ar-SA"/>
              </w:rPr>
              <w:t>, 138</w:t>
            </w:r>
            <w:r w:rsidRPr="00CE6F8D">
              <w:rPr>
                <w:rFonts w:ascii="Times New Roman" w:hAnsi="Times New Roman"/>
                <w:sz w:val="16"/>
                <w:szCs w:val="16"/>
                <w:lang w:eastAsia="ar-SA"/>
              </w:rPr>
              <w:t>1</w:t>
            </w:r>
            <w:r w:rsidRPr="00CE6F8D">
              <w:rPr>
                <w:rFonts w:ascii="Times New Roman" w:hAnsi="Times New Roman"/>
                <w:sz w:val="24"/>
                <w:szCs w:val="24"/>
                <w:lang w:eastAsia="ar-SA"/>
              </w:rPr>
              <w:t>, 30</w:t>
            </w:r>
            <w:r w:rsidRPr="00CE6F8D">
              <w:rPr>
                <w:rFonts w:ascii="Times New Roman" w:hAnsi="Times New Roman"/>
                <w:sz w:val="16"/>
                <w:szCs w:val="16"/>
                <w:lang w:eastAsia="ar-SA"/>
              </w:rPr>
              <w:t>1</w:t>
            </w:r>
            <w:r w:rsidRPr="00CE6F8D">
              <w:rPr>
                <w:rFonts w:ascii="Times New Roman" w:hAnsi="Times New Roman"/>
                <w:sz w:val="24"/>
                <w:szCs w:val="24"/>
                <w:lang w:eastAsia="ar-SA"/>
              </w:rPr>
              <w:t>, 29</w:t>
            </w:r>
            <w:r w:rsidRPr="00CE6F8D">
              <w:rPr>
                <w:rFonts w:ascii="Times New Roman" w:hAnsi="Times New Roman"/>
                <w:sz w:val="16"/>
                <w:szCs w:val="16"/>
                <w:lang w:eastAsia="ar-SA"/>
              </w:rPr>
              <w:t>1</w:t>
            </w:r>
            <w:r w:rsidRPr="00CE6F8D">
              <w:rPr>
                <w:rFonts w:ascii="Times New Roman" w:hAnsi="Times New Roman"/>
                <w:sz w:val="24"/>
                <w:szCs w:val="24"/>
                <w:lang w:eastAsia="ar-SA"/>
              </w:rPr>
              <w:t>, 28</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до точки 30, далее в северо-восточном направлении по урезу воды и границе зоны СХ2/2/4 до точки 27, затем в северо-восточном направлении по урезу воды и границе зоны СХ2/2/4 до пересечения с границей зоны СХ2/2/3 в точке 28.</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2/2/2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15  юго-восточном  по урезу воды и границе зоны СХ2/2/3 до точки 14, далее в северо-восточном направлении по урезу воды и границе зоны СХ2/2/3 до точки 11, затем в юго-восточном направлении по урезу воды и границе зоны СХ2/2/3 до точки 12, от точки 12 в юго-западном направлении по урезу воды и границе зоны СХ2/2/3 до точки 13, далее в северо-западном направлении по урезу воды и границе зоны СХ2/2/3 до точки 16, затем в северо-восточном направлении по урезу воды и границе зоны СХ2/2/3 до точки 15. </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2/2/3</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48 а юго-восточном направлении по  урезу  воды и границе зоны СХ2/2/6 до пересечения с границей зоны О1/2/1 в точке 49, далее в юго-западном направлении по урезу  воды и границе зоны СХ2/2/7 до точки 58, затем в юго-восточном направлении по урезу  воды и границе зоны СХ2/2/7 через точку 57 до точки 56, от точки 56 в западном направлении по урезу  воды и границе зоны СХ2/2/7 до точки 55, далее в юго-восточном направлении через точку 54 до точки 53, затем в юго-западном направлении урезу  воды и границе зоны СХ2/2/6 до точки 52, от точки 52 в северо-западном направлении урезу  воды и границе зоны СХ2/2/6 через точку 52</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51, затем в северо-восточном направлении урезу  воды и границе зоны СХ2/2/6 через точку 50 до точки 48.</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2/2/4</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122 в северо-восточном направлении  по урезу  воды и границе зоны СХ2/2/9 до точки 143, далее в юго-восточном направлении урезу  воды и границе зоны СХ2/2/18 до точки 143, затем в юго-западном направлении урезу  воды и границе зоны СХ2/2/10 до точки 144, от точки 144 в юго-восточном направлении по урезу  воды и границе зоны СХ2/2/10 через точки 145 и 146 до точки 120, далее в юго-западном направлении по урезу  воды и границе зоны СХ2/2/10 через точку 112 до точки 113, затем в северо-западном направлении урезу  воды и границе зоны СХ2/2/10 до точки 119, от точки 119 в юго-западном направлении урезу  воды и границе зоны СХ2/2/10 до точки 114, далее в северо-западном направлении урезу  воды и границе зоны СХ2/2/10 до точки 117, затем в северо-восточном направлении урезу  воды и границе зоны СХ2/2/9 через точку 121 до точки 122.         </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1C5C1C"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Манидинский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2/3/1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20 в  юго-восточном  направлении по урезу воды и границе населенного пункта до точки 16, далее в юго-восточном направлении по урезу воды и границе зоны СХ2/3/1 до точки 17, затем в юго-западном направлении по урезу воды и границе зоны СХ2/3/1 до точки 18, от точки 18 в северо-западном направлении по урезу воды и границе зоны СХ2/3/1 до точки 19, далее в северо-восточном направлении по урезу воды и границе зоны СХ2/3/1 до точки 20.</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2/3/2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45 в северо-восточном направлении по урезу воды и границе зоны СХ2/3/2 до точки 49, далее в юго-восточном направлении по урезу воды и границе зоны СХ2/3/2 до точки 52, затем в юго-западном направлении по урезу воды и границе зоны СХ2/3/2 до точки 53, от точки 53 в юго-восточном направлении по урезу воды и границе зоны СХ2/3/2 через точку 54  до точки 61, далее в юго-западном направлении по урезу воды и границе зоны СХ2/3/2 до точки 59, затем в северо-западном направлении по урезу воды и границе зоны СХ2/3/2 до точки 57, от точки 57 в юго-западном направлении по урезу воды и границе зоны СХ2/3/2 до точки 58, далее в северо-западном направлении по урезу воды и границе зоны Р1п/3/1 до точки 56, затем в северо-восточном направлении по урезу воды и границе зоны Р1п/3/1 до точки 55, от точки 55 в северо-западном направлении по урезу воды и границе зоны Р1п/3/1  до точки 48, далее в северо-восточном направлении по урезу воды и границе зоны Р1п/3/1  до точки 45.</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1C5C1C"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Населенный пункт - п.Успенский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2/4/1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101 в  юго-восточном  направлении по урезу воды и границе зоны СХ2/4/3 через точку 110 до точки 111, далее в южном направлении по урезу воды и границе зоны СХ2/4/3 до точки 113, затем в юго-западном направлении по урезу воды и границе зоны СХ2/4/3 до точки 88, от точки 88 в северо-западном направлении по урезу воды и границе зоны СХ2/4/3 до точки 89, далее в северо-восточном направлении по урезу воды и границе зоны СХ2/4/3 до точки 99, затем в северо-западном направлении по урезу воды и границам зон СХ2/4/3 и Р1п/4/1 через точку 98</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100, от точки 100 в северо-восточном направлении по урезу воды и границе зоны Р1п/4/1 до точки 101.</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2/4/2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80 в юго-восточном направлении по урезу воды и границе зоны СХ2/4/7 до точки 79, далее в северо-восточном направлении по урезу воды и границе зоны СХ2/4/7 до точки 78, затем в юго-восточном направлении по урезу воды и границе зоны СХ2/4/7 до точки 77, от точки 77 в юго-западном направлении по урезу воды и границе зоны СХ2/4/7 до точки 76, далее в юго-восточном направлении по урезу воды и границе зоны СХ2/4/7 до точки 75, затем в северо-восточном направлении по урезу воды и границе зоны СХ2/4/7 до точки 74, от точки 74 в юго-восточном направлении по урезу воды и границе зоны СХ2/4/7 через точку 73 до пересечения с границей населенного пункта в  точке 72, далее в юго-западном направлении по границе населенного пункта до точки 71, затем в северо-западном направлении по границе населенного пункта до точки 68, от точки 68 в северо-западном направлении по урезу воды и границе зоны СХ2/4/8 до точки 39, далее в северо-восточном направлении по урезу воды и границе зоны СХ2/4/8 до точки 38, затем в северо-западном направлении по урезу воды и границе зоны СХ2/4/8 до точки 37, от точки 37 в северо-восточном направлении по урезу воды и границе зоны СХ2/4/8 до точки 36, далее в северо-западном направлении по урезу воды и границе зоны СХ2/4/8 до точки 32, затем в северо-восточном направлении по урезу воды и границе зоны СХ2/4/8 до точки 31, от точки 31 в северном направлении по урезу воды и границе зоны СХ2/4/8 до точки 30, далее в юго-восточном направлении по урезу воды и границе зоны СХ2/4/8 до точки 29, затем в северо-восточном направлении по урезу воды и границам зон СХ2/4/8 СХ2/4/7 и П3/4/1 через точки 28 и 27 до точки 35, от точки 35 в восточном направлении по урезу воды и границе зоны СХ2/4/7 до точки 84, далее в юго-восточном направлении по урезу воды и границе зоны СХ2/4/7 до точки 83, затем в северо-восточном направлении по урезу воды и границе зоны СХ2/4/7 до точки 33</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 xml:space="preserve">далее в северо-западном направлении по урезу воды и границе зоны СХ2/4/7 до точки 82, затем в северо-западном направлении по урезу воды и границе зоны СХ2/4/7 до точки 81, от точки 81 в северо-восточном направлении по урезу воды и границе зоны СХ2/4/7 до точки 80.   </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1C5C1C"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Комсомольский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2/5/1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20 в  северо-восточном  направлении по урезу воды и границе зоны СХ2/5/2 до точки 25, далее в восточном направлении по урезу воды и границе зоны СХ2/5/2 до точки 26, затем в северо-восточном направлении по урезу воды и границе зоны СХ2/5/2 до точки 27, от точки 27 в юго-восточном направлении по урезу воды и границе зоны СХ2/5/2 до точки 28, далее в юго-западном  направлении по урезу воды и границе зоны СХ2/5/2 до точки 24, затем в юго-западном направлении по урезу воды и границе зоны СХ2/5/2 через точку 23 до точки 22, от точки 22 в северо-западном направлении по урезу воды и границе зоны СХ2/5/2 до точки 21, далее в северо-восточном направлении по урезу воды до точки 20.</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2/5/2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35 в  юго-восточном  направлении по урезу воды и границе зоны СХ2/5/4 до точки 36, далее в северо-восточном направлении по урезу воды и границе зоны СХ2/5/4 до точки 38, затем в юго-восточном направлении по урезу воды и границе зоны СХ2/5/4 до точки 39, от точки 39 в юго-западном направлении по урезу воды и границе зоны СХ2/5/4 до точки 37, далее в юго-западном  направлении по урезу воды и границе зоны Р1п/5/1 до точки 33, затем в юго-восточном направлении по урезу воды и границе зоны Р1п/5/1 до точки 32, от точки 32 в юго-западном направлении по урезу воды и границе зоны Р1п/5/1 до точки 31, далее в северо-западном направлении по урезу воды и границе зоны СХ2/5/4 через точку 30 до точки 29, затем в северо-восточном направлении по урезу воды и границе зоны СХ2/5/4 через точку 34 до точки 35.</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2/5/3</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40 в  северо-восточном  направлении по урезу воды и границе зоны СХ2/5/4 через точки 42 43  до точки 43, далее в западном  направлении по урезу воды и границе зоны СХ2/5/5 до точки 44, затем в юго-западном  направлении по урезу воды и границе зоны СХ2/5/5 через точку 45 до точки 41, от точки 41 в северо-западном направлении по урезу воды и границам зон СХ2/5/5 и СХ2/5/4 через точку 40</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40</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2/5/4</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49 в  северо-восточном  направлении по урезу воды и границе зоны СХ2/5/4 до точки 51, далее в юго-восточном  направлении по урезу воды и границе зоны СХ2/5/5 до точки 50, затем в юго-западном  направлении по урезу воды и границе зоны СХ2/5/5 до точки 48, от точки 48 в северо-западном направлении  по урезу воды и границе  зоны СХ2/5/4 до точки 49.</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1C5C1C"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Новотроицкий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2/6/1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 в северо-восточном  направлении по урезу воды и границе зоны СХ2/6/4 через точки 52</w:t>
            </w:r>
            <w:r w:rsidRPr="00CE6F8D">
              <w:rPr>
                <w:rFonts w:ascii="Times New Roman" w:hAnsi="Times New Roman"/>
                <w:sz w:val="16"/>
                <w:szCs w:val="16"/>
                <w:lang w:eastAsia="ar-SA"/>
              </w:rPr>
              <w:t>1</w:t>
            </w:r>
            <w:r w:rsidRPr="00CE6F8D">
              <w:rPr>
                <w:rFonts w:ascii="Times New Roman" w:hAnsi="Times New Roman"/>
                <w:sz w:val="24"/>
                <w:szCs w:val="24"/>
                <w:lang w:eastAsia="ar-SA"/>
              </w:rPr>
              <w:t>, 51</w:t>
            </w:r>
            <w:r w:rsidRPr="00CE6F8D">
              <w:rPr>
                <w:rFonts w:ascii="Times New Roman" w:hAnsi="Times New Roman"/>
                <w:sz w:val="16"/>
                <w:szCs w:val="16"/>
                <w:lang w:eastAsia="ar-SA"/>
              </w:rPr>
              <w:t>1</w:t>
            </w:r>
            <w:r w:rsidRPr="00CE6F8D">
              <w:rPr>
                <w:rFonts w:ascii="Times New Roman" w:hAnsi="Times New Roman"/>
                <w:sz w:val="24"/>
                <w:szCs w:val="24"/>
                <w:lang w:eastAsia="ar-SA"/>
              </w:rPr>
              <w:t>, 50</w:t>
            </w:r>
            <w:r w:rsidRPr="00CE6F8D">
              <w:rPr>
                <w:rFonts w:ascii="Times New Roman" w:hAnsi="Times New Roman"/>
                <w:sz w:val="16"/>
                <w:szCs w:val="16"/>
                <w:lang w:eastAsia="ar-SA"/>
              </w:rPr>
              <w:t>1</w:t>
            </w:r>
            <w:r w:rsidRPr="00CE6F8D">
              <w:rPr>
                <w:rFonts w:ascii="Times New Roman" w:hAnsi="Times New Roman"/>
                <w:sz w:val="24"/>
                <w:szCs w:val="24"/>
                <w:lang w:eastAsia="ar-SA"/>
              </w:rPr>
              <w:t>, 49</w:t>
            </w:r>
            <w:r w:rsidRPr="00CE6F8D">
              <w:rPr>
                <w:rFonts w:ascii="Times New Roman" w:hAnsi="Times New Roman"/>
                <w:sz w:val="16"/>
                <w:szCs w:val="16"/>
                <w:lang w:eastAsia="ar-SA"/>
              </w:rPr>
              <w:t>1</w:t>
            </w:r>
            <w:r w:rsidRPr="00CE6F8D">
              <w:rPr>
                <w:rFonts w:ascii="Times New Roman" w:hAnsi="Times New Roman"/>
                <w:sz w:val="24"/>
                <w:szCs w:val="24"/>
                <w:lang w:eastAsia="ar-SA"/>
              </w:rPr>
              <w:t>, 48</w:t>
            </w:r>
            <w:r w:rsidRPr="00CE6F8D">
              <w:rPr>
                <w:rFonts w:ascii="Times New Roman" w:hAnsi="Times New Roman"/>
                <w:sz w:val="16"/>
                <w:szCs w:val="16"/>
                <w:lang w:eastAsia="ar-SA"/>
              </w:rPr>
              <w:t>1</w:t>
            </w:r>
            <w:r w:rsidRPr="00CE6F8D">
              <w:rPr>
                <w:rFonts w:ascii="Times New Roman" w:hAnsi="Times New Roman"/>
                <w:sz w:val="24"/>
                <w:szCs w:val="24"/>
                <w:lang w:eastAsia="ar-SA"/>
              </w:rPr>
              <w:t>, 41</w:t>
            </w:r>
            <w:r w:rsidRPr="00CE6F8D">
              <w:rPr>
                <w:rFonts w:ascii="Times New Roman" w:hAnsi="Times New Roman"/>
                <w:sz w:val="16"/>
                <w:szCs w:val="16"/>
                <w:lang w:eastAsia="ar-SA"/>
              </w:rPr>
              <w:t>1</w:t>
            </w:r>
            <w:r w:rsidRPr="00CE6F8D">
              <w:rPr>
                <w:rFonts w:ascii="Times New Roman" w:hAnsi="Times New Roman"/>
                <w:sz w:val="24"/>
                <w:szCs w:val="24"/>
                <w:lang w:eastAsia="ar-SA"/>
              </w:rPr>
              <w:t>до точки 41, далее в юго-восточном  направлении по урезу воды и границе зоны СХ2/6/4 до точки 44</w:t>
            </w:r>
            <w:r w:rsidRPr="00CE6F8D">
              <w:rPr>
                <w:rFonts w:ascii="Times New Roman" w:hAnsi="Times New Roman"/>
                <w:sz w:val="16"/>
                <w:szCs w:val="16"/>
                <w:lang w:eastAsia="ar-SA"/>
              </w:rPr>
              <w:t>1</w:t>
            </w:r>
            <w:r w:rsidRPr="00CE6F8D">
              <w:rPr>
                <w:rFonts w:ascii="Times New Roman" w:hAnsi="Times New Roman"/>
                <w:sz w:val="24"/>
                <w:szCs w:val="24"/>
                <w:lang w:eastAsia="ar-SA"/>
              </w:rPr>
              <w:t>, затем в юго-западном направлении по урезу воды и границе зоны СХ2/6/4 до точки 44, от точки 44 в юго-западном направлении по урезу воды и границе зоны СХ2/6/4 до точки 45,  затем в юго-западном направлении по урезу воды и границам зон СХ2/6/1 до точки 46, от точки 46 в юго-западном направлении по урезу воды и границе зоны СХ2/6/1  до точки 47, далее в северо-западном  направлении по урезу воды и границе зоны СХ2/6/1  до точки 48, затем в северном направлении по урезу воды и границе зоны СХ2/6/1  до точки 49, от точки 49 в северо-восточном направлении по урезу воды и границе зоны СХ2/6/1  до точки 50, далее в северо-западном направлении по урезу воды и границе зоны СХ2/6/1  до точки 51, затем в юго-западном направлении по урезу воды и границе зоны СХ2/6/1  до точки 52.</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2/6/2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36 в северо-восточном  направлении по урезу воды  до точки 32, далее в юго-восточном  направлении по урезу воды через точку 33 до точки 34, затем в юго-западном направлении по урезу воды и границе зоны СХ2/6/21 до точки 35, от точки 35 в северо-западном направлении по урезу воды до точки 36.</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2/6/3</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20 в северо-восточном  направлении по урезу воды и границе населенного пункта до точки 21, далее в юго-восточном направлении по урезу воды и границе зоны СХ2/6/7 до точки 22, затем в северо-восточном направлении по урезу воды и границе зоны СХ2/6/7 до точки 23, от точки 23 в юго-восточном направлении по урезу воды и границе зоны СХ2/6/7 до точки 24, далее в северо-восточном направлении по урезу воды и границе зоны СХ2/6/7 до точки 25, затем в юго-восточном направлении по урезу воды и границе зоны СХ2/6/7 до точки 26, от точки 26 в восточном направлении по урезу воды и границе зоны СХ2/6/7 до точки 27, далее в юго-восточном направлении по урезу воды и границе зоны СХ2/6/7 до точки 28, затем в юго-западном направлении по урезу воды и границе зоны СХ2/6/7 и Р4/6/1 через точку 28</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29, от точки 29 в северо-западном направлении по урезу воды и границе зоны СХ2/6/6 до точки 29</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далее в северо-восточном направлении по урезу воды и границе зоны СХ2/6/6 через точку 30 до точки 31, затем в северо-западном направлении по урезу воды и границе зоны СХ2/6/6 до точки20</w:t>
            </w:r>
            <w:r w:rsidRPr="00CE6F8D">
              <w:rPr>
                <w:rFonts w:ascii="Times New Roman" w:hAnsi="Times New Roman"/>
                <w:sz w:val="16"/>
                <w:szCs w:val="16"/>
                <w:lang w:eastAsia="ar-SA"/>
              </w:rPr>
              <w:t xml:space="preserve">. </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2/6/4</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160 в юго-западном  направлении по урезу воды и границе зоны СХ2/6/14 до точки 161, далее в южном направлении по урезу воды и границе зоны СХ2/6/14 до точки 162, затем в юго-восточном направлении по урезу воды и границе зоны СХ2/6/14 до точки 163, от точки 163 в северо-восточном направлении по урезу воды и границе зоны СХ2/6/14 через точку 163</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104, затем в юго-западном направлении по урезу воды до точки 103, от точки 103 в северо-западном направлении по урезу воды и границе зоны СХ2/6/13 до точки 172, далее в западном направлении по урезу воды и границе зоны СХ2/6/13 до точки 171, затем в юго-западном направлении по урезу воды и границе зоны СХ2/6/13 до точки 170, от точки 170 в западном направлении по урезу воды и границе зоны СХ2/6/13 до точки 169, далее в северо-западном направлении по урезу воды и границе зоны СХ2/6/14 до точки 168, затем в северо-восточном направлении по урезу воды и границе зоны СХ2/6/14 до точки 167, от точки 167 в северо-западном направлении по урезу воды и границе зоны СХ2/6/14 через точку 166 до точки 165, далее в северо-восточном направлении по урезу воды и границе зоны СХ2/6/14 до точки 160.</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2/6/5</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100 в северо-восточном  направлении по урезу воды до точки 105, далее в юго-восточном  направлении по урезу воды и границе зоны Р1п/6/1 через точки 97</w:t>
            </w:r>
            <w:r w:rsidRPr="00CE6F8D">
              <w:rPr>
                <w:rFonts w:ascii="Times New Roman" w:hAnsi="Times New Roman"/>
                <w:sz w:val="16"/>
                <w:szCs w:val="16"/>
                <w:lang w:eastAsia="ar-SA"/>
              </w:rPr>
              <w:t>1</w:t>
            </w:r>
            <w:r w:rsidRPr="00CE6F8D">
              <w:rPr>
                <w:rFonts w:ascii="Times New Roman" w:hAnsi="Times New Roman"/>
                <w:sz w:val="24"/>
                <w:szCs w:val="24"/>
                <w:lang w:eastAsia="ar-SA"/>
              </w:rPr>
              <w:t>, 107</w:t>
            </w:r>
            <w:r w:rsidRPr="00CE6F8D">
              <w:rPr>
                <w:rFonts w:ascii="Times New Roman" w:hAnsi="Times New Roman"/>
                <w:sz w:val="16"/>
                <w:szCs w:val="16"/>
                <w:lang w:eastAsia="ar-SA"/>
              </w:rPr>
              <w:t>1</w:t>
            </w:r>
            <w:r w:rsidRPr="00CE6F8D">
              <w:rPr>
                <w:rFonts w:ascii="Times New Roman" w:hAnsi="Times New Roman"/>
                <w:sz w:val="24"/>
                <w:szCs w:val="24"/>
                <w:lang w:eastAsia="ar-SA"/>
              </w:rPr>
              <w:t>, 107, 108</w:t>
            </w:r>
            <w:r w:rsidRPr="00CE6F8D">
              <w:rPr>
                <w:rFonts w:ascii="Times New Roman" w:hAnsi="Times New Roman"/>
                <w:sz w:val="16"/>
                <w:szCs w:val="16"/>
                <w:lang w:eastAsia="ar-SA"/>
              </w:rPr>
              <w:t xml:space="preserve">1, </w:t>
            </w:r>
            <w:r w:rsidRPr="00CE6F8D">
              <w:rPr>
                <w:rFonts w:ascii="Times New Roman" w:hAnsi="Times New Roman"/>
                <w:sz w:val="24"/>
                <w:szCs w:val="24"/>
                <w:lang w:eastAsia="ar-SA"/>
              </w:rPr>
              <w:t>108 до точки 109, затем в северо-восточном направлении по урезу воды и границе зоны Р1п/6/1 до точки 110, от точки 110  в юго-восточном направлении по урезу воды и границе зоны Р1п/6/1 до точки 111, далее в северо-восточном направлении  по урезу воды и границе зоны СХ2/6/12 через точку 139 до точки 138, затем в северном направлении по урезу воды и границе зоны СХ2/6/12 до точки 137, от точки 137 в северо-восточном направлении по урезу воды и границе зоны СХ2/6/12 до точки 135, далее в северо-западном направлении по урезу воды и границе зоны СХ2/6/12 до точки 134, затем в северо-восточном направлении по урезу воды и границе зоны СХ2/6/12 до точки 133, от точки 133 в юго-восточном направлении по урезу воды и границе зоны СХ2/6/12 до точки 132, далее в юго-западном направлении по урезу воды и границе зоны СХ2/6/12 до точки 131, затем в юго-восточном направлении по урезу воды и границе населенного пункта через точку 130 до точки 129, от точки 129 в юго-западном направлении по урезу воды и границе населенного пункта до точки 128, далее в южном направлении по урезу воды и границе населенного пункта до точки 127, затем в юго-западном направлении по урезу воды и границе населенного пункта до точки 126, от точки 126 в юго-восточном направлении по урезу воды и границе населенного пункта до точки 125, далее в юго-западном направлении по урезу воды и границе населенного пункта до точки 124, затем в юго-восточном направлении по урезу воды и границе населенного пункта через точки 124</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и 122</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123, от точки 123 в юго-восточном направлении по урезу воды и границе населенного пункта до точки 122, далее в южном направлении по урезу воды и границе населенного пункта до точки 121, затем в юго-западном направлении по урезу воды и границе населенного пункта до точки 120, от точки 120 в западном направлении по урезу воды и границе населенного пункта до точки 119, далее в юго-западном направлении по урезу воды и границе населенного пункта до точки 118, затем в северо-западном направлении по урезу воды и границе зоны СХ2/6/11 до точки 117, от точки 117 в северо-восточном направлении по урезу воды и границе зоны СХ2/6/11 до точки 116, далее в северо-западном направлении по урезу воды и границе зоны СХ2/6/11 до точки 115, затем в северо-восточном направлении по урезу воды и границе зоны СХ2/6/11 до точки 114, от точки 114 в северо-западном направлении по урезу воды и границе зоны СХ2/6/11 до точки 113, далее в северо-восточном направлении по урезу воды и границе зоны СХ2/6/11 до точки 112, затем в северо-западном направлении по урезу воды и границе зоны СХ2/6/11 до точки 95, от точки 95 в юго-западном направлении по урезу воды и границе зоны СХ2/6/11 до точки 93, далее в северо-западном направлении по урезу воды и границе зоны СХ2/6/11 до точки 92, затем в северо-восточном направлении по урезу воды и границе зоны СХ2/6/11 до точки 94, от точки 94 в северо-западном направлении по урезу воды и границе зоны СХ2/6/11 до точки 96, далее в северо-восточном направлении по урезу воды и границе зоны СХ2/6/11 до точки 97, затем в северо-западном направлении по урезу воды и границе зоны СХ2/6/11 через точки 98 и99 до точки 100.</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2/6/6</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88 в юго-восточном  направлении по урезу воды до точки 89, далее в юго-западном  направлении по урезу воды и границе зоны СХ2/6/10 до точки 81, затем в северо-западном направлении по урезу воды и границе зоны СХ2/6/10 до точки 82, от точки 82 в северо-восточном направлении по урезу воды и границе зоны СХ2/6/10 до точки 83, далее в северо-западном направлении по урезу воды и границе зоны СХ2/6/10 до точки 84, затем в северо-восточном направлении по урезу воды и границе зоны СХ2/6/10 до точки 85, от точки 85 в восточном направлении по урезу воды и границе зоны СХ2/6/10 до точки 86, далее в северо-восточном направлении по урезу воды и границе зоны СХ2/6/10 до точки 87, затем в восточном направлении по урезу воды и границе зоны СХ2/6/10 до точки 88.</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2/6/7</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181 в юго-восточном  направлении по урезу воды и границе зоны СХ2/6/16 до точки 182, далее в юго-западном  направлении по урезу воды и границе зоны СХ2/6/16 до точки 183, затем в юго-восточном направлении по урезу воды и границе зоны СХ2/6/16 через точку 184 до точки 185, от точки 185 в юго-западном направлении по урезу воды и границе зоны СХ2/6/16 до точки 186, далее в юго-восточном направлении по урезу воды и границе зоны СХ2/6/16до точки 187, затем в юго-западном направлении по урезу воды до точки 177, от точки 177 в северо-западном направлении по урезу воды и границе зоны СХ2/6/16 до точки 178, далее в северо-восточном направлении по урезу воды и границе зоны СХ2/6/16 до точки 179, затем в северо-западном направлении по урезу воды и границе зоны СХ2/6/16 до точки 180, от точки 180 в северо-восточном направлении по урезу воды и границе зоны СХ2/6/16 до точки 181.</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2/6/8</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197 в юго-восточном  направлении по урезу воды и границе зоны СХ2/6/16 до точки 196, далее в юго-западном направлении по урезу воды и границе зоны СХ2/6/16 через точку 195 до точки 194, затем в северо-западном направлении по урезу воды и границе зоны СХ2/6/16 до точки 193, от точки 193 в северо-восточном направлении по урезу воды и границе населенного пункта до точки 197.  </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1C5C1C"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xml:space="preserve">Населенный пункт - п.Новый </w:t>
      </w:r>
      <w:r w:rsidRPr="00CE6F8D">
        <w:rPr>
          <w:rFonts w:ascii="Times New Roman" w:hAnsi="Times New Roman"/>
          <w:kern w:val="24"/>
          <w:sz w:val="24"/>
          <w:szCs w:val="24"/>
        </w:rPr>
        <w:t>М</w:t>
      </w:r>
      <w:r>
        <w:rPr>
          <w:rFonts w:ascii="Times New Roman" w:hAnsi="Times New Roman"/>
          <w:kern w:val="24"/>
          <w:sz w:val="24"/>
          <w:szCs w:val="24"/>
          <w:lang/>
        </w:rPr>
        <w:t>ир</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2/7/1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33 в  северо-восточном  направлении по урезу воды и границе зоны СХ2/7/2 до точки 34, далее в юго-восточном направлении  по урезу воды и границе зоны СХ2/7/2 до точки 35, затем в юго-западном направлении по урезу воды до точки 36, от точки 36 в северо-западном направлении по урезу воды и границе зоны СХ2/7/2 до точки 26, далее в северо-восточном направлении по урезу воды и границе зоны СХ2/7/2 до точки 30, затем в северо-западном направлении по урезу воды и границе зоны СХ2/7/2 до точки 31, от точки 31 в северо-восточном направлении по урезу воды и границе зоны СХ2/7/2 до точки 32, далее в северо-западном направлении по урезу воды и границе зоны СХ2/7/2 до точки 33.</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2/7/2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40 в  юго-восточном  направлении по урезу воды и границе зоны СХ2/7/6 до точки 39, далее в юго-западном направлении по урезу воды и границе зоны СХ2/7/2 через точку 41 до точки 42, затем в северо-западном направлении по урезу воды и границе зоны Р1п/7/1 через точку 43 до точки 44, от точки 44 в северо-восточном направлении по урезу воды и границе зоны Р1п/7/7 до точки 40.</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2/7/3</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59 в  юго-восточном  направлении по урезу воды и границе зоны СХ2/7/7 до точки 60, далее в юго-западном направлении по границе населенного пункта до точки 61, затем в северо-восточном направлении по урезу воды и границе зоны СХ2/7/7 до точки 59.</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1C5C1C"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х.Серг</w:t>
      </w:r>
      <w:r w:rsidRPr="00CE6F8D">
        <w:rPr>
          <w:rFonts w:ascii="Times New Roman" w:hAnsi="Times New Roman"/>
          <w:kern w:val="24"/>
          <w:sz w:val="24"/>
          <w:szCs w:val="24"/>
        </w:rPr>
        <w:t>ие</w:t>
      </w:r>
      <w:r>
        <w:rPr>
          <w:rFonts w:ascii="Times New Roman" w:hAnsi="Times New Roman"/>
          <w:kern w:val="24"/>
          <w:sz w:val="24"/>
          <w:szCs w:val="24"/>
          <w:lang/>
        </w:rPr>
        <w:t>вский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2/8/1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2 в  северо-восточном  направлении по урезу воды и границе населенного пункта до точки 2</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юго-восточном  направлении по урезу воды и границе населенного пункта до точки 4, затем в юго-западном направлении по урезу воды и границе населенного пункта через точку 5 до точки 6, от точки 6 в северо-западном направлении по урезу воды и границе зоны СХ2/8/1 до точки 7, далее в северо-восточном направлении по урезу воды и границе зоны СХ2/8/1 до точки 3, затем в северо-западном направлении по урезу воды и границе зоны СХ2/8/1 до пересечения с границей населенного пункта до точки 2.</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2/8/2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35 в  юго-восточном  направлении по урезу воды и границе населенного пункта до точки 34, далее в юго-западном  направлении по урезу воды и границе населенного пункта до точки 32, затем в юго-восточном направлении по урезу воды , границе населенного пункта, границам зон СХ2/8/6 и Р1п/8/1 через точки 36 и 37 до точки 40, от точки 40 в восточном направлении по урезу воды и границе зоны Р1п/8/1 до точки 41, далее в юго-восточном направлении по урезу воды и границе зоны Р1п/8/1 через точки 42 и 45 до точки 46, затем в юго-западном направлении по урезу воды и границе зоны Р1п/8/1 до точки 47, от точки 47 в северо-западном направлении по урезу воды до пересечения с границей населенного пункта в точке 50, далее в северо-восточном направлении по границе населенного пункта до точки 49, затем в северо-западном направлении по урезу воды и границам населенного пункта и границе зоны СХ2/8/4 через точку 29 до точки 30, от точки 30 в северо-восточном направлении по урезу воды и границе зоны СХ2/8/1 до точки 31, далее в северо-западном направлении по урезу воды и границе зоны СХ2/8/1 через точку 32</w:t>
            </w:r>
            <w:r w:rsidRPr="00CE6F8D">
              <w:rPr>
                <w:rFonts w:ascii="Times New Roman" w:hAnsi="Times New Roman"/>
                <w:sz w:val="16"/>
                <w:szCs w:val="16"/>
                <w:lang w:eastAsia="ar-SA"/>
              </w:rPr>
              <w:t>1</w:t>
            </w:r>
            <w:r w:rsidRPr="00CE6F8D">
              <w:rPr>
                <w:rFonts w:ascii="Times New Roman" w:hAnsi="Times New Roman"/>
                <w:sz w:val="24"/>
                <w:szCs w:val="24"/>
                <w:lang w:eastAsia="ar-SA"/>
              </w:rPr>
              <w:t xml:space="preserve"> до точки 33, затем в северо-восточном направлении по урезу воды и границе зоны СХ2/8/1 до пересечения с границей населенного пункта в точке 35. </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2/8/3</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100 в  юго-восточном  направлении по урезу воды и границе зоны СХ2/8/10 до точки 101, далее в юго-западном направлении по урезу воды и границе зоны СХ2/8/10 до точки 102, затем в юго-восточном направлении по урезу воды и границе зоны СХ2/8/10 до точки 103, от точки 103 в юго-западном направлении по урезу воды и границе зоны СХ2/8/10 до точки 104, далее в юго-восточном направлении по урезу воды и границе зоны СХ2/8/10 через точку 106 до точки 107, затем в юго-западном направлении по урезу воды и границе зоны СХ2/8/10 до точки 108, от точки 108 в юго-восточном направлении по урезу воды и границе зоны СХ2/8/10 до точки 109, далее в юго-западном направлении по урезу воды и границе зоны СХ2/8/10 до точки 110, затем в южном направлении по урезу воды и границе зоны СХ2/8/10 через точку 111 до точки 112, от точки 112 в юго-восточном направлении по урезу воды и границе зоны СХ2/8/10 до точки 117, далее в юго-западном направлении по урезу воды до пересечения с границей населенного пункта в точке 114, затем в северо-западном направлении по урезу воды и границе населенного пункта до точки 113, от точки 113 в северном направлении по урезу воды и границе населенного пункта до точки 105, далее в северо-западном направлении по урезу воды и границе населенного пункта до точки 93, затем в северо-восточном направлении по урезу воды и границе зоны СХ2/8/10 до точки 94, от точки 94 в юго-восточном направлении по урезу воды и границе зоны СХ2/8/10 до точки 95, от точки 95 в юго-восточном направлении по урезу воды  и границе зоны СХ2/8/10 до точки 96, далее в северо-восточном направлении по урезу воды и границе зоны СХ2/8/10 через точку 97 до точки 98, от точки 98 в северо-западном направлении по урезу воды и границе зоны СХ2/8/10 до точки 99, далее в северо-восточном направлении по урезу воды и границе зоны СХ2/8/10 до точки 100. </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ED374F"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Населенный пункт - п.Красн</w:t>
      </w:r>
      <w:r>
        <w:rPr>
          <w:rFonts w:ascii="Times New Roman" w:hAnsi="Times New Roman"/>
          <w:kern w:val="24"/>
          <w:sz w:val="24"/>
          <w:szCs w:val="24"/>
        </w:rPr>
        <w:t>ый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2/1/1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16 по  урезу  воды и границе населенного пункта  в  северо-восточном  направлении  до  точки  15, затем  по  урезу  воды и  по  границе  зоны  СХ2/1/1 в  юго-восточном направлении через точки 14,13, до точки 12, далее в северо-восточном  направлении   по  границе  зоны  СХ2/1/1  и по урезу воды  до  точки 11, повернув в юго-восточном направлении по урезу воды и границе  зоны  СХ2/1/1  до точки 10, от точки 10 в юго-западном направлении до точки 20, затем в северо-западном направлении по урезу воды и границы зоны СХ2/1/2 через точки 19,18,17 до точки 16.</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2/1/2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52 по  урезу  воды и границе зоны Р1п/1/2  в  юго-восточном  направлении через точки 57,58,59,60  до  точки  61, затем  по  урезу  воды  и границе зоны Р1п/1/2 в  северо-восточном направлении  до точки 62, далее в южном  направлении   по урезу воды и границе зоны Р1п/1/2 до точки 63, повернув в юго-восточном направлении по урезу воды и границе  зоны  Р1п/1/2  через точки 64,65 до точки 66, затем в юго-западном направлении по урезу воды и границе зоны Р1п/1/1 через точку 67 до точки 68, далее в северо-западном направлении по урезу воды и границе зоны Р1п/1/1 до точки 69, от точки 69 в юго-западном направлении по урезу воды и границе зоны Р1п/1/1 до точки 70, далее в северо-западном направлении по урезу воды и границе зоны Р1п/1/1 до точки 71, затем в северо-восточном направлении по урезу воды и границе зоны Р1п/1/1 до точки 72, от точки 72 по урезу воды и границе зоны Р1п/1/1 через точки 73,74,75,76 до точки 54</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2/1/3</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93 по  урезу  воды   в  юго-восточном  направлении через точки 94,95  до  точки  98, затем  по  урезу  воды и  по  границе  зоны  СХ2/1/4 в  юго-западном направлении   до точки 98</w:t>
            </w:r>
            <w:r w:rsidRPr="00CE6F8D">
              <w:rPr>
                <w:rFonts w:ascii="Times New Roman" w:hAnsi="Times New Roman"/>
                <w:sz w:val="16"/>
                <w:szCs w:val="16"/>
                <w:lang w:eastAsia="ar-SA"/>
              </w:rPr>
              <w:t>1</w:t>
            </w:r>
            <w:r w:rsidRPr="00CE6F8D">
              <w:rPr>
                <w:rFonts w:ascii="Times New Roman" w:hAnsi="Times New Roman"/>
                <w:sz w:val="24"/>
                <w:szCs w:val="24"/>
                <w:lang w:eastAsia="ar-SA"/>
              </w:rPr>
              <w:t>, далее в юго-восточном  направлении   по  границе  зоны  СХ2/1/4  и по урезу воды  до  точки 101, от точки 101 в юго-западном направлении по  границе  зоны  СХ2/1/4  и по урезу воды до точки 102, затем в юго-восточном направлении по урезу воды по  границе  зоны  СХ2/1/4   до точки 117, далее в юго-западном направлении по урезу воды по  границе  зоны  СХ2/1/4  через точку 116 до точки 115, от точки 115 в северо-западном направлении по урезу воды и границе зоны СХ2/1/3 до точки 112, далее в северо-восточном направлении по урезу воды и границе зоны СХ2/1/3 до точки 100, затем в северо-западном направлении по урезу воды и границе зоны СХ2/1/3 через точки 103,97,96 до 90, от точки 90 в северо-восточном направлении по урезу воды через точки 91,92 до точки 93.</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2/1/4</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126 по  урезу  воды   в  северо-восточном  направлении  до  точки  125, затем  по  урезу  воды и  по  границе  зоны  СХ2/1/14 в  юго-восточном направлении  до точки 144, далее в юго-западном   направлении   по  границе  зоны  СХ2/1/11  и по урезу воды  до  точки 143, от точки 143 повернув в северо-западном направлении по урезу воды и границе зоны СХ2/1/14 через точки 142,141 до точки 126.</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1C5C1C"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Населенный пункт - п.Казанка</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2/2/1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14 по  урезу  воды и границе населенного пункта  в  юго-восточном  направлении  до  точки  11, затем  по  урезу  воды и  по  границе  зоны  СХ2/2/1 в  юго-восточном направлении   до точки 12, далее в северо-западном  направлении   по  границе  зоны СХ2/2/1  и по урезу воды через точку 13  до  точки 14.</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2/2/2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71 по  урезу  воды и границе зоны СХ2/2/5   в  юго-восточном  направлении  до  точки  40, затем  по  урезу  воды и  по  границе  зоны  СХ2/2/5 в  юго-восточном направлении  до точки 41, далее в юго-восточном  направлении   по  границе  зоны  СХ2/2/5  и по урезу воды через точку 43,44,45,46 до  пересечения с границей зоны СХ2/2/6 в точке 47, от точки 47 повернув в юго-западном направлении по урезу воды и границе  зоны  СХ2/2/6  до пересечения с границей зоны О1/2/1 в точке 49, затем в западном направлении по урезу воды и границе зоны О1/2/1 до точки 50, далее в юго-западном направлении по урезу воды и границе зон О1/2/1 и Р4п/2/1 через точки 51,52 до точки 53,от точки 53 в юго-восточном направлении по урезу воды и границе зоны Р4п/2/1 до точки 54, затем в юго-западном направлении по урезу воды по урезу воды и границе зон  Р4п/2/1 и СХ2/2/7 до точки 56, далее в западном направлении по урезу воды и границе зон О1/2/1 и Р4п/2/1  до точки 57, от точки 57 в северном направлении по урезу воды и границе зоны СХ2/2/7 до точки 58 , затем в северо-восточном направлении по урезу воды и границе зоны СХ2/2/7  до точки 60 через точку 59, далее в северо-западном направлении по урезу воды и границе зоны СХ2/2/7 до пересечения с границей зоны Р1п/2/1 в точке 61, от точки 61 в северо-восточном направлении через точку 62 по урезу воды и границе зоны Р1п/2/1 до точки 63, затем в юго-западном направлении по границе зоны Р1п/2/1 и урезу воды до точки 64, далее в северо-восточном направлении по урезу воды и границе зоны СХ2/2/4 до точки 65, от точки 65 в северо-восточном направлении по урезу воды и границе зоны СХ2/2/4 через точку 66 до точки 67,  далее в северо-западном направлении по урезу воды и границе зоны СХ2/2/4  до точки 68, затем в западном направлении по урезу воды и границе зоны СХ2/2/4 до точки 69,от точки 69 в северо-восточном направлении по урезу воды и границе зоны СХ2/2/7  через точку 70 до точки 71.</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2/2/3</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112 по  урезу  воды в восточном  направлении  до  точки  111, затем  по  урезу  воды и  по  границе  зоны  СХ2/2/11 в  юго-восточном направлении   до точки 127, далее в южном  направлении   по  границе  зоны СХ2/2/11  и по урезу воды до точки 127, затем в юго-западном направлении по урезу воды и границе зоны СХ2/2/11 через точку 137 до точки 138, от точки 138 в северо-западном направлении по урезу воды и границе зоны СХ2/2/11   до  точки 112.</w:t>
            </w:r>
          </w:p>
        </w:tc>
      </w:tr>
    </w:tbl>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1C5C1C"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Населенный пункт - п.</w:t>
      </w:r>
      <w:r>
        <w:rPr>
          <w:rFonts w:ascii="Times New Roman" w:hAnsi="Times New Roman"/>
          <w:kern w:val="24"/>
          <w:sz w:val="24"/>
          <w:szCs w:val="24"/>
          <w:lang/>
        </w:rPr>
        <w:t>Ильинка</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09"/>
      </w:tblGrid>
      <w:tr w:rsidR="001D0C69" w:rsidRPr="0097729B" w:rsidTr="00CE6F8D">
        <w:tc>
          <w:tcPr>
            <w:tcW w:w="1620"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7909"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2/3/1</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8 по  урезу  воды и границе населенного пункта  в  юго-восточном  направлении  до  точки  7, затем  по  урезу  воды и границе зоны СХ2/3/2 в юго-восточном направлении до точки 47, далее в юго-западном  направлении   по  урезу воды  до  точки 48, повернув в северо-западном  направлении по урезу воды и границе  зоны  СХ2/3/1  через точку 28 до пересечения с границей населенного пункта в точке 9.</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2/3/2</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49 по  урезу  воды   в  северо-восточном  направлении  через точку 46 до  точки  45, затем  по  урезу  воды и  по  границе  зоны  СХ2/3/3 в  юго-восточном  направлении  до точки 44, далее в южном направлении по  урезу  воды и  по  границе  зоны  СХ2/3/3 до точки 43, от точки 43 в юго-западном  направлении   по  границе  зоны  СХ2/3/3  и по урезу воды до  точки 56 от точки 56 в юго-восточном направлении по границам зон СХ2/3/3, О1/3/1 и Р4п/3/1 и урезу воды до точки 63, далее в юго-западном направлении до точки 64, затем в северо-западном направлении по границе зоны Р1п/3/1 и урезу воды через точки 61,55,5453 до точки 50, от точки 50 в северо-восточном направлении по  урезу  воды и  по  границе  зоны  Р1п/3/1 до точки 49.</w:t>
            </w:r>
          </w:p>
        </w:tc>
      </w:tr>
      <w:tr w:rsidR="001D0C69" w:rsidRPr="0097729B" w:rsidTr="00CE6F8D">
        <w:tc>
          <w:tcPr>
            <w:tcW w:w="1620" w:type="dxa"/>
            <w:vAlign w:val="center"/>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 2/3/3</w:t>
            </w:r>
          </w:p>
        </w:tc>
        <w:tc>
          <w:tcPr>
            <w:tcW w:w="7909"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73 по  урезу  воды   в  северо-восточном  направлении  до  точки  74, затем  по  урезу  воды и  по  границе  зоны  СХ2/3/5 в  юго-восточном направлении через точки 75 и 76 до точки 80, далее в юго-западном направлении  по  урезу  воды и  по  границе  зоны  СХ2/3/5 до точки 81, от точки 81 в северо-западном направлении    по  границе  зоны  СХ2/3/5  и по урезу воды  до  точки 82, затем в юго-западном направлении по урезу воды и  по  границе  зоны  СХ2/3/5 до точки 85, далее в северо-западном направлении по границе зоны СХ2/3/4 и урезу воды до точки 84, от точки 84 в северо-восточном направлении по урезу воды и границе зоны СХ2/3/4 через точку 83 до точки 73.</w:t>
            </w:r>
          </w:p>
        </w:tc>
      </w:tr>
    </w:tbl>
    <w:p w:rsidR="001D0C69" w:rsidRPr="00CE6F8D" w:rsidRDefault="001D0C69" w:rsidP="00CE6F8D">
      <w:pPr>
        <w:spacing w:after="0" w:line="240" w:lineRule="auto"/>
        <w:ind w:firstLine="539"/>
        <w:jc w:val="both"/>
        <w:rPr>
          <w:rFonts w:ascii="Times New Roman" w:hAnsi="Times New Roman"/>
          <w:kern w:val="24"/>
          <w:sz w:val="24"/>
          <w:szCs w:val="24"/>
        </w:rPr>
      </w:pPr>
    </w:p>
    <w:p w:rsidR="001D0C69" w:rsidRPr="001C5C1C" w:rsidRDefault="001D0C69" w:rsidP="00CE6F8D">
      <w:pPr>
        <w:spacing w:after="0" w:line="240" w:lineRule="auto"/>
        <w:ind w:firstLine="539"/>
        <w:jc w:val="both"/>
        <w:rPr>
          <w:rFonts w:ascii="Times New Roman" w:hAnsi="Times New Roman"/>
          <w:kern w:val="24"/>
          <w:sz w:val="24"/>
          <w:szCs w:val="24"/>
        </w:rPr>
      </w:pPr>
      <w:r>
        <w:rPr>
          <w:rFonts w:ascii="Times New Roman" w:hAnsi="Times New Roman"/>
          <w:kern w:val="24"/>
          <w:sz w:val="24"/>
          <w:szCs w:val="24"/>
          <w:lang/>
        </w:rPr>
        <w:t>Населенный пункт х. Новенький</w:t>
      </w:r>
    </w:p>
    <w:p w:rsidR="001D0C69" w:rsidRPr="00CE6F8D" w:rsidRDefault="001D0C69" w:rsidP="00CE6F8D">
      <w:pPr>
        <w:spacing w:after="0" w:line="240" w:lineRule="auto"/>
        <w:ind w:firstLine="539"/>
        <w:jc w:val="both"/>
        <w:rPr>
          <w:rFonts w:ascii="Times New Roman" w:hAnsi="Times New Roman"/>
          <w:kern w:val="24"/>
          <w:sz w:val="24"/>
          <w:szCs w:val="24"/>
          <w:lang/>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8035"/>
      </w:tblGrid>
      <w:tr w:rsidR="001D0C69" w:rsidRPr="0097729B" w:rsidTr="00CE6F8D">
        <w:tc>
          <w:tcPr>
            <w:tcW w:w="1578"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Номер участка зоны</w:t>
            </w:r>
          </w:p>
        </w:tc>
        <w:tc>
          <w:tcPr>
            <w:tcW w:w="8035" w:type="dxa"/>
            <w:vAlign w:val="center"/>
          </w:tcPr>
          <w:p w:rsidR="001D0C69" w:rsidRPr="00CE6F8D" w:rsidRDefault="001D0C69" w:rsidP="00CE6F8D">
            <w:pPr>
              <w:suppressAutoHyphens/>
              <w:spacing w:after="0" w:line="240" w:lineRule="auto"/>
              <w:jc w:val="center"/>
              <w:rPr>
                <w:rFonts w:ascii="Times New Roman" w:hAnsi="Times New Roman"/>
                <w:sz w:val="24"/>
                <w:szCs w:val="24"/>
                <w:lang w:eastAsia="ar-SA"/>
              </w:rPr>
            </w:pPr>
            <w:r w:rsidRPr="00CE6F8D">
              <w:rPr>
                <w:rFonts w:ascii="Times New Roman" w:hAnsi="Times New Roman"/>
                <w:sz w:val="24"/>
                <w:szCs w:val="24"/>
                <w:lang w:eastAsia="ar-SA"/>
              </w:rPr>
              <w:t>Картографическое описание</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В2/4/1</w:t>
            </w:r>
          </w:p>
        </w:tc>
        <w:tc>
          <w:tcPr>
            <w:tcW w:w="8035"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 xml:space="preserve">Граница зоны проходит от точки 31 в юго-восточном направлении вдоль границы зоны СХ2/4/2 до точки 30, повернув в юго-западном направлении по урезу воды и вдоль границы зоны СХ2/4/2 до точки 29, затем в северо-западном направлении по урезу воды и вдоль автодороги до пересечения с границей зоны СХ2/4/2 в точке 33, далее в северо-восточном направлении по урезу воды и вдоль границы зоны СХ2/4/2 через точку 32 до точки 31.   </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В2/4/2</w:t>
            </w:r>
          </w:p>
        </w:tc>
        <w:tc>
          <w:tcPr>
            <w:tcW w:w="8035"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44 в юго-восточном направлении вдоль границы зоны СХ2/4/4 до точки 45, повернув в юго-западном направлении по урезу воды и вдоль границы зоны СХ2/4/4 через точку 46 до точки 42, затем в северо-восточном направлении по урезу воды и вдоль границы зоны СХ2/4/4 через точку 43 до точки 44.</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В2/4/3</w:t>
            </w:r>
          </w:p>
        </w:tc>
        <w:tc>
          <w:tcPr>
            <w:tcW w:w="8035"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66 в юго-восточном направлении по урезу воды и вдоль границы зоны СХ2/4/6 до точки 67, повернув в юго-западном направлении по урезу воды и вдоль границы зоны СХ2/4/6 через точку 68 до точки 69, затем в северо-западном направлении по урезу воды и вдоль границы зоны СХ2/4/6 до точки 70, далее в северо-восточном направлении по урезу воды и вдоль границы зоны СХ2/4/6 через точку 70</w:t>
            </w:r>
            <w:r w:rsidRPr="00CE6F8D">
              <w:rPr>
                <w:rFonts w:ascii="Times New Roman" w:hAnsi="Times New Roman"/>
                <w:sz w:val="24"/>
                <w:szCs w:val="24"/>
                <w:vertAlign w:val="superscript"/>
                <w:lang w:eastAsia="ar-SA"/>
              </w:rPr>
              <w:t>/</w:t>
            </w:r>
            <w:r w:rsidRPr="00CE6F8D">
              <w:rPr>
                <w:rFonts w:ascii="Times New Roman" w:hAnsi="Times New Roman"/>
                <w:sz w:val="24"/>
                <w:szCs w:val="24"/>
                <w:lang w:eastAsia="ar-SA"/>
              </w:rPr>
              <w:t xml:space="preserve"> до точки 65, от точки 65 в юго-восточном направлении по урезу воды и вдоль границы зоны СХ2/4/6 до точки 66.</w:t>
            </w:r>
          </w:p>
        </w:tc>
      </w:tr>
      <w:tr w:rsidR="001D0C69" w:rsidRPr="0097729B" w:rsidTr="00CE6F8D">
        <w:tc>
          <w:tcPr>
            <w:tcW w:w="1578" w:type="dxa"/>
          </w:tcPr>
          <w:p w:rsidR="001D0C69" w:rsidRPr="00CE6F8D" w:rsidRDefault="001D0C69" w:rsidP="00CE6F8D">
            <w:pPr>
              <w:suppressAutoHyphens/>
              <w:spacing w:after="0" w:line="240" w:lineRule="auto"/>
              <w:rPr>
                <w:rFonts w:ascii="Times New Roman" w:hAnsi="Times New Roman"/>
                <w:sz w:val="24"/>
                <w:szCs w:val="24"/>
                <w:lang w:eastAsia="ar-SA"/>
              </w:rPr>
            </w:pPr>
            <w:r w:rsidRPr="00CE6F8D">
              <w:rPr>
                <w:rFonts w:ascii="Times New Roman" w:hAnsi="Times New Roman"/>
                <w:sz w:val="24"/>
                <w:szCs w:val="24"/>
                <w:lang w:eastAsia="ar-SA"/>
              </w:rPr>
              <w:t>В2/4/4</w:t>
            </w:r>
          </w:p>
        </w:tc>
        <w:tc>
          <w:tcPr>
            <w:tcW w:w="8035" w:type="dxa"/>
            <w:vAlign w:val="center"/>
          </w:tcPr>
          <w:p w:rsidR="001D0C69" w:rsidRPr="00CE6F8D" w:rsidRDefault="001D0C69" w:rsidP="00CE6F8D">
            <w:pPr>
              <w:suppressAutoHyphens/>
              <w:spacing w:after="0" w:line="240" w:lineRule="auto"/>
              <w:jc w:val="both"/>
              <w:rPr>
                <w:rFonts w:ascii="Times New Roman" w:hAnsi="Times New Roman"/>
                <w:sz w:val="24"/>
                <w:szCs w:val="24"/>
                <w:lang w:eastAsia="ar-SA"/>
              </w:rPr>
            </w:pPr>
            <w:r w:rsidRPr="00CE6F8D">
              <w:rPr>
                <w:rFonts w:ascii="Times New Roman" w:hAnsi="Times New Roman"/>
                <w:sz w:val="24"/>
                <w:szCs w:val="24"/>
                <w:lang w:eastAsia="ar-SA"/>
              </w:rPr>
              <w:t>Граница зоны проходит от точки 59 в юго-восточном направлении по урезу воды и вдоль границы зоны СХ2/4/6 до точки 58</w:t>
            </w:r>
            <w:r w:rsidRPr="00CE6F8D">
              <w:rPr>
                <w:rFonts w:ascii="Times New Roman" w:hAnsi="Times New Roman"/>
                <w:sz w:val="24"/>
                <w:szCs w:val="24"/>
                <w:vertAlign w:val="superscript"/>
                <w:lang w:eastAsia="ar-SA"/>
              </w:rPr>
              <w:t>/</w:t>
            </w:r>
            <w:r w:rsidRPr="00CE6F8D">
              <w:rPr>
                <w:rFonts w:ascii="Times New Roman" w:hAnsi="Times New Roman"/>
                <w:sz w:val="24"/>
                <w:szCs w:val="24"/>
                <w:lang w:eastAsia="ar-SA"/>
              </w:rPr>
              <w:t>, повернув в юго-западном направлении по урезу воды и вдоль границы зоны СХ2/4/6 до пересечения с границей населённого пункта в точке 58, затем в северо-западном направлении по границе населённого пункта до пересечения с границей зоны СХ2/4/6 в точке 60, далее в юго-восточном направлении по урезу воды и вдоль границы зоны СХ2/4/6 до точки 59.</w:t>
            </w:r>
          </w:p>
        </w:tc>
      </w:tr>
    </w:tbl>
    <w:p w:rsidR="001D0C69" w:rsidRPr="00CE6F8D" w:rsidRDefault="001D0C69" w:rsidP="00CE6F8D">
      <w:pPr>
        <w:keepNext/>
        <w:suppressAutoHyphens/>
        <w:spacing w:before="240" w:after="60" w:line="240" w:lineRule="auto"/>
        <w:jc w:val="both"/>
        <w:outlineLvl w:val="1"/>
        <w:rPr>
          <w:rFonts w:ascii="Times New Roman" w:hAnsi="Times New Roman" w:cs="Arial"/>
          <w:b/>
          <w:bCs/>
          <w:caps/>
          <w:sz w:val="24"/>
          <w:szCs w:val="28"/>
          <w:lang w:eastAsia="ar-SA"/>
        </w:rPr>
      </w:pPr>
      <w:r w:rsidRPr="00CE6F8D">
        <w:rPr>
          <w:rFonts w:ascii="Times New Roman" w:hAnsi="Times New Roman" w:cs="Arial"/>
          <w:b/>
          <w:bCs/>
          <w:caps/>
          <w:sz w:val="24"/>
          <w:szCs w:val="28"/>
          <w:lang w:eastAsia="ar-SA"/>
        </w:rPr>
        <w:t>РАЗДЕЛ 9. ЗОНЫ С ОСОБЫМИ УСЛОВИЯМИ ИСПОЛЬЗОВАНИЯ ТЕРРИТОРИИ И ИНЫЕ ЗОНЫ С ОСОБЫМИ УСЛОВИЯМИ ИСПОЛЬЗОВАНИЯ ЗЕмельНЫХ УЧАСТКОВ</w:t>
      </w:r>
    </w:p>
    <w:p w:rsidR="001D0C69" w:rsidRPr="00CE6F8D" w:rsidRDefault="001D0C69" w:rsidP="00CE6F8D">
      <w:pPr>
        <w:keepNext/>
        <w:suppressAutoHyphens/>
        <w:spacing w:before="240" w:after="60" w:line="240" w:lineRule="auto"/>
        <w:outlineLvl w:val="2"/>
        <w:rPr>
          <w:rFonts w:ascii="Times New Roman" w:hAnsi="Times New Roman" w:cs="Arial"/>
          <w:b/>
          <w:bCs/>
          <w:sz w:val="26"/>
          <w:szCs w:val="26"/>
          <w:lang w:eastAsia="ar-SA"/>
        </w:rPr>
      </w:pPr>
      <w:r w:rsidRPr="00CE6F8D">
        <w:rPr>
          <w:rFonts w:ascii="Times New Roman" w:hAnsi="Times New Roman" w:cs="Arial"/>
          <w:b/>
          <w:bCs/>
          <w:sz w:val="26"/>
          <w:szCs w:val="26"/>
          <w:lang w:eastAsia="ar-SA"/>
        </w:rPr>
        <w:t>Статья 9.1. Зоны с особыми условиями использования территории</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9.1.1. Зоны охраны объектов культурного наследия</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Границы зон охраны объектов культурного наследия определяются проектом и утверждаются для каждого объекта индивидуально постановлением правительства Воронежской области. Согласно постановлению правительства Российской Федерации от 26 апреля 2008г. №315 «Об утверждении положения о зонах охраны объектов культурного наследия (памятников истории и культуры) народов Российской Федерации»: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особый режим использования земель и градостроительный регламент в границах охранной зоны устанавливаются с учетом следующих требований: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 обеспечение пожарной безопасности объекта культурного наследия и его защиты от динамических воздействий;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 сохранение гидрогеологических и экологических условий, необходимых для обеспечения сохранности объекта культурного наследия;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ж) иные требования, необходимые для обеспечения сохранности объекта культурного наследия в его историческом и ландшафтном окружении.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 обеспечение визуального восприятия объекта культурного наследия в его историко-градостроительной и природной среде;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е) обеспечение пожарной безопасности объекта культурного наследия и его защиты от динамических воздействий;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ж) сохранение гидрогеологических и экологических условий, необходимых для обеспечения сохранности объекта культурного наследия;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з) обеспечение сохранности всех исторически ценных градоформирующих объектов;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и) иные требования, необходимые для обеспечения сохранности объекта культурного наследия.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б) обеспечение пожарной безопасности охраняемого природного ландшафта и его защиты от динамических воздействий;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 иные требования, необходимые для сохранения и восстановления (регенерации) охраняемого природного ландшафта.</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9.1.2. Особо охраняемые природные территории – памятники природы</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Режим охраны определяется федеральным законом «Об особо охраняемых природных территориях» от 14.13.</w:t>
      </w:r>
      <w:r>
        <w:rPr>
          <w:rFonts w:ascii="Times New Roman" w:hAnsi="Times New Roman"/>
          <w:kern w:val="24"/>
          <w:sz w:val="24"/>
          <w:szCs w:val="24"/>
        </w:rPr>
        <w:t>19</w:t>
      </w:r>
      <w:r w:rsidRPr="00CE6F8D">
        <w:rPr>
          <w:rFonts w:ascii="Times New Roman" w:hAnsi="Times New Roman"/>
          <w:kern w:val="24"/>
          <w:sz w:val="24"/>
          <w:szCs w:val="24"/>
          <w:lang/>
        </w:rPr>
        <w:t>95г. №33-ФЗ, Постановлением Администрации Воронежской области  №500 от 28.05.</w:t>
      </w:r>
      <w:r>
        <w:rPr>
          <w:rFonts w:ascii="Times New Roman" w:hAnsi="Times New Roman"/>
          <w:kern w:val="24"/>
          <w:sz w:val="24"/>
          <w:szCs w:val="24"/>
        </w:rPr>
        <w:t>19</w:t>
      </w:r>
      <w:r w:rsidRPr="00CE6F8D">
        <w:rPr>
          <w:rFonts w:ascii="Times New Roman" w:hAnsi="Times New Roman"/>
          <w:kern w:val="24"/>
          <w:sz w:val="24"/>
          <w:szCs w:val="24"/>
          <w:lang/>
        </w:rPr>
        <w:t>98г. «О памятниках природы на территории Воронежской области». Не допускается изменение ландшафта, кроме изменений, связанных с восстановлением нарушенных природных объектов.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На территориях памятников природы  </w:t>
      </w:r>
      <w:r w:rsidRPr="00CE6F8D">
        <w:rPr>
          <w:rFonts w:ascii="Times New Roman" w:hAnsi="Times New Roman"/>
          <w:kern w:val="24"/>
          <w:sz w:val="24"/>
          <w:szCs w:val="24"/>
          <w:u w:val="single"/>
          <w:lang/>
        </w:rPr>
        <w:t xml:space="preserve">запрещается </w:t>
      </w:r>
      <w:r w:rsidRPr="00CE6F8D">
        <w:rPr>
          <w:rFonts w:ascii="Times New Roman" w:hAnsi="Times New Roman"/>
          <w:kern w:val="24"/>
          <w:sz w:val="24"/>
          <w:szCs w:val="24"/>
          <w:lang/>
        </w:rPr>
        <w:t>всякая деятельность, влекущая за собой нарушения сохранности  памятников природы.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Разрешается ограниченное строительство объектов необходимых для содержания территории и деятельности хозяйствующих субъектов на противоречащей установленному назначению территории.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Допустимые виды использования каждого памятника природы устанавливается в зависимости от его характера и состояния и указывается в паспорте памятника природы.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xml:space="preserve">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создаются </w:t>
      </w:r>
      <w:r w:rsidRPr="00CE6F8D">
        <w:rPr>
          <w:rFonts w:ascii="Times New Roman" w:hAnsi="Times New Roman"/>
          <w:bCs/>
          <w:kern w:val="24"/>
          <w:sz w:val="24"/>
          <w:szCs w:val="24"/>
          <w:lang/>
        </w:rPr>
        <w:t>охранные зоны</w:t>
      </w:r>
      <w:r w:rsidRPr="00CE6F8D">
        <w:rPr>
          <w:rFonts w:ascii="Times New Roman" w:hAnsi="Times New Roman"/>
          <w:kern w:val="24"/>
          <w:sz w:val="24"/>
          <w:szCs w:val="24"/>
          <w:lang/>
        </w:rPr>
        <w:t>, с регулируемым режимом хозяйственной деятельности.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Рекомендуемая охранная зона от отдельных объектов, охраняемых ландшафтов – 0,1 км.</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9.1.3. Водоохранные зоны и прибрежные защитные полосы</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Границы и режимы использования водоохранных установлены Водным кодексом Российской Федерации.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Параметры зоны: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Береговая полоса болот и природных выходов подземных вод (родников) - не определяется.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Водоохранные зоны примыкают к береговой линии рек, ручьев, каналов, озер, водохранилищ. Ширина водоохранной зоны рек или ручьев устанавливается от их истока для рек или ручьев протяженностью:</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до десяти километров - в размере 50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от десяти до пятидесяти километров - в размере 100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 от пятидесяти километров и более - в размере 200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Для реки, ручья протяженностью менее 10 километров от истока до устья водоохранная зона совпадает с прибрежной защитной полосой.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Радиус водоохранной зоны для истоков реки, ручья устанавливается в размере 50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Ширина водоохранной зоны рек, ручьев, каналов, озер, водохранилищ и ширина их прибрежной защитной полосы за пределами территорий населенных пунктов устанавливаются от соответствующей береговой линии.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Ограничения деятельности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границах водоохранных зон запрещаются: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использование сточных вод для удобрения почв;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 осуществление авиационных мер по борьбе с вредителями и болезнями растений;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границах прибрежных защитных полос наряду с указанными выше ограничениями запрещаются: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распашка земель;</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размещение отвалов размываемых грунтов;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 выпас сельскохозяйственных животных и организация для них летних лагерей, ванн.</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границах водоохранных зон допускаются: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9.1.4. Зона санитарной охраны источников питьевого водоснабжения.</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Зоны санитарной охраны 1 пояса подземных источников водоснабжения составляют 50 м.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первого пояса запрещается: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посадка высокоствольных деревьев;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размещение жилых и общественных зданий, проживание людей;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Допускаются рубки ухода и санитарные рубки леса.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территории второго и третьего пояса зоны санитарной охраны поверхностных источников водоснабжения запрещается: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загрязнение территории нечистотами, мусором, навозом, промышленными отходами и др.;</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применение удобрений и ядохимикатов;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добыча песка и гравия из водотока или водоема, а также дноуглубительные работы;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на территории третьего пояса рубка леса главного пользования и реконструкции. Допускаются только рубки ухода и санитарные рубки леса.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9.1.5. Санитарно-защитные зоны промышленных, сельскохозяйственных и иных предприятий</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Размеры и границы санитарно-защитной зоны определяются в проекте санитарно-защитной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промышленные объекты и производства первого класса - 1000 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промышленные объекты и производства второго класса - 500 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промышленные объекты и производства третьего класса - 300 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промышленные объекты и производства четвертого класса- 100 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промышленные объекты и производства пятого класса -50м; 2) Режим территории санитарно-защитной зоны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2.2) Допускается размещать в границах санитарно-защитной зоны промышленного объекта или производства: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9.1.6. Санитарно-защитные зоны кладбищ</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Вновь создаваемые места погребения должны размещаться на расстоянии не менее 300 м от границ селитебной территории.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Кладбища с погребением путем предания тела (останков) умершего земле (захоронение в могилу, склеп) размещают на расстоянии: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от жилых, общественных зданий, спортивно-оздоровительных и санаторно-курортных зон:</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500 м - при площади кладбища от 20 до 40 га (размещение кладбища размером территории более 40 га не допускается);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300 м - при площади кладбища до 20 га;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 50 м - для сельских, закрытых кладбищ и мемориальных комплексов, кладбищ с погребением после кремации;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После закрытия кладбища по истечении 25 лет после последнего захоронения расстояние до жилой застройки может быть сокращено до 100 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По территории санитарно-защитных зон и кладбищ запрещается прокладка сетей централизованного хозяйственно-питьевого водоснабжения.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9.1.7. Санитарно-защитные зоны объектов размещения (полигонов) твердых бытовых отходов</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зона должна иметь зеленые насаждения.</w:t>
      </w:r>
    </w:p>
    <w:p w:rsidR="001D0C69" w:rsidRPr="00CE6F8D" w:rsidRDefault="001D0C69" w:rsidP="00CE6F8D">
      <w:pPr>
        <w:keepNext/>
        <w:suppressAutoHyphens/>
        <w:spacing w:before="240" w:after="60" w:line="240" w:lineRule="auto"/>
        <w:outlineLvl w:val="2"/>
        <w:rPr>
          <w:rFonts w:ascii="Times New Roman" w:hAnsi="Times New Roman" w:cs="Arial"/>
          <w:b/>
          <w:bCs/>
          <w:sz w:val="26"/>
          <w:szCs w:val="26"/>
          <w:lang w:eastAsia="ar-SA"/>
        </w:rPr>
      </w:pPr>
      <w:r w:rsidRPr="00CE6F8D">
        <w:rPr>
          <w:rFonts w:ascii="Times New Roman" w:hAnsi="Times New Roman" w:cs="Arial"/>
          <w:b/>
          <w:bCs/>
          <w:sz w:val="26"/>
          <w:szCs w:val="26"/>
          <w:lang w:eastAsia="ar-SA"/>
        </w:rPr>
        <w:t>Статья 9.2. Ограничения инженерно-транспортных коммуникаций</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9.2.1. Полоса отвода и придорожная полоса автомобильных дорог*.</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1D0C69" w:rsidRPr="00CE6F8D" w:rsidRDefault="001D0C69" w:rsidP="00CE6F8D">
      <w:pPr>
        <w:numPr>
          <w:ilvl w:val="0"/>
          <w:numId w:val="18"/>
        </w:numPr>
        <w:suppressAutoHyphens/>
        <w:spacing w:after="0" w:line="240" w:lineRule="auto"/>
        <w:jc w:val="both"/>
        <w:rPr>
          <w:rFonts w:ascii="Times New Roman" w:hAnsi="Times New Roman"/>
          <w:kern w:val="24"/>
          <w:sz w:val="24"/>
          <w:szCs w:val="24"/>
          <w:lang/>
        </w:rPr>
      </w:pPr>
      <w:r w:rsidRPr="00CE6F8D">
        <w:rPr>
          <w:rFonts w:ascii="Times New Roman" w:hAnsi="Times New Roman"/>
          <w:kern w:val="24"/>
          <w:sz w:val="24"/>
          <w:szCs w:val="24"/>
          <w:lang/>
        </w:rPr>
        <w:t>В пределах полосы отвода автомобильной дороги запрещается: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строительство жилых и общественных зданий, складов;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б) проведение строительных, геолого-разведочных, топографических, горных и изыскательских работ, а также устройство наземных сооружений;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w:t>
      </w:r>
      <w:r w:rsidRPr="00CE6F8D">
        <w:rPr>
          <w:rFonts w:ascii="Times New Roman" w:hAnsi="Times New Roman"/>
          <w:kern w:val="24"/>
          <w:sz w:val="24"/>
          <w:szCs w:val="24"/>
          <w:lang/>
        </w:rPr>
        <w:softHyphen/>
        <w:t>рожного движения.</w:t>
      </w:r>
    </w:p>
    <w:p w:rsidR="001D0C69" w:rsidRPr="00CE6F8D" w:rsidRDefault="001D0C69" w:rsidP="001C5C1C">
      <w:pPr>
        <w:numPr>
          <w:ilvl w:val="0"/>
          <w:numId w:val="18"/>
        </w:numPr>
        <w:tabs>
          <w:tab w:val="clear" w:pos="720"/>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Примечание:</w:t>
      </w:r>
    </w:p>
    <w:p w:rsidR="001D0C69" w:rsidRPr="001C5C1C" w:rsidRDefault="001D0C69" w:rsidP="00CE6F8D">
      <w:pPr>
        <w:spacing w:after="0" w:line="240" w:lineRule="auto"/>
        <w:ind w:firstLine="539"/>
        <w:jc w:val="both"/>
        <w:rPr>
          <w:rFonts w:ascii="Times New Roman" w:hAnsi="Times New Roman"/>
          <w:kern w:val="24"/>
          <w:sz w:val="24"/>
          <w:szCs w:val="24"/>
        </w:rPr>
      </w:pPr>
      <w:r w:rsidRPr="00CE6F8D">
        <w:rPr>
          <w:rFonts w:ascii="Times New Roman" w:hAnsi="Times New Roman"/>
          <w:kern w:val="24"/>
          <w:sz w:val="24"/>
          <w:szCs w:val="24"/>
          <w:lang/>
        </w:rPr>
        <w:t>* Правила установления и использования полос отвода федеральных автомобильных дорог, утверждены постановлением Правительства Российской Федерации от 14 апреля 2007г. №233</w:t>
      </w:r>
      <w:r>
        <w:rPr>
          <w:rFonts w:ascii="Times New Roman" w:hAnsi="Times New Roman"/>
          <w:kern w:val="24"/>
          <w:sz w:val="24"/>
          <w:szCs w:val="24"/>
        </w:rPr>
        <w:t>.</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9.2.2. Охранные зоны магистральных газопроводов и газораспределительных сетей*</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Для газораспределительных сетей устанавливаются следующие охранные зоны: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Примечание:</w:t>
      </w:r>
    </w:p>
    <w:p w:rsidR="001D0C69" w:rsidRPr="00CE6F8D" w:rsidRDefault="001D0C69" w:rsidP="00CE6F8D">
      <w:pPr>
        <w:spacing w:after="0" w:line="240" w:lineRule="auto"/>
        <w:ind w:firstLine="539"/>
        <w:jc w:val="both"/>
        <w:rPr>
          <w:rFonts w:ascii="Times New Roman" w:hAnsi="Times New Roman"/>
          <w:kern w:val="24"/>
          <w:sz w:val="24"/>
          <w:szCs w:val="24"/>
          <w:lang/>
        </w:rPr>
      </w:pPr>
      <w:r>
        <w:rPr>
          <w:rFonts w:ascii="Times New Roman" w:hAnsi="Times New Roman"/>
          <w:kern w:val="24"/>
          <w:sz w:val="24"/>
          <w:szCs w:val="24"/>
          <w:lang/>
        </w:rPr>
        <w:t>*</w:t>
      </w:r>
      <w:r>
        <w:rPr>
          <w:rFonts w:ascii="Times New Roman" w:hAnsi="Times New Roman"/>
          <w:kern w:val="24"/>
          <w:sz w:val="24"/>
          <w:szCs w:val="24"/>
        </w:rPr>
        <w:t xml:space="preserve"> «</w:t>
      </w:r>
      <w:r w:rsidRPr="00CE6F8D">
        <w:rPr>
          <w:rFonts w:ascii="Times New Roman" w:hAnsi="Times New Roman"/>
          <w:kern w:val="24"/>
          <w:sz w:val="24"/>
          <w:szCs w:val="24"/>
          <w:lang/>
        </w:rPr>
        <w:t>Правила охраны магистральных трубопроводов» (утв. постановлением Госгортехнадзора России от 22.04.1992г. №9 и Министерством топлива и энергетики России от 29.04.1992г.)</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9.2.3. Охранные зоны магистральных трубопроводов*</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Охранные зоны устанавливаются:</w:t>
      </w:r>
    </w:p>
    <w:p w:rsidR="001D0C69" w:rsidRPr="00CE6F8D" w:rsidRDefault="001D0C69" w:rsidP="001C5C1C">
      <w:pPr>
        <w:numPr>
          <w:ilvl w:val="0"/>
          <w:numId w:val="48"/>
        </w:numPr>
        <w:tabs>
          <w:tab w:val="clear" w:pos="136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1D0C69" w:rsidRPr="00CE6F8D" w:rsidRDefault="001D0C69" w:rsidP="001C5C1C">
      <w:pPr>
        <w:numPr>
          <w:ilvl w:val="0"/>
          <w:numId w:val="48"/>
        </w:numPr>
        <w:tabs>
          <w:tab w:val="clear" w:pos="136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1D0C69" w:rsidRPr="00CE6F8D" w:rsidRDefault="001D0C69" w:rsidP="001C5C1C">
      <w:pPr>
        <w:numPr>
          <w:ilvl w:val="0"/>
          <w:numId w:val="48"/>
        </w:numPr>
        <w:tabs>
          <w:tab w:val="clear" w:pos="136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1D0C69" w:rsidRPr="00CE6F8D" w:rsidRDefault="001D0C69" w:rsidP="001C5C1C">
      <w:pPr>
        <w:numPr>
          <w:ilvl w:val="0"/>
          <w:numId w:val="48"/>
        </w:numPr>
        <w:tabs>
          <w:tab w:val="clear" w:pos="136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1D0C69" w:rsidRPr="00CE6F8D" w:rsidRDefault="001D0C69" w:rsidP="001C5C1C">
      <w:pPr>
        <w:numPr>
          <w:ilvl w:val="0"/>
          <w:numId w:val="48"/>
        </w:numPr>
        <w:tabs>
          <w:tab w:val="clear" w:pos="136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1D0C69" w:rsidRPr="00CE6F8D" w:rsidRDefault="001D0C69" w:rsidP="001C5C1C">
      <w:pPr>
        <w:numPr>
          <w:ilvl w:val="0"/>
          <w:numId w:val="48"/>
        </w:numPr>
        <w:tabs>
          <w:tab w:val="clear" w:pos="136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Режим использования охранной зоны: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охранных зонах трубопроводов запрещается: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перемещать, засыпать и ломать опознавательные и сигнальные знаки, контрольно -измерительные пункты;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устраивать всякого рода свалки, выливать растворы кислот, солей и щелочей;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е) разводить огонь и размещать какие-либо открытые или закрытые источники огня.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охранных зонах трубопроводов без письменного разрешения предприятий трубопроводного транспорта запрещается: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возводить любые постройки и сооружения;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 производить мелиоративные земляные работы, сооружать оросительные и осушительные системы;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 производить всякого рода открытые и подземные, горные, строительные, монтажные и взрывные работы, планировку грунта.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и составляют:</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для Ду  -  1200мм – 300м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для Ду -  1000мм – 250м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для Ду – 700, 800мм – 200м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для Ду – 500мм – 150м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для Ду – 300мм – 100м</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Примечание:</w:t>
      </w:r>
    </w:p>
    <w:p w:rsidR="001D0C69" w:rsidRPr="00CE6F8D" w:rsidRDefault="001D0C69" w:rsidP="00CE6F8D">
      <w:pPr>
        <w:spacing w:after="0" w:line="240" w:lineRule="auto"/>
        <w:ind w:firstLine="539"/>
        <w:jc w:val="both"/>
        <w:rPr>
          <w:rFonts w:ascii="Times New Roman" w:hAnsi="Times New Roman"/>
          <w:kern w:val="24"/>
          <w:sz w:val="24"/>
          <w:szCs w:val="24"/>
          <w:lang/>
        </w:rPr>
      </w:pPr>
      <w:r>
        <w:rPr>
          <w:rFonts w:ascii="Times New Roman" w:hAnsi="Times New Roman"/>
          <w:kern w:val="24"/>
          <w:sz w:val="24"/>
          <w:szCs w:val="24"/>
          <w:lang/>
        </w:rPr>
        <w:t>*</w:t>
      </w:r>
      <w:r>
        <w:rPr>
          <w:rFonts w:ascii="Times New Roman" w:hAnsi="Times New Roman"/>
          <w:kern w:val="24"/>
          <w:sz w:val="24"/>
          <w:szCs w:val="24"/>
        </w:rPr>
        <w:t xml:space="preserve"> «</w:t>
      </w:r>
      <w:r w:rsidRPr="00CE6F8D">
        <w:rPr>
          <w:rFonts w:ascii="Times New Roman" w:hAnsi="Times New Roman"/>
          <w:kern w:val="24"/>
          <w:sz w:val="24"/>
          <w:szCs w:val="24"/>
          <w:lang/>
        </w:rPr>
        <w:t>Правила охраны магистральных трубопроводов» (утв. постановлением Госгортехнадзора России от 22.04.1992г. №9 и Министерством топлива и энергетики России от 29.04.1992г.)</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9.2.4. Охранные зоны объектов электросетевого хозяйства*</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Размеры охранных зон</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до 1 кВ - 2 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1-20 кВ- 10 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35кВ-15м.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110кВ-20м.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 В пределах охранных зон без письменного решения о согласовании сетевых организаций юридическим и физическим лицам запрещаются: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строительство, капитальный ремонт, реконструкция или снос зданий и сооружений;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б) горные, взрывные, мелиоративные работы, в том числе связанные с временным затоплением земель;</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посадка и вырубка деревьев и кустарников;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- 110 кВ – 20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- 150-220 кВ – 25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- 330-500 кВ – 30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Pr>
          <w:rFonts w:ascii="Times New Roman" w:hAnsi="Times New Roman"/>
          <w:kern w:val="24"/>
          <w:sz w:val="24"/>
          <w:szCs w:val="24"/>
          <w:lang/>
        </w:rPr>
        <w:t>-</w:t>
      </w:r>
      <w:r w:rsidRPr="00CE6F8D">
        <w:rPr>
          <w:rFonts w:ascii="Times New Roman" w:hAnsi="Times New Roman"/>
          <w:kern w:val="24"/>
          <w:sz w:val="24"/>
          <w:szCs w:val="24"/>
          <w:lang/>
        </w:rPr>
        <w:t>750 кВ – 40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- 1150 кВ – 55 метров.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При размещении проектируемых зданий на земельном участке в охранной зоне ЛЭП необходимо учитывать требования Правил устройства электроустановок- раздел 2, глава 2.5. Расстояние по горизонтали от крайних проводов ВЛ до 220вК при наибольшем их отклонении до ближайших частей производственных, складских, административно-бытовых и общественных зданий и сооружений должны быть не менее: 2м – для ВЛ до 20 кВ, 4м – для ВЛ 35-110 кВ, 5м – для ВЛ 150 кВ, 6м – для ВЛ 220 кВ.</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Примечание: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*Постановление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9.2.5. Охранная зона и санитарно-защитная зона линий связи*</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4. На трассах кабельных и воздушных линий связи и линий радиофикации: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1) Охранные зоны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а) устанавливаются охранные зоны:</w:t>
      </w:r>
    </w:p>
    <w:p w:rsidR="001D0C69" w:rsidRPr="00CE6F8D" w:rsidRDefault="001D0C69" w:rsidP="00A82EBA">
      <w:pPr>
        <w:numPr>
          <w:ilvl w:val="0"/>
          <w:numId w:val="20"/>
        </w:numPr>
        <w:tabs>
          <w:tab w:val="clear" w:pos="334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1D0C69" w:rsidRPr="00CE6F8D" w:rsidRDefault="001D0C69" w:rsidP="00A82EBA">
      <w:pPr>
        <w:numPr>
          <w:ilvl w:val="0"/>
          <w:numId w:val="20"/>
        </w:numPr>
        <w:tabs>
          <w:tab w:val="clear" w:pos="334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1D0C69" w:rsidRPr="00CE6F8D" w:rsidRDefault="001D0C69" w:rsidP="00A82EBA">
      <w:pPr>
        <w:numPr>
          <w:ilvl w:val="0"/>
          <w:numId w:val="20"/>
        </w:numPr>
        <w:tabs>
          <w:tab w:val="clear" w:pos="334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1D0C69" w:rsidRPr="00CE6F8D" w:rsidRDefault="001D0C69" w:rsidP="00A82EBA">
      <w:pPr>
        <w:spacing w:after="0" w:line="240" w:lineRule="auto"/>
        <w:ind w:firstLine="709"/>
        <w:jc w:val="both"/>
        <w:rPr>
          <w:rFonts w:ascii="Times New Roman" w:hAnsi="Times New Roman"/>
          <w:kern w:val="24"/>
          <w:sz w:val="24"/>
          <w:szCs w:val="24"/>
          <w:lang/>
        </w:rPr>
      </w:pPr>
      <w:r w:rsidRPr="00CE6F8D">
        <w:rPr>
          <w:rFonts w:ascii="Times New Roman" w:hAnsi="Times New Roman"/>
          <w:kern w:val="24"/>
          <w:sz w:val="24"/>
          <w:szCs w:val="24"/>
          <w:lang/>
        </w:rPr>
        <w:t>б) создаются просеки в лесных массивах и зеленых насаждениях:</w:t>
      </w:r>
    </w:p>
    <w:p w:rsidR="001D0C69" w:rsidRPr="00CE6F8D" w:rsidRDefault="001D0C69" w:rsidP="00A82EBA">
      <w:pPr>
        <w:numPr>
          <w:ilvl w:val="0"/>
          <w:numId w:val="19"/>
        </w:numPr>
        <w:tabs>
          <w:tab w:val="clear" w:pos="1363"/>
          <w:tab w:val="num" w:pos="99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1D0C69" w:rsidRPr="00CE6F8D" w:rsidRDefault="001D0C69" w:rsidP="00A82EBA">
      <w:pPr>
        <w:numPr>
          <w:ilvl w:val="0"/>
          <w:numId w:val="19"/>
        </w:numPr>
        <w:tabs>
          <w:tab w:val="clear" w:pos="1363"/>
          <w:tab w:val="num" w:pos="99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1D0C69" w:rsidRPr="00CE6F8D" w:rsidRDefault="001D0C69" w:rsidP="00A82EBA">
      <w:pPr>
        <w:numPr>
          <w:ilvl w:val="0"/>
          <w:numId w:val="19"/>
        </w:numPr>
        <w:tabs>
          <w:tab w:val="clear" w:pos="1363"/>
          <w:tab w:val="num" w:pos="993"/>
        </w:tabs>
        <w:suppressAutoHyphens/>
        <w:spacing w:after="0" w:line="240" w:lineRule="auto"/>
        <w:ind w:left="0" w:firstLine="709"/>
        <w:jc w:val="both"/>
        <w:rPr>
          <w:rFonts w:ascii="Times New Roman" w:hAnsi="Times New Roman"/>
          <w:kern w:val="24"/>
          <w:sz w:val="24"/>
          <w:szCs w:val="24"/>
          <w:lang/>
        </w:rPr>
      </w:pPr>
      <w:r w:rsidRPr="00CE6F8D">
        <w:rPr>
          <w:rFonts w:ascii="Times New Roman" w:hAnsi="Times New Roman"/>
          <w:kern w:val="24"/>
          <w:sz w:val="24"/>
          <w:szCs w:val="24"/>
          <w:lang/>
        </w:rPr>
        <w:t>вдоль трассы кабеля связи - шириной не менее 6 метров (по 3 метра с каждой стороны от кабеля связи);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3) Уровни электромагнитных излучений не должны превышать предельно допустимые уровни (далее - ПДУ) согласно приложению 1 к СанПиН 2.1.8/2.2.4.1383-03.</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Границы санитарно-защитных зон определяются на высоте 2 м от поверхности земли по ПДУ.</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Примечание: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*Правила охраны линий и сооружений связи Российской Федерации, утверждены Постановлением Правительства Российской Федерации от 9 июня 1995г. №578; СанПиН 2.1.8/2.2.4.1383-03</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uppressAutoHyphens/>
        <w:autoSpaceDE w:val="0"/>
        <w:spacing w:after="0" w:line="240" w:lineRule="auto"/>
        <w:ind w:firstLine="540"/>
        <w:jc w:val="both"/>
        <w:rPr>
          <w:rFonts w:ascii="Times New Roman" w:hAnsi="Times New Roman"/>
          <w:b/>
          <w:bCs/>
          <w:sz w:val="24"/>
          <w:szCs w:val="24"/>
          <w:lang w:eastAsia="ar-SA"/>
        </w:rPr>
      </w:pPr>
      <w:r w:rsidRPr="00CE6F8D">
        <w:rPr>
          <w:rFonts w:ascii="Times New Roman" w:hAnsi="Times New Roman"/>
          <w:b/>
          <w:sz w:val="24"/>
          <w:szCs w:val="24"/>
          <w:lang w:eastAsia="ar-SA"/>
        </w:rPr>
        <w:t>9.2.6.</w:t>
      </w:r>
      <w:r w:rsidRPr="00CE6F8D">
        <w:rPr>
          <w:rFonts w:ascii="Times New Roman" w:hAnsi="Times New Roman"/>
          <w:b/>
          <w:bCs/>
          <w:sz w:val="24"/>
          <w:szCs w:val="24"/>
          <w:lang w:eastAsia="ar-SA"/>
        </w:rPr>
        <w:t>Полоса отвода, охранная зона железной дороги</w:t>
      </w:r>
      <w:r w:rsidRPr="00CE6F8D">
        <w:rPr>
          <w:rFonts w:ascii="Times New Roman" w:hAnsi="Times New Roman"/>
          <w:b/>
          <w:bCs/>
          <w:sz w:val="24"/>
          <w:szCs w:val="24"/>
          <w:vertAlign w:val="superscript"/>
          <w:lang w:eastAsia="ar-SA"/>
        </w:rPr>
        <w:footnoteReference w:id="2"/>
      </w:r>
    </w:p>
    <w:p w:rsidR="001D0C69" w:rsidRPr="00CE6F8D" w:rsidRDefault="001D0C69" w:rsidP="00CE6F8D">
      <w:pPr>
        <w:suppressAutoHyphens/>
        <w:autoSpaceDE w:val="0"/>
        <w:spacing w:after="0" w:line="240" w:lineRule="auto"/>
        <w:ind w:firstLine="540"/>
        <w:jc w:val="both"/>
        <w:rPr>
          <w:rFonts w:ascii="Times New Roman" w:hAnsi="Times New Roman"/>
          <w:b/>
          <w:bCs/>
          <w:sz w:val="24"/>
          <w:szCs w:val="24"/>
          <w:lang w:eastAsia="ar-SA"/>
        </w:rPr>
      </w:pP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1) Полосы отвода</w:t>
      </w:r>
      <w:r w:rsidRPr="00CE6F8D">
        <w:rPr>
          <w:rFonts w:ascii="Times New Roman" w:hAnsi="Times New Roman"/>
          <w:sz w:val="24"/>
          <w:szCs w:val="24"/>
          <w:vertAlign w:val="superscript"/>
          <w:lang w:eastAsia="ar-SA"/>
        </w:rPr>
        <w:footnoteReference w:id="3"/>
      </w:r>
      <w:r w:rsidRPr="00CE6F8D">
        <w:rPr>
          <w:rFonts w:ascii="Times New Roman" w:hAnsi="Times New Roman"/>
          <w:sz w:val="24"/>
          <w:szCs w:val="24"/>
          <w:lang w:eastAsia="ar-SA"/>
        </w:rPr>
        <w:t xml:space="preserve">.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 </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Pr>
          <w:rFonts w:ascii="Times New Roman" w:hAnsi="Times New Roman"/>
          <w:sz w:val="24"/>
          <w:szCs w:val="24"/>
          <w:lang w:eastAsia="ar-SA"/>
        </w:rPr>
        <w:t>2)</w:t>
      </w:r>
      <w:r w:rsidRPr="00CE6F8D">
        <w:rPr>
          <w:rFonts w:ascii="Times New Roman" w:hAnsi="Times New Roman"/>
          <w:sz w:val="24"/>
          <w:szCs w:val="24"/>
          <w:lang w:eastAsia="ar-SA"/>
        </w:rPr>
        <w:t xml:space="preserve">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б) не допускать в местах расположения водопроводных и канализационных сетей, водозаборных сооружений и других инженерных коммуникаций строительство и размещение каких-либо зданий и сооружений, проведение сельскохозяйственных работ;</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г) не допускать в местах прилегания к лесным массивам скопление сухостоя, валежника, порубочных остатков и других горючих материалов;</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Pr>
          <w:rFonts w:ascii="Times New Roman" w:hAnsi="Times New Roman"/>
          <w:sz w:val="24"/>
          <w:szCs w:val="24"/>
          <w:lang w:eastAsia="ar-SA"/>
        </w:rPr>
        <w:t>3)</w:t>
      </w:r>
      <w:r w:rsidRPr="00CE6F8D">
        <w:rPr>
          <w:rFonts w:ascii="Times New Roman" w:hAnsi="Times New Roman"/>
          <w:sz w:val="24"/>
          <w:szCs w:val="24"/>
          <w:lang w:eastAsia="ar-SA"/>
        </w:rPr>
        <w:t xml:space="preserve">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Pr>
          <w:rFonts w:ascii="Times New Roman" w:hAnsi="Times New Roman"/>
          <w:sz w:val="24"/>
          <w:szCs w:val="24"/>
          <w:lang w:eastAsia="ar-SA"/>
        </w:rPr>
        <w:t>4)</w:t>
      </w:r>
      <w:r w:rsidRPr="00CE6F8D">
        <w:rPr>
          <w:rFonts w:ascii="Times New Roman" w:hAnsi="Times New Roman"/>
          <w:sz w:val="24"/>
          <w:szCs w:val="24"/>
          <w:lang w:eastAsia="ar-SA"/>
        </w:rPr>
        <w:t xml:space="preserve">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б) распашка земель;</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в) выпас скота;</w:t>
      </w:r>
    </w:p>
    <w:p w:rsidR="001D0C69" w:rsidRPr="00CE6F8D" w:rsidRDefault="001D0C69" w:rsidP="00CE6F8D">
      <w:pPr>
        <w:suppressAutoHyphens/>
        <w:autoSpaceDE w:val="0"/>
        <w:spacing w:after="0" w:line="240" w:lineRule="auto"/>
        <w:ind w:firstLine="540"/>
        <w:jc w:val="both"/>
        <w:rPr>
          <w:rFonts w:ascii="Times New Roman" w:hAnsi="Times New Roman"/>
          <w:sz w:val="24"/>
          <w:szCs w:val="24"/>
          <w:lang w:eastAsia="ar-SA"/>
        </w:rPr>
      </w:pPr>
      <w:r w:rsidRPr="00CE6F8D">
        <w:rPr>
          <w:rFonts w:ascii="Times New Roman" w:hAnsi="Times New Roman"/>
          <w:sz w:val="24"/>
          <w:szCs w:val="24"/>
          <w:lang w:eastAsia="ar-SA"/>
        </w:rPr>
        <w:t>г) выпуск поверхностных и хозяйственно-бытовых вод.</w:t>
      </w:r>
    </w:p>
    <w:p w:rsidR="001D0C69" w:rsidRPr="00CE6F8D" w:rsidRDefault="001D0C69" w:rsidP="00CE6F8D">
      <w:pPr>
        <w:keepNext/>
        <w:numPr>
          <w:ilvl w:val="2"/>
          <w:numId w:val="3"/>
        </w:numPr>
        <w:suppressAutoHyphens/>
        <w:spacing w:before="240" w:after="60" w:line="240" w:lineRule="auto"/>
        <w:outlineLvl w:val="2"/>
        <w:rPr>
          <w:rFonts w:ascii="Times New Roman" w:hAnsi="Times New Roman" w:cs="Arial"/>
          <w:b/>
          <w:bCs/>
          <w:sz w:val="26"/>
          <w:szCs w:val="26"/>
          <w:lang w:eastAsia="ar-SA"/>
        </w:rPr>
      </w:pPr>
      <w:r w:rsidRPr="00CE6F8D">
        <w:rPr>
          <w:rFonts w:ascii="Times New Roman" w:hAnsi="Times New Roman" w:cs="Arial"/>
          <w:b/>
          <w:bCs/>
          <w:sz w:val="26"/>
          <w:szCs w:val="26"/>
          <w:lang w:eastAsia="ar-SA"/>
        </w:rPr>
        <w:t>Статья 9.3. Ограничения по воздействиюприродных и техногенных факторов</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9.3.1. Зоны подтопления</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Защита от подтопления должна включать в себя: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локальную защиту зданий, сооружений, грунтов оснований и защиту застроенной территории в целом;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водоотведение;</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утилизацию (при необходимости очистки) дренажных вод;</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keepNext/>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9.3.2. Зона затопления паводком 1% обеспеченности</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9.3.3. Территории подверженные экзогенным геологическим процессам</w:t>
      </w: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изменение рельефа склона в целях повышения его устойчивости;</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регулирование стока поверхностных вод с помощью вертикальной планировки территории и устройства системы поверхностного водоотвода;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предотвращение инфильтрации воды в грунт и эрозионных процессов;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искусственное понижение уровня подземных вод;</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агролесомелиорация;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закрепление грунтов (в том числе армированием);</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удерживающих сооружений;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террасирование склонов;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1D0C69" w:rsidRPr="00CE6F8D" w:rsidRDefault="001D0C69" w:rsidP="00CE6F8D">
      <w:pPr>
        <w:spacing w:after="0" w:line="240" w:lineRule="auto"/>
        <w:jc w:val="both"/>
        <w:rPr>
          <w:rFonts w:ascii="Times New Roman" w:hAnsi="Times New Roman"/>
          <w:kern w:val="24"/>
          <w:sz w:val="24"/>
          <w:szCs w:val="24"/>
          <w:lang/>
        </w:rPr>
      </w:pPr>
    </w:p>
    <w:p w:rsidR="001D0C69" w:rsidRPr="00CE6F8D" w:rsidRDefault="001D0C69" w:rsidP="00CE6F8D">
      <w:pPr>
        <w:keepNext/>
        <w:numPr>
          <w:ilvl w:val="3"/>
          <w:numId w:val="3"/>
        </w:numPr>
        <w:tabs>
          <w:tab w:val="left" w:pos="9333"/>
        </w:tabs>
        <w:suppressAutoHyphens/>
        <w:spacing w:after="0" w:line="240" w:lineRule="atLeast"/>
        <w:ind w:left="566"/>
        <w:outlineLvl w:val="3"/>
        <w:rPr>
          <w:rFonts w:ascii="Times New Roman" w:hAnsi="Times New Roman"/>
          <w:b/>
          <w:sz w:val="24"/>
          <w:szCs w:val="20"/>
          <w:lang w:eastAsia="ar-SA"/>
        </w:rPr>
      </w:pPr>
      <w:r w:rsidRPr="00CE6F8D">
        <w:rPr>
          <w:rFonts w:ascii="Times New Roman" w:hAnsi="Times New Roman"/>
          <w:b/>
          <w:sz w:val="24"/>
          <w:szCs w:val="20"/>
          <w:lang w:eastAsia="ar-SA"/>
        </w:rPr>
        <w:t>9.3.4. Карстовые проявления</w:t>
      </w:r>
    </w:p>
    <w:p w:rsidR="001D0C69" w:rsidRPr="00CE6F8D" w:rsidRDefault="001D0C69" w:rsidP="00CE6F8D">
      <w:pPr>
        <w:spacing w:after="0" w:line="240" w:lineRule="auto"/>
        <w:ind w:firstLine="539"/>
        <w:jc w:val="both"/>
        <w:rPr>
          <w:rFonts w:ascii="Times New Roman" w:hAnsi="Times New Roman"/>
          <w:kern w:val="24"/>
          <w:sz w:val="24"/>
          <w:szCs w:val="24"/>
          <w:lang/>
        </w:rPr>
      </w:pP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В состав планировочных мероприятий входят:</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разработка инженерной защиты территорий от техногенного влияния строительства на развитие карста;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К водозащитным мероприятиям относятся:</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тщательная вертикальная планировка земной поверхности и устройство на</w:t>
      </w:r>
      <w:r w:rsidRPr="00CE6F8D">
        <w:rPr>
          <w:rFonts w:ascii="Times New Roman" w:hAnsi="Times New Roman"/>
          <w:kern w:val="24"/>
          <w:sz w:val="24"/>
          <w:szCs w:val="24"/>
          <w:lang/>
        </w:rPr>
        <w:softHyphen/>
        <w:t>дежной дождевой канализации с отводом вод за пределы застраиваемых участков;</w:t>
      </w:r>
    </w:p>
    <w:p w:rsidR="001D0C69" w:rsidRPr="00CE6F8D"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мероприятия по борьбе с утечками промышленных и хозяйственно-бытовых вод, в особенности агрессивных;</w:t>
      </w:r>
    </w:p>
    <w:p w:rsidR="001D0C69" w:rsidRDefault="001D0C69" w:rsidP="00CE6F8D">
      <w:pPr>
        <w:spacing w:after="0" w:line="240" w:lineRule="auto"/>
        <w:ind w:firstLine="539"/>
        <w:jc w:val="both"/>
        <w:rPr>
          <w:rFonts w:ascii="Times New Roman" w:hAnsi="Times New Roman"/>
          <w:kern w:val="24"/>
          <w:sz w:val="24"/>
          <w:szCs w:val="24"/>
          <w:lang/>
        </w:rPr>
      </w:pPr>
      <w:r w:rsidRPr="00CE6F8D">
        <w:rPr>
          <w:rFonts w:ascii="Times New Roman" w:hAnsi="Times New Roman"/>
          <w:kern w:val="24"/>
          <w:sz w:val="24"/>
          <w:szCs w:val="24"/>
          <w:lang/>
        </w:rPr>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bookmarkEnd w:id="93"/>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suppressAutoHyphens/>
        <w:spacing w:after="0" w:line="240" w:lineRule="auto"/>
        <w:rPr>
          <w:rFonts w:ascii="Times New Roman" w:hAnsi="Times New Roman"/>
          <w:sz w:val="24"/>
          <w:szCs w:val="24"/>
          <w:lang w:eastAsia="ar-SA"/>
        </w:rPr>
      </w:pPr>
    </w:p>
    <w:p w:rsidR="001D0C69" w:rsidRPr="00CE6F8D" w:rsidRDefault="001D0C69" w:rsidP="00CE6F8D">
      <w:pPr>
        <w:rPr>
          <w:rFonts w:ascii="Times New Roman" w:hAnsi="Times New Roman"/>
          <w:sz w:val="28"/>
          <w:szCs w:val="28"/>
          <w:lang w:eastAsia="ru-RU"/>
        </w:rPr>
      </w:pPr>
    </w:p>
    <w:p w:rsidR="001D0C69" w:rsidRPr="00CE6F8D" w:rsidRDefault="001D0C69" w:rsidP="00965761">
      <w:pPr>
        <w:spacing w:after="0" w:line="240" w:lineRule="auto"/>
        <w:rPr>
          <w:rFonts w:ascii="Times New Roman" w:hAnsi="Times New Roman"/>
          <w:sz w:val="28"/>
          <w:szCs w:val="28"/>
          <w:lang w:eastAsia="ru-RU"/>
        </w:rPr>
      </w:pPr>
    </w:p>
    <w:p w:rsidR="001D0C69" w:rsidRPr="00CE6F8D" w:rsidRDefault="001D0C69" w:rsidP="00E3792B">
      <w:pPr>
        <w:spacing w:after="0" w:line="240" w:lineRule="auto"/>
        <w:ind w:firstLine="709"/>
        <w:jc w:val="both"/>
        <w:rPr>
          <w:rFonts w:ascii="Times New Roman" w:hAnsi="Times New Roman"/>
          <w:sz w:val="28"/>
          <w:szCs w:val="28"/>
          <w:lang w:eastAsia="ru-RU"/>
        </w:rPr>
      </w:pPr>
    </w:p>
    <w:p w:rsidR="001D0C69" w:rsidRPr="00CE6F8D" w:rsidRDefault="001D0C69" w:rsidP="00E3792B">
      <w:pPr>
        <w:spacing w:after="0" w:line="240" w:lineRule="auto"/>
        <w:ind w:firstLine="709"/>
        <w:jc w:val="both"/>
        <w:rPr>
          <w:rFonts w:ascii="Times New Roman" w:hAnsi="Times New Roman"/>
          <w:kern w:val="24"/>
          <w:sz w:val="24"/>
          <w:szCs w:val="24"/>
        </w:rPr>
      </w:pPr>
    </w:p>
    <w:p w:rsidR="001D0C69" w:rsidRPr="00CE6F8D" w:rsidRDefault="001D0C69" w:rsidP="00E3792B">
      <w:pPr>
        <w:spacing w:after="0" w:line="240" w:lineRule="auto"/>
        <w:ind w:firstLine="709"/>
        <w:jc w:val="both"/>
        <w:rPr>
          <w:rFonts w:ascii="Times New Roman" w:hAnsi="Times New Roman"/>
          <w:kern w:val="24"/>
          <w:sz w:val="24"/>
          <w:szCs w:val="24"/>
        </w:rPr>
      </w:pPr>
    </w:p>
    <w:p w:rsidR="001D0C69" w:rsidRPr="00CE6F8D" w:rsidRDefault="001D0C69" w:rsidP="00E3792B">
      <w:pPr>
        <w:spacing w:after="0" w:line="240" w:lineRule="auto"/>
        <w:ind w:firstLine="709"/>
        <w:jc w:val="both"/>
        <w:rPr>
          <w:rFonts w:ascii="Times New Roman" w:hAnsi="Times New Roman"/>
          <w:kern w:val="24"/>
          <w:sz w:val="24"/>
          <w:szCs w:val="24"/>
        </w:rPr>
      </w:pPr>
    </w:p>
    <w:p w:rsidR="001D0C69" w:rsidRPr="00CE6F8D" w:rsidRDefault="001D0C69" w:rsidP="00E3792B">
      <w:pPr>
        <w:spacing w:after="0" w:line="240" w:lineRule="auto"/>
        <w:ind w:firstLine="709"/>
        <w:jc w:val="both"/>
        <w:rPr>
          <w:rFonts w:ascii="Times New Roman" w:hAnsi="Times New Roman"/>
          <w:kern w:val="24"/>
          <w:sz w:val="24"/>
          <w:szCs w:val="24"/>
        </w:rPr>
      </w:pPr>
    </w:p>
    <w:p w:rsidR="001D0C69" w:rsidRPr="00CE6F8D" w:rsidRDefault="001D0C69" w:rsidP="00E3792B">
      <w:pPr>
        <w:spacing w:after="0" w:line="240" w:lineRule="auto"/>
        <w:ind w:firstLine="709"/>
        <w:jc w:val="both"/>
        <w:rPr>
          <w:rFonts w:ascii="Times New Roman" w:hAnsi="Times New Roman"/>
          <w:kern w:val="24"/>
          <w:sz w:val="24"/>
          <w:szCs w:val="24"/>
        </w:rPr>
      </w:pPr>
    </w:p>
    <w:sectPr w:rsidR="001D0C69" w:rsidRPr="00CE6F8D" w:rsidSect="006F6A9C">
      <w:headerReference w:type="default" r:id="rId13"/>
      <w:footerReference w:type="even" r:id="rId14"/>
      <w:footerReference w:type="default" r:id="rId15"/>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C69" w:rsidRDefault="001D0C69">
      <w:pPr>
        <w:spacing w:after="0" w:line="240" w:lineRule="auto"/>
      </w:pPr>
      <w:r>
        <w:separator/>
      </w:r>
    </w:p>
  </w:endnote>
  <w:endnote w:type="continuationSeparator" w:id="1">
    <w:p w:rsidR="001D0C69" w:rsidRDefault="001D0C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Kudriashov">
    <w:altName w:val="Times New Roman"/>
    <w:panose1 w:val="00000000000000000000"/>
    <w:charset w:val="00"/>
    <w:family w:val="auto"/>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SimSun">
    <w:altName w:val="§­§°§®§Ц"/>
    <w:panose1 w:val="02010600030101010101"/>
    <w:charset w:val="86"/>
    <w:family w:val="auto"/>
    <w:notTrueType/>
    <w:pitch w:val="variable"/>
    <w:sig w:usb0="00000001" w:usb1="080E0000" w:usb2="00000010" w:usb3="00000000" w:csb0="0004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C69" w:rsidRDefault="001D0C69" w:rsidP="009455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0C69" w:rsidRDefault="001D0C69" w:rsidP="009455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C69" w:rsidRDefault="001D0C69" w:rsidP="00945558">
    <w:pPr>
      <w:pStyle w:val="Footer"/>
      <w:framePr w:wrap="around" w:vAnchor="text" w:hAnchor="margin" w:xAlign="right" w:y="1"/>
      <w:rPr>
        <w:rStyle w:val="PageNumber"/>
      </w:rPr>
    </w:pPr>
  </w:p>
  <w:p w:rsidR="001D0C69" w:rsidRDefault="001D0C69">
    <w:pPr>
      <w:pStyle w:val="Footer"/>
      <w:ind w:right="360"/>
    </w:pPr>
  </w:p>
  <w:p w:rsidR="001D0C69" w:rsidRDefault="001D0C6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C69" w:rsidRDefault="001D0C69">
      <w:pPr>
        <w:spacing w:after="0" w:line="240" w:lineRule="auto"/>
      </w:pPr>
      <w:r>
        <w:separator/>
      </w:r>
    </w:p>
  </w:footnote>
  <w:footnote w:type="continuationSeparator" w:id="1">
    <w:p w:rsidR="001D0C69" w:rsidRDefault="001D0C69">
      <w:pPr>
        <w:spacing w:after="0" w:line="240" w:lineRule="auto"/>
      </w:pPr>
      <w:r>
        <w:continuationSeparator/>
      </w:r>
    </w:p>
  </w:footnote>
  <w:footnote w:id="2">
    <w:p w:rsidR="001D0C69" w:rsidRDefault="001D0C69" w:rsidP="00CE6F8D">
      <w:pPr>
        <w:pStyle w:val="ConsPlusNormal"/>
        <w:widowControl/>
        <w:ind w:firstLine="0"/>
      </w:pPr>
      <w:r w:rsidRPr="00F54839">
        <w:rPr>
          <w:rStyle w:val="FootnoteReference"/>
          <w:rFonts w:ascii="Times New Roman" w:hAnsi="Times New Roman"/>
        </w:rPr>
        <w:footnoteRef/>
      </w:r>
      <w:r w:rsidRPr="00F54839">
        <w:rPr>
          <w:rFonts w:ascii="Times New Roman" w:hAnsi="Times New Roman" w:cs="Times New Roman"/>
        </w:rPr>
        <w:t xml:space="preserve"> Правила установления и использования полос отвода и охранных зон железных дорог, утв. постановлением Правительства Российской Федерации от 12 октября 2006 г. N 611</w:t>
      </w:r>
    </w:p>
  </w:footnote>
  <w:footnote w:id="3">
    <w:p w:rsidR="001D0C69" w:rsidRDefault="001D0C69" w:rsidP="00CE6F8D">
      <w:pPr>
        <w:pStyle w:val="ConsPlusTitle"/>
      </w:pPr>
      <w:r w:rsidRPr="005340C5">
        <w:rPr>
          <w:rStyle w:val="FootnoteReference"/>
          <w:rFonts w:ascii="Times New Roman" w:hAnsi="Times New Roman"/>
          <w:b w:val="0"/>
          <w:bCs w:val="0"/>
          <w:sz w:val="22"/>
          <w:szCs w:val="22"/>
        </w:rPr>
        <w:footnoteRef/>
      </w:r>
      <w:r w:rsidRPr="005340C5">
        <w:rPr>
          <w:rFonts w:ascii="Times New Roman" w:hAnsi="Times New Roman" w:cs="Times New Roman"/>
          <w:b w:val="0"/>
          <w:bCs w:val="0"/>
          <w:sz w:val="22"/>
          <w:szCs w:val="22"/>
        </w:rPr>
        <w:t>Приказ Минтранса РФ от 6 августа 2008 г. N 126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C69" w:rsidRDefault="001D0C69">
    <w:pPr>
      <w:pStyle w:val="Header"/>
      <w:jc w:val="right"/>
    </w:pPr>
  </w:p>
  <w:p w:rsidR="001D0C69" w:rsidRDefault="001D0C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FE6F70E"/>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pStyle w:val="Heading4"/>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15"/>
    <w:multiLevelType w:val="singleLevel"/>
    <w:tmpl w:val="00000015"/>
    <w:name w:val="WW8Num189"/>
    <w:lvl w:ilvl="0">
      <w:start w:val="1"/>
      <w:numFmt w:val="bullet"/>
      <w:lvlText w:val="-"/>
      <w:lvlJc w:val="left"/>
      <w:pPr>
        <w:tabs>
          <w:tab w:val="num" w:pos="360"/>
        </w:tabs>
        <w:ind w:left="360" w:hanging="360"/>
      </w:pPr>
      <w:rPr>
        <w:rFonts w:ascii="StarSymbol" w:hAnsi="StarSymbol"/>
      </w:rPr>
    </w:lvl>
  </w:abstractNum>
  <w:abstractNum w:abstractNumId="3">
    <w:nsid w:val="0000001F"/>
    <w:multiLevelType w:val="singleLevel"/>
    <w:tmpl w:val="0000001F"/>
    <w:lvl w:ilvl="0">
      <w:start w:val="1"/>
      <w:numFmt w:val="bullet"/>
      <w:lvlText w:val="-"/>
      <w:lvlJc w:val="left"/>
      <w:pPr>
        <w:tabs>
          <w:tab w:val="num" w:pos="420"/>
        </w:tabs>
        <w:ind w:left="420" w:hanging="360"/>
      </w:pPr>
      <w:rPr>
        <w:rFonts w:ascii="StarSymbol" w:hAnsi="StarSymbol"/>
      </w:rPr>
    </w:lvl>
  </w:abstractNum>
  <w:abstractNum w:abstractNumId="4">
    <w:nsid w:val="0000002F"/>
    <w:multiLevelType w:val="singleLevel"/>
    <w:tmpl w:val="0000002F"/>
    <w:name w:val="WW8Num47"/>
    <w:lvl w:ilvl="0">
      <w:start w:val="3"/>
      <w:numFmt w:val="bullet"/>
      <w:lvlText w:val="-"/>
      <w:lvlJc w:val="left"/>
      <w:pPr>
        <w:tabs>
          <w:tab w:val="num" w:pos="720"/>
        </w:tabs>
        <w:ind w:left="720" w:hanging="360"/>
      </w:pPr>
      <w:rPr>
        <w:rFonts w:ascii="Times New Roman" w:hAnsi="Times New Roman"/>
      </w:rPr>
    </w:lvl>
  </w:abstractNum>
  <w:abstractNum w:abstractNumId="5">
    <w:nsid w:val="0000003E"/>
    <w:multiLevelType w:val="singleLevel"/>
    <w:tmpl w:val="0000003E"/>
    <w:name w:val="WW8Num62"/>
    <w:lvl w:ilvl="0">
      <w:start w:val="1"/>
      <w:numFmt w:val="bullet"/>
      <w:lvlText w:val="·"/>
      <w:lvlJc w:val="left"/>
      <w:pPr>
        <w:tabs>
          <w:tab w:val="num" w:pos="540"/>
        </w:tabs>
        <w:ind w:left="540" w:hanging="360"/>
      </w:pPr>
      <w:rPr>
        <w:rFonts w:ascii="Times New Roman" w:hAnsi="Times New Roman"/>
      </w:rPr>
    </w:lvl>
  </w:abstractNum>
  <w:abstractNum w:abstractNumId="6">
    <w:nsid w:val="00000044"/>
    <w:multiLevelType w:val="multilevel"/>
    <w:tmpl w:val="00000044"/>
    <w:name w:val="WW8Num68"/>
    <w:lvl w:ilvl="0">
      <w:start w:val="3"/>
      <w:numFmt w:val="bullet"/>
      <w:lvlText w:val="-"/>
      <w:lvlJc w:val="left"/>
      <w:pPr>
        <w:tabs>
          <w:tab w:val="num" w:pos="420"/>
        </w:tabs>
        <w:ind w:left="420" w:hanging="360"/>
      </w:pPr>
      <w:rPr>
        <w:rFonts w:ascii="Times New Roman" w:hAnsi="Times New Roman"/>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48"/>
    <w:multiLevelType w:val="singleLevel"/>
    <w:tmpl w:val="00000048"/>
    <w:name w:val="WW8Num72"/>
    <w:lvl w:ilvl="0">
      <w:start w:val="1"/>
      <w:numFmt w:val="bullet"/>
      <w:lvlText w:val="-"/>
      <w:lvlJc w:val="left"/>
      <w:pPr>
        <w:tabs>
          <w:tab w:val="num" w:pos="360"/>
        </w:tabs>
        <w:ind w:left="360" w:hanging="360"/>
      </w:pPr>
      <w:rPr>
        <w:rFonts w:ascii="Times New Roman" w:hAnsi="Times New Roman"/>
      </w:rPr>
    </w:lvl>
  </w:abstractNum>
  <w:abstractNum w:abstractNumId="8">
    <w:nsid w:val="064C3EC6"/>
    <w:multiLevelType w:val="hybridMultilevel"/>
    <w:tmpl w:val="377CE5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9681EC3"/>
    <w:multiLevelType w:val="hybridMultilevel"/>
    <w:tmpl w:val="D2A23A0A"/>
    <w:lvl w:ilvl="0" w:tplc="045C8032">
      <w:start w:val="1"/>
      <w:numFmt w:val="decimal"/>
      <w:lvlText w:val="%1)"/>
      <w:lvlJc w:val="left"/>
      <w:pPr>
        <w:tabs>
          <w:tab w:val="num" w:pos="1619"/>
        </w:tabs>
        <w:ind w:left="1619" w:hanging="360"/>
      </w:pPr>
      <w:rPr>
        <w:rFonts w:cs="Times New Roman" w:hint="default"/>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10">
    <w:nsid w:val="0E156D08"/>
    <w:multiLevelType w:val="hybridMultilevel"/>
    <w:tmpl w:val="22F8019A"/>
    <w:lvl w:ilvl="0" w:tplc="04F212D0">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1">
    <w:nsid w:val="11470554"/>
    <w:multiLevelType w:val="hybridMultilevel"/>
    <w:tmpl w:val="2C668EB4"/>
    <w:lvl w:ilvl="0" w:tplc="1BE8DE70">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2">
    <w:nsid w:val="12835E9A"/>
    <w:multiLevelType w:val="hybridMultilevel"/>
    <w:tmpl w:val="07989BA6"/>
    <w:lvl w:ilvl="0" w:tplc="045C8032">
      <w:start w:val="1"/>
      <w:numFmt w:val="decimal"/>
      <w:lvlText w:val="%1)"/>
      <w:lvlJc w:val="left"/>
      <w:pPr>
        <w:tabs>
          <w:tab w:val="num" w:pos="1619"/>
        </w:tabs>
        <w:ind w:left="161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13F60187"/>
    <w:multiLevelType w:val="hybridMultilevel"/>
    <w:tmpl w:val="8298A724"/>
    <w:lvl w:ilvl="0" w:tplc="D730E900">
      <w:start w:val="1"/>
      <w:numFmt w:val="bullet"/>
      <w:lvlText w:val=""/>
      <w:lvlJc w:val="left"/>
      <w:pPr>
        <w:tabs>
          <w:tab w:val="num" w:pos="3343"/>
        </w:tabs>
        <w:ind w:left="3343" w:hanging="284"/>
      </w:pPr>
      <w:rPr>
        <w:rFonts w:ascii="Symbol" w:hAnsi="Symbol" w:hint="default"/>
        <w:color w:val="auto"/>
        <w:sz w:val="20"/>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nsid w:val="15587752"/>
    <w:multiLevelType w:val="hybridMultilevel"/>
    <w:tmpl w:val="872C2E5E"/>
    <w:lvl w:ilvl="0" w:tplc="0419000F">
      <w:start w:val="1"/>
      <w:numFmt w:val="decimal"/>
      <w:lvlText w:val="%1."/>
      <w:lvlJc w:val="left"/>
      <w:pPr>
        <w:tabs>
          <w:tab w:val="num" w:pos="720"/>
        </w:tabs>
        <w:ind w:left="720" w:hanging="360"/>
      </w:pPr>
      <w:rPr>
        <w:rFonts w:cs="Times New Roman"/>
      </w:rPr>
    </w:lvl>
    <w:lvl w:ilvl="1" w:tplc="045C803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D9D5606"/>
    <w:multiLevelType w:val="hybridMultilevel"/>
    <w:tmpl w:val="B3AA2BE2"/>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1E026EC7"/>
    <w:multiLevelType w:val="hybridMultilevel"/>
    <w:tmpl w:val="378C77F2"/>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FB76327"/>
    <w:multiLevelType w:val="hybridMultilevel"/>
    <w:tmpl w:val="31EA5EDE"/>
    <w:lvl w:ilvl="0" w:tplc="6AD4BAF8">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8">
    <w:nsid w:val="22373F69"/>
    <w:multiLevelType w:val="hybridMultilevel"/>
    <w:tmpl w:val="D4369700"/>
    <w:lvl w:ilvl="0" w:tplc="045C803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45459F6"/>
    <w:multiLevelType w:val="hybridMultilevel"/>
    <w:tmpl w:val="67F6CDE4"/>
    <w:lvl w:ilvl="0" w:tplc="275EB2E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8092365"/>
    <w:multiLevelType w:val="hybridMultilevel"/>
    <w:tmpl w:val="2DA0A210"/>
    <w:lvl w:ilvl="0" w:tplc="00000005">
      <w:start w:val="1"/>
      <w:numFmt w:val="bullet"/>
      <w:lvlText w:val=""/>
      <w:lvlJc w:val="left"/>
      <w:pPr>
        <w:tabs>
          <w:tab w:val="num" w:pos="1184"/>
        </w:tabs>
        <w:ind w:left="1184" w:hanging="284"/>
      </w:pPr>
      <w:rPr>
        <w:rFonts w:ascii="Symbol" w:hAnsi="Symbol"/>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287A02D9"/>
    <w:multiLevelType w:val="hybridMultilevel"/>
    <w:tmpl w:val="E15045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D710708"/>
    <w:multiLevelType w:val="hybridMultilevel"/>
    <w:tmpl w:val="6F521290"/>
    <w:lvl w:ilvl="0" w:tplc="2FCE532E">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23">
    <w:nsid w:val="2F452894"/>
    <w:multiLevelType w:val="hybridMultilevel"/>
    <w:tmpl w:val="4A60B7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6355A7E"/>
    <w:multiLevelType w:val="hybridMultilevel"/>
    <w:tmpl w:val="9CD65698"/>
    <w:lvl w:ilvl="0" w:tplc="277E6956">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25">
    <w:nsid w:val="3697001B"/>
    <w:multiLevelType w:val="hybridMultilevel"/>
    <w:tmpl w:val="92A68470"/>
    <w:lvl w:ilvl="0" w:tplc="C24693A0">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6">
    <w:nsid w:val="3C4E470D"/>
    <w:multiLevelType w:val="hybridMultilevel"/>
    <w:tmpl w:val="4B60FCB0"/>
    <w:lvl w:ilvl="0" w:tplc="5B703E24">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27">
    <w:nsid w:val="3F80624A"/>
    <w:multiLevelType w:val="hybridMultilevel"/>
    <w:tmpl w:val="99FA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89A05EB"/>
    <w:multiLevelType w:val="hybridMultilevel"/>
    <w:tmpl w:val="A0789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4654CF"/>
    <w:multiLevelType w:val="hybridMultilevel"/>
    <w:tmpl w:val="483EC384"/>
    <w:lvl w:ilvl="0" w:tplc="56D22CF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0">
    <w:nsid w:val="512D6CD9"/>
    <w:multiLevelType w:val="hybridMultilevel"/>
    <w:tmpl w:val="070498A6"/>
    <w:lvl w:ilvl="0" w:tplc="87F405E2">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1">
    <w:nsid w:val="56D914AF"/>
    <w:multiLevelType w:val="hybridMultilevel"/>
    <w:tmpl w:val="465464EC"/>
    <w:lvl w:ilvl="0" w:tplc="8AE8922C">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2">
    <w:nsid w:val="571917F1"/>
    <w:multiLevelType w:val="hybridMultilevel"/>
    <w:tmpl w:val="E17CEB04"/>
    <w:lvl w:ilvl="0" w:tplc="873ECD2E">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3">
    <w:nsid w:val="58755BE8"/>
    <w:multiLevelType w:val="hybridMultilevel"/>
    <w:tmpl w:val="90CAFD86"/>
    <w:lvl w:ilvl="0" w:tplc="7A7C859E">
      <w:start w:val="1"/>
      <w:numFmt w:val="decimal"/>
      <w:lvlText w:val="%1."/>
      <w:lvlJc w:val="left"/>
      <w:pPr>
        <w:tabs>
          <w:tab w:val="num" w:pos="927"/>
        </w:tabs>
        <w:ind w:left="927" w:hanging="360"/>
      </w:pPr>
      <w:rPr>
        <w:rFonts w:cs="Times New Roman" w:hint="default"/>
        <w:b w:val="0"/>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4">
    <w:nsid w:val="58946059"/>
    <w:multiLevelType w:val="hybridMultilevel"/>
    <w:tmpl w:val="F99465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A401908"/>
    <w:multiLevelType w:val="hybridMultilevel"/>
    <w:tmpl w:val="D74402CA"/>
    <w:lvl w:ilvl="0" w:tplc="C318EE5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6">
    <w:nsid w:val="5B1506A9"/>
    <w:multiLevelType w:val="hybridMultilevel"/>
    <w:tmpl w:val="E430BF30"/>
    <w:lvl w:ilvl="0" w:tplc="216ED13E">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7">
    <w:nsid w:val="603C320C"/>
    <w:multiLevelType w:val="hybridMultilevel"/>
    <w:tmpl w:val="0060B928"/>
    <w:lvl w:ilvl="0" w:tplc="A7563210">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8">
    <w:nsid w:val="620F18E5"/>
    <w:multiLevelType w:val="hybridMultilevel"/>
    <w:tmpl w:val="70EEBEF0"/>
    <w:lvl w:ilvl="0" w:tplc="045C8032">
      <w:start w:val="1"/>
      <w:numFmt w:val="decimal"/>
      <w:lvlText w:val="%1)"/>
      <w:lvlJc w:val="left"/>
      <w:pPr>
        <w:tabs>
          <w:tab w:val="num" w:pos="1619"/>
        </w:tabs>
        <w:ind w:left="1619" w:hanging="360"/>
      </w:pPr>
      <w:rPr>
        <w:rFonts w:cs="Times New Roman" w:hint="default"/>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39">
    <w:nsid w:val="624F4C22"/>
    <w:multiLevelType w:val="hybridMultilevel"/>
    <w:tmpl w:val="CEAA06D8"/>
    <w:lvl w:ilvl="0" w:tplc="00000003">
      <w:start w:val="1"/>
      <w:numFmt w:val="bullet"/>
      <w:lvlText w:val=""/>
      <w:lvlJc w:val="left"/>
      <w:pPr>
        <w:tabs>
          <w:tab w:val="num" w:pos="1363"/>
        </w:tabs>
        <w:ind w:left="1363" w:hanging="284"/>
      </w:pPr>
      <w:rPr>
        <w:rFonts w:ascii="Symbol" w:hAnsi="Symbol"/>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0">
    <w:nsid w:val="68D1551D"/>
    <w:multiLevelType w:val="hybridMultilevel"/>
    <w:tmpl w:val="F4F85BFA"/>
    <w:lvl w:ilvl="0" w:tplc="045C803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C2346A2"/>
    <w:multiLevelType w:val="hybridMultilevel"/>
    <w:tmpl w:val="25B87946"/>
    <w:lvl w:ilvl="0" w:tplc="A3FC6D72">
      <w:start w:val="1"/>
      <w:numFmt w:val="decimal"/>
      <w:lvlText w:val="%1."/>
      <w:lvlJc w:val="left"/>
      <w:pPr>
        <w:tabs>
          <w:tab w:val="num" w:pos="899"/>
        </w:tabs>
        <w:ind w:left="899" w:hanging="36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42">
    <w:nsid w:val="6C5B2B0B"/>
    <w:multiLevelType w:val="hybridMultilevel"/>
    <w:tmpl w:val="FB245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623FAA"/>
    <w:multiLevelType w:val="hybridMultilevel"/>
    <w:tmpl w:val="2BE8E33A"/>
    <w:lvl w:ilvl="0" w:tplc="5898269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4">
    <w:nsid w:val="71E07261"/>
    <w:multiLevelType w:val="hybridMultilevel"/>
    <w:tmpl w:val="A60A7782"/>
    <w:lvl w:ilvl="0" w:tplc="00000003">
      <w:start w:val="1"/>
      <w:numFmt w:val="bullet"/>
      <w:lvlText w:val=""/>
      <w:lvlJc w:val="left"/>
      <w:pPr>
        <w:tabs>
          <w:tab w:val="num" w:pos="1363"/>
        </w:tabs>
        <w:ind w:left="1363" w:hanging="284"/>
      </w:pPr>
      <w:rPr>
        <w:rFonts w:ascii="Symbol" w:hAnsi="Symbol"/>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5">
    <w:nsid w:val="7A14270B"/>
    <w:multiLevelType w:val="hybridMultilevel"/>
    <w:tmpl w:val="CE3EDAB6"/>
    <w:lvl w:ilvl="0" w:tplc="D8A26F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6">
    <w:nsid w:val="7E9572C0"/>
    <w:multiLevelType w:val="hybridMultilevel"/>
    <w:tmpl w:val="544A1F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1"/>
  </w:num>
  <w:num w:numId="4">
    <w:abstractNumId w:val="2"/>
  </w:num>
  <w:num w:numId="5">
    <w:abstractNumId w:val="3"/>
  </w:num>
  <w:num w:numId="6">
    <w:abstractNumId w:val="4"/>
  </w:num>
  <w:num w:numId="7">
    <w:abstractNumId w:val="0"/>
  </w:num>
  <w:num w:numId="8">
    <w:abstractNumId w:val="15"/>
  </w:num>
  <w:num w:numId="9">
    <w:abstractNumId w:val="20"/>
  </w:num>
  <w:num w:numId="10">
    <w:abstractNumId w:val="21"/>
  </w:num>
  <w:num w:numId="11">
    <w:abstractNumId w:val="14"/>
  </w:num>
  <w:num w:numId="12">
    <w:abstractNumId w:val="19"/>
  </w:num>
  <w:num w:numId="13">
    <w:abstractNumId w:val="18"/>
  </w:num>
  <w:num w:numId="14">
    <w:abstractNumId w:val="9"/>
  </w:num>
  <w:num w:numId="15">
    <w:abstractNumId w:val="38"/>
  </w:num>
  <w:num w:numId="16">
    <w:abstractNumId w:val="7"/>
  </w:num>
  <w:num w:numId="17">
    <w:abstractNumId w:val="6"/>
  </w:num>
  <w:num w:numId="18">
    <w:abstractNumId w:val="46"/>
  </w:num>
  <w:num w:numId="19">
    <w:abstractNumId w:val="39"/>
  </w:num>
  <w:num w:numId="20">
    <w:abstractNumId w:val="13"/>
  </w:num>
  <w:num w:numId="21">
    <w:abstractNumId w:val="40"/>
  </w:num>
  <w:num w:numId="22">
    <w:abstractNumId w:val="25"/>
  </w:num>
  <w:num w:numId="23">
    <w:abstractNumId w:val="8"/>
  </w:num>
  <w:num w:numId="24">
    <w:abstractNumId w:val="12"/>
  </w:num>
  <w:num w:numId="25">
    <w:abstractNumId w:val="42"/>
  </w:num>
  <w:num w:numId="26">
    <w:abstractNumId w:val="28"/>
  </w:num>
  <w:num w:numId="27">
    <w:abstractNumId w:val="31"/>
  </w:num>
  <w:num w:numId="28">
    <w:abstractNumId w:val="32"/>
  </w:num>
  <w:num w:numId="29">
    <w:abstractNumId w:val="10"/>
  </w:num>
  <w:num w:numId="30">
    <w:abstractNumId w:val="34"/>
  </w:num>
  <w:num w:numId="31">
    <w:abstractNumId w:val="23"/>
  </w:num>
  <w:num w:numId="32">
    <w:abstractNumId w:val="22"/>
  </w:num>
  <w:num w:numId="33">
    <w:abstractNumId w:val="30"/>
  </w:num>
  <w:num w:numId="34">
    <w:abstractNumId w:val="27"/>
  </w:num>
  <w:num w:numId="35">
    <w:abstractNumId w:val="17"/>
  </w:num>
  <w:num w:numId="36">
    <w:abstractNumId w:val="26"/>
  </w:num>
  <w:num w:numId="37">
    <w:abstractNumId w:val="29"/>
  </w:num>
  <w:num w:numId="38">
    <w:abstractNumId w:val="36"/>
  </w:num>
  <w:num w:numId="39">
    <w:abstractNumId w:val="37"/>
  </w:num>
  <w:num w:numId="40">
    <w:abstractNumId w:val="45"/>
  </w:num>
  <w:num w:numId="41">
    <w:abstractNumId w:val="11"/>
  </w:num>
  <w:num w:numId="42">
    <w:abstractNumId w:val="24"/>
  </w:num>
  <w:num w:numId="43">
    <w:abstractNumId w:val="16"/>
  </w:num>
  <w:num w:numId="44">
    <w:abstractNumId w:val="41"/>
  </w:num>
  <w:num w:numId="45">
    <w:abstractNumId w:val="35"/>
  </w:num>
  <w:num w:numId="46">
    <w:abstractNumId w:val="5"/>
  </w:num>
  <w:num w:numId="47">
    <w:abstractNumId w:val="33"/>
  </w:num>
  <w:num w:numId="48">
    <w:abstractNumId w:val="44"/>
  </w:num>
  <w:num w:numId="49">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4364"/>
    <w:rsid w:val="0001292F"/>
    <w:rsid w:val="00025B44"/>
    <w:rsid w:val="00044950"/>
    <w:rsid w:val="0005533E"/>
    <w:rsid w:val="00062327"/>
    <w:rsid w:val="000F3493"/>
    <w:rsid w:val="0010588D"/>
    <w:rsid w:val="00111D8D"/>
    <w:rsid w:val="00121412"/>
    <w:rsid w:val="00157CC0"/>
    <w:rsid w:val="0016025D"/>
    <w:rsid w:val="0016034B"/>
    <w:rsid w:val="0018125D"/>
    <w:rsid w:val="00181A22"/>
    <w:rsid w:val="00181F81"/>
    <w:rsid w:val="00186302"/>
    <w:rsid w:val="001B52A3"/>
    <w:rsid w:val="001C1B15"/>
    <w:rsid w:val="001C5C1C"/>
    <w:rsid w:val="001C74A8"/>
    <w:rsid w:val="001D0C69"/>
    <w:rsid w:val="001D54B0"/>
    <w:rsid w:val="001D7CBD"/>
    <w:rsid w:val="001F228B"/>
    <w:rsid w:val="00224239"/>
    <w:rsid w:val="002271CA"/>
    <w:rsid w:val="00233EBD"/>
    <w:rsid w:val="00236BE3"/>
    <w:rsid w:val="002A2ED4"/>
    <w:rsid w:val="002B755B"/>
    <w:rsid w:val="0033734C"/>
    <w:rsid w:val="003446C3"/>
    <w:rsid w:val="003A1057"/>
    <w:rsid w:val="003A36A7"/>
    <w:rsid w:val="003A7B26"/>
    <w:rsid w:val="003C00AB"/>
    <w:rsid w:val="003C5F58"/>
    <w:rsid w:val="003E5646"/>
    <w:rsid w:val="004404FE"/>
    <w:rsid w:val="00450E80"/>
    <w:rsid w:val="00456797"/>
    <w:rsid w:val="004576AC"/>
    <w:rsid w:val="004C2EB8"/>
    <w:rsid w:val="004E28FF"/>
    <w:rsid w:val="004F6A60"/>
    <w:rsid w:val="00501236"/>
    <w:rsid w:val="005340C5"/>
    <w:rsid w:val="00537827"/>
    <w:rsid w:val="00542471"/>
    <w:rsid w:val="00542B22"/>
    <w:rsid w:val="00545451"/>
    <w:rsid w:val="00547982"/>
    <w:rsid w:val="005656F6"/>
    <w:rsid w:val="00566172"/>
    <w:rsid w:val="00570BF1"/>
    <w:rsid w:val="00571FAE"/>
    <w:rsid w:val="00592D4F"/>
    <w:rsid w:val="005F0527"/>
    <w:rsid w:val="006128D7"/>
    <w:rsid w:val="00613368"/>
    <w:rsid w:val="00647B32"/>
    <w:rsid w:val="006621FF"/>
    <w:rsid w:val="006769EE"/>
    <w:rsid w:val="00676E1D"/>
    <w:rsid w:val="00692D6F"/>
    <w:rsid w:val="006B3264"/>
    <w:rsid w:val="006F2B66"/>
    <w:rsid w:val="006F6A9C"/>
    <w:rsid w:val="007248AB"/>
    <w:rsid w:val="00731B52"/>
    <w:rsid w:val="00754035"/>
    <w:rsid w:val="00774CD4"/>
    <w:rsid w:val="007B6F5A"/>
    <w:rsid w:val="007E1250"/>
    <w:rsid w:val="007E594B"/>
    <w:rsid w:val="008072C6"/>
    <w:rsid w:val="00901540"/>
    <w:rsid w:val="009263D0"/>
    <w:rsid w:val="009356DB"/>
    <w:rsid w:val="00945558"/>
    <w:rsid w:val="00965761"/>
    <w:rsid w:val="0097729B"/>
    <w:rsid w:val="00994E0D"/>
    <w:rsid w:val="009A0B5C"/>
    <w:rsid w:val="009D6769"/>
    <w:rsid w:val="00A25554"/>
    <w:rsid w:val="00A50385"/>
    <w:rsid w:val="00A52115"/>
    <w:rsid w:val="00A67152"/>
    <w:rsid w:val="00A82358"/>
    <w:rsid w:val="00A82EBA"/>
    <w:rsid w:val="00A91DE8"/>
    <w:rsid w:val="00A9689D"/>
    <w:rsid w:val="00AA41CB"/>
    <w:rsid w:val="00AB62DD"/>
    <w:rsid w:val="00AE174F"/>
    <w:rsid w:val="00B059EF"/>
    <w:rsid w:val="00B06738"/>
    <w:rsid w:val="00B1052C"/>
    <w:rsid w:val="00B11722"/>
    <w:rsid w:val="00B31383"/>
    <w:rsid w:val="00B43E83"/>
    <w:rsid w:val="00B56E70"/>
    <w:rsid w:val="00B75ECF"/>
    <w:rsid w:val="00BA1866"/>
    <w:rsid w:val="00BC04BF"/>
    <w:rsid w:val="00BC44B4"/>
    <w:rsid w:val="00BC5AD1"/>
    <w:rsid w:val="00C015FF"/>
    <w:rsid w:val="00C15B7A"/>
    <w:rsid w:val="00C20DAE"/>
    <w:rsid w:val="00C46FFB"/>
    <w:rsid w:val="00C86960"/>
    <w:rsid w:val="00C87BFB"/>
    <w:rsid w:val="00CA71FE"/>
    <w:rsid w:val="00CA7433"/>
    <w:rsid w:val="00CC7432"/>
    <w:rsid w:val="00CE6F8D"/>
    <w:rsid w:val="00D14364"/>
    <w:rsid w:val="00D25D68"/>
    <w:rsid w:val="00D455EB"/>
    <w:rsid w:val="00D9400B"/>
    <w:rsid w:val="00D9589E"/>
    <w:rsid w:val="00DB4BD2"/>
    <w:rsid w:val="00DE5F81"/>
    <w:rsid w:val="00E00A24"/>
    <w:rsid w:val="00E3792B"/>
    <w:rsid w:val="00E612B3"/>
    <w:rsid w:val="00E85647"/>
    <w:rsid w:val="00E95786"/>
    <w:rsid w:val="00ED374F"/>
    <w:rsid w:val="00ED3AB8"/>
    <w:rsid w:val="00F06265"/>
    <w:rsid w:val="00F17E03"/>
    <w:rsid w:val="00F17EB0"/>
    <w:rsid w:val="00F23BF5"/>
    <w:rsid w:val="00F54839"/>
    <w:rsid w:val="00F60224"/>
    <w:rsid w:val="00FB2D4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D6769"/>
    <w:pPr>
      <w:spacing w:after="200" w:line="276" w:lineRule="auto"/>
    </w:pPr>
    <w:rPr>
      <w:lang w:eastAsia="en-US"/>
    </w:rPr>
  </w:style>
  <w:style w:type="paragraph" w:styleId="Heading1">
    <w:name w:val="heading 1"/>
    <w:basedOn w:val="Normal"/>
    <w:next w:val="Normal"/>
    <w:link w:val="Heading1Char"/>
    <w:uiPriority w:val="99"/>
    <w:qFormat/>
    <w:rsid w:val="00945558"/>
    <w:pPr>
      <w:keepNext/>
      <w:numPr>
        <w:numId w:val="3"/>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Heading2">
    <w:name w:val="heading 2"/>
    <w:basedOn w:val="Normal"/>
    <w:next w:val="Normal"/>
    <w:link w:val="Heading2Char"/>
    <w:uiPriority w:val="99"/>
    <w:qFormat/>
    <w:rsid w:val="00945558"/>
    <w:pPr>
      <w:keepNext/>
      <w:numPr>
        <w:ilvl w:val="1"/>
        <w:numId w:val="3"/>
      </w:numPr>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uiPriority w:val="99"/>
    <w:qFormat/>
    <w:rsid w:val="00945558"/>
    <w:pPr>
      <w:keepNext/>
      <w:numPr>
        <w:ilvl w:val="2"/>
        <w:numId w:val="3"/>
      </w:numPr>
      <w:suppressAutoHyphens/>
      <w:spacing w:before="240" w:after="60" w:line="240" w:lineRule="auto"/>
      <w:outlineLvl w:val="2"/>
    </w:pPr>
    <w:rPr>
      <w:rFonts w:ascii="Arial" w:eastAsia="Times New Roman" w:hAnsi="Arial" w:cs="Arial"/>
      <w:b/>
      <w:bCs/>
      <w:sz w:val="26"/>
      <w:szCs w:val="26"/>
      <w:lang w:eastAsia="ar-SA"/>
    </w:rPr>
  </w:style>
  <w:style w:type="paragraph" w:styleId="Heading4">
    <w:name w:val="heading 4"/>
    <w:basedOn w:val="Normal"/>
    <w:next w:val="Normal"/>
    <w:link w:val="Heading4Char"/>
    <w:uiPriority w:val="99"/>
    <w:qFormat/>
    <w:rsid w:val="00945558"/>
    <w:pPr>
      <w:keepNext/>
      <w:numPr>
        <w:ilvl w:val="3"/>
        <w:numId w:val="3"/>
      </w:numPr>
      <w:tabs>
        <w:tab w:val="left" w:pos="9333"/>
      </w:tabs>
      <w:suppressAutoHyphens/>
      <w:spacing w:after="0" w:line="240" w:lineRule="atLeast"/>
      <w:ind w:left="566"/>
      <w:outlineLvl w:val="3"/>
    </w:pPr>
    <w:rPr>
      <w:rFonts w:ascii="Times New Roman" w:eastAsia="Times New Roman" w:hAnsi="Times New Roman"/>
      <w:b/>
      <w:color w:val="000000"/>
      <w:sz w:val="24"/>
      <w:szCs w:val="20"/>
      <w:lang w:eastAsia="ar-SA"/>
    </w:rPr>
  </w:style>
  <w:style w:type="paragraph" w:styleId="Heading5">
    <w:name w:val="heading 5"/>
    <w:basedOn w:val="Normal"/>
    <w:next w:val="Normal"/>
    <w:link w:val="Heading5Char"/>
    <w:uiPriority w:val="99"/>
    <w:qFormat/>
    <w:rsid w:val="00945558"/>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Heading6">
    <w:name w:val="heading 6"/>
    <w:basedOn w:val="Normal"/>
    <w:next w:val="Normal"/>
    <w:link w:val="Heading6Char"/>
    <w:uiPriority w:val="99"/>
    <w:qFormat/>
    <w:rsid w:val="00945558"/>
    <w:pPr>
      <w:suppressAutoHyphens/>
      <w:spacing w:before="240" w:after="60" w:line="240" w:lineRule="auto"/>
      <w:outlineLvl w:val="5"/>
    </w:pPr>
    <w:rPr>
      <w:rFonts w:ascii="Times New Roman" w:eastAsia="Times New Roman" w:hAnsi="Times New Roman"/>
      <w:b/>
      <w:bCs/>
      <w:lang w:eastAsia="ar-SA"/>
    </w:rPr>
  </w:style>
  <w:style w:type="paragraph" w:styleId="Heading7">
    <w:name w:val="heading 7"/>
    <w:basedOn w:val="Normal"/>
    <w:next w:val="Normal"/>
    <w:link w:val="Heading7Char"/>
    <w:uiPriority w:val="99"/>
    <w:qFormat/>
    <w:rsid w:val="00945558"/>
    <w:pPr>
      <w:suppressAutoHyphens/>
      <w:spacing w:before="240" w:after="60" w:line="240" w:lineRule="auto"/>
      <w:outlineLvl w:val="6"/>
    </w:pPr>
    <w:rPr>
      <w:rFonts w:ascii="Times New Roman" w:eastAsia="Times New Roman" w:hAnsi="Times New Roman"/>
      <w:sz w:val="24"/>
      <w:szCs w:val="24"/>
      <w:lang w:eastAsia="ar-SA"/>
    </w:rPr>
  </w:style>
  <w:style w:type="paragraph" w:styleId="Heading8">
    <w:name w:val="heading 8"/>
    <w:basedOn w:val="Normal"/>
    <w:next w:val="Normal"/>
    <w:link w:val="Heading8Char"/>
    <w:uiPriority w:val="99"/>
    <w:qFormat/>
    <w:rsid w:val="00945558"/>
    <w:pPr>
      <w:suppressAutoHyphens/>
      <w:spacing w:before="240" w:after="60" w:line="240" w:lineRule="auto"/>
      <w:outlineLvl w:val="7"/>
    </w:pPr>
    <w:rPr>
      <w:rFonts w:ascii="Times New Roman" w:eastAsia="Times New Roman" w:hAnsi="Times New Roman"/>
      <w:i/>
      <w:iCs/>
      <w:sz w:val="24"/>
      <w:szCs w:val="24"/>
      <w:lang w:eastAsia="ar-SA"/>
    </w:rPr>
  </w:style>
  <w:style w:type="paragraph" w:styleId="Heading9">
    <w:name w:val="heading 9"/>
    <w:basedOn w:val="Normal"/>
    <w:next w:val="Normal"/>
    <w:link w:val="Heading9Char"/>
    <w:uiPriority w:val="99"/>
    <w:qFormat/>
    <w:rsid w:val="00945558"/>
    <w:pPr>
      <w:suppressAutoHyphens/>
      <w:spacing w:before="240" w:after="60" w:line="240" w:lineRule="auto"/>
      <w:outlineLvl w:val="8"/>
    </w:pPr>
    <w:rPr>
      <w:rFonts w:ascii="Arial" w:eastAsia="Times New Roman" w:hAnsi="Arial" w:cs="Arial"/>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5558"/>
    <w:rPr>
      <w:rFonts w:ascii="Arial" w:eastAsia="Times New Roman" w:hAnsi="Arial" w:cs="Arial"/>
      <w:b/>
      <w:bCs/>
      <w:kern w:val="1"/>
      <w:sz w:val="32"/>
      <w:szCs w:val="32"/>
      <w:lang w:eastAsia="ar-SA"/>
    </w:rPr>
  </w:style>
  <w:style w:type="character" w:customStyle="1" w:styleId="Heading2Char">
    <w:name w:val="Heading 2 Char"/>
    <w:basedOn w:val="DefaultParagraphFont"/>
    <w:link w:val="Heading2"/>
    <w:uiPriority w:val="99"/>
    <w:locked/>
    <w:rsid w:val="00945558"/>
    <w:rPr>
      <w:rFonts w:ascii="Arial" w:eastAsia="Times New Roman" w:hAnsi="Arial" w:cs="Arial"/>
      <w:b/>
      <w:bCs/>
      <w:i/>
      <w:iCs/>
      <w:sz w:val="28"/>
      <w:szCs w:val="28"/>
      <w:lang w:eastAsia="ar-SA"/>
    </w:rPr>
  </w:style>
  <w:style w:type="character" w:customStyle="1" w:styleId="Heading3Char">
    <w:name w:val="Heading 3 Char"/>
    <w:basedOn w:val="DefaultParagraphFont"/>
    <w:link w:val="Heading3"/>
    <w:uiPriority w:val="99"/>
    <w:locked/>
    <w:rsid w:val="00945558"/>
    <w:rPr>
      <w:rFonts w:ascii="Arial" w:eastAsia="Times New Roman" w:hAnsi="Arial" w:cs="Arial"/>
      <w:b/>
      <w:bCs/>
      <w:sz w:val="26"/>
      <w:szCs w:val="26"/>
      <w:lang w:eastAsia="ar-SA"/>
    </w:rPr>
  </w:style>
  <w:style w:type="character" w:customStyle="1" w:styleId="Heading4Char">
    <w:name w:val="Heading 4 Char"/>
    <w:basedOn w:val="DefaultParagraphFont"/>
    <w:link w:val="Heading4"/>
    <w:uiPriority w:val="99"/>
    <w:locked/>
    <w:rsid w:val="00945558"/>
    <w:rPr>
      <w:rFonts w:ascii="Times New Roman" w:eastAsia="Times New Roman" w:hAnsi="Times New Roman"/>
      <w:b/>
      <w:color w:val="000000"/>
      <w:sz w:val="24"/>
      <w:szCs w:val="20"/>
      <w:lang w:eastAsia="ar-SA"/>
    </w:rPr>
  </w:style>
  <w:style w:type="character" w:customStyle="1" w:styleId="Heading5Char">
    <w:name w:val="Heading 5 Char"/>
    <w:basedOn w:val="DefaultParagraphFont"/>
    <w:link w:val="Heading5"/>
    <w:uiPriority w:val="99"/>
    <w:locked/>
    <w:rsid w:val="00945558"/>
    <w:rPr>
      <w:rFonts w:ascii="Times New Roman" w:hAnsi="Times New Roman" w:cs="Times New Roman"/>
      <w:b/>
      <w:bCs/>
      <w:i/>
      <w:iCs/>
      <w:sz w:val="26"/>
      <w:szCs w:val="26"/>
      <w:lang w:eastAsia="ar-SA" w:bidi="ar-SA"/>
    </w:rPr>
  </w:style>
  <w:style w:type="character" w:customStyle="1" w:styleId="Heading6Char">
    <w:name w:val="Heading 6 Char"/>
    <w:basedOn w:val="DefaultParagraphFont"/>
    <w:link w:val="Heading6"/>
    <w:uiPriority w:val="99"/>
    <w:locked/>
    <w:rsid w:val="00945558"/>
    <w:rPr>
      <w:rFonts w:ascii="Times New Roman" w:hAnsi="Times New Roman" w:cs="Times New Roman"/>
      <w:b/>
      <w:bCs/>
      <w:lang w:eastAsia="ar-SA" w:bidi="ar-SA"/>
    </w:rPr>
  </w:style>
  <w:style w:type="character" w:customStyle="1" w:styleId="Heading7Char">
    <w:name w:val="Heading 7 Char"/>
    <w:basedOn w:val="DefaultParagraphFont"/>
    <w:link w:val="Heading7"/>
    <w:uiPriority w:val="99"/>
    <w:locked/>
    <w:rsid w:val="00945558"/>
    <w:rPr>
      <w:rFonts w:ascii="Times New Roman" w:hAnsi="Times New Roman" w:cs="Times New Roman"/>
      <w:sz w:val="24"/>
      <w:szCs w:val="24"/>
      <w:lang w:eastAsia="ar-SA" w:bidi="ar-SA"/>
    </w:rPr>
  </w:style>
  <w:style w:type="character" w:customStyle="1" w:styleId="Heading8Char">
    <w:name w:val="Heading 8 Char"/>
    <w:basedOn w:val="DefaultParagraphFont"/>
    <w:link w:val="Heading8"/>
    <w:uiPriority w:val="99"/>
    <w:locked/>
    <w:rsid w:val="00945558"/>
    <w:rPr>
      <w:rFonts w:ascii="Times New Roman" w:hAnsi="Times New Roman" w:cs="Times New Roman"/>
      <w:i/>
      <w:iCs/>
      <w:sz w:val="24"/>
      <w:szCs w:val="24"/>
      <w:lang w:eastAsia="ar-SA" w:bidi="ar-SA"/>
    </w:rPr>
  </w:style>
  <w:style w:type="character" w:customStyle="1" w:styleId="Heading9Char">
    <w:name w:val="Heading 9 Char"/>
    <w:basedOn w:val="DefaultParagraphFont"/>
    <w:link w:val="Heading9"/>
    <w:uiPriority w:val="99"/>
    <w:locked/>
    <w:rsid w:val="00945558"/>
    <w:rPr>
      <w:rFonts w:ascii="Arial" w:hAnsi="Arial" w:cs="Arial"/>
      <w:lang w:eastAsia="ar-SA" w:bidi="ar-SA"/>
    </w:rPr>
  </w:style>
  <w:style w:type="paragraph" w:styleId="BalloonText">
    <w:name w:val="Balloon Text"/>
    <w:basedOn w:val="Normal"/>
    <w:link w:val="BalloonTextChar"/>
    <w:uiPriority w:val="99"/>
    <w:semiHidden/>
    <w:rsid w:val="00965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5761"/>
    <w:rPr>
      <w:rFonts w:ascii="Tahoma" w:hAnsi="Tahoma" w:cs="Tahoma"/>
      <w:sz w:val="16"/>
      <w:szCs w:val="16"/>
    </w:rPr>
  </w:style>
  <w:style w:type="table" w:styleId="TableGrid">
    <w:name w:val="Table Grid"/>
    <w:basedOn w:val="TableNormal"/>
    <w:uiPriority w:val="99"/>
    <w:rsid w:val="0054247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5z0">
    <w:name w:val="WW8Num5z0"/>
    <w:uiPriority w:val="99"/>
    <w:rsid w:val="00945558"/>
    <w:rPr>
      <w:color w:val="auto"/>
    </w:rPr>
  </w:style>
  <w:style w:type="character" w:customStyle="1" w:styleId="WW8Num6z0">
    <w:name w:val="WW8Num6z0"/>
    <w:uiPriority w:val="99"/>
    <w:rsid w:val="00945558"/>
    <w:rPr>
      <w:rFonts w:ascii="Symbol" w:hAnsi="Symbol"/>
    </w:rPr>
  </w:style>
  <w:style w:type="character" w:customStyle="1" w:styleId="WW8Num10z0">
    <w:name w:val="WW8Num10z0"/>
    <w:uiPriority w:val="99"/>
    <w:rsid w:val="00945558"/>
    <w:rPr>
      <w:color w:val="auto"/>
    </w:rPr>
  </w:style>
  <w:style w:type="character" w:customStyle="1" w:styleId="WW8Num11z0">
    <w:name w:val="WW8Num11z0"/>
    <w:uiPriority w:val="99"/>
    <w:rsid w:val="00945558"/>
    <w:rPr>
      <w:rFonts w:ascii="Symbol" w:hAnsi="Symbol"/>
    </w:rPr>
  </w:style>
  <w:style w:type="character" w:customStyle="1" w:styleId="WW8Num12z0">
    <w:name w:val="WW8Num12z0"/>
    <w:uiPriority w:val="99"/>
    <w:rsid w:val="00945558"/>
    <w:rPr>
      <w:rFonts w:ascii="Symbol" w:hAnsi="Symbol"/>
    </w:rPr>
  </w:style>
  <w:style w:type="character" w:customStyle="1" w:styleId="WW8Num12z1">
    <w:name w:val="WW8Num12z1"/>
    <w:uiPriority w:val="99"/>
    <w:rsid w:val="00945558"/>
    <w:rPr>
      <w:rFonts w:ascii="Wingdings 2" w:hAnsi="Wingdings 2"/>
      <w:sz w:val="18"/>
    </w:rPr>
  </w:style>
  <w:style w:type="character" w:customStyle="1" w:styleId="WW8Num12z2">
    <w:name w:val="WW8Num12z2"/>
    <w:uiPriority w:val="99"/>
    <w:rsid w:val="00945558"/>
    <w:rPr>
      <w:rFonts w:ascii="StarSymbol" w:hAnsi="StarSymbol"/>
      <w:sz w:val="18"/>
    </w:rPr>
  </w:style>
  <w:style w:type="character" w:customStyle="1" w:styleId="WW8Num13z0">
    <w:name w:val="WW8Num13z0"/>
    <w:uiPriority w:val="99"/>
    <w:rsid w:val="00945558"/>
    <w:rPr>
      <w:rFonts w:ascii="Wingdings" w:hAnsi="Wingdings"/>
      <w:sz w:val="18"/>
    </w:rPr>
  </w:style>
  <w:style w:type="character" w:customStyle="1" w:styleId="WW8Num13z1">
    <w:name w:val="WW8Num13z1"/>
    <w:uiPriority w:val="99"/>
    <w:rsid w:val="00945558"/>
    <w:rPr>
      <w:rFonts w:ascii="Wingdings 2" w:hAnsi="Wingdings 2"/>
      <w:sz w:val="18"/>
    </w:rPr>
  </w:style>
  <w:style w:type="character" w:customStyle="1" w:styleId="WW8Num13z2">
    <w:name w:val="WW8Num13z2"/>
    <w:uiPriority w:val="99"/>
    <w:rsid w:val="00945558"/>
    <w:rPr>
      <w:rFonts w:ascii="StarSymbol" w:hAnsi="StarSymbol"/>
      <w:sz w:val="18"/>
    </w:rPr>
  </w:style>
  <w:style w:type="character" w:customStyle="1" w:styleId="WW8Num14z0">
    <w:name w:val="WW8Num14z0"/>
    <w:uiPriority w:val="99"/>
    <w:rsid w:val="00945558"/>
    <w:rPr>
      <w:rFonts w:ascii="Wingdings" w:hAnsi="Wingdings"/>
      <w:sz w:val="18"/>
    </w:rPr>
  </w:style>
  <w:style w:type="character" w:customStyle="1" w:styleId="WW8Num14z1">
    <w:name w:val="WW8Num14z1"/>
    <w:uiPriority w:val="99"/>
    <w:rsid w:val="00945558"/>
    <w:rPr>
      <w:rFonts w:ascii="Wingdings 2" w:hAnsi="Wingdings 2"/>
      <w:sz w:val="18"/>
    </w:rPr>
  </w:style>
  <w:style w:type="character" w:customStyle="1" w:styleId="WW8Num14z2">
    <w:name w:val="WW8Num14z2"/>
    <w:uiPriority w:val="99"/>
    <w:rsid w:val="00945558"/>
    <w:rPr>
      <w:rFonts w:ascii="StarSymbol" w:hAnsi="StarSymbol"/>
      <w:sz w:val="18"/>
    </w:rPr>
  </w:style>
  <w:style w:type="character" w:customStyle="1" w:styleId="2">
    <w:name w:val="Основной шрифт абзаца2"/>
    <w:uiPriority w:val="99"/>
    <w:rsid w:val="00945558"/>
  </w:style>
  <w:style w:type="character" w:customStyle="1" w:styleId="WW8Num1z0">
    <w:name w:val="WW8Num1z0"/>
    <w:uiPriority w:val="99"/>
    <w:rsid w:val="00945558"/>
    <w:rPr>
      <w:color w:val="auto"/>
    </w:rPr>
  </w:style>
  <w:style w:type="character" w:customStyle="1" w:styleId="WW8Num11z1">
    <w:name w:val="WW8Num11z1"/>
    <w:uiPriority w:val="99"/>
    <w:rsid w:val="00945558"/>
    <w:rPr>
      <w:rFonts w:ascii="Courier New" w:hAnsi="Courier New"/>
    </w:rPr>
  </w:style>
  <w:style w:type="character" w:customStyle="1" w:styleId="WW8Num11z2">
    <w:name w:val="WW8Num11z2"/>
    <w:uiPriority w:val="99"/>
    <w:rsid w:val="00945558"/>
    <w:rPr>
      <w:rFonts w:ascii="Wingdings" w:hAnsi="Wingdings"/>
    </w:rPr>
  </w:style>
  <w:style w:type="character" w:customStyle="1" w:styleId="WW8Num15z0">
    <w:name w:val="WW8Num15z0"/>
    <w:uiPriority w:val="99"/>
    <w:rsid w:val="00945558"/>
    <w:rPr>
      <w:rFonts w:ascii="Symbol" w:hAnsi="Symbol"/>
    </w:rPr>
  </w:style>
  <w:style w:type="character" w:customStyle="1" w:styleId="WW8Num16z0">
    <w:name w:val="WW8Num16z0"/>
    <w:uiPriority w:val="99"/>
    <w:rsid w:val="00945558"/>
    <w:rPr>
      <w:b/>
    </w:rPr>
  </w:style>
  <w:style w:type="character" w:customStyle="1" w:styleId="WW8Num17z0">
    <w:name w:val="WW8Num17z0"/>
    <w:uiPriority w:val="99"/>
    <w:rsid w:val="00945558"/>
    <w:rPr>
      <w:rFonts w:ascii="Symbol" w:hAnsi="Symbol"/>
    </w:rPr>
  </w:style>
  <w:style w:type="character" w:customStyle="1" w:styleId="WW8Num17z1">
    <w:name w:val="WW8Num17z1"/>
    <w:uiPriority w:val="99"/>
    <w:rsid w:val="00945558"/>
    <w:rPr>
      <w:rFonts w:ascii="Courier New" w:hAnsi="Courier New"/>
    </w:rPr>
  </w:style>
  <w:style w:type="character" w:customStyle="1" w:styleId="WW8Num17z2">
    <w:name w:val="WW8Num17z2"/>
    <w:uiPriority w:val="99"/>
    <w:rsid w:val="00945558"/>
    <w:rPr>
      <w:rFonts w:ascii="Wingdings" w:hAnsi="Wingdings"/>
    </w:rPr>
  </w:style>
  <w:style w:type="character" w:customStyle="1" w:styleId="WW8Num19z0">
    <w:name w:val="WW8Num19z0"/>
    <w:uiPriority w:val="99"/>
    <w:rsid w:val="00945558"/>
    <w:rPr>
      <w:rFonts w:ascii="Symbol" w:hAnsi="Symbol"/>
    </w:rPr>
  </w:style>
  <w:style w:type="character" w:customStyle="1" w:styleId="WW8Num19z1">
    <w:name w:val="WW8Num19z1"/>
    <w:uiPriority w:val="99"/>
    <w:rsid w:val="00945558"/>
    <w:rPr>
      <w:rFonts w:ascii="Courier New" w:hAnsi="Courier New"/>
    </w:rPr>
  </w:style>
  <w:style w:type="character" w:customStyle="1" w:styleId="WW8Num19z2">
    <w:name w:val="WW8Num19z2"/>
    <w:uiPriority w:val="99"/>
    <w:rsid w:val="00945558"/>
    <w:rPr>
      <w:rFonts w:ascii="Wingdings" w:hAnsi="Wingdings"/>
    </w:rPr>
  </w:style>
  <w:style w:type="character" w:customStyle="1" w:styleId="1">
    <w:name w:val="Основной шрифт абзаца1"/>
    <w:uiPriority w:val="99"/>
    <w:rsid w:val="00945558"/>
  </w:style>
  <w:style w:type="character" w:customStyle="1" w:styleId="a">
    <w:name w:val="Символ сноски"/>
    <w:basedOn w:val="1"/>
    <w:uiPriority w:val="99"/>
    <w:rsid w:val="00945558"/>
    <w:rPr>
      <w:rFonts w:cs="Times New Roman"/>
      <w:vertAlign w:val="superscript"/>
    </w:rPr>
  </w:style>
  <w:style w:type="character" w:styleId="Hyperlink">
    <w:name w:val="Hyperlink"/>
    <w:basedOn w:val="1"/>
    <w:uiPriority w:val="99"/>
    <w:rsid w:val="00945558"/>
    <w:rPr>
      <w:rFonts w:cs="Times New Roman"/>
      <w:color w:val="0000FF"/>
      <w:u w:val="single"/>
    </w:rPr>
  </w:style>
  <w:style w:type="character" w:styleId="PageNumber">
    <w:name w:val="page number"/>
    <w:basedOn w:val="1"/>
    <w:uiPriority w:val="99"/>
    <w:rsid w:val="00945558"/>
    <w:rPr>
      <w:rFonts w:cs="Times New Roman"/>
    </w:rPr>
  </w:style>
  <w:style w:type="character" w:customStyle="1" w:styleId="10">
    <w:name w:val="Знак сноски1"/>
    <w:uiPriority w:val="99"/>
    <w:rsid w:val="00945558"/>
    <w:rPr>
      <w:vertAlign w:val="superscript"/>
    </w:rPr>
  </w:style>
  <w:style w:type="character" w:customStyle="1" w:styleId="a0">
    <w:name w:val="Символ нумерации"/>
    <w:uiPriority w:val="99"/>
    <w:rsid w:val="00945558"/>
  </w:style>
  <w:style w:type="character" w:customStyle="1" w:styleId="a1">
    <w:name w:val="Символы концевой сноски"/>
    <w:uiPriority w:val="99"/>
    <w:rsid w:val="00945558"/>
    <w:rPr>
      <w:vertAlign w:val="superscript"/>
    </w:rPr>
  </w:style>
  <w:style w:type="character" w:customStyle="1" w:styleId="WW-">
    <w:name w:val="WW-Символы концевой сноски"/>
    <w:uiPriority w:val="99"/>
    <w:rsid w:val="00945558"/>
  </w:style>
  <w:style w:type="character" w:customStyle="1" w:styleId="WW8Num27z0">
    <w:name w:val="WW8Num27z0"/>
    <w:uiPriority w:val="99"/>
    <w:rsid w:val="00945558"/>
    <w:rPr>
      <w:rFonts w:ascii="Symbol" w:hAnsi="Symbol"/>
    </w:rPr>
  </w:style>
  <w:style w:type="character" w:customStyle="1" w:styleId="WW8Num28z0">
    <w:name w:val="WW8Num28z0"/>
    <w:uiPriority w:val="99"/>
    <w:rsid w:val="00945558"/>
    <w:rPr>
      <w:rFonts w:ascii="Times New Roman" w:hAnsi="Times New Roman"/>
    </w:rPr>
  </w:style>
  <w:style w:type="character" w:customStyle="1" w:styleId="a2">
    <w:name w:val="Маркеры списка"/>
    <w:uiPriority w:val="99"/>
    <w:rsid w:val="00945558"/>
    <w:rPr>
      <w:rFonts w:ascii="StarSymbol" w:eastAsia="Times New Roman" w:hAnsi="StarSymbol"/>
      <w:sz w:val="18"/>
    </w:rPr>
  </w:style>
  <w:style w:type="character" w:styleId="FollowedHyperlink">
    <w:name w:val="FollowedHyperlink"/>
    <w:basedOn w:val="DefaultParagraphFont"/>
    <w:uiPriority w:val="99"/>
    <w:rsid w:val="00945558"/>
    <w:rPr>
      <w:rFonts w:cs="Times New Roman"/>
      <w:color w:val="800000"/>
      <w:u w:val="single"/>
    </w:rPr>
  </w:style>
  <w:style w:type="character" w:customStyle="1" w:styleId="WW8Num116z1">
    <w:name w:val="WW8Num116z1"/>
    <w:uiPriority w:val="99"/>
    <w:rsid w:val="00945558"/>
    <w:rPr>
      <w:rFonts w:ascii="Courier New" w:hAnsi="Courier New"/>
    </w:rPr>
  </w:style>
  <w:style w:type="character" w:customStyle="1" w:styleId="WW8Num116z2">
    <w:name w:val="WW8Num116z2"/>
    <w:uiPriority w:val="99"/>
    <w:rsid w:val="00945558"/>
    <w:rPr>
      <w:rFonts w:ascii="Wingdings" w:hAnsi="Wingdings"/>
    </w:rPr>
  </w:style>
  <w:style w:type="character" w:customStyle="1" w:styleId="WW8Num116z3">
    <w:name w:val="WW8Num116z3"/>
    <w:uiPriority w:val="99"/>
    <w:rsid w:val="00945558"/>
    <w:rPr>
      <w:rFonts w:ascii="Symbol" w:hAnsi="Symbol"/>
    </w:rPr>
  </w:style>
  <w:style w:type="character" w:customStyle="1" w:styleId="WW8Num278z1">
    <w:name w:val="WW8Num278z1"/>
    <w:uiPriority w:val="99"/>
    <w:rsid w:val="00945558"/>
    <w:rPr>
      <w:rFonts w:ascii="Courier New" w:hAnsi="Courier New"/>
    </w:rPr>
  </w:style>
  <w:style w:type="character" w:customStyle="1" w:styleId="WW8Num278z2">
    <w:name w:val="WW8Num278z2"/>
    <w:uiPriority w:val="99"/>
    <w:rsid w:val="00945558"/>
    <w:rPr>
      <w:rFonts w:ascii="Wingdings" w:hAnsi="Wingdings"/>
    </w:rPr>
  </w:style>
  <w:style w:type="character" w:customStyle="1" w:styleId="WW8Num278z3">
    <w:name w:val="WW8Num278z3"/>
    <w:uiPriority w:val="99"/>
    <w:rsid w:val="00945558"/>
    <w:rPr>
      <w:rFonts w:ascii="Symbol" w:hAnsi="Symbol"/>
    </w:rPr>
  </w:style>
  <w:style w:type="character" w:customStyle="1" w:styleId="WW8Num426z1">
    <w:name w:val="WW8Num426z1"/>
    <w:uiPriority w:val="99"/>
    <w:rsid w:val="00945558"/>
    <w:rPr>
      <w:rFonts w:ascii="Courier New" w:hAnsi="Courier New"/>
    </w:rPr>
  </w:style>
  <w:style w:type="character" w:customStyle="1" w:styleId="WW8Num426z2">
    <w:name w:val="WW8Num426z2"/>
    <w:uiPriority w:val="99"/>
    <w:rsid w:val="00945558"/>
    <w:rPr>
      <w:rFonts w:ascii="Wingdings" w:hAnsi="Wingdings"/>
    </w:rPr>
  </w:style>
  <w:style w:type="character" w:customStyle="1" w:styleId="WW8Num426z3">
    <w:name w:val="WW8Num426z3"/>
    <w:uiPriority w:val="99"/>
    <w:rsid w:val="00945558"/>
    <w:rPr>
      <w:rFonts w:ascii="Symbol" w:hAnsi="Symbol"/>
    </w:rPr>
  </w:style>
  <w:style w:type="character" w:customStyle="1" w:styleId="WW8Num90z1">
    <w:name w:val="WW8Num90z1"/>
    <w:uiPriority w:val="99"/>
    <w:rsid w:val="00945558"/>
    <w:rPr>
      <w:rFonts w:ascii="Courier New" w:hAnsi="Courier New"/>
    </w:rPr>
  </w:style>
  <w:style w:type="character" w:customStyle="1" w:styleId="WW8Num90z2">
    <w:name w:val="WW8Num90z2"/>
    <w:uiPriority w:val="99"/>
    <w:rsid w:val="00945558"/>
    <w:rPr>
      <w:rFonts w:ascii="Wingdings" w:hAnsi="Wingdings"/>
    </w:rPr>
  </w:style>
  <w:style w:type="character" w:customStyle="1" w:styleId="WW8Num90z3">
    <w:name w:val="WW8Num90z3"/>
    <w:uiPriority w:val="99"/>
    <w:rsid w:val="00945558"/>
    <w:rPr>
      <w:rFonts w:ascii="Symbol" w:hAnsi="Symbol"/>
    </w:rPr>
  </w:style>
  <w:style w:type="character" w:customStyle="1" w:styleId="WW8Num302z1">
    <w:name w:val="WW8Num302z1"/>
    <w:uiPriority w:val="99"/>
    <w:rsid w:val="00945558"/>
    <w:rPr>
      <w:rFonts w:ascii="Courier New" w:hAnsi="Courier New"/>
    </w:rPr>
  </w:style>
  <w:style w:type="character" w:customStyle="1" w:styleId="WW8Num302z2">
    <w:name w:val="WW8Num302z2"/>
    <w:uiPriority w:val="99"/>
    <w:rsid w:val="00945558"/>
    <w:rPr>
      <w:rFonts w:ascii="Wingdings" w:hAnsi="Wingdings"/>
    </w:rPr>
  </w:style>
  <w:style w:type="character" w:customStyle="1" w:styleId="WW8Num302z3">
    <w:name w:val="WW8Num302z3"/>
    <w:uiPriority w:val="99"/>
    <w:rsid w:val="00945558"/>
    <w:rPr>
      <w:rFonts w:ascii="Symbol" w:hAnsi="Symbol"/>
    </w:rPr>
  </w:style>
  <w:style w:type="character" w:customStyle="1" w:styleId="WW8Num199z1">
    <w:name w:val="WW8Num199z1"/>
    <w:uiPriority w:val="99"/>
    <w:rsid w:val="00945558"/>
    <w:rPr>
      <w:rFonts w:ascii="Courier New" w:hAnsi="Courier New"/>
    </w:rPr>
  </w:style>
  <w:style w:type="character" w:customStyle="1" w:styleId="WW8Num199z2">
    <w:name w:val="WW8Num199z2"/>
    <w:uiPriority w:val="99"/>
    <w:rsid w:val="00945558"/>
    <w:rPr>
      <w:rFonts w:ascii="Wingdings" w:hAnsi="Wingdings"/>
    </w:rPr>
  </w:style>
  <w:style w:type="character" w:customStyle="1" w:styleId="WW8Num199z3">
    <w:name w:val="WW8Num199z3"/>
    <w:uiPriority w:val="99"/>
    <w:rsid w:val="00945558"/>
    <w:rPr>
      <w:rFonts w:ascii="Symbol" w:hAnsi="Symbol"/>
    </w:rPr>
  </w:style>
  <w:style w:type="character" w:customStyle="1" w:styleId="WW8Num77z1">
    <w:name w:val="WW8Num77z1"/>
    <w:uiPriority w:val="99"/>
    <w:rsid w:val="00945558"/>
    <w:rPr>
      <w:rFonts w:ascii="Courier New" w:hAnsi="Courier New"/>
    </w:rPr>
  </w:style>
  <w:style w:type="character" w:customStyle="1" w:styleId="WW8Num77z2">
    <w:name w:val="WW8Num77z2"/>
    <w:uiPriority w:val="99"/>
    <w:rsid w:val="00945558"/>
    <w:rPr>
      <w:rFonts w:ascii="Wingdings" w:hAnsi="Wingdings"/>
    </w:rPr>
  </w:style>
  <w:style w:type="character" w:customStyle="1" w:styleId="WW8Num77z3">
    <w:name w:val="WW8Num77z3"/>
    <w:uiPriority w:val="99"/>
    <w:rsid w:val="00945558"/>
    <w:rPr>
      <w:rFonts w:ascii="Symbol" w:hAnsi="Symbol"/>
    </w:rPr>
  </w:style>
  <w:style w:type="character" w:customStyle="1" w:styleId="WW8Num75z1">
    <w:name w:val="WW8Num75z1"/>
    <w:uiPriority w:val="99"/>
    <w:rsid w:val="00945558"/>
    <w:rPr>
      <w:rFonts w:ascii="Courier New" w:hAnsi="Courier New"/>
    </w:rPr>
  </w:style>
  <w:style w:type="character" w:customStyle="1" w:styleId="WW8Num75z2">
    <w:name w:val="WW8Num75z2"/>
    <w:uiPriority w:val="99"/>
    <w:rsid w:val="00945558"/>
    <w:rPr>
      <w:rFonts w:ascii="Wingdings" w:hAnsi="Wingdings"/>
    </w:rPr>
  </w:style>
  <w:style w:type="character" w:customStyle="1" w:styleId="WW8Num75z3">
    <w:name w:val="WW8Num75z3"/>
    <w:uiPriority w:val="99"/>
    <w:rsid w:val="00945558"/>
    <w:rPr>
      <w:rFonts w:ascii="Symbol" w:hAnsi="Symbol"/>
    </w:rPr>
  </w:style>
  <w:style w:type="character" w:customStyle="1" w:styleId="WW8Num488z1">
    <w:name w:val="WW8Num488z1"/>
    <w:uiPriority w:val="99"/>
    <w:rsid w:val="00945558"/>
    <w:rPr>
      <w:rFonts w:ascii="Courier New" w:hAnsi="Courier New"/>
    </w:rPr>
  </w:style>
  <w:style w:type="character" w:customStyle="1" w:styleId="WW8Num488z2">
    <w:name w:val="WW8Num488z2"/>
    <w:uiPriority w:val="99"/>
    <w:rsid w:val="00945558"/>
    <w:rPr>
      <w:rFonts w:ascii="Wingdings" w:hAnsi="Wingdings"/>
    </w:rPr>
  </w:style>
  <w:style w:type="character" w:customStyle="1" w:styleId="WW8Num488z3">
    <w:name w:val="WW8Num488z3"/>
    <w:uiPriority w:val="99"/>
    <w:rsid w:val="00945558"/>
    <w:rPr>
      <w:rFonts w:ascii="Symbol" w:hAnsi="Symbol"/>
    </w:rPr>
  </w:style>
  <w:style w:type="character" w:customStyle="1" w:styleId="WW8Num83z1">
    <w:name w:val="WW8Num83z1"/>
    <w:uiPriority w:val="99"/>
    <w:rsid w:val="00945558"/>
    <w:rPr>
      <w:rFonts w:ascii="Courier New" w:hAnsi="Courier New"/>
    </w:rPr>
  </w:style>
  <w:style w:type="character" w:customStyle="1" w:styleId="WW8Num83z2">
    <w:name w:val="WW8Num83z2"/>
    <w:uiPriority w:val="99"/>
    <w:rsid w:val="00945558"/>
    <w:rPr>
      <w:rFonts w:ascii="Wingdings" w:hAnsi="Wingdings"/>
    </w:rPr>
  </w:style>
  <w:style w:type="character" w:customStyle="1" w:styleId="WW8Num83z3">
    <w:name w:val="WW8Num83z3"/>
    <w:uiPriority w:val="99"/>
    <w:rsid w:val="00945558"/>
    <w:rPr>
      <w:rFonts w:ascii="Symbol" w:hAnsi="Symbol"/>
    </w:rPr>
  </w:style>
  <w:style w:type="character" w:customStyle="1" w:styleId="WW8Num481z1">
    <w:name w:val="WW8Num481z1"/>
    <w:uiPriority w:val="99"/>
    <w:rsid w:val="00945558"/>
    <w:rPr>
      <w:rFonts w:ascii="Courier New" w:hAnsi="Courier New"/>
    </w:rPr>
  </w:style>
  <w:style w:type="character" w:customStyle="1" w:styleId="WW8Num481z2">
    <w:name w:val="WW8Num481z2"/>
    <w:uiPriority w:val="99"/>
    <w:rsid w:val="00945558"/>
    <w:rPr>
      <w:rFonts w:ascii="Wingdings" w:hAnsi="Wingdings"/>
    </w:rPr>
  </w:style>
  <w:style w:type="character" w:customStyle="1" w:styleId="WW8Num481z3">
    <w:name w:val="WW8Num481z3"/>
    <w:uiPriority w:val="99"/>
    <w:rsid w:val="00945558"/>
    <w:rPr>
      <w:rFonts w:ascii="Symbol" w:hAnsi="Symbol"/>
    </w:rPr>
  </w:style>
  <w:style w:type="character" w:customStyle="1" w:styleId="WW8Num106z1">
    <w:name w:val="WW8Num106z1"/>
    <w:uiPriority w:val="99"/>
    <w:rsid w:val="00945558"/>
    <w:rPr>
      <w:rFonts w:ascii="Courier New" w:hAnsi="Courier New"/>
    </w:rPr>
  </w:style>
  <w:style w:type="character" w:customStyle="1" w:styleId="WW8Num106z2">
    <w:name w:val="WW8Num106z2"/>
    <w:uiPriority w:val="99"/>
    <w:rsid w:val="00945558"/>
    <w:rPr>
      <w:rFonts w:ascii="Wingdings" w:hAnsi="Wingdings"/>
    </w:rPr>
  </w:style>
  <w:style w:type="character" w:customStyle="1" w:styleId="WW8Num106z3">
    <w:name w:val="WW8Num106z3"/>
    <w:uiPriority w:val="99"/>
    <w:rsid w:val="00945558"/>
    <w:rPr>
      <w:rFonts w:ascii="Symbol" w:hAnsi="Symbol"/>
    </w:rPr>
  </w:style>
  <w:style w:type="character" w:customStyle="1" w:styleId="WW8Num189z1">
    <w:name w:val="WW8Num189z1"/>
    <w:uiPriority w:val="99"/>
    <w:rsid w:val="00945558"/>
    <w:rPr>
      <w:rFonts w:ascii="Courier New" w:hAnsi="Courier New"/>
    </w:rPr>
  </w:style>
  <w:style w:type="character" w:customStyle="1" w:styleId="WW8Num189z2">
    <w:name w:val="WW8Num189z2"/>
    <w:uiPriority w:val="99"/>
    <w:rsid w:val="00945558"/>
    <w:rPr>
      <w:rFonts w:ascii="Wingdings" w:hAnsi="Wingdings"/>
    </w:rPr>
  </w:style>
  <w:style w:type="character" w:customStyle="1" w:styleId="WW8Num189z3">
    <w:name w:val="WW8Num189z3"/>
    <w:uiPriority w:val="99"/>
    <w:rsid w:val="00945558"/>
    <w:rPr>
      <w:rFonts w:ascii="Symbol" w:hAnsi="Symbol"/>
    </w:rPr>
  </w:style>
  <w:style w:type="character" w:customStyle="1" w:styleId="WW8Num144z1">
    <w:name w:val="WW8Num144z1"/>
    <w:uiPriority w:val="99"/>
    <w:rsid w:val="00945558"/>
    <w:rPr>
      <w:rFonts w:ascii="Courier New" w:hAnsi="Courier New"/>
    </w:rPr>
  </w:style>
  <w:style w:type="character" w:customStyle="1" w:styleId="WW8Num144z2">
    <w:name w:val="WW8Num144z2"/>
    <w:uiPriority w:val="99"/>
    <w:rsid w:val="00945558"/>
    <w:rPr>
      <w:rFonts w:ascii="Wingdings" w:hAnsi="Wingdings"/>
    </w:rPr>
  </w:style>
  <w:style w:type="character" w:customStyle="1" w:styleId="WW8Num144z3">
    <w:name w:val="WW8Num144z3"/>
    <w:uiPriority w:val="99"/>
    <w:rsid w:val="00945558"/>
    <w:rPr>
      <w:rFonts w:ascii="Symbol" w:hAnsi="Symbol"/>
    </w:rPr>
  </w:style>
  <w:style w:type="paragraph" w:customStyle="1" w:styleId="a3">
    <w:name w:val="Заголовок"/>
    <w:basedOn w:val="Normal"/>
    <w:next w:val="BodyText"/>
    <w:uiPriority w:val="99"/>
    <w:rsid w:val="00945558"/>
    <w:pPr>
      <w:keepNext/>
      <w:suppressAutoHyphens/>
      <w:spacing w:before="240" w:after="120" w:line="240" w:lineRule="auto"/>
    </w:pPr>
    <w:rPr>
      <w:rFonts w:ascii="Arial" w:hAnsi="Arial" w:cs="Tahoma"/>
      <w:sz w:val="28"/>
      <w:szCs w:val="28"/>
      <w:lang w:eastAsia="ar-SA"/>
    </w:rPr>
  </w:style>
  <w:style w:type="paragraph" w:styleId="BodyText">
    <w:name w:val="Body Text"/>
    <w:basedOn w:val="Normal"/>
    <w:link w:val="BodyTextChar"/>
    <w:uiPriority w:val="99"/>
    <w:rsid w:val="00945558"/>
    <w:pPr>
      <w:suppressAutoHyphens/>
      <w:spacing w:after="120" w:line="240" w:lineRule="auto"/>
    </w:pPr>
    <w:rPr>
      <w:rFonts w:ascii="Times New Roman" w:eastAsia="Times New Roman" w:hAnsi="Times New Roman"/>
      <w:sz w:val="24"/>
      <w:szCs w:val="24"/>
      <w:lang w:eastAsia="ar-SA"/>
    </w:rPr>
  </w:style>
  <w:style w:type="character" w:customStyle="1" w:styleId="BodyTextChar">
    <w:name w:val="Body Text Char"/>
    <w:basedOn w:val="DefaultParagraphFont"/>
    <w:link w:val="BodyText"/>
    <w:uiPriority w:val="99"/>
    <w:locked/>
    <w:rsid w:val="00945558"/>
    <w:rPr>
      <w:rFonts w:ascii="Times New Roman" w:hAnsi="Times New Roman" w:cs="Times New Roman"/>
      <w:sz w:val="24"/>
      <w:szCs w:val="24"/>
      <w:lang w:eastAsia="ar-SA" w:bidi="ar-SA"/>
    </w:rPr>
  </w:style>
  <w:style w:type="paragraph" w:styleId="List">
    <w:name w:val="List"/>
    <w:basedOn w:val="BodyText"/>
    <w:uiPriority w:val="99"/>
    <w:rsid w:val="00945558"/>
    <w:rPr>
      <w:rFonts w:ascii="Arial" w:hAnsi="Arial" w:cs="Tahoma"/>
    </w:rPr>
  </w:style>
  <w:style w:type="paragraph" w:customStyle="1" w:styleId="20">
    <w:name w:val="Название2"/>
    <w:basedOn w:val="Normal"/>
    <w:uiPriority w:val="99"/>
    <w:rsid w:val="00945558"/>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21">
    <w:name w:val="Указатель2"/>
    <w:basedOn w:val="Normal"/>
    <w:uiPriority w:val="99"/>
    <w:rsid w:val="00945558"/>
    <w:pPr>
      <w:suppressLineNumbers/>
      <w:suppressAutoHyphens/>
      <w:spacing w:after="0" w:line="240" w:lineRule="auto"/>
    </w:pPr>
    <w:rPr>
      <w:rFonts w:ascii="Arial" w:eastAsia="Times New Roman" w:hAnsi="Arial" w:cs="Tahoma"/>
      <w:sz w:val="24"/>
      <w:szCs w:val="24"/>
      <w:lang w:eastAsia="ar-SA"/>
    </w:rPr>
  </w:style>
  <w:style w:type="paragraph" w:customStyle="1" w:styleId="11">
    <w:name w:val="Название1"/>
    <w:basedOn w:val="Normal"/>
    <w:uiPriority w:val="99"/>
    <w:rsid w:val="00945558"/>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2">
    <w:name w:val="Указатель1"/>
    <w:basedOn w:val="Normal"/>
    <w:uiPriority w:val="99"/>
    <w:rsid w:val="00945558"/>
    <w:pPr>
      <w:suppressLineNumbers/>
      <w:suppressAutoHyphens/>
      <w:spacing w:after="0" w:line="240" w:lineRule="auto"/>
    </w:pPr>
    <w:rPr>
      <w:rFonts w:ascii="Arial" w:eastAsia="Times New Roman" w:hAnsi="Arial" w:cs="Tahoma"/>
      <w:sz w:val="24"/>
      <w:szCs w:val="24"/>
      <w:lang w:eastAsia="ar-SA"/>
    </w:rPr>
  </w:style>
  <w:style w:type="paragraph" w:styleId="FootnoteText">
    <w:name w:val="footnote text"/>
    <w:basedOn w:val="Normal"/>
    <w:link w:val="FootnoteTextChar"/>
    <w:uiPriority w:val="99"/>
    <w:semiHidden/>
    <w:rsid w:val="00945558"/>
    <w:pPr>
      <w:suppressAutoHyphens/>
      <w:spacing w:after="0" w:line="240" w:lineRule="auto"/>
    </w:pPr>
    <w:rPr>
      <w:rFonts w:ascii="Times New Roman" w:eastAsia="Times New Roman" w:hAnsi="Times New Roman"/>
      <w:sz w:val="16"/>
      <w:szCs w:val="20"/>
      <w:lang w:eastAsia="ar-SA"/>
    </w:rPr>
  </w:style>
  <w:style w:type="character" w:customStyle="1" w:styleId="FootnoteTextChar">
    <w:name w:val="Footnote Text Char"/>
    <w:basedOn w:val="DefaultParagraphFont"/>
    <w:link w:val="FootnoteText"/>
    <w:uiPriority w:val="99"/>
    <w:semiHidden/>
    <w:locked/>
    <w:rsid w:val="00945558"/>
    <w:rPr>
      <w:rFonts w:ascii="Times New Roman" w:hAnsi="Times New Roman" w:cs="Times New Roman"/>
      <w:sz w:val="20"/>
      <w:szCs w:val="20"/>
      <w:lang w:eastAsia="ar-SA" w:bidi="ar-SA"/>
    </w:rPr>
  </w:style>
  <w:style w:type="paragraph" w:customStyle="1" w:styleId="ConsPlusNormal">
    <w:name w:val="ConsPlusNormal"/>
    <w:link w:val="ConsPlusNormal0"/>
    <w:uiPriority w:val="99"/>
    <w:rsid w:val="00945558"/>
    <w:pPr>
      <w:widowControl w:val="0"/>
      <w:suppressAutoHyphens/>
      <w:autoSpaceDE w:val="0"/>
      <w:ind w:firstLine="720"/>
    </w:pPr>
    <w:rPr>
      <w:rFonts w:ascii="Arial" w:eastAsia="Times New Roman" w:hAnsi="Arial" w:cs="Arial"/>
      <w:lang w:eastAsia="ar-SA"/>
    </w:rPr>
  </w:style>
  <w:style w:type="paragraph" w:customStyle="1" w:styleId="22">
    <w:name w:val="З2"/>
    <w:basedOn w:val="Normal"/>
    <w:next w:val="Normal"/>
    <w:uiPriority w:val="99"/>
    <w:rsid w:val="00945558"/>
    <w:pPr>
      <w:suppressAutoHyphens/>
      <w:spacing w:after="0" w:line="360" w:lineRule="auto"/>
      <w:ind w:firstLine="748"/>
      <w:jc w:val="both"/>
    </w:pPr>
    <w:rPr>
      <w:rFonts w:ascii="Times New Roman" w:eastAsia="Times New Roman" w:hAnsi="Times New Roman"/>
      <w:b/>
      <w:sz w:val="24"/>
      <w:szCs w:val="20"/>
      <w:lang w:eastAsia="ar-SA"/>
    </w:rPr>
  </w:style>
  <w:style w:type="paragraph" w:customStyle="1" w:styleId="ConsNormal">
    <w:name w:val="ConsNormal"/>
    <w:uiPriority w:val="99"/>
    <w:rsid w:val="00945558"/>
    <w:pPr>
      <w:widowControl w:val="0"/>
      <w:suppressAutoHyphens/>
      <w:ind w:right="19772" w:firstLine="720"/>
    </w:pPr>
    <w:rPr>
      <w:rFonts w:ascii="Arial" w:eastAsia="Times New Roman" w:hAnsi="Arial"/>
      <w:sz w:val="20"/>
      <w:szCs w:val="20"/>
      <w:lang w:eastAsia="ar-SA"/>
    </w:rPr>
  </w:style>
  <w:style w:type="paragraph" w:customStyle="1" w:styleId="13">
    <w:name w:val="Обычный1"/>
    <w:uiPriority w:val="99"/>
    <w:rsid w:val="00945558"/>
    <w:pPr>
      <w:widowControl w:val="0"/>
      <w:tabs>
        <w:tab w:val="right" w:pos="567"/>
      </w:tabs>
      <w:suppressAutoHyphens/>
      <w:ind w:firstLine="567"/>
      <w:jc w:val="both"/>
    </w:pPr>
    <w:rPr>
      <w:rFonts w:ascii="Kudriashov" w:eastAsia="Times New Roman" w:hAnsi="Kudriashov"/>
      <w:sz w:val="24"/>
      <w:szCs w:val="20"/>
      <w:lang w:eastAsia="ar-SA"/>
    </w:rPr>
  </w:style>
  <w:style w:type="paragraph" w:customStyle="1" w:styleId="32">
    <w:name w:val="Основной текст с отступом 32"/>
    <w:basedOn w:val="Normal"/>
    <w:uiPriority w:val="99"/>
    <w:rsid w:val="00945558"/>
    <w:pPr>
      <w:suppressAutoHyphens/>
      <w:spacing w:after="0" w:line="240" w:lineRule="auto"/>
      <w:ind w:left="360" w:hanging="360"/>
      <w:jc w:val="both"/>
    </w:pPr>
    <w:rPr>
      <w:rFonts w:ascii="Times New Roman" w:eastAsia="Times New Roman" w:hAnsi="Times New Roman"/>
      <w:b/>
      <w:bCs/>
      <w:sz w:val="28"/>
      <w:szCs w:val="24"/>
      <w:lang w:eastAsia="ar-SA"/>
    </w:rPr>
  </w:style>
  <w:style w:type="paragraph" w:customStyle="1" w:styleId="14">
    <w:name w:val="Текст1"/>
    <w:basedOn w:val="Normal"/>
    <w:uiPriority w:val="99"/>
    <w:rsid w:val="00945558"/>
    <w:pPr>
      <w:suppressAutoHyphens/>
      <w:spacing w:after="0" w:line="240" w:lineRule="auto"/>
    </w:pPr>
    <w:rPr>
      <w:rFonts w:ascii="Courier New" w:eastAsia="Times New Roman" w:hAnsi="Courier New" w:cs="Courier New"/>
      <w:sz w:val="20"/>
      <w:szCs w:val="20"/>
      <w:lang w:eastAsia="ar-SA"/>
    </w:rPr>
  </w:style>
  <w:style w:type="paragraph" w:styleId="TOC1">
    <w:name w:val="toc 1"/>
    <w:basedOn w:val="Normal"/>
    <w:next w:val="Normal"/>
    <w:uiPriority w:val="99"/>
    <w:rsid w:val="00945558"/>
    <w:pPr>
      <w:tabs>
        <w:tab w:val="right" w:leader="dot" w:pos="9345"/>
      </w:tabs>
      <w:suppressAutoHyphens/>
      <w:spacing w:after="0" w:line="240" w:lineRule="auto"/>
    </w:pPr>
    <w:rPr>
      <w:rFonts w:ascii="Times New Roman" w:eastAsia="Times New Roman" w:hAnsi="Times New Roman"/>
      <w:b/>
      <w:caps/>
      <w:sz w:val="24"/>
      <w:szCs w:val="24"/>
      <w:lang w:eastAsia="ar-SA"/>
    </w:rPr>
  </w:style>
  <w:style w:type="paragraph" w:styleId="TOC2">
    <w:name w:val="toc 2"/>
    <w:basedOn w:val="Normal"/>
    <w:next w:val="Normal"/>
    <w:uiPriority w:val="99"/>
    <w:rsid w:val="00945558"/>
    <w:pPr>
      <w:suppressAutoHyphens/>
      <w:spacing w:after="0" w:line="240" w:lineRule="auto"/>
      <w:ind w:left="113"/>
    </w:pPr>
    <w:rPr>
      <w:rFonts w:ascii="Times New Roman" w:eastAsia="Times New Roman" w:hAnsi="Times New Roman"/>
      <w:sz w:val="24"/>
      <w:szCs w:val="24"/>
      <w:lang w:eastAsia="ar-SA"/>
    </w:rPr>
  </w:style>
  <w:style w:type="paragraph" w:styleId="TOC3">
    <w:name w:val="toc 3"/>
    <w:basedOn w:val="Normal"/>
    <w:next w:val="Normal"/>
    <w:uiPriority w:val="99"/>
    <w:rsid w:val="00945558"/>
    <w:pPr>
      <w:suppressAutoHyphens/>
      <w:spacing w:after="0" w:line="240" w:lineRule="auto"/>
      <w:ind w:left="227"/>
    </w:pPr>
    <w:rPr>
      <w:rFonts w:ascii="Times New Roman" w:eastAsia="Times New Roman" w:hAnsi="Times New Roman"/>
      <w:sz w:val="24"/>
      <w:szCs w:val="24"/>
      <w:lang w:eastAsia="ar-SA"/>
    </w:rPr>
  </w:style>
  <w:style w:type="paragraph" w:styleId="Footer">
    <w:name w:val="footer"/>
    <w:basedOn w:val="Normal"/>
    <w:link w:val="FooterChar"/>
    <w:uiPriority w:val="99"/>
    <w:rsid w:val="00945558"/>
    <w:pPr>
      <w:tabs>
        <w:tab w:val="center" w:pos="4677"/>
        <w:tab w:val="right" w:pos="9355"/>
      </w:tabs>
      <w:suppressAutoHyphens/>
      <w:spacing w:after="0" w:line="240" w:lineRule="auto"/>
    </w:pPr>
    <w:rPr>
      <w:rFonts w:ascii="Times New Roman" w:eastAsia="Times New Roman" w:hAnsi="Times New Roman"/>
      <w:sz w:val="24"/>
      <w:szCs w:val="24"/>
      <w:lang w:eastAsia="ar-SA"/>
    </w:rPr>
  </w:style>
  <w:style w:type="character" w:customStyle="1" w:styleId="FooterChar">
    <w:name w:val="Footer Char"/>
    <w:basedOn w:val="DefaultParagraphFont"/>
    <w:link w:val="Footer"/>
    <w:uiPriority w:val="99"/>
    <w:locked/>
    <w:rsid w:val="00945558"/>
    <w:rPr>
      <w:rFonts w:ascii="Times New Roman" w:hAnsi="Times New Roman" w:cs="Times New Roman"/>
      <w:sz w:val="24"/>
      <w:szCs w:val="24"/>
      <w:lang w:eastAsia="ar-SA" w:bidi="ar-SA"/>
    </w:rPr>
  </w:style>
  <w:style w:type="paragraph" w:styleId="Header">
    <w:name w:val="header"/>
    <w:basedOn w:val="Normal"/>
    <w:link w:val="HeaderChar"/>
    <w:uiPriority w:val="99"/>
    <w:rsid w:val="00945558"/>
    <w:pPr>
      <w:tabs>
        <w:tab w:val="center" w:pos="4677"/>
        <w:tab w:val="right" w:pos="9355"/>
      </w:tabs>
      <w:suppressAutoHyphens/>
      <w:spacing w:after="0" w:line="240" w:lineRule="auto"/>
    </w:pPr>
    <w:rPr>
      <w:rFonts w:ascii="Times New Roman" w:eastAsia="Times New Roman" w:hAnsi="Times New Roman"/>
      <w:sz w:val="24"/>
      <w:szCs w:val="24"/>
      <w:lang w:eastAsia="ar-SA"/>
    </w:rPr>
  </w:style>
  <w:style w:type="character" w:customStyle="1" w:styleId="HeaderChar">
    <w:name w:val="Header Char"/>
    <w:basedOn w:val="DefaultParagraphFont"/>
    <w:link w:val="Header"/>
    <w:uiPriority w:val="99"/>
    <w:locked/>
    <w:rsid w:val="00945558"/>
    <w:rPr>
      <w:rFonts w:ascii="Times New Roman" w:hAnsi="Times New Roman" w:cs="Times New Roman"/>
      <w:sz w:val="24"/>
      <w:szCs w:val="24"/>
      <w:lang w:eastAsia="ar-SA" w:bidi="ar-SA"/>
    </w:rPr>
  </w:style>
  <w:style w:type="paragraph" w:customStyle="1" w:styleId="ConsPlusNonformat">
    <w:name w:val="ConsPlusNonformat"/>
    <w:uiPriority w:val="99"/>
    <w:rsid w:val="00945558"/>
    <w:pPr>
      <w:widowControl w:val="0"/>
      <w:suppressAutoHyphens/>
      <w:autoSpaceDE w:val="0"/>
    </w:pPr>
    <w:rPr>
      <w:rFonts w:ascii="Courier New" w:eastAsia="Times New Roman" w:hAnsi="Courier New" w:cs="Courier New"/>
      <w:sz w:val="20"/>
      <w:szCs w:val="20"/>
      <w:lang w:eastAsia="ar-SA"/>
    </w:rPr>
  </w:style>
  <w:style w:type="paragraph" w:customStyle="1" w:styleId="ConsPlusTitle">
    <w:name w:val="ConsPlusTitle"/>
    <w:uiPriority w:val="99"/>
    <w:rsid w:val="00945558"/>
    <w:pPr>
      <w:suppressAutoHyphens/>
      <w:autoSpaceDE w:val="0"/>
    </w:pPr>
    <w:rPr>
      <w:rFonts w:ascii="Arial" w:eastAsia="Times New Roman" w:hAnsi="Arial" w:cs="Arial"/>
      <w:b/>
      <w:bCs/>
      <w:sz w:val="20"/>
      <w:szCs w:val="20"/>
      <w:lang w:eastAsia="ar-SA"/>
    </w:rPr>
  </w:style>
  <w:style w:type="paragraph" w:customStyle="1" w:styleId="Iauiue">
    <w:name w:val="Iau?iue"/>
    <w:uiPriority w:val="99"/>
    <w:rsid w:val="00945558"/>
    <w:pPr>
      <w:widowControl w:val="0"/>
      <w:suppressAutoHyphens/>
    </w:pPr>
    <w:rPr>
      <w:rFonts w:ascii="Times New Roman" w:eastAsia="Times New Roman" w:hAnsi="Times New Roman"/>
      <w:sz w:val="20"/>
      <w:szCs w:val="20"/>
      <w:lang w:eastAsia="ar-SA"/>
    </w:rPr>
  </w:style>
  <w:style w:type="paragraph" w:styleId="Title">
    <w:name w:val="Title"/>
    <w:basedOn w:val="Normal"/>
    <w:next w:val="Subtitle"/>
    <w:link w:val="TitleChar"/>
    <w:uiPriority w:val="99"/>
    <w:qFormat/>
    <w:rsid w:val="00945558"/>
    <w:pPr>
      <w:suppressAutoHyphens/>
      <w:spacing w:after="0" w:line="240" w:lineRule="auto"/>
      <w:jc w:val="center"/>
    </w:pPr>
    <w:rPr>
      <w:rFonts w:ascii="Times New Roman" w:eastAsia="Times New Roman" w:hAnsi="Times New Roman"/>
      <w:b/>
      <w:sz w:val="28"/>
      <w:szCs w:val="20"/>
      <w:lang w:eastAsia="ar-SA"/>
    </w:rPr>
  </w:style>
  <w:style w:type="character" w:customStyle="1" w:styleId="TitleChar">
    <w:name w:val="Title Char"/>
    <w:basedOn w:val="DefaultParagraphFont"/>
    <w:link w:val="Title"/>
    <w:uiPriority w:val="99"/>
    <w:locked/>
    <w:rsid w:val="00945558"/>
    <w:rPr>
      <w:rFonts w:ascii="Times New Roman" w:hAnsi="Times New Roman" w:cs="Times New Roman"/>
      <w:b/>
      <w:sz w:val="20"/>
      <w:szCs w:val="20"/>
      <w:lang w:eastAsia="ar-SA" w:bidi="ar-SA"/>
    </w:rPr>
  </w:style>
  <w:style w:type="paragraph" w:styleId="Subtitle">
    <w:name w:val="Subtitle"/>
    <w:basedOn w:val="a3"/>
    <w:next w:val="BodyText"/>
    <w:link w:val="SubtitleChar"/>
    <w:uiPriority w:val="99"/>
    <w:qFormat/>
    <w:rsid w:val="00945558"/>
    <w:pPr>
      <w:jc w:val="center"/>
    </w:pPr>
    <w:rPr>
      <w:i/>
      <w:iCs/>
    </w:rPr>
  </w:style>
  <w:style w:type="character" w:customStyle="1" w:styleId="SubtitleChar">
    <w:name w:val="Subtitle Char"/>
    <w:basedOn w:val="DefaultParagraphFont"/>
    <w:link w:val="Subtitle"/>
    <w:uiPriority w:val="99"/>
    <w:locked/>
    <w:rsid w:val="00945558"/>
    <w:rPr>
      <w:rFonts w:ascii="Arial" w:eastAsia="Times New Roman" w:hAnsi="Arial" w:cs="Tahoma"/>
      <w:i/>
      <w:iCs/>
      <w:sz w:val="28"/>
      <w:szCs w:val="28"/>
      <w:lang w:eastAsia="ar-SA" w:bidi="ar-SA"/>
    </w:rPr>
  </w:style>
  <w:style w:type="paragraph" w:customStyle="1" w:styleId="15">
    <w:name w:val="Схема документа1"/>
    <w:basedOn w:val="Normal"/>
    <w:uiPriority w:val="99"/>
    <w:rsid w:val="00945558"/>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nienie">
    <w:name w:val="nienie"/>
    <w:basedOn w:val="Iauiue"/>
    <w:uiPriority w:val="99"/>
    <w:rsid w:val="00945558"/>
    <w:pPr>
      <w:keepLines/>
      <w:ind w:left="709" w:hanging="284"/>
      <w:jc w:val="both"/>
    </w:pPr>
    <w:rPr>
      <w:rFonts w:ascii="Peterburg" w:hAnsi="Peterburg"/>
      <w:sz w:val="24"/>
    </w:rPr>
  </w:style>
  <w:style w:type="paragraph" w:customStyle="1" w:styleId="23">
    <w:name w:val="Îñíîâíîé òåêñò 2"/>
    <w:basedOn w:val="Normal"/>
    <w:uiPriority w:val="99"/>
    <w:rsid w:val="00945558"/>
    <w:pPr>
      <w:widowControl w:val="0"/>
      <w:suppressAutoHyphens/>
      <w:spacing w:after="0" w:line="240" w:lineRule="auto"/>
      <w:ind w:firstLine="720"/>
      <w:jc w:val="both"/>
    </w:pPr>
    <w:rPr>
      <w:rFonts w:ascii="Times New Roman" w:eastAsia="Times New Roman" w:hAnsi="Times New Roman"/>
      <w:b/>
      <w:color w:val="000000"/>
      <w:sz w:val="24"/>
      <w:szCs w:val="20"/>
      <w:lang w:val="en-US" w:eastAsia="ar-SA"/>
    </w:rPr>
  </w:style>
  <w:style w:type="paragraph" w:styleId="TOC4">
    <w:name w:val="toc 4"/>
    <w:basedOn w:val="12"/>
    <w:uiPriority w:val="99"/>
    <w:semiHidden/>
    <w:rsid w:val="00945558"/>
    <w:pPr>
      <w:tabs>
        <w:tab w:val="right" w:leader="dot" w:pos="9637"/>
      </w:tabs>
      <w:ind w:left="849"/>
    </w:pPr>
  </w:style>
  <w:style w:type="paragraph" w:styleId="TOC5">
    <w:name w:val="toc 5"/>
    <w:basedOn w:val="12"/>
    <w:uiPriority w:val="99"/>
    <w:semiHidden/>
    <w:rsid w:val="00945558"/>
    <w:pPr>
      <w:tabs>
        <w:tab w:val="right" w:leader="dot" w:pos="9637"/>
      </w:tabs>
      <w:ind w:left="1132"/>
    </w:pPr>
  </w:style>
  <w:style w:type="paragraph" w:styleId="TOC6">
    <w:name w:val="toc 6"/>
    <w:basedOn w:val="12"/>
    <w:uiPriority w:val="99"/>
    <w:semiHidden/>
    <w:rsid w:val="00945558"/>
    <w:pPr>
      <w:tabs>
        <w:tab w:val="right" w:leader="dot" w:pos="9637"/>
      </w:tabs>
      <w:ind w:left="1415"/>
    </w:pPr>
  </w:style>
  <w:style w:type="paragraph" w:styleId="TOC7">
    <w:name w:val="toc 7"/>
    <w:basedOn w:val="12"/>
    <w:uiPriority w:val="99"/>
    <w:semiHidden/>
    <w:rsid w:val="00945558"/>
    <w:pPr>
      <w:tabs>
        <w:tab w:val="right" w:leader="dot" w:pos="9637"/>
      </w:tabs>
      <w:ind w:left="1698"/>
    </w:pPr>
  </w:style>
  <w:style w:type="paragraph" w:styleId="TOC8">
    <w:name w:val="toc 8"/>
    <w:basedOn w:val="12"/>
    <w:uiPriority w:val="99"/>
    <w:semiHidden/>
    <w:rsid w:val="00945558"/>
    <w:pPr>
      <w:tabs>
        <w:tab w:val="right" w:leader="dot" w:pos="9637"/>
      </w:tabs>
      <w:ind w:left="1981"/>
    </w:pPr>
  </w:style>
  <w:style w:type="paragraph" w:styleId="TOC9">
    <w:name w:val="toc 9"/>
    <w:basedOn w:val="12"/>
    <w:uiPriority w:val="99"/>
    <w:semiHidden/>
    <w:rsid w:val="00945558"/>
    <w:pPr>
      <w:tabs>
        <w:tab w:val="right" w:leader="dot" w:pos="9637"/>
      </w:tabs>
      <w:ind w:left="2264"/>
    </w:pPr>
  </w:style>
  <w:style w:type="paragraph" w:customStyle="1" w:styleId="100">
    <w:name w:val="Оглавление 10"/>
    <w:basedOn w:val="12"/>
    <w:uiPriority w:val="99"/>
    <w:rsid w:val="00945558"/>
    <w:pPr>
      <w:tabs>
        <w:tab w:val="right" w:leader="dot" w:pos="9637"/>
      </w:tabs>
      <w:ind w:left="2547"/>
    </w:pPr>
  </w:style>
  <w:style w:type="paragraph" w:customStyle="1" w:styleId="a4">
    <w:name w:val="Содержимое таблицы"/>
    <w:basedOn w:val="Normal"/>
    <w:uiPriority w:val="99"/>
    <w:rsid w:val="00945558"/>
    <w:pPr>
      <w:suppressLineNumbers/>
      <w:suppressAutoHyphens/>
      <w:spacing w:after="0" w:line="240" w:lineRule="auto"/>
    </w:pPr>
    <w:rPr>
      <w:rFonts w:ascii="Times New Roman" w:eastAsia="Times New Roman" w:hAnsi="Times New Roman"/>
      <w:sz w:val="24"/>
      <w:szCs w:val="24"/>
      <w:lang w:eastAsia="ar-SA"/>
    </w:rPr>
  </w:style>
  <w:style w:type="paragraph" w:customStyle="1" w:styleId="a5">
    <w:name w:val="Заголовок таблицы"/>
    <w:basedOn w:val="a4"/>
    <w:uiPriority w:val="99"/>
    <w:rsid w:val="00945558"/>
    <w:pPr>
      <w:jc w:val="center"/>
    </w:pPr>
    <w:rPr>
      <w:b/>
      <w:bCs/>
    </w:rPr>
  </w:style>
  <w:style w:type="paragraph" w:customStyle="1" w:styleId="a6">
    <w:name w:val="Содержимое врезки"/>
    <w:basedOn w:val="BodyText"/>
    <w:uiPriority w:val="99"/>
    <w:rsid w:val="00945558"/>
  </w:style>
  <w:style w:type="paragraph" w:customStyle="1" w:styleId="31">
    <w:name w:val="Основной текст с отступом 31"/>
    <w:basedOn w:val="Normal"/>
    <w:uiPriority w:val="99"/>
    <w:rsid w:val="00945558"/>
    <w:pPr>
      <w:suppressAutoHyphens/>
      <w:spacing w:after="0" w:line="240" w:lineRule="atLeast"/>
      <w:ind w:firstLine="720"/>
    </w:pPr>
    <w:rPr>
      <w:rFonts w:ascii="Times New Roman" w:eastAsia="Times New Roman" w:hAnsi="Times New Roman"/>
      <w:color w:val="000000"/>
      <w:sz w:val="24"/>
      <w:szCs w:val="20"/>
      <w:lang w:eastAsia="ar-SA"/>
    </w:rPr>
  </w:style>
  <w:style w:type="paragraph" w:styleId="BodyTextIndent">
    <w:name w:val="Body Text Indent"/>
    <w:basedOn w:val="Normal"/>
    <w:link w:val="BodyTextIndentChar"/>
    <w:uiPriority w:val="99"/>
    <w:rsid w:val="00945558"/>
    <w:pPr>
      <w:suppressAutoHyphens/>
      <w:spacing w:after="0" w:line="240" w:lineRule="atLeast"/>
      <w:ind w:left="261" w:firstLine="720"/>
    </w:pPr>
    <w:rPr>
      <w:rFonts w:ascii="Times New Roman" w:eastAsia="Times New Roman" w:hAnsi="Times New Roman"/>
      <w:color w:val="000000"/>
      <w:sz w:val="24"/>
      <w:szCs w:val="20"/>
      <w:lang w:eastAsia="ar-SA"/>
    </w:rPr>
  </w:style>
  <w:style w:type="character" w:customStyle="1" w:styleId="BodyTextIndentChar">
    <w:name w:val="Body Text Indent Char"/>
    <w:basedOn w:val="DefaultParagraphFont"/>
    <w:link w:val="BodyTextIndent"/>
    <w:uiPriority w:val="99"/>
    <w:locked/>
    <w:rsid w:val="00945558"/>
    <w:rPr>
      <w:rFonts w:ascii="Times New Roman" w:hAnsi="Times New Roman" w:cs="Times New Roman"/>
      <w:color w:val="000000"/>
      <w:sz w:val="20"/>
      <w:szCs w:val="20"/>
      <w:lang w:eastAsia="ar-SA" w:bidi="ar-SA"/>
    </w:rPr>
  </w:style>
  <w:style w:type="paragraph" w:customStyle="1" w:styleId="310">
    <w:name w:val="Основной текст 31"/>
    <w:basedOn w:val="Normal"/>
    <w:uiPriority w:val="99"/>
    <w:rsid w:val="00945558"/>
    <w:pPr>
      <w:tabs>
        <w:tab w:val="left" w:pos="9333"/>
      </w:tabs>
      <w:suppressAutoHyphens/>
      <w:spacing w:after="0" w:line="240" w:lineRule="atLeast"/>
    </w:pPr>
    <w:rPr>
      <w:rFonts w:ascii="Times New Roman" w:eastAsia="Times New Roman" w:hAnsi="Times New Roman"/>
      <w:b/>
      <w:color w:val="000000"/>
      <w:sz w:val="24"/>
      <w:szCs w:val="20"/>
      <w:lang w:eastAsia="ar-SA"/>
    </w:rPr>
  </w:style>
  <w:style w:type="paragraph" w:customStyle="1" w:styleId="WW-3">
    <w:name w:val="WW-Основной текст 3"/>
    <w:basedOn w:val="Normal"/>
    <w:uiPriority w:val="99"/>
    <w:rsid w:val="00945558"/>
    <w:pPr>
      <w:suppressAutoHyphens/>
      <w:spacing w:after="0" w:line="240" w:lineRule="atLeast"/>
    </w:pPr>
    <w:rPr>
      <w:rFonts w:ascii="Times New Roman" w:eastAsia="Times New Roman" w:hAnsi="Times New Roman"/>
      <w:b/>
      <w:color w:val="000000"/>
      <w:sz w:val="24"/>
      <w:szCs w:val="24"/>
      <w:lang w:eastAsia="ar-SA"/>
    </w:rPr>
  </w:style>
  <w:style w:type="table" w:customStyle="1" w:styleId="16">
    <w:name w:val="Сетка таблицы1"/>
    <w:uiPriority w:val="99"/>
    <w:rsid w:val="0094555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945558"/>
    <w:pPr>
      <w:suppressAutoHyphens/>
      <w:spacing w:after="120" w:line="480" w:lineRule="auto"/>
      <w:ind w:left="283"/>
    </w:pPr>
    <w:rPr>
      <w:rFonts w:ascii="Times New Roman" w:eastAsia="Times New Roman" w:hAnsi="Times New Roman"/>
      <w:sz w:val="24"/>
      <w:szCs w:val="24"/>
      <w:lang w:eastAsia="ar-SA"/>
    </w:rPr>
  </w:style>
  <w:style w:type="character" w:customStyle="1" w:styleId="BodyTextIndent2Char">
    <w:name w:val="Body Text Indent 2 Char"/>
    <w:basedOn w:val="DefaultParagraphFont"/>
    <w:link w:val="BodyTextIndent2"/>
    <w:uiPriority w:val="99"/>
    <w:locked/>
    <w:rsid w:val="00945558"/>
    <w:rPr>
      <w:rFonts w:ascii="Times New Roman" w:hAnsi="Times New Roman" w:cs="Times New Roman"/>
      <w:sz w:val="24"/>
      <w:szCs w:val="24"/>
      <w:lang w:eastAsia="ar-SA" w:bidi="ar-SA"/>
    </w:rPr>
  </w:style>
  <w:style w:type="paragraph" w:styleId="TOCHeading">
    <w:name w:val="TOC Heading"/>
    <w:basedOn w:val="Normal"/>
    <w:uiPriority w:val="99"/>
    <w:qFormat/>
    <w:rsid w:val="00945558"/>
    <w:pPr>
      <w:keepNext/>
      <w:suppressLineNumbers/>
      <w:suppressAutoHyphens/>
      <w:spacing w:before="240" w:after="120" w:line="240" w:lineRule="auto"/>
    </w:pPr>
    <w:rPr>
      <w:rFonts w:ascii="Arial" w:hAnsi="Arial" w:cs="Tahoma"/>
      <w:b/>
      <w:bCs/>
      <w:sz w:val="32"/>
      <w:szCs w:val="32"/>
      <w:lang w:eastAsia="ar-SA"/>
    </w:rPr>
  </w:style>
  <w:style w:type="paragraph" w:styleId="Index1">
    <w:name w:val="index 1"/>
    <w:basedOn w:val="Normal"/>
    <w:next w:val="Normal"/>
    <w:autoRedefine/>
    <w:uiPriority w:val="99"/>
    <w:semiHidden/>
    <w:rsid w:val="00945558"/>
    <w:pPr>
      <w:suppressAutoHyphens/>
      <w:spacing w:after="0" w:line="240" w:lineRule="auto"/>
      <w:ind w:left="200" w:hanging="200"/>
    </w:pPr>
    <w:rPr>
      <w:rFonts w:ascii="Times New Roman" w:eastAsia="Times New Roman" w:hAnsi="Times New Roman"/>
      <w:sz w:val="20"/>
      <w:szCs w:val="20"/>
      <w:lang w:eastAsia="ar-SA"/>
    </w:rPr>
  </w:style>
  <w:style w:type="paragraph" w:styleId="DocumentMap">
    <w:name w:val="Document Map"/>
    <w:basedOn w:val="Normal"/>
    <w:link w:val="DocumentMapChar"/>
    <w:uiPriority w:val="99"/>
    <w:semiHidden/>
    <w:rsid w:val="00945558"/>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DocumentMapChar">
    <w:name w:val="Document Map Char"/>
    <w:basedOn w:val="DefaultParagraphFont"/>
    <w:link w:val="DocumentMap"/>
    <w:uiPriority w:val="99"/>
    <w:semiHidden/>
    <w:locked/>
    <w:rsid w:val="00945558"/>
    <w:rPr>
      <w:rFonts w:ascii="Tahoma" w:hAnsi="Tahoma" w:cs="Tahoma"/>
      <w:sz w:val="20"/>
      <w:szCs w:val="20"/>
      <w:shd w:val="clear" w:color="auto" w:fill="000080"/>
      <w:lang w:eastAsia="ar-SA" w:bidi="ar-SA"/>
    </w:rPr>
  </w:style>
  <w:style w:type="paragraph" w:styleId="ListBullet">
    <w:name w:val="List Bullet"/>
    <w:basedOn w:val="Normal"/>
    <w:uiPriority w:val="99"/>
    <w:rsid w:val="00945558"/>
    <w:pPr>
      <w:numPr>
        <w:numId w:val="6"/>
      </w:numPr>
      <w:tabs>
        <w:tab w:val="clear" w:pos="720"/>
        <w:tab w:val="num" w:pos="360"/>
      </w:tabs>
      <w:suppressAutoHyphens/>
      <w:spacing w:after="0" w:line="240" w:lineRule="auto"/>
      <w:ind w:left="360"/>
    </w:pPr>
    <w:rPr>
      <w:rFonts w:ascii="Times New Roman" w:eastAsia="Times New Roman" w:hAnsi="Times New Roman"/>
      <w:sz w:val="20"/>
      <w:szCs w:val="20"/>
      <w:lang w:eastAsia="ar-SA"/>
    </w:rPr>
  </w:style>
  <w:style w:type="paragraph" w:styleId="BodyText2">
    <w:name w:val="Body Text 2"/>
    <w:basedOn w:val="Normal"/>
    <w:link w:val="BodyText2Char"/>
    <w:uiPriority w:val="99"/>
    <w:rsid w:val="00945558"/>
    <w:pPr>
      <w:spacing w:after="120" w:line="480" w:lineRule="auto"/>
    </w:pPr>
    <w:rPr>
      <w:rFonts w:ascii="Times New Roman" w:eastAsia="Times New Roman" w:hAnsi="Times New Roman"/>
      <w:sz w:val="24"/>
      <w:szCs w:val="24"/>
      <w:lang w:eastAsia="ru-RU"/>
    </w:rPr>
  </w:style>
  <w:style w:type="character" w:customStyle="1" w:styleId="BodyText2Char">
    <w:name w:val="Body Text 2 Char"/>
    <w:basedOn w:val="DefaultParagraphFont"/>
    <w:link w:val="BodyText2"/>
    <w:uiPriority w:val="99"/>
    <w:locked/>
    <w:rsid w:val="00945558"/>
    <w:rPr>
      <w:rFonts w:ascii="Times New Roman" w:hAnsi="Times New Roman" w:cs="Times New Roman"/>
      <w:sz w:val="24"/>
      <w:szCs w:val="24"/>
      <w:lang w:eastAsia="ru-RU"/>
    </w:rPr>
  </w:style>
  <w:style w:type="paragraph" w:customStyle="1" w:styleId="0">
    <w:name w:val="Основной текст 0"/>
    <w:aliases w:val="95 ПК,1 Основной текст 0,А. Основной текст 0 Знак Знак Знак Знак,А. Основной текст 0,1. Основной текст 0,А. Основной текст 0 Знак Знак,А. Основной текст 0 Знак Знак Знак Знак Знак Знак,Основной тек...,Основной тек... Знак"/>
    <w:basedOn w:val="Normal"/>
    <w:link w:val="101"/>
    <w:uiPriority w:val="99"/>
    <w:rsid w:val="00945558"/>
    <w:pPr>
      <w:spacing w:after="0" w:line="240" w:lineRule="auto"/>
      <w:ind w:firstLine="539"/>
      <w:jc w:val="both"/>
    </w:pPr>
    <w:rPr>
      <w:rFonts w:ascii="Times New Roman" w:hAnsi="Times New Roman"/>
      <w:color w:val="000000"/>
      <w:kern w:val="24"/>
      <w:sz w:val="24"/>
      <w:szCs w:val="24"/>
      <w:lang w:eastAsia="ru-RU"/>
    </w:rPr>
  </w:style>
  <w:style w:type="paragraph" w:customStyle="1" w:styleId="Web">
    <w:name w:val="Обычный (Web)"/>
    <w:basedOn w:val="Normal"/>
    <w:uiPriority w:val="99"/>
    <w:rsid w:val="00945558"/>
    <w:pPr>
      <w:spacing w:before="100" w:after="100" w:line="240" w:lineRule="auto"/>
    </w:pPr>
    <w:rPr>
      <w:rFonts w:ascii="Times New Roman" w:eastAsia="Times New Roman" w:hAnsi="Times New Roman"/>
      <w:sz w:val="24"/>
      <w:szCs w:val="20"/>
      <w:lang w:eastAsia="ru-RU"/>
    </w:rPr>
  </w:style>
  <w:style w:type="paragraph" w:customStyle="1" w:styleId="txt">
    <w:name w:val="txt"/>
    <w:basedOn w:val="Normal"/>
    <w:uiPriority w:val="99"/>
    <w:rsid w:val="00945558"/>
    <w:pPr>
      <w:spacing w:before="15" w:after="15" w:line="240" w:lineRule="auto"/>
      <w:ind w:left="15" w:right="15"/>
      <w:jc w:val="both"/>
    </w:pPr>
    <w:rPr>
      <w:rFonts w:ascii="Verdana" w:eastAsia="Times New Roman" w:hAnsi="Verdana"/>
      <w:color w:val="000000"/>
      <w:sz w:val="17"/>
      <w:szCs w:val="17"/>
      <w:lang w:eastAsia="ru-RU"/>
    </w:rPr>
  </w:style>
  <w:style w:type="paragraph" w:customStyle="1" w:styleId="17">
    <w:name w:val="З1"/>
    <w:basedOn w:val="Normal"/>
    <w:next w:val="Normal"/>
    <w:uiPriority w:val="99"/>
    <w:rsid w:val="00945558"/>
    <w:pPr>
      <w:snapToGrid w:val="0"/>
      <w:spacing w:after="0" w:line="360" w:lineRule="auto"/>
      <w:ind w:firstLine="748"/>
      <w:jc w:val="both"/>
    </w:pPr>
    <w:rPr>
      <w:rFonts w:ascii="Times New Roman" w:eastAsia="Times New Roman" w:hAnsi="Times New Roman"/>
      <w:b/>
      <w:sz w:val="24"/>
      <w:szCs w:val="24"/>
      <w:lang w:eastAsia="ru-RU"/>
    </w:rPr>
  </w:style>
  <w:style w:type="paragraph" w:styleId="NormalWeb">
    <w:name w:val="Normal (Web)"/>
    <w:basedOn w:val="Normal"/>
    <w:uiPriority w:val="99"/>
    <w:rsid w:val="009455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harChar1CharChar1CharChar">
    <w:name w:val="Char Char Знак Знак1 Char Char1 Знак Знак Char Char"/>
    <w:basedOn w:val="Normal"/>
    <w:next w:val="Normal"/>
    <w:uiPriority w:val="99"/>
    <w:rsid w:val="00945558"/>
    <w:pPr>
      <w:spacing w:before="100" w:beforeAutospacing="1" w:after="100" w:afterAutospacing="1" w:line="240" w:lineRule="auto"/>
    </w:pPr>
    <w:rPr>
      <w:rFonts w:ascii="Tahoma" w:eastAsia="Times New Roman" w:hAnsi="Tahoma" w:cs="Tahoma"/>
      <w:sz w:val="20"/>
      <w:szCs w:val="20"/>
      <w:lang w:val="en-US"/>
    </w:rPr>
  </w:style>
  <w:style w:type="character" w:styleId="FootnoteReference">
    <w:name w:val="footnote reference"/>
    <w:basedOn w:val="DefaultParagraphFont"/>
    <w:uiPriority w:val="99"/>
    <w:semiHidden/>
    <w:rsid w:val="00945558"/>
    <w:rPr>
      <w:rFonts w:cs="Times New Roman"/>
      <w:vertAlign w:val="superscript"/>
    </w:rPr>
  </w:style>
  <w:style w:type="paragraph" w:customStyle="1" w:styleId="ConsPlusCell">
    <w:name w:val="ConsPlusCell"/>
    <w:uiPriority w:val="99"/>
    <w:rsid w:val="00945558"/>
    <w:pPr>
      <w:widowControl w:val="0"/>
      <w:autoSpaceDE w:val="0"/>
      <w:autoSpaceDN w:val="0"/>
      <w:adjustRightInd w:val="0"/>
    </w:pPr>
    <w:rPr>
      <w:rFonts w:ascii="Arial" w:eastAsia="Times New Roman" w:hAnsi="Arial" w:cs="Arial"/>
      <w:sz w:val="20"/>
      <w:szCs w:val="20"/>
    </w:rPr>
  </w:style>
  <w:style w:type="character" w:customStyle="1" w:styleId="ConsPlusNormal0">
    <w:name w:val="ConsPlusNormal Знак"/>
    <w:link w:val="ConsPlusNormal"/>
    <w:uiPriority w:val="99"/>
    <w:locked/>
    <w:rsid w:val="00945558"/>
    <w:rPr>
      <w:rFonts w:ascii="Arial" w:hAnsi="Arial"/>
      <w:sz w:val="22"/>
      <w:lang w:eastAsia="ar-SA" w:bidi="ar-SA"/>
    </w:rPr>
  </w:style>
  <w:style w:type="character" w:customStyle="1" w:styleId="101">
    <w:name w:val="1 Основной текст 01"/>
    <w:aliases w:val="95 ПК1,А. Основной текст 0 Знак Знак Знак Знак Знак Знак1"/>
    <w:link w:val="0"/>
    <w:uiPriority w:val="99"/>
    <w:locked/>
    <w:rsid w:val="00945558"/>
    <w:rPr>
      <w:rFonts w:ascii="Times New Roman" w:eastAsia="Times New Roman" w:hAnsi="Times New Roman"/>
      <w:color w:val="000000"/>
      <w:kern w:val="24"/>
      <w:sz w:val="24"/>
      <w:lang/>
    </w:rPr>
  </w:style>
  <w:style w:type="paragraph" w:customStyle="1" w:styleId="s1">
    <w:name w:val="s_1"/>
    <w:basedOn w:val="Normal"/>
    <w:uiPriority w:val="99"/>
    <w:rsid w:val="009455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945558"/>
    <w:rPr>
      <w:rFonts w:cs="Times New Roman"/>
    </w:rPr>
  </w:style>
  <w:style w:type="character" w:customStyle="1" w:styleId="blk">
    <w:name w:val="blk"/>
    <w:uiPriority w:val="99"/>
    <w:rsid w:val="00945558"/>
  </w:style>
  <w:style w:type="paragraph" w:styleId="ListParagraph">
    <w:name w:val="List Paragraph"/>
    <w:basedOn w:val="Normal"/>
    <w:uiPriority w:val="99"/>
    <w:qFormat/>
    <w:rsid w:val="00945558"/>
    <w:pPr>
      <w:ind w:left="720"/>
      <w:contextualSpacing/>
    </w:pPr>
  </w:style>
  <w:style w:type="paragraph" w:customStyle="1" w:styleId="24">
    <w:name w:val="Обычный2"/>
    <w:uiPriority w:val="99"/>
    <w:rsid w:val="00CE6F8D"/>
    <w:pPr>
      <w:widowControl w:val="0"/>
      <w:tabs>
        <w:tab w:val="right" w:pos="567"/>
      </w:tabs>
      <w:suppressAutoHyphens/>
      <w:ind w:firstLine="567"/>
      <w:jc w:val="both"/>
    </w:pPr>
    <w:rPr>
      <w:rFonts w:ascii="Kudriashov" w:eastAsia="Times New Roman" w:hAnsi="Kudriashov"/>
      <w:sz w:val="24"/>
      <w:szCs w:val="20"/>
      <w:lang w:eastAsia="ar-SA"/>
    </w:rPr>
  </w:style>
  <w:style w:type="table" w:customStyle="1" w:styleId="25">
    <w:name w:val="Сетка таблицы2"/>
    <w:uiPriority w:val="99"/>
    <w:rsid w:val="00CE6F8D"/>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37333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73687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allto:19.13330.2011" TargetMode="External"/><Relationship Id="rId12" Type="http://schemas.openxmlformats.org/officeDocument/2006/relationships/hyperlink" Target="http://base.garant.ru/7073687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70736874/"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pandia.ru/text/category/selmzskie_poseleniya/" TargetMode="External"/><Relationship Id="rId4" Type="http://schemas.openxmlformats.org/officeDocument/2006/relationships/webSettings" Target="webSettings.xml"/><Relationship Id="rId9" Type="http://schemas.openxmlformats.org/officeDocument/2006/relationships/hyperlink" Target="http://base.garant.ru/70736874/"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1315</TotalTime>
  <Pages>186</Pages>
  <Words>-32766</Words>
  <Characters>-32766</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Arhitek</cp:lastModifiedBy>
  <cp:revision>39</cp:revision>
  <cp:lastPrinted>2016-12-10T10:53:00Z</cp:lastPrinted>
  <dcterms:created xsi:type="dcterms:W3CDTF">2016-07-11T09:00:00Z</dcterms:created>
  <dcterms:modified xsi:type="dcterms:W3CDTF">2016-12-16T05:10:00Z</dcterms:modified>
</cp:coreProperties>
</file>