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97" w:rsidRPr="00CF3B34" w:rsidRDefault="00EC3D97" w:rsidP="00CF3B34">
      <w:pPr>
        <w:tabs>
          <w:tab w:val="left" w:pos="708"/>
          <w:tab w:val="center" w:pos="4677"/>
          <w:tab w:val="right" w:pos="9355"/>
        </w:tabs>
        <w:rPr>
          <w:rFonts w:ascii="Calibri" w:hAnsi="Calibri"/>
          <w:sz w:val="22"/>
          <w:szCs w:val="28"/>
          <w:u w:val="single"/>
        </w:rPr>
      </w:pPr>
    </w:p>
    <w:p w:rsidR="00EC3D97" w:rsidRDefault="00EC3D97" w:rsidP="001B389B">
      <w:pPr>
        <w:tabs>
          <w:tab w:val="left" w:pos="708"/>
          <w:tab w:val="center" w:pos="4677"/>
          <w:tab w:val="right" w:pos="9355"/>
        </w:tabs>
        <w:jc w:val="center"/>
        <w:rPr>
          <w:rFonts w:ascii="Calibri" w:hAnsi="Calibri"/>
          <w:b/>
          <w:sz w:val="22"/>
          <w:szCs w:val="28"/>
        </w:rPr>
      </w:pPr>
      <w:bookmarkStart w:id="0" w:name="_GoBack"/>
      <w:bookmarkEnd w:id="0"/>
      <w:r w:rsidRPr="0001217A">
        <w:rPr>
          <w:rFonts w:ascii="Calibri" w:hAnsi="Calibri"/>
          <w:b/>
          <w:noProof/>
          <w:sz w:val="2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55.5pt;height:65.25pt;visibility:visible">
            <v:imagedata r:id="rId7" o:title=""/>
          </v:shape>
        </w:pict>
      </w:r>
    </w:p>
    <w:p w:rsidR="00EC3D97" w:rsidRPr="00CF3B34" w:rsidRDefault="00EC3D97" w:rsidP="00CF3B34">
      <w:pPr>
        <w:jc w:val="center"/>
        <w:rPr>
          <w:b/>
          <w:bCs/>
          <w:spacing w:val="20"/>
          <w:sz w:val="28"/>
          <w:szCs w:val="28"/>
        </w:rPr>
      </w:pPr>
      <w:r w:rsidRPr="00CF3B34">
        <w:rPr>
          <w:b/>
          <w:bCs/>
          <w:spacing w:val="20"/>
          <w:sz w:val="28"/>
          <w:szCs w:val="28"/>
        </w:rPr>
        <w:t>АДМИНИСТРАЦИЯ ТАЛОВСКОГО</w:t>
      </w:r>
    </w:p>
    <w:p w:rsidR="00EC3D97" w:rsidRPr="00CF3B34" w:rsidRDefault="00EC3D97" w:rsidP="00CF3B34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CF3B34">
        <w:rPr>
          <w:b/>
          <w:bCs/>
          <w:spacing w:val="20"/>
          <w:sz w:val="28"/>
          <w:szCs w:val="28"/>
        </w:rPr>
        <w:t>МУНИЦИПАЛЬНОГО РАЙОНА ВОРОНЕЖСКОЙ ОБЛАСТИ</w:t>
      </w:r>
    </w:p>
    <w:p w:rsidR="00EC3D97" w:rsidRPr="00CF3B34" w:rsidRDefault="00EC3D97" w:rsidP="00CF3B34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40"/>
          <w:sz w:val="36"/>
          <w:szCs w:val="20"/>
        </w:rPr>
      </w:pPr>
      <w:r w:rsidRPr="00CF3B34">
        <w:rPr>
          <w:b/>
          <w:spacing w:val="40"/>
          <w:sz w:val="36"/>
          <w:szCs w:val="22"/>
        </w:rPr>
        <w:t>РАСПОРЯЖЕНИЕ</w:t>
      </w:r>
    </w:p>
    <w:p w:rsidR="00EC3D97" w:rsidRPr="00CF3B34" w:rsidRDefault="00EC3D97" w:rsidP="00CF3B34">
      <w:pPr>
        <w:tabs>
          <w:tab w:val="left" w:pos="708"/>
          <w:tab w:val="center" w:pos="4677"/>
          <w:tab w:val="right" w:pos="9355"/>
        </w:tabs>
        <w:rPr>
          <w:rFonts w:ascii="Calibri" w:hAnsi="Calibri"/>
          <w:b/>
          <w:sz w:val="28"/>
          <w:szCs w:val="22"/>
        </w:rPr>
      </w:pPr>
    </w:p>
    <w:p w:rsidR="00EC3D97" w:rsidRPr="00CF3B34" w:rsidRDefault="00EC3D97" w:rsidP="00CF3B34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sz w:val="28"/>
          <w:szCs w:val="28"/>
        </w:rPr>
      </w:pPr>
      <w:r w:rsidRPr="00EB05F6">
        <w:rPr>
          <w:sz w:val="28"/>
          <w:szCs w:val="28"/>
        </w:rPr>
        <w:t>От 29 декабря 2017г</w:t>
      </w:r>
      <w:r>
        <w:rPr>
          <w:sz w:val="22"/>
          <w:szCs w:val="22"/>
        </w:rPr>
        <w:t xml:space="preserve">. </w:t>
      </w:r>
      <w:r w:rsidRPr="00CF3B34">
        <w:rPr>
          <w:sz w:val="28"/>
          <w:szCs w:val="28"/>
        </w:rPr>
        <w:t>№</w:t>
      </w:r>
      <w:r>
        <w:rPr>
          <w:sz w:val="28"/>
          <w:szCs w:val="28"/>
        </w:rPr>
        <w:t xml:space="preserve"> 508</w:t>
      </w:r>
    </w:p>
    <w:p w:rsidR="00EC3D97" w:rsidRPr="00CF3B34" w:rsidRDefault="00EC3D97" w:rsidP="00CF3B34">
      <w:pPr>
        <w:tabs>
          <w:tab w:val="left" w:pos="708"/>
          <w:tab w:val="center" w:pos="4677"/>
          <w:tab w:val="center" w:pos="7200"/>
          <w:tab w:val="right" w:pos="9355"/>
        </w:tabs>
        <w:ind w:right="5574"/>
        <w:jc w:val="center"/>
      </w:pPr>
      <w:r w:rsidRPr="00CF3B34">
        <w:t>р. п. Таловая</w:t>
      </w:r>
    </w:p>
    <w:p w:rsidR="00EC3D97" w:rsidRPr="00CF3B34" w:rsidRDefault="00EC3D97" w:rsidP="00CF3B34">
      <w:pPr>
        <w:tabs>
          <w:tab w:val="left" w:pos="708"/>
          <w:tab w:val="center" w:pos="4677"/>
          <w:tab w:val="center" w:pos="7200"/>
          <w:tab w:val="right" w:pos="9355"/>
        </w:tabs>
        <w:ind w:right="5574"/>
        <w:jc w:val="center"/>
        <w:rPr>
          <w:sz w:val="28"/>
          <w:szCs w:val="20"/>
        </w:rPr>
      </w:pPr>
      <w:r>
        <w:rPr>
          <w:noProof/>
        </w:rPr>
        <w:pict>
          <v:line id="Прямая соединительная линия 4" o:spid="_x0000_s1026" style="position:absolute;left:0;text-align:left;z-index:-251657216;visibility:visibl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"/>
        </w:pict>
      </w:r>
      <w:r>
        <w:rPr>
          <w:noProof/>
        </w:rPr>
        <w:pict>
          <v:polyline id="Полилиния 3" o:spid="_x0000_s1027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" filled="f">
            <v:path arrowok="t" o:connecttype="custom" o:connectlocs="0,0;2540,102870" o:connectangles="0,0"/>
          </v:polyline>
        </w:pict>
      </w:r>
      <w:r>
        <w:rPr>
          <w:noProof/>
        </w:rPr>
        <w:pict>
          <v:shape id="Полилиния 2" o:spid="_x0000_s1028" style="position:absolute;left:0;text-align:left;margin-left:.05pt;margin-top:11.05pt;width:0;height:9.1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" path="m,l,183e" filled="f">
            <v:path arrowok="t" o:connecttype="custom" o:connectlocs="0,0;0,116205" o:connectangles="0,0"/>
          </v:shape>
        </w:pict>
      </w:r>
      <w:r>
        <w:rPr>
          <w:noProof/>
        </w:rPr>
        <w:pict>
          <v:line id="Прямая соединительная линия 1" o:spid="_x0000_s1029" style="position:absolute;left:0;text-align:left;z-index:-251659264;visibility:visibl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yaTQIAAFc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"/>
        </w:pict>
      </w:r>
      <w:r w:rsidRPr="00CF3B34">
        <w:rPr>
          <w:sz w:val="22"/>
          <w:szCs w:val="22"/>
        </w:rPr>
        <w:tab/>
      </w:r>
    </w:p>
    <w:p w:rsidR="00EC3D97" w:rsidRPr="00CF3B34" w:rsidRDefault="00EC3D97" w:rsidP="00CF3B34">
      <w:pPr>
        <w:autoSpaceDE w:val="0"/>
        <w:autoSpaceDN w:val="0"/>
        <w:adjustRightInd w:val="0"/>
        <w:ind w:right="5669"/>
        <w:rPr>
          <w:b/>
          <w:bCs/>
          <w:sz w:val="28"/>
          <w:szCs w:val="28"/>
          <w:lang w:eastAsia="en-US"/>
        </w:rPr>
      </w:pPr>
      <w:r w:rsidRPr="00CF3B34">
        <w:rPr>
          <w:b/>
          <w:bCs/>
          <w:sz w:val="28"/>
          <w:szCs w:val="28"/>
          <w:lang w:eastAsia="en-US"/>
        </w:rPr>
        <w:t>Об утверждении плана мероприятий по антикоррупционному просвещению в Таловском муниципальном районе  на 201</w:t>
      </w:r>
      <w:r>
        <w:rPr>
          <w:b/>
          <w:bCs/>
          <w:sz w:val="28"/>
          <w:szCs w:val="28"/>
          <w:lang w:eastAsia="en-US"/>
        </w:rPr>
        <w:t>8</w:t>
      </w:r>
      <w:r w:rsidRPr="00CF3B34">
        <w:rPr>
          <w:b/>
          <w:bCs/>
          <w:sz w:val="28"/>
          <w:szCs w:val="28"/>
          <w:lang w:eastAsia="en-US"/>
        </w:rPr>
        <w:t xml:space="preserve"> год</w:t>
      </w:r>
    </w:p>
    <w:p w:rsidR="00EC3D97" w:rsidRDefault="00EC3D97" w:rsidP="00CF3B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 xml:space="preserve">          </w:t>
      </w:r>
    </w:p>
    <w:p w:rsidR="00EC3D97" w:rsidRDefault="00EC3D97" w:rsidP="00CF3B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 xml:space="preserve">    </w:t>
      </w:r>
    </w:p>
    <w:p w:rsidR="00EC3D97" w:rsidRDefault="00EC3D97" w:rsidP="00CF3B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Pr="00CF3B34">
        <w:rPr>
          <w:sz w:val="28"/>
          <w:szCs w:val="28"/>
          <w:lang w:eastAsia="en-US"/>
        </w:rPr>
        <w:t xml:space="preserve"> В соответствии с частью 4 статьи 6 Закона Воронежской области от 12.05.2009 г. №43 – ОЗ «О профилактике коррупции в Воронежской области»:</w:t>
      </w:r>
    </w:p>
    <w:p w:rsidR="00EC3D97" w:rsidRDefault="00EC3D97" w:rsidP="00CF3B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</w:p>
    <w:p w:rsidR="00EC3D97" w:rsidRPr="00CF3B34" w:rsidRDefault="00EC3D97" w:rsidP="00CF3B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1. </w:t>
      </w:r>
      <w:r w:rsidRPr="00CF3B34">
        <w:rPr>
          <w:sz w:val="28"/>
          <w:szCs w:val="28"/>
          <w:lang w:eastAsia="en-US"/>
        </w:rPr>
        <w:t>Утвердить прилагаемый план мероприятий по антикоррупционному просвещению в Таловском муниципальном районе на 201</w:t>
      </w:r>
      <w:r>
        <w:rPr>
          <w:sz w:val="28"/>
          <w:szCs w:val="28"/>
          <w:lang w:eastAsia="en-US"/>
        </w:rPr>
        <w:t>8</w:t>
      </w:r>
      <w:r w:rsidRPr="00CF3B34">
        <w:rPr>
          <w:sz w:val="28"/>
          <w:szCs w:val="28"/>
          <w:lang w:eastAsia="en-US"/>
        </w:rPr>
        <w:t xml:space="preserve"> год (Далее-План).</w:t>
      </w:r>
    </w:p>
    <w:p w:rsidR="00EC3D97" w:rsidRPr="00CF3B34" w:rsidRDefault="00EC3D97" w:rsidP="00CF3B34">
      <w:pPr>
        <w:spacing w:line="360" w:lineRule="auto"/>
        <w:jc w:val="both"/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 xml:space="preserve">           2. Руководителю аппарата администрации муниципального района (Бородаенко Ю.В.) совместно с юридическим сектором администрации муниципального района обеспечить проведение мониторинга выполнения Плана.</w:t>
      </w:r>
    </w:p>
    <w:p w:rsidR="00EC3D97" w:rsidRPr="00CF3B34" w:rsidRDefault="00EC3D97" w:rsidP="00CF3B34">
      <w:pPr>
        <w:spacing w:line="360" w:lineRule="auto"/>
        <w:jc w:val="both"/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 xml:space="preserve">           3. Контроль за исполнением настоящего распоряжения возложить на руководителя аппарата администрации муниципального района Бородаенко Ю.В. </w:t>
      </w:r>
    </w:p>
    <w:p w:rsidR="00EC3D97" w:rsidRPr="00C3250D" w:rsidRDefault="00EC3D97" w:rsidP="00C3250D">
      <w:pPr>
        <w:tabs>
          <w:tab w:val="left" w:pos="7830"/>
        </w:tabs>
        <w:spacing w:line="360" w:lineRule="auto"/>
        <w:jc w:val="both"/>
        <w:rPr>
          <w:sz w:val="28"/>
          <w:szCs w:val="28"/>
          <w:lang w:eastAsia="en-US"/>
        </w:rPr>
      </w:pPr>
      <w:r w:rsidRPr="00C3250D">
        <w:rPr>
          <w:bCs/>
          <w:color w:val="2B2B2B"/>
          <w:sz w:val="28"/>
          <w:szCs w:val="28"/>
        </w:rPr>
        <w:t xml:space="preserve">          4.</w:t>
      </w:r>
      <w:r>
        <w:rPr>
          <w:bCs/>
          <w:color w:val="2B2B2B"/>
          <w:sz w:val="28"/>
          <w:szCs w:val="28"/>
        </w:rPr>
        <w:t xml:space="preserve"> Признать утратившим силу</w:t>
      </w:r>
      <w:r w:rsidRPr="00C3250D">
        <w:rPr>
          <w:bCs/>
          <w:color w:val="2B2B2B"/>
          <w:sz w:val="28"/>
          <w:szCs w:val="28"/>
        </w:rPr>
        <w:t xml:space="preserve"> </w:t>
      </w:r>
      <w:r>
        <w:rPr>
          <w:bCs/>
          <w:color w:val="2B2B2B"/>
          <w:sz w:val="28"/>
          <w:szCs w:val="28"/>
        </w:rPr>
        <w:t>распоряжение администрации Таловского муниципального района о</w:t>
      </w:r>
      <w:r w:rsidRPr="00C3250D">
        <w:rPr>
          <w:bCs/>
          <w:color w:val="2B2B2B"/>
          <w:sz w:val="28"/>
          <w:szCs w:val="28"/>
        </w:rPr>
        <w:t xml:space="preserve">т 03.02.2017 № 50 </w:t>
      </w:r>
      <w:r>
        <w:rPr>
          <w:bCs/>
          <w:color w:val="2B2B2B"/>
          <w:sz w:val="28"/>
          <w:szCs w:val="28"/>
        </w:rPr>
        <w:t>«</w:t>
      </w:r>
      <w:r w:rsidRPr="00C3250D">
        <w:rPr>
          <w:bCs/>
          <w:color w:val="2B2B2B"/>
          <w:sz w:val="28"/>
          <w:szCs w:val="28"/>
        </w:rPr>
        <w:t>Об утверждении плана мероприятий по антикоррупционному просвещению в Таловском муниципальном районе  на 2017 год</w:t>
      </w:r>
      <w:r>
        <w:rPr>
          <w:bCs/>
          <w:color w:val="2B2B2B"/>
          <w:sz w:val="28"/>
          <w:szCs w:val="28"/>
        </w:rPr>
        <w:t>».</w:t>
      </w:r>
    </w:p>
    <w:p w:rsidR="00EC3D97" w:rsidRDefault="00EC3D97" w:rsidP="00CF3B34">
      <w:pPr>
        <w:tabs>
          <w:tab w:val="left" w:pos="7830"/>
        </w:tabs>
        <w:rPr>
          <w:sz w:val="28"/>
          <w:szCs w:val="28"/>
          <w:lang w:eastAsia="en-US"/>
        </w:rPr>
      </w:pPr>
    </w:p>
    <w:p w:rsidR="00EC3D97" w:rsidRDefault="00EC3D97" w:rsidP="00CF3B34">
      <w:pPr>
        <w:tabs>
          <w:tab w:val="left" w:pos="7830"/>
        </w:tabs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                  </w:t>
      </w:r>
    </w:p>
    <w:p w:rsidR="00EC3D97" w:rsidRDefault="00EC3D97" w:rsidP="00CF3B34">
      <w:pPr>
        <w:tabs>
          <w:tab w:val="left" w:pos="783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Pr="00CF3B34">
        <w:rPr>
          <w:sz w:val="28"/>
          <w:szCs w:val="28"/>
          <w:lang w:eastAsia="en-US"/>
        </w:rPr>
        <w:t xml:space="preserve">  </w:t>
      </w:r>
    </w:p>
    <w:p w:rsidR="00EC3D97" w:rsidRPr="00CF3B34" w:rsidRDefault="00EC3D97" w:rsidP="00CF3B34">
      <w:pPr>
        <w:tabs>
          <w:tab w:val="left" w:pos="7830"/>
        </w:tabs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 xml:space="preserve"> </w:t>
      </w:r>
    </w:p>
    <w:p w:rsidR="00EC3D97" w:rsidRDefault="00EC3D97" w:rsidP="00EB05F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CF3B34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а</w:t>
      </w:r>
      <w:r w:rsidRPr="00CF3B34">
        <w:rPr>
          <w:sz w:val="28"/>
          <w:szCs w:val="28"/>
          <w:lang w:eastAsia="en-US"/>
        </w:rPr>
        <w:t xml:space="preserve"> администрации</w:t>
      </w:r>
    </w:p>
    <w:p w:rsidR="00EC3D97" w:rsidRPr="00CF3B34" w:rsidRDefault="00EC3D97" w:rsidP="00EB05F6">
      <w:pPr>
        <w:rPr>
          <w:sz w:val="28"/>
          <w:szCs w:val="28"/>
          <w:lang w:eastAsia="en-US"/>
        </w:rPr>
      </w:pPr>
      <w:r w:rsidRPr="00CF3B34">
        <w:rPr>
          <w:sz w:val="28"/>
          <w:szCs w:val="28"/>
          <w:lang w:eastAsia="en-US"/>
        </w:rPr>
        <w:t>муниципального района</w:t>
      </w:r>
      <w:r>
        <w:rPr>
          <w:sz w:val="28"/>
          <w:szCs w:val="28"/>
          <w:lang w:eastAsia="en-US"/>
        </w:rPr>
        <w:tab/>
        <w:t xml:space="preserve">                                                             В.В. Бурдин</w:t>
      </w: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C3D97" w:rsidRDefault="00EC3D97" w:rsidP="00EB05F6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Таловского</w:t>
      </w:r>
    </w:p>
    <w:p w:rsidR="00EC3D97" w:rsidRDefault="00EC3D97" w:rsidP="00EB05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EC3D97" w:rsidRPr="0021384A" w:rsidRDefault="00EC3D97" w:rsidP="00EB05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от 29.12. </w:t>
      </w:r>
      <w:smartTag w:uri="urn:schemas-microsoft-com:office:smarttags" w:element="metricconverter">
        <w:smartTagPr>
          <w:attr w:name="ProductID" w:val="2017 г"/>
        </w:smartTagPr>
        <w:r>
          <w:rPr>
            <w:bCs/>
            <w:sz w:val="28"/>
            <w:szCs w:val="28"/>
          </w:rPr>
          <w:t>2017 г</w:t>
        </w:r>
      </w:smartTag>
      <w:r>
        <w:rPr>
          <w:bCs/>
          <w:sz w:val="28"/>
          <w:szCs w:val="28"/>
        </w:rPr>
        <w:t>. №508</w:t>
      </w:r>
    </w:p>
    <w:p w:rsidR="00EC3D97" w:rsidRDefault="00EC3D97" w:rsidP="00EB05F6">
      <w:pPr>
        <w:jc w:val="center"/>
        <w:rPr>
          <w:b/>
          <w:bCs/>
          <w:sz w:val="28"/>
          <w:szCs w:val="28"/>
        </w:rPr>
      </w:pPr>
    </w:p>
    <w:p w:rsidR="00EC3D97" w:rsidRDefault="00EC3D97" w:rsidP="00EB05F6">
      <w:pPr>
        <w:jc w:val="center"/>
        <w:rPr>
          <w:b/>
          <w:bCs/>
          <w:sz w:val="28"/>
          <w:szCs w:val="28"/>
        </w:rPr>
      </w:pPr>
    </w:p>
    <w:p w:rsidR="00EC3D97" w:rsidRDefault="00EC3D97" w:rsidP="00EB05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антикоррупционному просвещению в Таловском муниципальном районе на 2018 год</w:t>
      </w:r>
      <w:r>
        <w:rPr>
          <w:b/>
          <w:sz w:val="28"/>
          <w:szCs w:val="28"/>
        </w:rPr>
        <w:t xml:space="preserve"> </w:t>
      </w:r>
    </w:p>
    <w:p w:rsidR="00EC3D97" w:rsidRDefault="00EC3D97" w:rsidP="00EB05F6">
      <w:pPr>
        <w:spacing w:line="360" w:lineRule="auto"/>
        <w:ind w:firstLine="348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129"/>
        <w:gridCol w:w="3384"/>
        <w:gridCol w:w="1418"/>
      </w:tblGrid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8"/>
                <w:szCs w:val="28"/>
              </w:rPr>
            </w:pPr>
            <w:r w:rsidRPr="00A37DB4">
              <w:rPr>
                <w:sz w:val="28"/>
                <w:szCs w:val="28"/>
              </w:rPr>
              <w:t>№</w:t>
            </w:r>
          </w:p>
          <w:p w:rsidR="00EC3D97" w:rsidRPr="00A37DB4" w:rsidRDefault="00EC3D97" w:rsidP="00957E55">
            <w:pPr>
              <w:contextualSpacing/>
              <w:jc w:val="center"/>
              <w:rPr>
                <w:sz w:val="28"/>
                <w:szCs w:val="28"/>
              </w:rPr>
            </w:pPr>
            <w:r w:rsidRPr="00A37DB4">
              <w:rPr>
                <w:sz w:val="28"/>
                <w:szCs w:val="28"/>
              </w:rPr>
              <w:t>п/п</w:t>
            </w:r>
          </w:p>
        </w:tc>
        <w:tc>
          <w:tcPr>
            <w:tcW w:w="412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8"/>
                <w:szCs w:val="28"/>
              </w:rPr>
            </w:pPr>
            <w:r w:rsidRPr="00A37DB4">
              <w:rPr>
                <w:sz w:val="28"/>
                <w:szCs w:val="28"/>
              </w:rPr>
              <w:t>Мероприятие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8"/>
                <w:szCs w:val="28"/>
              </w:rPr>
            </w:pPr>
            <w:r w:rsidRPr="00A37DB4">
              <w:rPr>
                <w:sz w:val="28"/>
                <w:szCs w:val="28"/>
              </w:rPr>
              <w:t>Ответственный</w:t>
            </w:r>
            <w:r w:rsidRPr="00A37DB4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8"/>
                <w:szCs w:val="28"/>
              </w:rPr>
            </w:pPr>
            <w:r w:rsidRPr="00A37DB4">
              <w:rPr>
                <w:sz w:val="28"/>
                <w:szCs w:val="28"/>
              </w:rPr>
              <w:t xml:space="preserve">Срок </w:t>
            </w:r>
            <w:r w:rsidRPr="00A37DB4">
              <w:rPr>
                <w:sz w:val="28"/>
                <w:szCs w:val="28"/>
              </w:rPr>
              <w:br/>
              <w:t>исполне-ния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A37DB4">
              <w:rPr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A37DB4">
              <w:rPr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A37DB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A37DB4">
              <w:rPr>
                <w:sz w:val="20"/>
                <w:szCs w:val="20"/>
              </w:rPr>
              <w:t>4</w:t>
            </w:r>
          </w:p>
        </w:tc>
      </w:tr>
      <w:tr w:rsidR="00EC3D97" w:rsidRPr="00A37DB4" w:rsidTr="00957E55">
        <w:tc>
          <w:tcPr>
            <w:tcW w:w="9640" w:type="dxa"/>
            <w:gridSpan w:val="4"/>
          </w:tcPr>
          <w:p w:rsidR="00EC3D97" w:rsidRPr="00A37DB4" w:rsidRDefault="00EC3D97" w:rsidP="00957E55">
            <w:pPr>
              <w:contextualSpacing/>
              <w:jc w:val="center"/>
              <w:rPr>
                <w:b/>
              </w:rPr>
            </w:pPr>
            <w:r w:rsidRPr="00A37DB4">
              <w:rPr>
                <w:b/>
              </w:rPr>
              <w:t xml:space="preserve">Раздел </w:t>
            </w:r>
            <w:r w:rsidRPr="00A37DB4">
              <w:rPr>
                <w:b/>
                <w:lang w:val="en-US"/>
              </w:rPr>
              <w:t>I</w:t>
            </w:r>
            <w:r w:rsidRPr="00A37DB4">
              <w:rPr>
                <w:b/>
              </w:rPr>
              <w:t>. Антикоррупционное образование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A37DB4" w:rsidRDefault="00EC3D97" w:rsidP="00957E55">
            <w:pPr>
              <w:jc w:val="center"/>
            </w:pPr>
            <w:r w:rsidRPr="00A37DB4"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jc w:val="center"/>
            </w:pPr>
            <w:r>
              <w:t>Муниципальный отдел по образованию администрации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>Постоянно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A37DB4" w:rsidRDefault="00EC3D97" w:rsidP="00957E55">
            <w:pPr>
              <w:jc w:val="center"/>
            </w:pPr>
            <w:r w:rsidRPr="00A37DB4"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jc w:val="center"/>
            </w:pPr>
            <w:r>
              <w:t>Муниципальный отдел по образованию администрации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>Постоянно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A37DB4" w:rsidRDefault="00EC3D97" w:rsidP="00957E55">
            <w:pPr>
              <w:jc w:val="center"/>
            </w:pPr>
            <w:r w:rsidRPr="00A37DB4">
              <w:t>Оформление информационных стендов, информационных буклетов и др., размещение информации на сайтах образовательных организаций, посвященных формированию антикоррупционного мир</w:t>
            </w:r>
            <w:r>
              <w:t>овоззрения у учащихся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jc w:val="center"/>
            </w:pPr>
            <w:r>
              <w:t>Муниципальный отдел по образованию администрации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>Постоянно</w:t>
            </w:r>
          </w:p>
        </w:tc>
      </w:tr>
      <w:tr w:rsidR="00EC3D97" w:rsidRPr="00ED7852" w:rsidTr="00957E55">
        <w:tc>
          <w:tcPr>
            <w:tcW w:w="709" w:type="dxa"/>
          </w:tcPr>
          <w:p w:rsidR="00EC3D97" w:rsidRPr="00ED7852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ED7852" w:rsidRDefault="00EC3D97" w:rsidP="00957E55">
            <w:pPr>
              <w:contextualSpacing/>
              <w:jc w:val="center"/>
            </w:pPr>
            <w:r w:rsidRPr="00ED7852">
              <w:t>Проведение семинаров-совещаний, круглых столов</w:t>
            </w:r>
          </w:p>
          <w:p w:rsidR="00EC3D97" w:rsidRPr="00ED7852" w:rsidRDefault="00EC3D97" w:rsidP="00957E55">
            <w:pPr>
              <w:contextualSpacing/>
              <w:jc w:val="center"/>
            </w:pPr>
            <w:r w:rsidRPr="00ED7852">
              <w:t xml:space="preserve">с муниципальными служащими, ответственными за работу по профилактике коррупционных и иных правонарушений </w:t>
            </w:r>
          </w:p>
          <w:p w:rsidR="00EC3D97" w:rsidRPr="00ED7852" w:rsidRDefault="00EC3D97" w:rsidP="00957E55">
            <w:pPr>
              <w:contextualSpacing/>
              <w:jc w:val="center"/>
            </w:pPr>
          </w:p>
        </w:tc>
        <w:tc>
          <w:tcPr>
            <w:tcW w:w="3384" w:type="dxa"/>
          </w:tcPr>
          <w:p w:rsidR="00EC3D97" w:rsidRPr="00ED7852" w:rsidRDefault="00EC3D97" w:rsidP="00957E55">
            <w:pPr>
              <w:contextualSpacing/>
              <w:jc w:val="center"/>
            </w:pPr>
            <w:r w:rsidRPr="00ED7852">
              <w:t>Руководитель аппарата</w:t>
            </w:r>
          </w:p>
          <w:p w:rsidR="00EC3D97" w:rsidRPr="00ED7852" w:rsidRDefault="00EC3D97" w:rsidP="00957E55">
            <w:pPr>
              <w:contextualSpacing/>
              <w:jc w:val="center"/>
            </w:pPr>
            <w:r w:rsidRPr="00ED7852">
              <w:t>Юридический сектор</w:t>
            </w:r>
          </w:p>
        </w:tc>
        <w:tc>
          <w:tcPr>
            <w:tcW w:w="1418" w:type="dxa"/>
          </w:tcPr>
          <w:p w:rsidR="00EC3D97" w:rsidRPr="00ED7852" w:rsidRDefault="00EC3D97" w:rsidP="00957E55">
            <w:pPr>
              <w:contextualSpacing/>
              <w:jc w:val="center"/>
            </w:pPr>
          </w:p>
          <w:p w:rsidR="00EC3D97" w:rsidRPr="00ED7852" w:rsidRDefault="00EC3D97" w:rsidP="00957E55">
            <w:pPr>
              <w:contextualSpacing/>
              <w:jc w:val="center"/>
            </w:pPr>
            <w:r w:rsidRPr="00ED7852">
              <w:rPr>
                <w:lang w:val="en-US"/>
              </w:rPr>
              <w:t>II</w:t>
            </w:r>
            <w:r w:rsidRPr="00ED7852">
              <w:t xml:space="preserve"> полугодие</w:t>
            </w:r>
          </w:p>
          <w:p w:rsidR="00EC3D97" w:rsidRPr="00ED7852" w:rsidRDefault="00EC3D97" w:rsidP="00957E55">
            <w:pPr>
              <w:contextualSpacing/>
              <w:jc w:val="center"/>
            </w:pPr>
            <w:r w:rsidRPr="00ED7852">
              <w:t>2018 года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A37DB4" w:rsidRDefault="00EC3D97" w:rsidP="00957E55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</w:pPr>
            <w:r w:rsidRPr="00A37DB4">
              <w:t>Рассмотрение актуальных вопросов противодействия коррупции и профилактики коррупционных правонарушений в рамках мероприятий по професси</w:t>
            </w:r>
            <w:r>
              <w:t xml:space="preserve">ональному развитию </w:t>
            </w:r>
            <w:r w:rsidRPr="00A37DB4">
              <w:t xml:space="preserve"> муниципальных служащих</w:t>
            </w:r>
          </w:p>
        </w:tc>
        <w:tc>
          <w:tcPr>
            <w:tcW w:w="3384" w:type="dxa"/>
          </w:tcPr>
          <w:p w:rsidR="00EC3D97" w:rsidRDefault="00EC3D97" w:rsidP="00957E55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</w:pPr>
            <w:r>
              <w:t>Руководитель аппарата</w:t>
            </w:r>
          </w:p>
          <w:p w:rsidR="00EC3D97" w:rsidRPr="00A37DB4" w:rsidRDefault="00EC3D97" w:rsidP="00957E55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</w:pPr>
            <w:r>
              <w:t>Юридический сектор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jc w:val="center"/>
            </w:pPr>
          </w:p>
          <w:p w:rsidR="00EC3D97" w:rsidRPr="00A37DB4" w:rsidRDefault="00EC3D97" w:rsidP="00957E55">
            <w:pPr>
              <w:jc w:val="center"/>
            </w:pPr>
            <w:r w:rsidRPr="00A37DB4">
              <w:t>Постоянно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A37DB4" w:rsidRDefault="00EC3D97" w:rsidP="00957E5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B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 администрации Таловского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rPr>
                <w:lang w:val="en-US"/>
              </w:rPr>
              <w:t>IV</w:t>
            </w:r>
            <w:r w:rsidRPr="00A37DB4">
              <w:t xml:space="preserve"> квартал </w:t>
            </w:r>
          </w:p>
          <w:p w:rsidR="00EC3D97" w:rsidRPr="00A37DB4" w:rsidRDefault="00EC3D97" w:rsidP="00957E55">
            <w:pPr>
              <w:contextualSpacing/>
              <w:jc w:val="center"/>
            </w:pPr>
            <w:r w:rsidRPr="00A37DB4">
              <w:t xml:space="preserve">2018 года 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A37DB4" w:rsidRDefault="00EC3D97" w:rsidP="00957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B4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</w:p>
          <w:p w:rsidR="00EC3D97" w:rsidRPr="00A37DB4" w:rsidRDefault="00EC3D97" w:rsidP="0095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B4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</w:tcPr>
          <w:p w:rsidR="00EC3D97" w:rsidRPr="00A37DB4" w:rsidRDefault="00EC3D97" w:rsidP="00957E55">
            <w:pPr>
              <w:contextualSpacing/>
              <w:jc w:val="center"/>
            </w:pPr>
            <w:r>
              <w:t>Юридический сектор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 xml:space="preserve">Ноябрь-декабрь </w:t>
            </w:r>
          </w:p>
          <w:p w:rsidR="00EC3D97" w:rsidRPr="00A37DB4" w:rsidRDefault="00EC3D97" w:rsidP="00957E55">
            <w:pPr>
              <w:contextualSpacing/>
              <w:jc w:val="center"/>
            </w:pPr>
            <w:r w:rsidRPr="00A37DB4">
              <w:t>2018 года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ED7852" w:rsidRDefault="00EC3D97" w:rsidP="00957E5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</w:tcPr>
          <w:p w:rsidR="00EC3D97" w:rsidRPr="00ED7852" w:rsidRDefault="00EC3D97" w:rsidP="00957E55">
            <w:pPr>
              <w:ind w:firstLine="284"/>
              <w:contextualSpacing/>
              <w:jc w:val="center"/>
            </w:pPr>
            <w:r w:rsidRPr="00ED7852">
              <w:t>Методологическое сопровождение деятельности  муниципальных заказчиков Таловского муниципального района</w:t>
            </w:r>
          </w:p>
        </w:tc>
        <w:tc>
          <w:tcPr>
            <w:tcW w:w="3384" w:type="dxa"/>
          </w:tcPr>
          <w:p w:rsidR="00EC3D97" w:rsidRPr="00ED7852" w:rsidRDefault="00EC3D97" w:rsidP="00957E55">
            <w:pPr>
              <w:jc w:val="center"/>
            </w:pPr>
            <w:r w:rsidRPr="00ED7852">
              <w:t>Отдел по экономике</w:t>
            </w:r>
          </w:p>
        </w:tc>
        <w:tc>
          <w:tcPr>
            <w:tcW w:w="1418" w:type="dxa"/>
          </w:tcPr>
          <w:p w:rsidR="00EC3D97" w:rsidRPr="00ED7852" w:rsidRDefault="00EC3D97" w:rsidP="00957E55">
            <w:pPr>
              <w:autoSpaceDE w:val="0"/>
              <w:autoSpaceDN w:val="0"/>
              <w:adjustRightInd w:val="0"/>
              <w:jc w:val="center"/>
            </w:pPr>
            <w:r w:rsidRPr="00ED7852">
              <w:t>Постоянно</w:t>
            </w:r>
          </w:p>
          <w:p w:rsidR="00EC3D97" w:rsidRPr="00ED7852" w:rsidRDefault="00EC3D97" w:rsidP="00957E55">
            <w:pPr>
              <w:autoSpaceDE w:val="0"/>
              <w:autoSpaceDN w:val="0"/>
              <w:adjustRightInd w:val="0"/>
              <w:jc w:val="center"/>
            </w:pPr>
          </w:p>
          <w:p w:rsidR="00EC3D97" w:rsidRPr="00ED7852" w:rsidRDefault="00EC3D97" w:rsidP="00957E55">
            <w:pPr>
              <w:jc w:val="center"/>
            </w:pPr>
          </w:p>
          <w:p w:rsidR="00EC3D97" w:rsidRPr="00ED7852" w:rsidRDefault="00EC3D97" w:rsidP="00957E55">
            <w:pPr>
              <w:jc w:val="center"/>
            </w:pPr>
          </w:p>
        </w:tc>
      </w:tr>
      <w:tr w:rsidR="00EC3D97" w:rsidRPr="00A37DB4" w:rsidTr="00957E55">
        <w:tc>
          <w:tcPr>
            <w:tcW w:w="9640" w:type="dxa"/>
            <w:gridSpan w:val="4"/>
          </w:tcPr>
          <w:p w:rsidR="00EC3D97" w:rsidRPr="00A37DB4" w:rsidRDefault="00EC3D97" w:rsidP="00957E55">
            <w:pPr>
              <w:contextualSpacing/>
              <w:jc w:val="center"/>
              <w:rPr>
                <w:b/>
              </w:rPr>
            </w:pPr>
            <w:r w:rsidRPr="00A37DB4">
              <w:rPr>
                <w:b/>
              </w:rPr>
              <w:t xml:space="preserve">Раздел </w:t>
            </w:r>
            <w:r w:rsidRPr="00A37DB4">
              <w:rPr>
                <w:b/>
                <w:lang w:val="en-US"/>
              </w:rPr>
              <w:t>II</w:t>
            </w:r>
            <w:r w:rsidRPr="00A37DB4">
              <w:rPr>
                <w:b/>
              </w:rPr>
              <w:t>. Антикоррупционная пропаганда</w:t>
            </w:r>
          </w:p>
        </w:tc>
      </w:tr>
      <w:tr w:rsidR="00EC3D97" w:rsidRPr="00A37DB4" w:rsidTr="00957E55">
        <w:trPr>
          <w:trHeight w:val="331"/>
        </w:trPr>
        <w:tc>
          <w:tcPr>
            <w:tcW w:w="70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A37DB4">
              <w:rPr>
                <w:sz w:val="20"/>
                <w:szCs w:val="20"/>
              </w:rPr>
              <w:t>.</w:t>
            </w:r>
          </w:p>
        </w:tc>
        <w:tc>
          <w:tcPr>
            <w:tcW w:w="4129" w:type="dxa"/>
          </w:tcPr>
          <w:p w:rsidR="00EC3D97" w:rsidRPr="00A37DB4" w:rsidRDefault="00EC3D97" w:rsidP="00957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 органах местного самоуправления, муниципальных учреждениях, находящихся в их ведении, а так же в местах предоставления гражданами государственных и муниципальных услуг</w:t>
            </w:r>
          </w:p>
        </w:tc>
        <w:tc>
          <w:tcPr>
            <w:tcW w:w="3384" w:type="dxa"/>
          </w:tcPr>
          <w:p w:rsidR="00EC3D97" w:rsidRDefault="00EC3D97" w:rsidP="00957E55">
            <w:pPr>
              <w:contextualSpacing/>
              <w:jc w:val="center"/>
            </w:pPr>
            <w:r>
              <w:t>Структурные подразделения администрации Таловского муниципального района;</w:t>
            </w:r>
          </w:p>
          <w:p w:rsidR="00EC3D97" w:rsidRPr="00A37DB4" w:rsidRDefault="00EC3D97" w:rsidP="00957E55">
            <w:pPr>
              <w:contextualSpacing/>
              <w:jc w:val="center"/>
            </w:pPr>
            <w:r>
              <w:t>муниципальные учреждения администрации Таловского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>Постоянно</w:t>
            </w:r>
          </w:p>
        </w:tc>
      </w:tr>
      <w:tr w:rsidR="00EC3D97" w:rsidRPr="00A37DB4" w:rsidTr="00957E55">
        <w:tc>
          <w:tcPr>
            <w:tcW w:w="9640" w:type="dxa"/>
            <w:gridSpan w:val="4"/>
          </w:tcPr>
          <w:p w:rsidR="00EC3D97" w:rsidRPr="00A37DB4" w:rsidRDefault="00EC3D97" w:rsidP="00957E55">
            <w:pPr>
              <w:contextualSpacing/>
              <w:jc w:val="center"/>
              <w:rPr>
                <w:b/>
              </w:rPr>
            </w:pPr>
            <w:r w:rsidRPr="00A37DB4">
              <w:rPr>
                <w:b/>
              </w:rPr>
              <w:t xml:space="preserve">Раздел </w:t>
            </w:r>
            <w:r w:rsidRPr="00A37DB4">
              <w:rPr>
                <w:b/>
                <w:lang w:val="en-US"/>
              </w:rPr>
              <w:t>III</w:t>
            </w:r>
            <w:r w:rsidRPr="00A37DB4">
              <w:rPr>
                <w:b/>
              </w:rPr>
              <w:t>. Иные мероприятия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F515B0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F515B0">
              <w:rPr>
                <w:sz w:val="20"/>
                <w:szCs w:val="20"/>
              </w:rPr>
              <w:t>.</w:t>
            </w:r>
          </w:p>
        </w:tc>
        <w:tc>
          <w:tcPr>
            <w:tcW w:w="4129" w:type="dxa"/>
          </w:tcPr>
          <w:p w:rsidR="00EC3D97" w:rsidRPr="00F515B0" w:rsidRDefault="00EC3D97" w:rsidP="00957E55">
            <w:pPr>
              <w:contextualSpacing/>
              <w:jc w:val="center"/>
            </w:pPr>
            <w:r w:rsidRPr="00F515B0">
              <w:t>Проведение мероприятий по антикоррупционному просвещению в структурных подразделениях администрации муниципального района, муниципальных учреждениях в соответствии со статьей 11.2 Закона Воронежской области от 12.05.2009 № 43-ОЗ</w:t>
            </w:r>
          </w:p>
          <w:p w:rsidR="00EC3D97" w:rsidRPr="00F515B0" w:rsidRDefault="00EC3D97" w:rsidP="00957E55">
            <w:pPr>
              <w:contextualSpacing/>
              <w:jc w:val="center"/>
            </w:pPr>
            <w:r w:rsidRPr="00F515B0">
              <w:t>«О профилактике коррупции в Воронежской области»</w:t>
            </w:r>
          </w:p>
        </w:tc>
        <w:tc>
          <w:tcPr>
            <w:tcW w:w="3384" w:type="dxa"/>
          </w:tcPr>
          <w:p w:rsidR="00EC3D97" w:rsidRPr="00F515B0" w:rsidRDefault="00EC3D97" w:rsidP="00957E55">
            <w:pPr>
              <w:contextualSpacing/>
              <w:jc w:val="center"/>
            </w:pPr>
            <w:r w:rsidRPr="00F515B0">
              <w:t xml:space="preserve">Руководитель аппарата </w:t>
            </w:r>
          </w:p>
          <w:p w:rsidR="00EC3D97" w:rsidRPr="00F515B0" w:rsidRDefault="00EC3D97" w:rsidP="00957E55">
            <w:pPr>
              <w:contextualSpacing/>
              <w:jc w:val="center"/>
            </w:pPr>
            <w:r w:rsidRPr="00F515B0">
              <w:t>Юридический сектор</w:t>
            </w:r>
          </w:p>
        </w:tc>
        <w:tc>
          <w:tcPr>
            <w:tcW w:w="1418" w:type="dxa"/>
          </w:tcPr>
          <w:p w:rsidR="00EC3D97" w:rsidRPr="00F515B0" w:rsidRDefault="00EC3D97" w:rsidP="00957E55">
            <w:pPr>
              <w:contextualSpacing/>
              <w:jc w:val="center"/>
            </w:pPr>
            <w:r w:rsidRPr="00F515B0">
              <w:t>Постоянно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F515B0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Pr="00F515B0">
              <w:rPr>
                <w:sz w:val="20"/>
                <w:szCs w:val="20"/>
              </w:rPr>
              <w:t>.</w:t>
            </w:r>
          </w:p>
        </w:tc>
        <w:tc>
          <w:tcPr>
            <w:tcW w:w="4129" w:type="dxa"/>
          </w:tcPr>
          <w:p w:rsidR="00EC3D97" w:rsidRPr="00F515B0" w:rsidRDefault="00EC3D97" w:rsidP="00957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EC3D97" w:rsidRPr="00F515B0" w:rsidRDefault="00EC3D97" w:rsidP="00957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  <w:tc>
          <w:tcPr>
            <w:tcW w:w="3384" w:type="dxa"/>
          </w:tcPr>
          <w:p w:rsidR="00EC3D97" w:rsidRPr="00F515B0" w:rsidRDefault="00EC3D97" w:rsidP="00957E55">
            <w:pPr>
              <w:contextualSpacing/>
              <w:jc w:val="center"/>
            </w:pPr>
            <w:r w:rsidRPr="00F515B0">
              <w:t>Муниципальный отдел по образованию</w:t>
            </w:r>
            <w:r>
              <w:t xml:space="preserve"> администрации муниципального района</w:t>
            </w:r>
          </w:p>
        </w:tc>
        <w:tc>
          <w:tcPr>
            <w:tcW w:w="1418" w:type="dxa"/>
          </w:tcPr>
          <w:p w:rsidR="00EC3D97" w:rsidRPr="00F515B0" w:rsidRDefault="00EC3D97" w:rsidP="00957E55">
            <w:pPr>
              <w:contextualSpacing/>
              <w:jc w:val="center"/>
            </w:pPr>
            <w:r w:rsidRPr="00F515B0">
              <w:t>Постоянно</w:t>
            </w: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129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>Проведение тематических мероприятий, посвященных Международному дню борьбы с коррупцией  (9 декабря)</w:t>
            </w:r>
          </w:p>
        </w:tc>
        <w:tc>
          <w:tcPr>
            <w:tcW w:w="3384" w:type="dxa"/>
          </w:tcPr>
          <w:p w:rsidR="00EC3D97" w:rsidRDefault="00EC3D97" w:rsidP="00957E55">
            <w:pPr>
              <w:contextualSpacing/>
              <w:jc w:val="center"/>
            </w:pPr>
            <w:r>
              <w:t>Юридический сектор</w:t>
            </w:r>
          </w:p>
          <w:p w:rsidR="00EC3D97" w:rsidRDefault="00EC3D97" w:rsidP="00957E55">
            <w:pPr>
              <w:jc w:val="center"/>
            </w:pPr>
            <w:r>
              <w:t>Муниципальный отдел по      образованию</w:t>
            </w:r>
          </w:p>
          <w:p w:rsidR="00EC3D97" w:rsidRPr="00C44282" w:rsidRDefault="00EC3D97" w:rsidP="00957E55">
            <w:pPr>
              <w:jc w:val="center"/>
            </w:pPr>
            <w:r>
              <w:t>МКУ «Отдел по культуре»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contextualSpacing/>
              <w:jc w:val="center"/>
            </w:pPr>
            <w:r w:rsidRPr="00A37DB4">
              <w:t>Ноябрь-декабрь</w:t>
            </w:r>
          </w:p>
          <w:p w:rsidR="00EC3D97" w:rsidRPr="00A37DB4" w:rsidRDefault="00EC3D97" w:rsidP="00957E55">
            <w:pPr>
              <w:contextualSpacing/>
              <w:jc w:val="center"/>
            </w:pPr>
            <w:r w:rsidRPr="00A37DB4">
              <w:t>2018 года</w:t>
            </w:r>
          </w:p>
        </w:tc>
      </w:tr>
      <w:tr w:rsidR="00EC3D97" w:rsidRPr="00A37DB4" w:rsidTr="00957E55">
        <w:tc>
          <w:tcPr>
            <w:tcW w:w="9640" w:type="dxa"/>
            <w:gridSpan w:val="4"/>
          </w:tcPr>
          <w:p w:rsidR="00EC3D97" w:rsidRPr="00A37DB4" w:rsidRDefault="00EC3D97" w:rsidP="00957E55">
            <w:pPr>
              <w:contextualSpacing/>
              <w:jc w:val="center"/>
              <w:rPr>
                <w:b/>
              </w:rPr>
            </w:pPr>
            <w:r w:rsidRPr="00A37DB4">
              <w:rPr>
                <w:b/>
              </w:rPr>
              <w:t xml:space="preserve">Раздел </w:t>
            </w:r>
            <w:r w:rsidRPr="00A37DB4">
              <w:rPr>
                <w:b/>
                <w:lang w:val="en-US"/>
              </w:rPr>
              <w:t>IV</w:t>
            </w:r>
            <w:r w:rsidRPr="00A37DB4">
              <w:rPr>
                <w:b/>
              </w:rPr>
              <w:t>. Контроль за выполнением мероприятий, предусмотренных настоящим Планом</w:t>
            </w:r>
          </w:p>
          <w:p w:rsidR="00EC3D97" w:rsidRPr="00A37DB4" w:rsidRDefault="00EC3D97" w:rsidP="00957E55">
            <w:pPr>
              <w:contextualSpacing/>
              <w:jc w:val="center"/>
              <w:rPr>
                <w:b/>
              </w:rPr>
            </w:pP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A37DB4">
              <w:rPr>
                <w:sz w:val="20"/>
                <w:szCs w:val="20"/>
              </w:rPr>
              <w:t>4.1.</w:t>
            </w:r>
          </w:p>
        </w:tc>
        <w:tc>
          <w:tcPr>
            <w:tcW w:w="4129" w:type="dxa"/>
          </w:tcPr>
          <w:p w:rsidR="00EC3D97" w:rsidRPr="00A37DB4" w:rsidRDefault="00EC3D97" w:rsidP="00957E55">
            <w:pPr>
              <w:ind w:firstLine="283"/>
              <w:contextualSpacing/>
              <w:jc w:val="both"/>
            </w:pPr>
            <w:r w:rsidRPr="00A37DB4">
              <w:t xml:space="preserve">Представление в </w:t>
            </w:r>
            <w:r>
              <w:t>Совет по противодействию коррупции информации о результатах выполнения мероприятий Плана</w:t>
            </w:r>
          </w:p>
          <w:p w:rsidR="00EC3D97" w:rsidRPr="00A37DB4" w:rsidRDefault="00EC3D97" w:rsidP="00957E55">
            <w:pPr>
              <w:ind w:firstLine="283"/>
              <w:contextualSpacing/>
              <w:jc w:val="both"/>
            </w:pPr>
          </w:p>
        </w:tc>
        <w:tc>
          <w:tcPr>
            <w:tcW w:w="3384" w:type="dxa"/>
          </w:tcPr>
          <w:p w:rsidR="00EC3D97" w:rsidRPr="00A37DB4" w:rsidRDefault="00EC3D97" w:rsidP="00957E55">
            <w:pPr>
              <w:jc w:val="center"/>
            </w:pPr>
            <w:r>
              <w:t>Структурные подразделения администрации Таловского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autoSpaceDE w:val="0"/>
              <w:autoSpaceDN w:val="0"/>
              <w:adjustRightInd w:val="0"/>
              <w:jc w:val="center"/>
            </w:pPr>
            <w:r w:rsidRPr="00A37DB4">
              <w:t>До 10 июля 2018 года,</w:t>
            </w:r>
          </w:p>
          <w:p w:rsidR="00EC3D97" w:rsidRPr="00A37DB4" w:rsidRDefault="00EC3D97" w:rsidP="00957E55">
            <w:pPr>
              <w:autoSpaceDE w:val="0"/>
              <w:autoSpaceDN w:val="0"/>
              <w:adjustRightInd w:val="0"/>
              <w:jc w:val="center"/>
            </w:pPr>
            <w:r w:rsidRPr="00A37DB4">
              <w:t>до 20 января  2019 года</w:t>
            </w:r>
          </w:p>
          <w:p w:rsidR="00EC3D97" w:rsidRPr="00A37DB4" w:rsidRDefault="00EC3D97" w:rsidP="00957E55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D97" w:rsidRPr="00A37DB4" w:rsidTr="00957E55">
        <w:tc>
          <w:tcPr>
            <w:tcW w:w="709" w:type="dxa"/>
          </w:tcPr>
          <w:p w:rsidR="00EC3D97" w:rsidRPr="00A37DB4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A37DB4">
              <w:rPr>
                <w:sz w:val="20"/>
                <w:szCs w:val="20"/>
              </w:rPr>
              <w:t>4.2.</w:t>
            </w:r>
          </w:p>
        </w:tc>
        <w:tc>
          <w:tcPr>
            <w:tcW w:w="4129" w:type="dxa"/>
          </w:tcPr>
          <w:p w:rsidR="00EC3D97" w:rsidRPr="00A37DB4" w:rsidRDefault="00EC3D97" w:rsidP="00957E55">
            <w:pPr>
              <w:ind w:firstLine="283"/>
              <w:contextualSpacing/>
              <w:jc w:val="both"/>
            </w:pPr>
            <w:r w:rsidRPr="00A37DB4">
              <w:t>Мониторинг реализации</w:t>
            </w:r>
            <w:r>
              <w:t xml:space="preserve"> настоящего</w:t>
            </w:r>
            <w:r w:rsidRPr="00A37DB4">
              <w:t xml:space="preserve"> Плана</w:t>
            </w:r>
          </w:p>
          <w:p w:rsidR="00EC3D97" w:rsidRPr="00A37DB4" w:rsidRDefault="00EC3D97" w:rsidP="00957E55">
            <w:pPr>
              <w:ind w:firstLine="283"/>
              <w:contextualSpacing/>
              <w:jc w:val="both"/>
            </w:pPr>
          </w:p>
        </w:tc>
        <w:tc>
          <w:tcPr>
            <w:tcW w:w="3384" w:type="dxa"/>
          </w:tcPr>
          <w:p w:rsidR="00EC3D97" w:rsidRDefault="00EC3D97" w:rsidP="00957E55">
            <w:pPr>
              <w:jc w:val="center"/>
            </w:pPr>
            <w:r>
              <w:t>Руководитель аппарата администрации Таловского муниципального района;</w:t>
            </w:r>
          </w:p>
          <w:p w:rsidR="00EC3D97" w:rsidRPr="00A37DB4" w:rsidRDefault="00EC3D97" w:rsidP="00957E55">
            <w:pPr>
              <w:jc w:val="center"/>
            </w:pPr>
            <w:r>
              <w:t>юридический сектор администрации Таловского муниципального района</w:t>
            </w:r>
          </w:p>
        </w:tc>
        <w:tc>
          <w:tcPr>
            <w:tcW w:w="1418" w:type="dxa"/>
          </w:tcPr>
          <w:p w:rsidR="00EC3D97" w:rsidRPr="00A37DB4" w:rsidRDefault="00EC3D97" w:rsidP="00957E55">
            <w:pPr>
              <w:autoSpaceDE w:val="0"/>
              <w:autoSpaceDN w:val="0"/>
              <w:adjustRightInd w:val="0"/>
              <w:jc w:val="center"/>
            </w:pPr>
            <w:r w:rsidRPr="00A37DB4">
              <w:t>Постоянно</w:t>
            </w:r>
          </w:p>
        </w:tc>
      </w:tr>
      <w:tr w:rsidR="00EC3D97" w:rsidRPr="00F515B0" w:rsidTr="00957E55">
        <w:tc>
          <w:tcPr>
            <w:tcW w:w="709" w:type="dxa"/>
          </w:tcPr>
          <w:p w:rsidR="00EC3D97" w:rsidRPr="00F515B0" w:rsidRDefault="00EC3D97" w:rsidP="00957E55">
            <w:pPr>
              <w:contextualSpacing/>
              <w:jc w:val="center"/>
              <w:rPr>
                <w:sz w:val="20"/>
                <w:szCs w:val="20"/>
              </w:rPr>
            </w:pPr>
            <w:r w:rsidRPr="00F515B0"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4129" w:type="dxa"/>
          </w:tcPr>
          <w:p w:rsidR="00EC3D97" w:rsidRPr="00F515B0" w:rsidRDefault="00EC3D97" w:rsidP="00957E55">
            <w:pPr>
              <w:ind w:firstLine="283"/>
              <w:contextualSpacing/>
              <w:jc w:val="both"/>
            </w:pPr>
            <w:r w:rsidRPr="00F515B0">
              <w:t>Представление аналитической информации о реализации Плана в Совет по противодействию коррупции в Таловском муниципальном районе</w:t>
            </w:r>
          </w:p>
          <w:p w:rsidR="00EC3D97" w:rsidRPr="00F515B0" w:rsidRDefault="00EC3D97" w:rsidP="00957E55">
            <w:pPr>
              <w:ind w:firstLine="283"/>
              <w:contextualSpacing/>
              <w:jc w:val="both"/>
            </w:pPr>
          </w:p>
        </w:tc>
        <w:tc>
          <w:tcPr>
            <w:tcW w:w="3384" w:type="dxa"/>
          </w:tcPr>
          <w:p w:rsidR="00EC3D97" w:rsidRPr="00F515B0" w:rsidRDefault="00EC3D97" w:rsidP="00957E55">
            <w:pPr>
              <w:jc w:val="center"/>
            </w:pPr>
            <w:r w:rsidRPr="00F515B0">
              <w:t>Структурные подразделения администрации Таловского муниципального района;</w:t>
            </w:r>
          </w:p>
          <w:p w:rsidR="00EC3D97" w:rsidRPr="00F515B0" w:rsidRDefault="00EC3D97" w:rsidP="00957E55">
            <w:pPr>
              <w:jc w:val="center"/>
            </w:pPr>
            <w:r w:rsidRPr="00F515B0">
              <w:t>муниципальные учреждения администрации Таловского муниципального района</w:t>
            </w:r>
          </w:p>
        </w:tc>
        <w:tc>
          <w:tcPr>
            <w:tcW w:w="1418" w:type="dxa"/>
          </w:tcPr>
          <w:p w:rsidR="00EC3D97" w:rsidRPr="00F515B0" w:rsidRDefault="00EC3D97" w:rsidP="00957E55">
            <w:pPr>
              <w:autoSpaceDE w:val="0"/>
              <w:autoSpaceDN w:val="0"/>
              <w:adjustRightInd w:val="0"/>
              <w:jc w:val="center"/>
            </w:pPr>
            <w:r w:rsidRPr="00F515B0">
              <w:t>До 1 апреля  2019 года</w:t>
            </w:r>
          </w:p>
        </w:tc>
      </w:tr>
    </w:tbl>
    <w:p w:rsidR="00EC3D97" w:rsidRDefault="00EC3D97" w:rsidP="00EB05F6">
      <w:pPr>
        <w:spacing w:line="360" w:lineRule="auto"/>
        <w:ind w:firstLine="348"/>
        <w:jc w:val="both"/>
      </w:pPr>
    </w:p>
    <w:p w:rsidR="00EC3D97" w:rsidRDefault="00EC3D97"/>
    <w:sectPr w:rsidR="00EC3D97" w:rsidSect="00503F7C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97" w:rsidRDefault="00EC3D97">
      <w:r>
        <w:separator/>
      </w:r>
    </w:p>
  </w:endnote>
  <w:endnote w:type="continuationSeparator" w:id="0">
    <w:p w:rsidR="00EC3D97" w:rsidRDefault="00EC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97" w:rsidRDefault="00EC3D97">
      <w:r>
        <w:separator/>
      </w:r>
    </w:p>
  </w:footnote>
  <w:footnote w:type="continuationSeparator" w:id="0">
    <w:p w:rsidR="00EC3D97" w:rsidRDefault="00EC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97" w:rsidRDefault="00EC3D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523"/>
    <w:rsid w:val="0001217A"/>
    <w:rsid w:val="00035523"/>
    <w:rsid w:val="001B389B"/>
    <w:rsid w:val="0021384A"/>
    <w:rsid w:val="002E23D1"/>
    <w:rsid w:val="00377BB0"/>
    <w:rsid w:val="00401400"/>
    <w:rsid w:val="0043550F"/>
    <w:rsid w:val="00503F7C"/>
    <w:rsid w:val="0053106E"/>
    <w:rsid w:val="0062352E"/>
    <w:rsid w:val="0076114E"/>
    <w:rsid w:val="00775D85"/>
    <w:rsid w:val="007E3B4F"/>
    <w:rsid w:val="00856241"/>
    <w:rsid w:val="00902D62"/>
    <w:rsid w:val="00957E55"/>
    <w:rsid w:val="009840E1"/>
    <w:rsid w:val="009C2A61"/>
    <w:rsid w:val="00A05B7C"/>
    <w:rsid w:val="00A1537E"/>
    <w:rsid w:val="00A37DB4"/>
    <w:rsid w:val="00B24EB3"/>
    <w:rsid w:val="00B6222F"/>
    <w:rsid w:val="00C3250D"/>
    <w:rsid w:val="00C44282"/>
    <w:rsid w:val="00C6110A"/>
    <w:rsid w:val="00CA0F93"/>
    <w:rsid w:val="00CF3B34"/>
    <w:rsid w:val="00D3701B"/>
    <w:rsid w:val="00D4083D"/>
    <w:rsid w:val="00E50B86"/>
    <w:rsid w:val="00EB05F6"/>
    <w:rsid w:val="00EC3D97"/>
    <w:rsid w:val="00ED7852"/>
    <w:rsid w:val="00F515B0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840E1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CF3B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B34"/>
    <w:rPr>
      <w:rFonts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1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10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B05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EB05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875</Words>
  <Characters>4993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 Юрьевна</dc:creator>
  <cp:keywords/>
  <dc:description/>
  <cp:lastModifiedBy>Matveeva</cp:lastModifiedBy>
  <cp:revision>10</cp:revision>
  <cp:lastPrinted>2018-01-18T05:27:00Z</cp:lastPrinted>
  <dcterms:created xsi:type="dcterms:W3CDTF">2018-01-16T06:21:00Z</dcterms:created>
  <dcterms:modified xsi:type="dcterms:W3CDTF">2018-01-18T05:39:00Z</dcterms:modified>
</cp:coreProperties>
</file>