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от _</w:t>
      </w:r>
      <w:r w:rsidR="0045242D">
        <w:rPr>
          <w:rFonts w:ascii="Times New Roman" w:hAnsi="Times New Roman"/>
          <w:sz w:val="28"/>
          <w:szCs w:val="28"/>
        </w:rPr>
        <w:t>13 декабря 2022 №736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55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Таловского муниципального района Воронежской области от 30.12.2016 № 599 «Об утверждении административного регламента администрации Таловского муниципального района по предоставлению муниципальной услуги «</w:t>
      </w:r>
      <w:r w:rsidRPr="00C27555">
        <w:rPr>
          <w:rFonts w:ascii="Times New Roman" w:hAnsi="Times New Roman" w:cs="Times New Roman"/>
          <w:color w:val="000000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Pr="00C27555">
        <w:rPr>
          <w:rFonts w:ascii="Times New Roman" w:hAnsi="Times New Roman" w:cs="Times New Roman"/>
          <w:sz w:val="28"/>
          <w:szCs w:val="28"/>
        </w:rPr>
        <w:t>»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Таловского муниципального района Воронежской области постановляет</w:t>
      </w:r>
      <w:r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1. Внести в административный регламент администрации Таловского муниципального района Воронежской области по предоставлению муниципальной услуги «</w:t>
      </w:r>
      <w:r w:rsidRPr="00C27555">
        <w:rPr>
          <w:rFonts w:ascii="Times New Roman" w:hAnsi="Times New Roman"/>
          <w:color w:val="000000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Pr="00C27555">
        <w:rPr>
          <w:rFonts w:ascii="Times New Roman" w:hAnsi="Times New Roman"/>
          <w:sz w:val="28"/>
          <w:szCs w:val="28"/>
        </w:rPr>
        <w:t>», утвержденный постановлением администрации Таловского муниципального района Воронежской области от 30.12.2016   № 599 (далее - административный регламент), следующие изменения:</w:t>
      </w:r>
    </w:p>
    <w:p w:rsidR="000F6B02" w:rsidRPr="00C27555" w:rsidRDefault="000F6B02" w:rsidP="000F6B02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ab/>
        <w:t xml:space="preserve">1.1. </w:t>
      </w:r>
      <w:r w:rsidR="007027CE" w:rsidRPr="00785D3D">
        <w:rPr>
          <w:rFonts w:ascii="Times New Roman" w:hAnsi="Times New Roman"/>
          <w:sz w:val="28"/>
          <w:szCs w:val="28"/>
        </w:rPr>
        <w:t>пункт 1.1.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BC4985">
        <w:rPr>
          <w:rFonts w:ascii="Times New Roman" w:hAnsi="Times New Roman"/>
          <w:sz w:val="28"/>
          <w:szCs w:val="28"/>
        </w:rPr>
        <w:t xml:space="preserve">дополнить </w:t>
      </w:r>
      <w:r w:rsidR="00BC4985" w:rsidRPr="00785D3D">
        <w:rPr>
          <w:rFonts w:ascii="Times New Roman" w:hAnsi="Times New Roman"/>
          <w:sz w:val="28"/>
          <w:szCs w:val="28"/>
        </w:rPr>
        <w:t>подпункт</w:t>
      </w:r>
      <w:r w:rsidR="00BC4985">
        <w:rPr>
          <w:rFonts w:ascii="Times New Roman" w:hAnsi="Times New Roman"/>
          <w:sz w:val="28"/>
          <w:szCs w:val="28"/>
        </w:rPr>
        <w:t>ом</w:t>
      </w:r>
      <w:r w:rsidR="00BC4985" w:rsidRPr="00785D3D">
        <w:rPr>
          <w:rFonts w:ascii="Times New Roman" w:hAnsi="Times New Roman"/>
          <w:sz w:val="28"/>
          <w:szCs w:val="28"/>
        </w:rPr>
        <w:t xml:space="preserve"> 1.1.2.</w:t>
      </w:r>
      <w:r w:rsidR="00BC4985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8F15E0" w:rsidRPr="002C35F0" w:rsidRDefault="000F6B02" w:rsidP="007027C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lastRenderedPageBreak/>
        <w:t>«</w:t>
      </w:r>
      <w:r w:rsidR="008F15E0" w:rsidRPr="002C35F0">
        <w:rPr>
          <w:rFonts w:ascii="Times New Roman" w:hAnsi="Times New Roman"/>
          <w:sz w:val="28"/>
          <w:szCs w:val="28"/>
        </w:rPr>
        <w:t xml:space="preserve">1.1.2. Разрешение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(далее – разрешение на использование земель или земельного участка), выдается: </w:t>
      </w:r>
    </w:p>
    <w:p w:rsidR="008F15E0" w:rsidRPr="002C35F0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1) 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8F15E0" w:rsidRPr="002C35F0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8F15E0" w:rsidRPr="002C35F0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3) в целях осуществления геологического изучения недр на срок действия соответствующей лицензии;</w:t>
      </w:r>
    </w:p>
    <w:p w:rsidR="008F15E0" w:rsidRPr="002C35F0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4)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</w:t>
      </w:r>
      <w:r w:rsidR="00940DA4" w:rsidRPr="00945CF8">
        <w:rPr>
          <w:rFonts w:ascii="Times New Roman" w:hAnsi="Times New Roman"/>
          <w:sz w:val="28"/>
          <w:szCs w:val="28"/>
        </w:rPr>
        <w:t>размещения и эксплуатации Объекта, но не превышающий 5 лет</w:t>
      </w:r>
      <w:r w:rsidRPr="002C35F0">
        <w:rPr>
          <w:rFonts w:ascii="Times New Roman" w:hAnsi="Times New Roman"/>
          <w:sz w:val="28"/>
          <w:szCs w:val="28"/>
        </w:rPr>
        <w:t>.</w:t>
      </w:r>
    </w:p>
    <w:p w:rsidR="008F15E0" w:rsidRPr="002C35F0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5) в целях возведения некапитальных строений, сооружений, предназначенных для осуществления товарной аквакультуры (товарного рыбоводства), на срок действия договора пользования рыбоводным участком;</w:t>
      </w:r>
    </w:p>
    <w:p w:rsidR="008F15E0" w:rsidRPr="002C35F0" w:rsidRDefault="008F15E0" w:rsidP="007027CE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6) в целях обеспечения судоходства для возведения на береговой полосе в пределах внутренних водных путей некапитальных строений, сооружений</w:t>
      </w:r>
      <w:r w:rsidR="007027CE" w:rsidRPr="002C35F0">
        <w:rPr>
          <w:rFonts w:ascii="Times New Roman" w:hAnsi="Times New Roman"/>
          <w:sz w:val="28"/>
          <w:szCs w:val="28"/>
        </w:rPr>
        <w:t>»;</w:t>
      </w:r>
    </w:p>
    <w:p w:rsidR="008F15E0" w:rsidRPr="002C35F0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1.2. </w:t>
      </w:r>
      <w:r w:rsidR="007027CE" w:rsidRPr="002C35F0">
        <w:rPr>
          <w:rFonts w:ascii="Times New Roman" w:hAnsi="Times New Roman"/>
          <w:sz w:val="28"/>
          <w:szCs w:val="28"/>
        </w:rPr>
        <w:t xml:space="preserve">абзац 3 </w:t>
      </w:r>
      <w:r w:rsidRPr="002C35F0">
        <w:rPr>
          <w:rFonts w:ascii="Times New Roman" w:hAnsi="Times New Roman"/>
          <w:sz w:val="28"/>
          <w:szCs w:val="28"/>
        </w:rPr>
        <w:t>подпункт</w:t>
      </w:r>
      <w:r w:rsidR="007027CE" w:rsidRPr="002C35F0">
        <w:rPr>
          <w:rFonts w:ascii="Times New Roman" w:hAnsi="Times New Roman"/>
          <w:sz w:val="28"/>
          <w:szCs w:val="28"/>
        </w:rPr>
        <w:t>а</w:t>
      </w:r>
      <w:r w:rsidRPr="002C35F0">
        <w:rPr>
          <w:rFonts w:ascii="Times New Roman" w:hAnsi="Times New Roman"/>
          <w:sz w:val="28"/>
          <w:szCs w:val="28"/>
        </w:rPr>
        <w:t xml:space="preserve"> 1.3.</w:t>
      </w:r>
      <w:r w:rsidR="007027CE" w:rsidRPr="002C35F0">
        <w:rPr>
          <w:rFonts w:ascii="Times New Roman" w:hAnsi="Times New Roman"/>
          <w:sz w:val="28"/>
          <w:szCs w:val="28"/>
        </w:rPr>
        <w:t>2</w:t>
      </w:r>
      <w:r w:rsidRPr="002C35F0">
        <w:rPr>
          <w:rFonts w:ascii="Times New Roman" w:hAnsi="Times New Roman"/>
          <w:sz w:val="28"/>
          <w:szCs w:val="28"/>
        </w:rPr>
        <w:t>.</w:t>
      </w:r>
      <w:r w:rsidR="007027CE" w:rsidRPr="002C35F0">
        <w:rPr>
          <w:rFonts w:ascii="Times New Roman" w:hAnsi="Times New Roman"/>
          <w:sz w:val="28"/>
          <w:szCs w:val="28"/>
        </w:rPr>
        <w:t xml:space="preserve"> пункта 1.3.</w:t>
      </w:r>
      <w:r w:rsidRPr="002C35F0">
        <w:rPr>
          <w:rFonts w:ascii="Times New Roman" w:hAnsi="Times New Roman"/>
          <w:sz w:val="28"/>
          <w:szCs w:val="28"/>
        </w:rPr>
        <w:t xml:space="preserve"> административного регламента </w:t>
      </w:r>
      <w:r w:rsidR="00560BFE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2C35F0">
        <w:rPr>
          <w:rFonts w:ascii="Times New Roman" w:hAnsi="Times New Roman"/>
          <w:sz w:val="28"/>
          <w:szCs w:val="28"/>
        </w:rPr>
        <w:t>:</w:t>
      </w:r>
    </w:p>
    <w:p w:rsidR="008F15E0" w:rsidRPr="002C35F0" w:rsidRDefault="00BB55BF" w:rsidP="008F15E0">
      <w:pPr>
        <w:tabs>
          <w:tab w:val="left" w:pos="1440"/>
          <w:tab w:val="left" w:pos="1560"/>
        </w:tabs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«</w:t>
      </w:r>
      <w:r w:rsidR="008F15E0" w:rsidRPr="002C35F0">
        <w:rPr>
          <w:rFonts w:ascii="Times New Roman" w:hAnsi="Times New Roman"/>
          <w:sz w:val="28"/>
          <w:szCs w:val="28"/>
        </w:rPr>
        <w:t>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</w:t>
      </w:r>
      <w:r w:rsidR="007027CE" w:rsidRPr="002C35F0">
        <w:rPr>
          <w:rFonts w:ascii="Times New Roman" w:hAnsi="Times New Roman"/>
          <w:sz w:val="28"/>
          <w:szCs w:val="28"/>
        </w:rPr>
        <w:t>;</w:t>
      </w:r>
      <w:r w:rsidRPr="002C35F0">
        <w:rPr>
          <w:rFonts w:ascii="Times New Roman" w:hAnsi="Times New Roman"/>
          <w:sz w:val="28"/>
          <w:szCs w:val="28"/>
        </w:rPr>
        <w:t>»</w:t>
      </w:r>
      <w:r w:rsidR="007027CE" w:rsidRPr="002C35F0">
        <w:rPr>
          <w:rFonts w:ascii="Times New Roman" w:hAnsi="Times New Roman"/>
          <w:sz w:val="28"/>
          <w:szCs w:val="28"/>
        </w:rPr>
        <w:t>;</w:t>
      </w:r>
    </w:p>
    <w:p w:rsidR="008F15E0" w:rsidRPr="002C35F0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1.3. подпункт 2.6.1.</w:t>
      </w:r>
      <w:r w:rsidR="00560BFE" w:rsidRPr="002C35F0">
        <w:rPr>
          <w:rFonts w:ascii="Times New Roman" w:hAnsi="Times New Roman"/>
          <w:sz w:val="28"/>
          <w:szCs w:val="28"/>
        </w:rPr>
        <w:t xml:space="preserve">1. </w:t>
      </w:r>
      <w:r w:rsidRPr="002C35F0">
        <w:rPr>
          <w:rFonts w:ascii="Times New Roman" w:hAnsi="Times New Roman"/>
          <w:sz w:val="28"/>
          <w:szCs w:val="28"/>
        </w:rPr>
        <w:t xml:space="preserve"> </w:t>
      </w:r>
      <w:r w:rsidR="00560BFE" w:rsidRPr="002C35F0">
        <w:rPr>
          <w:rFonts w:ascii="Times New Roman" w:hAnsi="Times New Roman"/>
          <w:sz w:val="28"/>
          <w:szCs w:val="28"/>
        </w:rPr>
        <w:t xml:space="preserve">пункта 2.6.1. </w:t>
      </w:r>
      <w:r w:rsidRPr="002C35F0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«2.6.1.1.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подлежащих представлению заявителем.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lastRenderedPageBreak/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д) предполагаемые цели использования земель или земельного участка в соответствии с пунктом 1 статьи 39.34 Земельного кодекса РФ;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ж) срок использования земель или земельного участка (в пределах сроков, установленных пунктом 1 статьи 39.34 Земельного кодекса РФ).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 Лесного кодекса Российской Федерации), в отношении которых подано заявление, - в случае такой необходимости.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Форма заявления приведена в приложении № 1 к настоящему административному регламенту.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Заявление должно быть подписано заявителем либо представителем заявителя.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CD426E" w:rsidRPr="00CD426E" w:rsidRDefault="00CD426E" w:rsidP="00CD426E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D426E">
        <w:rPr>
          <w:rFonts w:ascii="Times New Roman" w:hAnsi="Times New Roman"/>
          <w:sz w:val="28"/>
          <w:szCs w:val="28"/>
        </w:rPr>
        <w:t xml:space="preserve"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</w:t>
      </w:r>
      <w:hyperlink r:id="rId8" w:history="1">
        <w:r w:rsidRPr="00CD426E">
          <w:rPr>
            <w:rFonts w:ascii="Times New Roman" w:hAnsi="Times New Roman"/>
            <w:sz w:val="28"/>
            <w:szCs w:val="28"/>
          </w:rPr>
          <w:t>Приказом</w:t>
        </w:r>
      </w:hyperlink>
      <w:r w:rsidRPr="00CD426E">
        <w:rPr>
          <w:rFonts w:ascii="Times New Roman" w:hAnsi="Times New Roman"/>
          <w:sz w:val="28"/>
          <w:szCs w:val="28"/>
        </w:rPr>
        <w:t xml:space="preserve"> Росреестра от 19.04.2022 N П/0148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</w:t>
      </w:r>
      <w:r w:rsidRPr="00CD426E">
        <w:rPr>
          <w:rFonts w:ascii="Times New Roman" w:hAnsi="Times New Roman"/>
          <w:sz w:val="28"/>
          <w:szCs w:val="28"/>
        </w:rPr>
        <w:lastRenderedPageBreak/>
        <w:t>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r w:rsidRPr="00150072">
        <w:rPr>
          <w:rFonts w:ascii="Times New Roman" w:hAnsi="Times New Roman"/>
          <w:sz w:val="28"/>
          <w:szCs w:val="28"/>
        </w:rPr>
        <w:t>"</w:t>
      </w:r>
      <w:r w:rsidR="00150072" w:rsidRPr="00150072">
        <w:rPr>
          <w:rFonts w:ascii="Times New Roman" w:hAnsi="Times New Roman"/>
          <w:sz w:val="28"/>
          <w:szCs w:val="28"/>
        </w:rPr>
        <w:t xml:space="preserve"> (далее - Приказ Росреестра N П/0148)</w:t>
      </w:r>
      <w:r w:rsidRPr="00CD426E">
        <w:rPr>
          <w:rFonts w:ascii="Times New Roman" w:hAnsi="Times New Roman"/>
          <w:sz w:val="28"/>
          <w:szCs w:val="28"/>
        </w:rPr>
        <w:t>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CD426E" w:rsidRPr="00CD426E" w:rsidRDefault="00CD426E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D426E">
        <w:rPr>
          <w:rFonts w:ascii="Times New Roman" w:hAnsi="Times New Roman"/>
          <w:sz w:val="28"/>
          <w:szCs w:val="28"/>
        </w:rPr>
        <w:t xml:space="preserve">д) схема расположения предполагаемых к использованию земель или земельного участка на кадастровом плане территории, подготовленная в соответствии с </w:t>
      </w:r>
      <w:hyperlink r:id="rId9" w:history="1">
        <w:r w:rsidRPr="00CD426E">
          <w:rPr>
            <w:rFonts w:ascii="Times New Roman" w:hAnsi="Times New Roman"/>
            <w:sz w:val="28"/>
            <w:szCs w:val="28"/>
          </w:rPr>
          <w:t>Приказом</w:t>
        </w:r>
      </w:hyperlink>
      <w:r w:rsidRPr="00CD426E">
        <w:rPr>
          <w:rFonts w:ascii="Times New Roman" w:hAnsi="Times New Roman"/>
          <w:sz w:val="28"/>
          <w:szCs w:val="28"/>
        </w:rPr>
        <w:t xml:space="preserve"> Росреестра N П/0148,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ресурсоснабжающими организациями с целью размещения Объектов, указанных в пунктах 1 - 3, 5 - 7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lastRenderedPageBreak/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634.</w:t>
      </w:r>
      <w:r w:rsidR="00560BFE" w:rsidRPr="002C35F0">
        <w:rPr>
          <w:rFonts w:ascii="Times New Roman" w:hAnsi="Times New Roman"/>
          <w:sz w:val="28"/>
          <w:szCs w:val="28"/>
        </w:rPr>
        <w:t>»;</w:t>
      </w:r>
    </w:p>
    <w:p w:rsidR="008F15E0" w:rsidRPr="002C35F0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1.4. подпункт 2.6.</w:t>
      </w:r>
      <w:r w:rsidR="00560BFE" w:rsidRPr="002C35F0">
        <w:rPr>
          <w:rFonts w:ascii="Times New Roman" w:hAnsi="Times New Roman"/>
          <w:sz w:val="28"/>
          <w:szCs w:val="28"/>
        </w:rPr>
        <w:t>1</w:t>
      </w:r>
      <w:r w:rsidRPr="002C35F0">
        <w:rPr>
          <w:rFonts w:ascii="Times New Roman" w:hAnsi="Times New Roman"/>
          <w:sz w:val="28"/>
          <w:szCs w:val="28"/>
        </w:rPr>
        <w:t>.</w:t>
      </w:r>
      <w:r w:rsidR="00560BFE" w:rsidRPr="002C35F0">
        <w:rPr>
          <w:rFonts w:ascii="Times New Roman" w:hAnsi="Times New Roman"/>
          <w:sz w:val="28"/>
          <w:szCs w:val="28"/>
        </w:rPr>
        <w:t>2. пункта 2.6.1.</w:t>
      </w:r>
      <w:r w:rsidRPr="002C35F0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«2.6.1.2.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подпункте 4 пункта 1.1.2. настоящего административного регламента, подлежащих представлению заявителем.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 заявлении должны быть указаны следующие сведения: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а) фамилия, имя и отчество (при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д) адресные ориентиры земель или земельного участка, его площадь;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ж) цель использования земель или земельного участка в соответствии с Постановлением Правительства Российской Федерации от 3 декабря 2014 года N 1300;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з) срок использования земель или земельного участка.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Форма заявления приведена в приложении № 1 к настоящему административному регламенту.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Заявление должно быть подписано заявителем либо представителем заявителя.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lastRenderedPageBreak/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б) </w:t>
      </w:r>
      <w:r w:rsidR="00665630" w:rsidRPr="00CD426E">
        <w:rPr>
          <w:rFonts w:ascii="Times New Roman" w:hAnsi="Times New Roman"/>
          <w:sz w:val="28"/>
          <w:szCs w:val="28"/>
        </w:rPr>
        <w:t xml:space="preserve">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</w:t>
      </w:r>
      <w:hyperlink r:id="rId10" w:history="1">
        <w:r w:rsidR="00665630" w:rsidRPr="00CD426E">
          <w:rPr>
            <w:rFonts w:ascii="Times New Roman" w:hAnsi="Times New Roman"/>
            <w:sz w:val="28"/>
            <w:szCs w:val="28"/>
          </w:rPr>
          <w:t>Приказом</w:t>
        </w:r>
      </w:hyperlink>
      <w:r w:rsidR="00665630" w:rsidRPr="00CD426E">
        <w:rPr>
          <w:rFonts w:ascii="Times New Roman" w:hAnsi="Times New Roman"/>
          <w:sz w:val="28"/>
          <w:szCs w:val="28"/>
        </w:rPr>
        <w:t xml:space="preserve"> Росреестра от 19.04.2022 N П/0148</w:t>
      </w:r>
      <w:r w:rsidRPr="002C35F0">
        <w:rPr>
          <w:rFonts w:ascii="Times New Roman" w:hAnsi="Times New Roman"/>
          <w:sz w:val="28"/>
          <w:szCs w:val="28"/>
        </w:rPr>
        <w:t>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C6A04" w:rsidRPr="00CD426E" w:rsidRDefault="008F15E0" w:rsidP="008C6A0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д) </w:t>
      </w:r>
      <w:r w:rsidR="008C6A04" w:rsidRPr="00CD426E">
        <w:rPr>
          <w:rFonts w:ascii="Times New Roman" w:hAnsi="Times New Roman"/>
          <w:sz w:val="28"/>
          <w:szCs w:val="28"/>
        </w:rPr>
        <w:t xml:space="preserve">схема расположения предполагаемых к использованию земель или земельного участка на кадастровом плане территории, подготовленная в соответствии с </w:t>
      </w:r>
      <w:hyperlink r:id="rId11" w:history="1">
        <w:r w:rsidR="008C6A04" w:rsidRPr="00CD426E">
          <w:rPr>
            <w:rFonts w:ascii="Times New Roman" w:hAnsi="Times New Roman"/>
            <w:sz w:val="28"/>
            <w:szCs w:val="28"/>
          </w:rPr>
          <w:t>Приказом</w:t>
        </w:r>
      </w:hyperlink>
      <w:r w:rsidR="008C6A04" w:rsidRPr="00CD426E">
        <w:rPr>
          <w:rFonts w:ascii="Times New Roman" w:hAnsi="Times New Roman"/>
          <w:sz w:val="28"/>
          <w:szCs w:val="28"/>
        </w:rPr>
        <w:t xml:space="preserve"> Росреестра N П/0148,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ресурсоснабжающими организациями с целью размещения Объектов, указанных в пунктах 1 - 3, 5 - 7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2C35F0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Копии документов, прилагаемых к заявлению, должны быть заверены в установленном законодательством Российской Федерации порядке, кроме </w:t>
      </w:r>
      <w:r w:rsidRPr="002C35F0">
        <w:rPr>
          <w:rFonts w:ascii="Times New Roman" w:hAnsi="Times New Roman"/>
          <w:sz w:val="28"/>
          <w:szCs w:val="28"/>
        </w:rPr>
        <w:lastRenderedPageBreak/>
        <w:t>случаев, когда заявитель лично представляет в администрацию соответствующий документ в подлиннике для сверки.</w:t>
      </w:r>
    </w:p>
    <w:p w:rsidR="008F15E0" w:rsidRPr="00C27555" w:rsidRDefault="008F15E0" w:rsidP="008F15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</w:t>
      </w:r>
      <w:r w:rsidR="00560BFE" w:rsidRPr="002C35F0">
        <w:rPr>
          <w:rFonts w:ascii="Times New Roman" w:hAnsi="Times New Roman"/>
          <w:sz w:val="28"/>
          <w:szCs w:val="28"/>
        </w:rPr>
        <w:t>.</w:t>
      </w:r>
      <w:r w:rsidRPr="002C35F0">
        <w:rPr>
          <w:rFonts w:ascii="Times New Roman" w:hAnsi="Times New Roman"/>
          <w:sz w:val="28"/>
          <w:szCs w:val="28"/>
        </w:rPr>
        <w:t>»</w:t>
      </w:r>
      <w:r w:rsidR="00560BFE" w:rsidRPr="00C27555">
        <w:rPr>
          <w:rFonts w:ascii="Times New Roman" w:hAnsi="Times New Roman"/>
          <w:sz w:val="28"/>
          <w:szCs w:val="28"/>
        </w:rPr>
        <w:t>;</w:t>
      </w:r>
    </w:p>
    <w:p w:rsidR="0055338C" w:rsidRPr="00C27555" w:rsidRDefault="0055338C" w:rsidP="0055338C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       1.5. </w:t>
      </w:r>
      <w:r w:rsidRPr="00785D3D">
        <w:rPr>
          <w:rFonts w:ascii="Times New Roman" w:hAnsi="Times New Roman"/>
          <w:sz w:val="28"/>
          <w:szCs w:val="28"/>
        </w:rPr>
        <w:t xml:space="preserve">подпункт 2.6.2.1. </w:t>
      </w:r>
      <w:r w:rsidR="00560BFE" w:rsidRPr="00785D3D">
        <w:rPr>
          <w:rFonts w:ascii="Times New Roman" w:hAnsi="Times New Roman"/>
          <w:sz w:val="28"/>
          <w:szCs w:val="28"/>
        </w:rPr>
        <w:t>пункта 2.6.2.</w:t>
      </w:r>
      <w:r w:rsidR="00560BFE" w:rsidRPr="00C27555">
        <w:rPr>
          <w:rFonts w:ascii="Times New Roman" w:hAnsi="Times New Roman"/>
          <w:sz w:val="28"/>
          <w:szCs w:val="28"/>
        </w:rPr>
        <w:t xml:space="preserve"> </w:t>
      </w:r>
      <w:r w:rsidRPr="00C27555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351A56" w:rsidRPr="00671BEA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71BEA">
        <w:rPr>
          <w:rFonts w:ascii="Times New Roman" w:hAnsi="Times New Roman"/>
          <w:sz w:val="28"/>
          <w:szCs w:val="28"/>
        </w:rPr>
        <w:t>«2.6.2.1.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351A56" w:rsidRPr="00671BEA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71BEA">
        <w:rPr>
          <w:rFonts w:ascii="Times New Roman" w:hAnsi="Times New Roman"/>
          <w:sz w:val="28"/>
          <w:szCs w:val="28"/>
        </w:rPr>
        <w:t>а) выписка из Единого государственного реестра недвижимости об объекте недвижимости;</w:t>
      </w:r>
    </w:p>
    <w:p w:rsidR="00351A56" w:rsidRPr="00671BEA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71BEA">
        <w:rPr>
          <w:rFonts w:ascii="Times New Roman" w:hAnsi="Times New Roman"/>
          <w:sz w:val="28"/>
          <w:szCs w:val="28"/>
        </w:rPr>
        <w:t>б) копия лицензии, удостоверяющей право проведения работ по геологическому изучению недр;</w:t>
      </w:r>
    </w:p>
    <w:p w:rsidR="00351A56" w:rsidRPr="00C27555" w:rsidRDefault="00351A56" w:rsidP="00351A5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71BEA">
        <w:rPr>
          <w:rFonts w:ascii="Times New Roman" w:hAnsi="Times New Roman"/>
          <w:sz w:val="28"/>
          <w:szCs w:val="28"/>
        </w:rPr>
        <w:t>в)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560BFE" w:rsidRPr="00671BEA">
        <w:rPr>
          <w:rFonts w:ascii="Times New Roman" w:hAnsi="Times New Roman"/>
          <w:sz w:val="28"/>
          <w:szCs w:val="28"/>
        </w:rPr>
        <w:t>.</w:t>
      </w:r>
      <w:r w:rsidRPr="00671BEA">
        <w:rPr>
          <w:rFonts w:ascii="Times New Roman" w:hAnsi="Times New Roman"/>
          <w:sz w:val="28"/>
          <w:szCs w:val="28"/>
        </w:rPr>
        <w:t>»</w:t>
      </w:r>
      <w:r w:rsidR="00560BFE" w:rsidRPr="00671BEA">
        <w:rPr>
          <w:rFonts w:ascii="Times New Roman" w:hAnsi="Times New Roman"/>
          <w:sz w:val="28"/>
          <w:szCs w:val="28"/>
        </w:rPr>
        <w:t>;</w:t>
      </w:r>
    </w:p>
    <w:p w:rsidR="003C3D12" w:rsidRPr="00C27555" w:rsidRDefault="00560BFE" w:rsidP="003C3D12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       1.6. в </w:t>
      </w:r>
      <w:r w:rsidRPr="00785D3D">
        <w:rPr>
          <w:rFonts w:ascii="Times New Roman" w:hAnsi="Times New Roman"/>
          <w:sz w:val="28"/>
          <w:szCs w:val="28"/>
        </w:rPr>
        <w:t xml:space="preserve">подпункте </w:t>
      </w:r>
      <w:r w:rsidR="003C3D12" w:rsidRPr="00785D3D">
        <w:rPr>
          <w:rFonts w:ascii="Times New Roman" w:hAnsi="Times New Roman"/>
          <w:sz w:val="28"/>
          <w:szCs w:val="28"/>
        </w:rPr>
        <w:t xml:space="preserve">б) подпункта 2.6.2.2. </w:t>
      </w:r>
      <w:r w:rsidRPr="00785D3D">
        <w:rPr>
          <w:rFonts w:ascii="Times New Roman" w:hAnsi="Times New Roman"/>
          <w:sz w:val="28"/>
          <w:szCs w:val="28"/>
        </w:rPr>
        <w:t>пункта 2.6.2.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3C3D12" w:rsidRPr="00C27555">
        <w:rPr>
          <w:rFonts w:ascii="Times New Roman" w:hAnsi="Times New Roman"/>
          <w:sz w:val="28"/>
          <w:szCs w:val="28"/>
        </w:rPr>
        <w:t>административного регламента «слова «Единого государственного реестра прав на недвижимое имущество и сделок с ним» заменить слова</w:t>
      </w:r>
      <w:r w:rsidRPr="00C27555">
        <w:rPr>
          <w:rFonts w:ascii="Times New Roman" w:hAnsi="Times New Roman"/>
          <w:sz w:val="28"/>
          <w:szCs w:val="28"/>
        </w:rPr>
        <w:t>ми</w:t>
      </w:r>
      <w:r w:rsidR="003C3D12" w:rsidRPr="00C27555">
        <w:rPr>
          <w:rFonts w:ascii="Times New Roman" w:hAnsi="Times New Roman"/>
          <w:sz w:val="28"/>
          <w:szCs w:val="28"/>
        </w:rPr>
        <w:t xml:space="preserve"> «</w:t>
      </w:r>
      <w:r w:rsidR="003C3D12" w:rsidRPr="00671BEA">
        <w:rPr>
          <w:rFonts w:ascii="Times New Roman" w:hAnsi="Times New Roman"/>
          <w:sz w:val="28"/>
          <w:szCs w:val="28"/>
        </w:rPr>
        <w:t>Единого государственного реестра недвижимости</w:t>
      </w:r>
      <w:r w:rsidRPr="00C27555">
        <w:rPr>
          <w:rFonts w:ascii="Times New Roman" w:hAnsi="Times New Roman"/>
          <w:sz w:val="28"/>
          <w:szCs w:val="28"/>
        </w:rPr>
        <w:t>»;</w:t>
      </w:r>
    </w:p>
    <w:p w:rsidR="00CC708D" w:rsidRPr="00C27555" w:rsidRDefault="00CC708D" w:rsidP="00CC708D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       1.</w:t>
      </w:r>
      <w:r w:rsidR="003C3D12" w:rsidRPr="00C27555">
        <w:rPr>
          <w:rFonts w:ascii="Times New Roman" w:hAnsi="Times New Roman"/>
          <w:sz w:val="28"/>
          <w:szCs w:val="28"/>
        </w:rPr>
        <w:t>7</w:t>
      </w:r>
      <w:r w:rsidRPr="00C27555">
        <w:rPr>
          <w:rFonts w:ascii="Times New Roman" w:hAnsi="Times New Roman"/>
          <w:sz w:val="28"/>
          <w:szCs w:val="28"/>
        </w:rPr>
        <w:t xml:space="preserve">. </w:t>
      </w:r>
      <w:r w:rsidRPr="00785D3D">
        <w:rPr>
          <w:rFonts w:ascii="Times New Roman" w:hAnsi="Times New Roman"/>
          <w:sz w:val="28"/>
          <w:szCs w:val="28"/>
        </w:rPr>
        <w:t xml:space="preserve">пункт </w:t>
      </w:r>
      <w:r w:rsidR="00EA709D" w:rsidRPr="00785D3D">
        <w:rPr>
          <w:rFonts w:ascii="Times New Roman" w:hAnsi="Times New Roman"/>
          <w:sz w:val="28"/>
          <w:szCs w:val="28"/>
        </w:rPr>
        <w:t>3</w:t>
      </w:r>
      <w:r w:rsidRPr="00785D3D">
        <w:rPr>
          <w:rFonts w:ascii="Times New Roman" w:hAnsi="Times New Roman"/>
          <w:sz w:val="28"/>
          <w:szCs w:val="28"/>
        </w:rPr>
        <w:t>.</w:t>
      </w:r>
      <w:r w:rsidR="00EA709D" w:rsidRPr="00785D3D">
        <w:rPr>
          <w:rFonts w:ascii="Times New Roman" w:hAnsi="Times New Roman"/>
          <w:sz w:val="28"/>
          <w:szCs w:val="28"/>
        </w:rPr>
        <w:t>3</w:t>
      </w:r>
      <w:r w:rsidRPr="00785D3D">
        <w:rPr>
          <w:rFonts w:ascii="Times New Roman" w:hAnsi="Times New Roman"/>
          <w:sz w:val="28"/>
          <w:szCs w:val="28"/>
        </w:rPr>
        <w:t>.</w:t>
      </w:r>
      <w:r w:rsidR="00EA709D" w:rsidRPr="00785D3D">
        <w:rPr>
          <w:rFonts w:ascii="Times New Roman" w:hAnsi="Times New Roman"/>
          <w:sz w:val="28"/>
          <w:szCs w:val="28"/>
        </w:rPr>
        <w:t>2</w:t>
      </w:r>
      <w:r w:rsidRPr="00785D3D">
        <w:rPr>
          <w:rFonts w:ascii="Times New Roman" w:hAnsi="Times New Roman"/>
          <w:sz w:val="28"/>
          <w:szCs w:val="28"/>
        </w:rPr>
        <w:t>.</w:t>
      </w:r>
      <w:r w:rsidRPr="00C27555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EA709D" w:rsidRPr="002C35F0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«3.3.2. Специалист, ответственный за предоставление муниципальной услуги, в срок, не превышающий пять календарных дней с даты подачи заявления, запрашивает документы путем направления межведомственных запросов: </w:t>
      </w:r>
    </w:p>
    <w:p w:rsidR="00EA709D" w:rsidRPr="002C35F0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1) в Управление Росреестра по Воронежской области с целью получения выписок </w:t>
      </w:r>
      <w:r w:rsidR="00560BFE" w:rsidRPr="002C35F0">
        <w:rPr>
          <w:rFonts w:ascii="Times New Roman" w:hAnsi="Times New Roman"/>
          <w:sz w:val="28"/>
          <w:szCs w:val="28"/>
        </w:rPr>
        <w:t xml:space="preserve">из </w:t>
      </w:r>
      <w:r w:rsidRPr="002C35F0">
        <w:rPr>
          <w:rFonts w:ascii="Times New Roman" w:hAnsi="Times New Roman"/>
          <w:sz w:val="28"/>
          <w:szCs w:val="28"/>
        </w:rPr>
        <w:t>Единого государственного реестра недвижимости о зарегистрированных правах на объект недвижимости;</w:t>
      </w:r>
    </w:p>
    <w:p w:rsidR="00EA709D" w:rsidRPr="002C35F0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2) в Управление Росреестра по Воронежской области с целью получения кадастрового паспорта земельного участка или кадастровой выписки о земельном участке, кадастровой карты соответствующей территории с обозначением планируемых границ земельного участка;</w:t>
      </w:r>
    </w:p>
    <w:p w:rsidR="00EA709D" w:rsidRPr="002C35F0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3) в Федеральное агентство по недропользованию, Департамент по недропользованию по Центральному федеральному округу, Департамент природных ресурсов и экологии Воронежской области с целью получения копии лицензии, удостоверяющей право проведения работ по геологическому изучению недр;</w:t>
      </w:r>
    </w:p>
    <w:p w:rsidR="00EA709D" w:rsidRPr="002C35F0" w:rsidRDefault="00EA709D" w:rsidP="00EA709D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4) в иные органы государственной власти, органы местного самоуправления, уполномоченные в соответствующей сфере, для получения документов, подтверждающих основания для использования земель или земельного участка в целях, указанных в пункте 1.1.2. настоящего </w:t>
      </w:r>
      <w:r w:rsidRPr="002C35F0">
        <w:rPr>
          <w:rFonts w:ascii="Times New Roman" w:hAnsi="Times New Roman"/>
          <w:sz w:val="28"/>
          <w:szCs w:val="28"/>
        </w:rPr>
        <w:lastRenderedPageBreak/>
        <w:t>административного регламента</w:t>
      </w:r>
      <w:r w:rsidR="00560BFE" w:rsidRPr="002C35F0">
        <w:rPr>
          <w:rFonts w:ascii="Times New Roman" w:hAnsi="Times New Roman"/>
          <w:sz w:val="28"/>
          <w:szCs w:val="28"/>
        </w:rPr>
        <w:t>.</w:t>
      </w:r>
      <w:r w:rsidRPr="002C35F0">
        <w:rPr>
          <w:rFonts w:ascii="Times New Roman" w:hAnsi="Times New Roman"/>
          <w:sz w:val="28"/>
          <w:szCs w:val="28"/>
        </w:rPr>
        <w:t>».</w:t>
      </w:r>
    </w:p>
    <w:p w:rsidR="00166D78" w:rsidRPr="002C35F0" w:rsidRDefault="00166D78" w:rsidP="00166D78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</w:t>
      </w:r>
      <w:r w:rsidR="003C3D12" w:rsidRPr="002C35F0">
        <w:rPr>
          <w:rFonts w:ascii="Times New Roman" w:hAnsi="Times New Roman"/>
          <w:sz w:val="28"/>
          <w:szCs w:val="28"/>
        </w:rPr>
        <w:t>8</w:t>
      </w:r>
      <w:r w:rsidRPr="002C35F0">
        <w:rPr>
          <w:rFonts w:ascii="Times New Roman" w:hAnsi="Times New Roman"/>
          <w:sz w:val="28"/>
          <w:szCs w:val="28"/>
        </w:rPr>
        <w:t>. пункт 3.6. административного регламента изложить в следующей редакции:</w:t>
      </w:r>
    </w:p>
    <w:p w:rsidR="00166D78" w:rsidRPr="002C35F0" w:rsidRDefault="00166D78" w:rsidP="00166D78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«3.6.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166D78" w:rsidRPr="002C35F0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Для получения выписки из Единого государственного реестра недвижимости предусмотрено межведомственное взаимодействие администрации с Управлением Росреестра по Воронежской области в электронной форме.</w:t>
      </w:r>
    </w:p>
    <w:p w:rsidR="00166D78" w:rsidRPr="002C35F0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Для получения кадастрового паспорта на земельные участки, кадастровой выписки о земельном участке, кадастровой карты предусмотрено межведомственное взаимодействие администрации с Управлением Росреестра по Воронежской области в электронной форме</w:t>
      </w:r>
      <w:r w:rsidR="00560BFE" w:rsidRPr="002C35F0">
        <w:rPr>
          <w:rFonts w:ascii="Times New Roman" w:hAnsi="Times New Roman"/>
          <w:sz w:val="28"/>
          <w:szCs w:val="28"/>
        </w:rPr>
        <w:t>.</w:t>
      </w:r>
      <w:r w:rsidRPr="002C35F0">
        <w:rPr>
          <w:rFonts w:ascii="Times New Roman" w:hAnsi="Times New Roman"/>
          <w:sz w:val="28"/>
          <w:szCs w:val="28"/>
        </w:rPr>
        <w:t>».</w:t>
      </w:r>
    </w:p>
    <w:p w:rsidR="00166D78" w:rsidRPr="002C35F0" w:rsidRDefault="00166D78" w:rsidP="00166D78">
      <w:pPr>
        <w:ind w:firstLine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 xml:space="preserve">       1.</w:t>
      </w:r>
      <w:r w:rsidR="003C3D12" w:rsidRPr="002C35F0">
        <w:rPr>
          <w:rFonts w:ascii="Times New Roman" w:hAnsi="Times New Roman"/>
          <w:sz w:val="28"/>
          <w:szCs w:val="28"/>
        </w:rPr>
        <w:t>9</w:t>
      </w:r>
      <w:r w:rsidRPr="002C35F0">
        <w:rPr>
          <w:rFonts w:ascii="Times New Roman" w:hAnsi="Times New Roman"/>
          <w:sz w:val="28"/>
          <w:szCs w:val="28"/>
        </w:rPr>
        <w:t xml:space="preserve">. </w:t>
      </w:r>
      <w:r w:rsidR="00560BFE" w:rsidRPr="002C35F0">
        <w:rPr>
          <w:rFonts w:ascii="Times New Roman" w:hAnsi="Times New Roman"/>
          <w:sz w:val="28"/>
          <w:szCs w:val="28"/>
        </w:rPr>
        <w:t>раздел</w:t>
      </w:r>
      <w:r w:rsidRPr="002C35F0">
        <w:rPr>
          <w:rFonts w:ascii="Times New Roman" w:hAnsi="Times New Roman"/>
          <w:sz w:val="28"/>
          <w:szCs w:val="28"/>
        </w:rPr>
        <w:t xml:space="preserve"> </w:t>
      </w:r>
      <w:r w:rsidR="00935FD5" w:rsidRPr="002C35F0">
        <w:rPr>
          <w:rFonts w:ascii="Times New Roman" w:hAnsi="Times New Roman"/>
          <w:sz w:val="28"/>
          <w:szCs w:val="28"/>
        </w:rPr>
        <w:t>5</w:t>
      </w:r>
      <w:r w:rsidRPr="002C35F0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935FD5" w:rsidRPr="002C35F0" w:rsidRDefault="00935FD5" w:rsidP="00935FD5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2C35F0">
        <w:rPr>
          <w:rFonts w:ascii="Times New Roman" w:hAnsi="Times New Roman"/>
          <w:bCs/>
          <w:i/>
          <w:sz w:val="28"/>
          <w:szCs w:val="28"/>
        </w:rPr>
        <w:t>,</w:t>
      </w:r>
      <w:r w:rsidRPr="002C35F0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12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3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Pr="002C35F0">
        <w:rPr>
          <w:rFonts w:ascii="Times New Roman" w:hAnsi="Times New Roman"/>
          <w:bCs/>
          <w:sz w:val="28"/>
          <w:szCs w:val="28"/>
        </w:rPr>
        <w:lastRenderedPageBreak/>
        <w:t>Таловского муниципального района</w:t>
      </w:r>
      <w:r w:rsidRPr="002C35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C35F0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</w:t>
      </w:r>
      <w:r w:rsidRPr="002C35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C35F0">
        <w:rPr>
          <w:rFonts w:ascii="Times New Roman" w:hAnsi="Times New Roman"/>
          <w:bCs/>
          <w:sz w:val="28"/>
          <w:szCs w:val="28"/>
        </w:rPr>
        <w:t>для предоставления муниципальной услуги, у заявителя;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Таловского муниципального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Таловского муниципального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</w:t>
      </w:r>
      <w:r w:rsidRPr="002C35F0">
        <w:rPr>
          <w:rFonts w:ascii="Times New Roman" w:hAnsi="Times New Roman"/>
          <w:bCs/>
          <w:sz w:val="28"/>
          <w:szCs w:val="28"/>
        </w:rPr>
        <w:lastRenderedPageBreak/>
        <w:t>27.07.2010 № 210-ФЗ «Об организации предоставления государственных и муниципальных услуг»;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8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 части 1 статьи 7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0006FB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</w:t>
      </w:r>
      <w:r w:rsidRPr="002C35F0">
        <w:rPr>
          <w:rFonts w:ascii="Times New Roman" w:hAnsi="Times New Roman"/>
          <w:bCs/>
          <w:sz w:val="28"/>
          <w:szCs w:val="28"/>
        </w:rPr>
        <w:lastRenderedPageBreak/>
        <w:t>привлекаемых организаций, их руководителей и (или) работников, решения и действия (бездействие) которых обжалуются;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5.7. Заявитель может обжаловать решения и действия (бездействие) должностных лиц, муниципальных служащих администрации главе Таловского муниципального района</w:t>
      </w:r>
      <w:r w:rsidRPr="002C35F0">
        <w:rPr>
          <w:rFonts w:ascii="Times New Roman" w:hAnsi="Times New Roman"/>
          <w:bCs/>
          <w:i/>
          <w:sz w:val="28"/>
          <w:szCs w:val="28"/>
        </w:rPr>
        <w:t>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Глава Таловского муниципального района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0" w:name="Par49"/>
      <w:bookmarkEnd w:id="0"/>
      <w:r w:rsidRPr="002C35F0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5.10. 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</w:t>
      </w:r>
      <w:r w:rsidRPr="002C35F0">
        <w:rPr>
          <w:rFonts w:ascii="Times New Roman" w:hAnsi="Times New Roman"/>
          <w:bCs/>
          <w:sz w:val="28"/>
          <w:szCs w:val="28"/>
        </w:rPr>
        <w:lastRenderedPageBreak/>
        <w:t>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 xml:space="preserve">5.11. </w:t>
      </w:r>
      <w:r w:rsidRPr="002C35F0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C35F0">
        <w:rPr>
          <w:rFonts w:ascii="Times New Roman" w:hAnsi="Times New Roman"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1" w:name="Par54"/>
      <w:bookmarkEnd w:id="1"/>
      <w:r w:rsidRPr="002C35F0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20" w:anchor="Par49" w:history="1">
        <w:r w:rsidRPr="002C35F0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35FD5" w:rsidRPr="002C35F0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lastRenderedPageBreak/>
        <w:t xml:space="preserve">5.15. В случае признания жалобы не подлежащей удовлетворению в ответе заявителю, указанном в </w:t>
      </w:r>
      <w:hyperlink r:id="rId21" w:anchor="Par54" w:history="1">
        <w:r w:rsidRPr="002C35F0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2C35F0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35FD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прокуратуры».</w:t>
      </w:r>
    </w:p>
    <w:p w:rsidR="000006FB" w:rsidRPr="00C27555" w:rsidRDefault="000006FB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1.10. приложение № 1 </w:t>
      </w:r>
      <w:r w:rsidR="00C746BA" w:rsidRPr="002C35F0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>
        <w:rPr>
          <w:rFonts w:ascii="Times New Roman" w:hAnsi="Times New Roman"/>
          <w:bCs/>
          <w:sz w:val="28"/>
          <w:szCs w:val="28"/>
        </w:rPr>
        <w:t>изложить в новой редакции, согласно приложения.</w:t>
      </w:r>
    </w:p>
    <w:p w:rsidR="00940D65" w:rsidRPr="00940D65" w:rsidRDefault="00940D65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40D65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его официального </w:t>
      </w:r>
      <w:r w:rsidR="00747CB0">
        <w:rPr>
          <w:rFonts w:ascii="Times New Roman" w:hAnsi="Times New Roman"/>
          <w:sz w:val="28"/>
          <w:szCs w:val="28"/>
        </w:rPr>
        <w:t>опубликования в Таловском муниципальном вестнике</w:t>
      </w:r>
      <w:r w:rsidRPr="00940D65">
        <w:rPr>
          <w:rFonts w:ascii="Times New Roman" w:hAnsi="Times New Roman"/>
          <w:sz w:val="28"/>
          <w:szCs w:val="28"/>
        </w:rPr>
        <w:t>.</w:t>
      </w:r>
    </w:p>
    <w:p w:rsidR="00940D65" w:rsidRPr="00940D65" w:rsidRDefault="00940D65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40D65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Pr="00C27555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F15E0" w:rsidRPr="00C27555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Исполняющий обязанности</w:t>
      </w: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главы муниципального района                                                 Е.С. Сидоров</w:t>
      </w:r>
    </w:p>
    <w:p w:rsidR="001C1AC2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D76" w:rsidRDefault="00996D76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6BA" w:rsidRDefault="00C746BA" w:rsidP="009F11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215E" w:rsidRPr="00EC215E" w:rsidRDefault="00EC215E" w:rsidP="009F1117">
      <w:pPr>
        <w:shd w:val="clear" w:color="auto" w:fill="FFFFFF"/>
        <w:ind w:firstLine="0"/>
        <w:rPr>
          <w:rFonts w:ascii="Times New Roman" w:hAnsi="Times New Roman"/>
        </w:rPr>
      </w:pPr>
      <w:bookmarkStart w:id="2" w:name="_GoBack"/>
      <w:bookmarkEnd w:id="2"/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Приложение №1 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к административному 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регламенту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ФОРМА ЗАЯВЛЕНИЯ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 В администрацию ______________________ ______________________________________ 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Для физических лиц: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 (Ф.И.О.)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(адрес места жительства)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(реквизиты документа, удостоверяющего личность)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(реквизиты документа, подтверждающего полномочия представителя заявителя)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(почтовый адрес, адрес электронной почты, номер телефона для связи) 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Для юридических лиц: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(полное наименование юридического лица)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(местонахождение юридического лица)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(сведения о государственной регистрации в ЕГРЮЛ)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(ИНН)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(реквизиты документа, подтверждающего полномочия представителя заявителя)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_____________________________________________________________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(почтовый адрес, адрес электронной почты, номер телефона для связи)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</w:p>
    <w:p w:rsidR="00EC215E" w:rsidRPr="00EC215E" w:rsidRDefault="00EC215E" w:rsidP="00EC215E">
      <w:pPr>
        <w:ind w:firstLine="709"/>
        <w:jc w:val="center"/>
        <w:rPr>
          <w:rFonts w:ascii="Times New Roman" w:hAnsi="Times New Roman"/>
        </w:rPr>
      </w:pPr>
      <w:r w:rsidRPr="00EC215E">
        <w:rPr>
          <w:rFonts w:ascii="Times New Roman" w:hAnsi="Times New Roman"/>
        </w:rPr>
        <w:t>ЗАЯВЛЕНИЕ</w:t>
      </w:r>
    </w:p>
    <w:p w:rsidR="00EC215E" w:rsidRPr="007E4613" w:rsidRDefault="00EC215E" w:rsidP="00EC215E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7E4613">
        <w:rPr>
          <w:rFonts w:ascii="Times New Roman" w:hAnsi="Times New Roman"/>
          <w:sz w:val="20"/>
          <w:szCs w:val="20"/>
        </w:rPr>
        <w:t>о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 Прошу выдать разрешение на использование _____________________________________________________</w:t>
      </w:r>
      <w:r w:rsidR="00155979">
        <w:rPr>
          <w:rFonts w:ascii="Times New Roman" w:hAnsi="Times New Roman"/>
        </w:rPr>
        <w:t>_______________</w:t>
      </w:r>
      <w:r w:rsidRPr="00EC215E">
        <w:rPr>
          <w:rFonts w:ascii="Times New Roman" w:hAnsi="Times New Roman"/>
        </w:rPr>
        <w:t>__, имеющего</w:t>
      </w:r>
    </w:p>
    <w:p w:rsidR="00155979" w:rsidRPr="00155979" w:rsidRDefault="00EC215E" w:rsidP="00155979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155979">
        <w:rPr>
          <w:rFonts w:ascii="Times New Roman" w:hAnsi="Times New Roman"/>
          <w:sz w:val="20"/>
          <w:szCs w:val="20"/>
        </w:rPr>
        <w:t>(указать: земель, земельного участка или части земельного участка)</w:t>
      </w:r>
    </w:p>
    <w:p w:rsidR="00EC215E" w:rsidRPr="00EC215E" w:rsidRDefault="00EC215E" w:rsidP="00155979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>кадастровый номер _______________________________________</w:t>
      </w:r>
      <w:r w:rsidR="00155979">
        <w:rPr>
          <w:rFonts w:ascii="Times New Roman" w:hAnsi="Times New Roman"/>
        </w:rPr>
        <w:t>_____________________</w:t>
      </w:r>
      <w:r w:rsidRPr="00EC215E">
        <w:rPr>
          <w:rFonts w:ascii="Times New Roman" w:hAnsi="Times New Roman"/>
        </w:rPr>
        <w:t>__,</w:t>
      </w:r>
    </w:p>
    <w:p w:rsidR="00EC215E" w:rsidRPr="00E0365D" w:rsidRDefault="00EC215E" w:rsidP="00E0365D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E0365D">
        <w:rPr>
          <w:rFonts w:ascii="Times New Roman" w:hAnsi="Times New Roman"/>
          <w:sz w:val="20"/>
          <w:szCs w:val="20"/>
        </w:rPr>
        <w:t>(в случае, если планируется использование всего земельного участка или его части)</w:t>
      </w:r>
    </w:p>
    <w:p w:rsidR="00EC215E" w:rsidRPr="00EC215E" w:rsidRDefault="00E0365D" w:rsidP="00E0365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______</w:t>
      </w:r>
      <w:r w:rsidR="00EC215E" w:rsidRPr="00EC215E">
        <w:rPr>
          <w:rFonts w:ascii="Times New Roman" w:hAnsi="Times New Roman"/>
        </w:rPr>
        <w:t>______________________________________________</w:t>
      </w:r>
      <w:r>
        <w:rPr>
          <w:rFonts w:ascii="Times New Roman" w:hAnsi="Times New Roman"/>
        </w:rPr>
        <w:t>_____________</w:t>
      </w:r>
      <w:r w:rsidR="00EC215E" w:rsidRPr="00EC215E">
        <w:rPr>
          <w:rFonts w:ascii="Times New Roman" w:hAnsi="Times New Roman"/>
        </w:rPr>
        <w:t>_______________</w:t>
      </w:r>
    </w:p>
    <w:p w:rsidR="00EC215E" w:rsidRPr="00E0365D" w:rsidRDefault="00EC215E" w:rsidP="00E0365D">
      <w:pPr>
        <w:ind w:firstLine="0"/>
        <w:rPr>
          <w:rFonts w:ascii="Times New Roman" w:hAnsi="Times New Roman"/>
          <w:sz w:val="20"/>
          <w:szCs w:val="20"/>
        </w:rPr>
      </w:pPr>
      <w:r w:rsidRPr="00E0365D">
        <w:rPr>
          <w:rFonts w:ascii="Times New Roman" w:hAnsi="Times New Roman"/>
          <w:sz w:val="20"/>
          <w:szCs w:val="20"/>
        </w:rPr>
        <w:t xml:space="preserve"> (указать координаты характерных точек границ территории, если планируется использование земель или части земельного участка)</w:t>
      </w:r>
    </w:p>
    <w:p w:rsidR="00EC215E" w:rsidRPr="00EC215E" w:rsidRDefault="00EC215E" w:rsidP="00E0365D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>расположенного по адресу: ________________________________</w:t>
      </w:r>
      <w:r w:rsidR="00E0365D">
        <w:rPr>
          <w:rFonts w:ascii="Times New Roman" w:hAnsi="Times New Roman"/>
        </w:rPr>
        <w:t>______________________</w:t>
      </w:r>
      <w:r w:rsidRPr="00EC215E">
        <w:rPr>
          <w:rFonts w:ascii="Times New Roman" w:hAnsi="Times New Roman"/>
        </w:rPr>
        <w:t>_,</w:t>
      </w:r>
    </w:p>
    <w:p w:rsidR="00EC215E" w:rsidRPr="00EC215E" w:rsidRDefault="00E0365D" w:rsidP="00E0365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площадью ________________.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  <w:r w:rsidRPr="00EC215E">
        <w:rPr>
          <w:rFonts w:ascii="Times New Roman" w:hAnsi="Times New Roman"/>
        </w:rPr>
        <w:t>Цель использования земель или земельного участка ____________________________________________________________</w:t>
      </w:r>
      <w:r w:rsidR="00E0365D">
        <w:rPr>
          <w:rFonts w:ascii="Times New Roman" w:hAnsi="Times New Roman"/>
        </w:rPr>
        <w:t>_________________</w:t>
      </w:r>
      <w:r w:rsidRPr="00EC215E">
        <w:rPr>
          <w:rFonts w:ascii="Times New Roman" w:hAnsi="Times New Roman"/>
        </w:rPr>
        <w:t>__.</w:t>
      </w:r>
    </w:p>
    <w:p w:rsidR="00EC215E" w:rsidRPr="00E0365D" w:rsidRDefault="00EC215E" w:rsidP="00EC215E">
      <w:pPr>
        <w:ind w:firstLine="709"/>
        <w:rPr>
          <w:rFonts w:ascii="Times New Roman" w:hAnsi="Times New Roman"/>
          <w:sz w:val="20"/>
          <w:szCs w:val="20"/>
        </w:rPr>
      </w:pPr>
      <w:r w:rsidRPr="00E0365D">
        <w:rPr>
          <w:rFonts w:ascii="Times New Roman" w:hAnsi="Times New Roman"/>
          <w:sz w:val="20"/>
          <w:szCs w:val="20"/>
        </w:rPr>
        <w:t xml:space="preserve">(в соответствии с пунктом 1 статьи 39.34 Земельного кодекса РФ, Постановлением Правительства Российской Федерации от 3 декабря 2014 года      № 1300 «Об утверждении перечня видов объектов, размещение которых может осуществляться на землях или земельных участках, находящихся в </w:t>
      </w:r>
      <w:r w:rsidRPr="00E0365D">
        <w:rPr>
          <w:rFonts w:ascii="Times New Roman" w:hAnsi="Times New Roman"/>
          <w:sz w:val="20"/>
          <w:szCs w:val="20"/>
        </w:rPr>
        <w:lastRenderedPageBreak/>
        <w:t>государственной или муниципальной собственности, без предоставления земельных участков и установления сервитутов»)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  <w:r w:rsidRPr="00EC215E">
        <w:rPr>
          <w:rFonts w:ascii="Times New Roman" w:hAnsi="Times New Roman"/>
        </w:rPr>
        <w:t>Срок использования земель или земельного участка ____________________________________________________________</w:t>
      </w:r>
      <w:r w:rsidR="00E0365D">
        <w:rPr>
          <w:rFonts w:ascii="Times New Roman" w:hAnsi="Times New Roman"/>
        </w:rPr>
        <w:t>_________________</w:t>
      </w:r>
      <w:r w:rsidRPr="00EC215E">
        <w:rPr>
          <w:rFonts w:ascii="Times New Roman" w:hAnsi="Times New Roman"/>
        </w:rPr>
        <w:t>__.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  <w:r w:rsidRPr="00EC215E">
        <w:rPr>
          <w:rFonts w:ascii="Times New Roman" w:hAnsi="Times New Roman"/>
        </w:rPr>
        <w:t>(в пределах сроков, установленных пунктом 1 статьи 39.34 Земельного кодекса РФ, пунктом 3.6.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1111).</w:t>
      </w:r>
    </w:p>
    <w:p w:rsidR="00EC215E" w:rsidRPr="00E0365D" w:rsidRDefault="00EC215E" w:rsidP="00EC215E">
      <w:pPr>
        <w:ind w:firstLine="0"/>
        <w:rPr>
          <w:rFonts w:ascii="Times New Roman" w:hAnsi="Times New Roman"/>
        </w:rPr>
      </w:pPr>
      <w:r w:rsidRPr="00E0365D">
        <w:rPr>
          <w:rFonts w:ascii="Times New Roman" w:hAnsi="Times New Roman"/>
        </w:rPr>
        <w:t>____________________________________________________________________</w:t>
      </w:r>
      <w:r w:rsidR="00E0365D">
        <w:rPr>
          <w:rFonts w:ascii="Times New Roman" w:hAnsi="Times New Roman"/>
        </w:rPr>
        <w:t>________</w:t>
      </w:r>
      <w:r w:rsidRPr="00E0365D">
        <w:rPr>
          <w:rFonts w:ascii="Times New Roman" w:hAnsi="Times New Roman"/>
        </w:rPr>
        <w:t>____</w:t>
      </w:r>
    </w:p>
    <w:p w:rsidR="00EC215E" w:rsidRPr="00E0365D" w:rsidRDefault="00EC215E" w:rsidP="00EC215E">
      <w:pPr>
        <w:ind w:firstLine="0"/>
        <w:rPr>
          <w:rFonts w:ascii="Times New Roman" w:hAnsi="Times New Roman"/>
        </w:rPr>
      </w:pPr>
      <w:r w:rsidRPr="00E0365D">
        <w:rPr>
          <w:rFonts w:ascii="Times New Roman" w:hAnsi="Times New Roman"/>
        </w:rPr>
        <w:t>__________________________________________________________</w:t>
      </w:r>
      <w:r w:rsidR="00E0365D">
        <w:rPr>
          <w:rFonts w:ascii="Times New Roman" w:hAnsi="Times New Roman"/>
        </w:rPr>
        <w:t>________</w:t>
      </w:r>
      <w:r w:rsidRPr="00E0365D">
        <w:rPr>
          <w:rFonts w:ascii="Times New Roman" w:hAnsi="Times New Roman"/>
        </w:rPr>
        <w:t>______________</w:t>
      </w:r>
    </w:p>
    <w:p w:rsidR="00EC215E" w:rsidRPr="00E0365D" w:rsidRDefault="00EC215E" w:rsidP="00EC215E">
      <w:pPr>
        <w:ind w:firstLine="709"/>
        <w:rPr>
          <w:rFonts w:ascii="Times New Roman" w:hAnsi="Times New Roman"/>
          <w:sz w:val="20"/>
          <w:szCs w:val="20"/>
        </w:rPr>
      </w:pPr>
      <w:r w:rsidRPr="00E0365D">
        <w:rPr>
          <w:rFonts w:ascii="Times New Roman" w:hAnsi="Times New Roman"/>
          <w:sz w:val="20"/>
          <w:szCs w:val="20"/>
        </w:rPr>
        <w:t>(информация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 Лесного кодекса Российской Федерации), в отношении которых подано заявление)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  <w:r w:rsidRPr="00EC215E">
        <w:rPr>
          <w:rFonts w:ascii="Times New Roman" w:hAnsi="Times New Roman"/>
        </w:rPr>
        <w:t>Решение о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прошу: выдать лично в администрации/выдать лично в многофункциональном центре/направить почтовым отправлением по адресу: _________________________________________________________________</w:t>
      </w:r>
      <w:r w:rsidR="00E0365D">
        <w:rPr>
          <w:rFonts w:ascii="Times New Roman" w:hAnsi="Times New Roman"/>
        </w:rPr>
        <w:t>________</w:t>
      </w:r>
      <w:r w:rsidRPr="00EC215E">
        <w:rPr>
          <w:rFonts w:ascii="Times New Roman" w:hAnsi="Times New Roman"/>
        </w:rPr>
        <w:t xml:space="preserve">______. </w:t>
      </w:r>
    </w:p>
    <w:p w:rsidR="00EC215E" w:rsidRPr="00E0365D" w:rsidRDefault="00E0365D" w:rsidP="00E0365D">
      <w:pPr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(нужное подчеркнуть)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</w:p>
    <w:p w:rsidR="00EC215E" w:rsidRDefault="00EC215E" w:rsidP="00EC215E">
      <w:pPr>
        <w:ind w:firstLine="709"/>
        <w:rPr>
          <w:rFonts w:ascii="Times New Roman" w:hAnsi="Times New Roman"/>
        </w:rPr>
      </w:pPr>
      <w:r w:rsidRPr="00EC215E">
        <w:rPr>
          <w:rFonts w:ascii="Times New Roman" w:hAnsi="Times New Roman"/>
        </w:rPr>
        <w:t>Документы, прилагаемые к заявлению:</w:t>
      </w:r>
    </w:p>
    <w:p w:rsidR="00EC215E" w:rsidRPr="00EC215E" w:rsidRDefault="00EC215E" w:rsidP="00FD1B25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>1.____________________________________________;</w:t>
      </w:r>
    </w:p>
    <w:p w:rsidR="00EC215E" w:rsidRPr="00EC215E" w:rsidRDefault="00EC215E" w:rsidP="00FD1B25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>2.____________________________________________;</w:t>
      </w:r>
    </w:p>
    <w:p w:rsidR="00EC215E" w:rsidRPr="00EC215E" w:rsidRDefault="00EC215E" w:rsidP="00FD1B25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 xml:space="preserve">3____________________________________________. </w:t>
      </w: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</w:p>
    <w:p w:rsidR="00EC215E" w:rsidRDefault="00EC215E" w:rsidP="00FD1B25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>«____» _____</w:t>
      </w:r>
      <w:r w:rsidR="00FD1B25">
        <w:rPr>
          <w:rFonts w:ascii="Times New Roman" w:hAnsi="Times New Roman"/>
        </w:rPr>
        <w:t>_______</w:t>
      </w:r>
      <w:r w:rsidRPr="00EC215E">
        <w:rPr>
          <w:rFonts w:ascii="Times New Roman" w:hAnsi="Times New Roman"/>
        </w:rPr>
        <w:t>___20___г.</w:t>
      </w:r>
    </w:p>
    <w:p w:rsidR="00FD1B25" w:rsidRPr="00EC215E" w:rsidRDefault="00FD1B25" w:rsidP="00FD1B25">
      <w:pPr>
        <w:ind w:firstLine="0"/>
        <w:rPr>
          <w:rFonts w:ascii="Times New Roman" w:hAnsi="Times New Roman"/>
        </w:rPr>
      </w:pPr>
    </w:p>
    <w:p w:rsidR="00EC215E" w:rsidRPr="00EC215E" w:rsidRDefault="00EC215E" w:rsidP="00EC215E">
      <w:pPr>
        <w:ind w:firstLine="709"/>
        <w:rPr>
          <w:rFonts w:ascii="Times New Roman" w:hAnsi="Times New Roman"/>
        </w:rPr>
      </w:pPr>
    </w:p>
    <w:p w:rsidR="00EC215E" w:rsidRPr="00EC215E" w:rsidRDefault="00FD1B25" w:rsidP="00EC215E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__</w:t>
      </w:r>
      <w:r w:rsidR="00EC215E" w:rsidRPr="00EC215E"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 xml:space="preserve">        </w:t>
      </w:r>
      <w:r w:rsidR="00EC215E" w:rsidRPr="00EC215E">
        <w:rPr>
          <w:rFonts w:ascii="Times New Roman" w:hAnsi="Times New Roman"/>
        </w:rPr>
        <w:t xml:space="preserve"> ____________________</w:t>
      </w:r>
      <w:r>
        <w:rPr>
          <w:rFonts w:ascii="Times New Roman" w:hAnsi="Times New Roman"/>
        </w:rPr>
        <w:t xml:space="preserve">                 </w:t>
      </w:r>
      <w:r w:rsidR="00EC215E" w:rsidRPr="00EC215E">
        <w:rPr>
          <w:rFonts w:ascii="Times New Roman" w:hAnsi="Times New Roman"/>
        </w:rPr>
        <w:t xml:space="preserve"> ______________</w:t>
      </w:r>
      <w:r>
        <w:rPr>
          <w:rFonts w:ascii="Times New Roman" w:hAnsi="Times New Roman"/>
        </w:rPr>
        <w:t>________</w:t>
      </w:r>
      <w:r w:rsidR="00EC215E" w:rsidRPr="00EC215E">
        <w:rPr>
          <w:rFonts w:ascii="Times New Roman" w:hAnsi="Times New Roman"/>
        </w:rPr>
        <w:t>__</w:t>
      </w:r>
    </w:p>
    <w:p w:rsidR="00EC215E" w:rsidRPr="00FD1B25" w:rsidRDefault="00FD1B25" w:rsidP="00EC215E">
      <w:pPr>
        <w:tabs>
          <w:tab w:val="left" w:pos="3845"/>
          <w:tab w:val="right" w:pos="9360"/>
        </w:tabs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="00EC215E" w:rsidRPr="00FD1B25">
        <w:rPr>
          <w:rFonts w:ascii="Times New Roman" w:hAnsi="Times New Roman"/>
          <w:sz w:val="20"/>
          <w:szCs w:val="20"/>
        </w:rPr>
        <w:t xml:space="preserve">(должность) </w:t>
      </w:r>
      <w:r w:rsidRPr="00FD1B25"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FD1B25">
        <w:rPr>
          <w:rFonts w:ascii="Times New Roman" w:hAnsi="Times New Roman"/>
          <w:sz w:val="20"/>
          <w:szCs w:val="20"/>
        </w:rPr>
        <w:t xml:space="preserve">   </w:t>
      </w:r>
      <w:r w:rsidR="00EC215E" w:rsidRPr="00FD1B25">
        <w:rPr>
          <w:rFonts w:ascii="Times New Roman" w:hAnsi="Times New Roman"/>
          <w:sz w:val="20"/>
          <w:szCs w:val="20"/>
        </w:rPr>
        <w:t xml:space="preserve">(подпись) </w:t>
      </w:r>
      <w:r w:rsidRPr="00FD1B25">
        <w:rPr>
          <w:rFonts w:ascii="Times New Roman" w:hAnsi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FD1B25">
        <w:rPr>
          <w:rFonts w:ascii="Times New Roman" w:hAnsi="Times New Roman"/>
          <w:sz w:val="20"/>
          <w:szCs w:val="20"/>
        </w:rPr>
        <w:t xml:space="preserve">   </w:t>
      </w:r>
      <w:r w:rsidR="00EC215E" w:rsidRPr="00FD1B25">
        <w:rPr>
          <w:rFonts w:ascii="Times New Roman" w:hAnsi="Times New Roman"/>
          <w:sz w:val="20"/>
          <w:szCs w:val="20"/>
        </w:rPr>
        <w:t>(фамилия, инициалы)</w:t>
      </w:r>
    </w:p>
    <w:p w:rsidR="00EC215E" w:rsidRPr="00EC215E" w:rsidRDefault="00EC215E" w:rsidP="00EC215E">
      <w:pPr>
        <w:ind w:firstLine="709"/>
        <w:jc w:val="right"/>
        <w:rPr>
          <w:rFonts w:ascii="Times New Roman" w:hAnsi="Times New Roman"/>
        </w:rPr>
      </w:pPr>
    </w:p>
    <w:p w:rsidR="00EC215E" w:rsidRPr="00EC215E" w:rsidRDefault="00EC215E" w:rsidP="00EC215E">
      <w:pPr>
        <w:ind w:firstLine="0"/>
        <w:rPr>
          <w:rFonts w:ascii="Times New Roman" w:hAnsi="Times New Roman"/>
        </w:rPr>
      </w:pPr>
      <w:r w:rsidRPr="00EC215E">
        <w:rPr>
          <w:rFonts w:ascii="Times New Roman" w:hAnsi="Times New Roman"/>
        </w:rPr>
        <w:t>М.П.</w:t>
      </w:r>
    </w:p>
    <w:sectPr w:rsidR="00EC215E" w:rsidRPr="00EC215E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227" w:rsidRDefault="00C10227" w:rsidP="00935FD5">
      <w:r>
        <w:separator/>
      </w:r>
    </w:p>
  </w:endnote>
  <w:endnote w:type="continuationSeparator" w:id="0">
    <w:p w:rsidR="00C10227" w:rsidRDefault="00C10227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227" w:rsidRDefault="00C10227" w:rsidP="00935FD5">
      <w:r>
        <w:separator/>
      </w:r>
    </w:p>
  </w:footnote>
  <w:footnote w:type="continuationSeparator" w:id="0">
    <w:p w:rsidR="00C10227" w:rsidRDefault="00C10227" w:rsidP="00935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5152B"/>
    <w:rsid w:val="000F6B02"/>
    <w:rsid w:val="00133998"/>
    <w:rsid w:val="00150072"/>
    <w:rsid w:val="00155979"/>
    <w:rsid w:val="00166D78"/>
    <w:rsid w:val="001B7B9B"/>
    <w:rsid w:val="001C1AC2"/>
    <w:rsid w:val="002C35F0"/>
    <w:rsid w:val="002C7CD9"/>
    <w:rsid w:val="00351A56"/>
    <w:rsid w:val="00384E1D"/>
    <w:rsid w:val="003922B4"/>
    <w:rsid w:val="003A5C2C"/>
    <w:rsid w:val="003C3D12"/>
    <w:rsid w:val="00446EDE"/>
    <w:rsid w:val="0045242D"/>
    <w:rsid w:val="004E2A7B"/>
    <w:rsid w:val="0055338C"/>
    <w:rsid w:val="00560BFE"/>
    <w:rsid w:val="00665630"/>
    <w:rsid w:val="00671BEA"/>
    <w:rsid w:val="006C7A21"/>
    <w:rsid w:val="007027CE"/>
    <w:rsid w:val="00747CB0"/>
    <w:rsid w:val="00785D3D"/>
    <w:rsid w:val="007E4613"/>
    <w:rsid w:val="008C6A04"/>
    <w:rsid w:val="008F15E0"/>
    <w:rsid w:val="008F78E0"/>
    <w:rsid w:val="00935FD5"/>
    <w:rsid w:val="00940D65"/>
    <w:rsid w:val="00940DA4"/>
    <w:rsid w:val="00945CF8"/>
    <w:rsid w:val="00996D76"/>
    <w:rsid w:val="009F1117"/>
    <w:rsid w:val="00BB55BF"/>
    <w:rsid w:val="00BC4985"/>
    <w:rsid w:val="00C10227"/>
    <w:rsid w:val="00C27555"/>
    <w:rsid w:val="00C746BA"/>
    <w:rsid w:val="00CC708D"/>
    <w:rsid w:val="00CD426E"/>
    <w:rsid w:val="00E0365D"/>
    <w:rsid w:val="00E16468"/>
    <w:rsid w:val="00EA709D"/>
    <w:rsid w:val="00EC215E"/>
    <w:rsid w:val="00EC4201"/>
    <w:rsid w:val="00FD1B25"/>
    <w:rsid w:val="00FD63F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24E12-58B4-4A5E-BB79-48295D40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5DBF93AEDFBD88F92E8019700FE358314A2D1C8446D734936C7E0D93E08C0BE41C9EADFF2AB8F5ED0D815005w7CBM" TargetMode="External"/><Relationship Id="rId13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18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Romanchenko\Desktop\&#1040;&#1056;%20&#1076;&#1083;&#1103;%20&#1080;&#1084;&#1091;&#1097;&#1077;&#1089;&#1090;&#1074;&#1072;\&#1074;&#1099;&#1076;&#1072;&#1095;&#1072;%20&#1088;&#1072;&#1079;&#1088;&#1077;&#1096;&#1077;&#1085;&#1080;&#1103;%20&#1085;&#1072;%20&#1080;&#1089;&#1087;&#1086;&#1083;&#1100;&#1079;&#1086;&#1074;&#1072;&#1085;&#1080;&#1077;%20&#1079;&#1077;&#1084;&#1077;&#1083;&#1100;\5%20&#1088;&#1072;&#1079;&#1076;&#1077;&#1083;\5-&#1081;+&#1088;&#1072;&#1079;&#1076;&#1077;&#1083;+-+&#1089;+&#1052;&#1060;&#1062;.docx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7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0" Type="http://schemas.openxmlformats.org/officeDocument/2006/relationships/hyperlink" Target="file:///C:\Users\Romanchenko\Desktop\&#1040;&#1056;%20&#1076;&#1083;&#1103;%20&#1080;&#1084;&#1091;&#1097;&#1077;&#1089;&#1090;&#1074;&#1072;\&#1074;&#1099;&#1076;&#1072;&#1095;&#1072;%20&#1088;&#1072;&#1079;&#1088;&#1077;&#1096;&#1077;&#1085;&#1080;&#1103;%20&#1085;&#1072;%20&#1080;&#1089;&#1087;&#1086;&#1083;&#1100;&#1079;&#1086;&#1074;&#1072;&#1085;&#1080;&#1077;%20&#1079;&#1077;&#1084;&#1077;&#1083;&#1100;\5%20&#1088;&#1072;&#1079;&#1076;&#1077;&#1083;\5-&#1081;+&#1088;&#1072;&#1079;&#1076;&#1077;&#1083;+-+&#1089;+&#1052;&#1060;&#1062;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3DB571B2F08C93F47E057097A9F3D7542CE96A9507DA4B28C691DD3EF6BE473FB022E27B54CD2DD66857428DYEE3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C5DBF93AEDFBD88F92E8019700FE358314A2D1C8446D734936C7E0D93E08C0BE41C9EADFF2AB8F5ED0D815005w7CBM" TargetMode="External"/><Relationship Id="rId19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3DB571B2F08C93F47E057097A9F3D7542CE96A9507DA4B28C691DD3EF6BE473FB022E27B54CD2DD66857428DYEE3M" TargetMode="External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2CA3-A94D-4D61-AA3A-F197CF60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15</Pages>
  <Words>6040</Words>
  <Characters>34429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41</cp:revision>
  <cp:lastPrinted>2022-12-09T12:22:00Z</cp:lastPrinted>
  <dcterms:created xsi:type="dcterms:W3CDTF">2022-12-07T07:18:00Z</dcterms:created>
  <dcterms:modified xsi:type="dcterms:W3CDTF">2022-12-13T08:34:00Z</dcterms:modified>
</cp:coreProperties>
</file>