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от </w:t>
      </w:r>
      <w:r w:rsidR="00102AA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618B3">
        <w:rPr>
          <w:rFonts w:ascii="Times New Roman" w:hAnsi="Times New Roman"/>
          <w:sz w:val="28"/>
          <w:szCs w:val="28"/>
        </w:rPr>
        <w:t>14 апреля 2023 № 211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EA697A">
        <w:rPr>
          <w:rFonts w:ascii="Times New Roman" w:hAnsi="Times New Roman" w:cs="Times New Roman"/>
          <w:sz w:val="28"/>
          <w:szCs w:val="28"/>
        </w:rPr>
        <w:t>30</w:t>
      </w:r>
      <w:r w:rsidR="000C5357">
        <w:rPr>
          <w:rFonts w:ascii="Times New Roman" w:hAnsi="Times New Roman" w:cs="Times New Roman"/>
          <w:sz w:val="28"/>
          <w:szCs w:val="28"/>
        </w:rPr>
        <w:t>.</w:t>
      </w:r>
      <w:r w:rsidR="00EA697A">
        <w:rPr>
          <w:rFonts w:ascii="Times New Roman" w:hAnsi="Times New Roman" w:cs="Times New Roman"/>
          <w:sz w:val="28"/>
          <w:szCs w:val="28"/>
        </w:rPr>
        <w:t>12</w:t>
      </w:r>
      <w:r w:rsidRPr="00C27555">
        <w:rPr>
          <w:rFonts w:ascii="Times New Roman" w:hAnsi="Times New Roman" w:cs="Times New Roman"/>
          <w:sz w:val="28"/>
          <w:szCs w:val="28"/>
        </w:rPr>
        <w:t>.201</w:t>
      </w:r>
      <w:r w:rsidR="00EA697A">
        <w:rPr>
          <w:rFonts w:ascii="Times New Roman" w:hAnsi="Times New Roman" w:cs="Times New Roman"/>
          <w:sz w:val="28"/>
          <w:szCs w:val="28"/>
        </w:rPr>
        <w:t>6</w:t>
      </w:r>
      <w:r w:rsidRPr="00C27555">
        <w:rPr>
          <w:rFonts w:ascii="Times New Roman" w:hAnsi="Times New Roman" w:cs="Times New Roman"/>
          <w:sz w:val="28"/>
          <w:szCs w:val="28"/>
        </w:rPr>
        <w:t xml:space="preserve"> № </w:t>
      </w:r>
      <w:r w:rsidR="00EA697A">
        <w:rPr>
          <w:rFonts w:ascii="Times New Roman" w:hAnsi="Times New Roman" w:cs="Times New Roman"/>
          <w:sz w:val="28"/>
          <w:szCs w:val="28"/>
        </w:rPr>
        <w:t>59</w:t>
      </w:r>
      <w:r w:rsidR="00A716D1">
        <w:rPr>
          <w:rFonts w:ascii="Times New Roman" w:hAnsi="Times New Roman" w:cs="Times New Roman"/>
          <w:sz w:val="28"/>
          <w:szCs w:val="28"/>
        </w:rPr>
        <w:t>1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</w:t>
      </w:r>
      <w:r w:rsidR="00A716D1" w:rsidRPr="00A716D1">
        <w:rPr>
          <w:rFonts w:ascii="Times New Roman" w:hAnsi="Times New Roman"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"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49334C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9334C">
        <w:rPr>
          <w:rFonts w:ascii="Times New Roman" w:hAnsi="Times New Roman"/>
          <w:sz w:val="28"/>
          <w:szCs w:val="28"/>
        </w:rPr>
        <w:t xml:space="preserve">В </w:t>
      </w:r>
      <w:r w:rsidR="006045BB">
        <w:rPr>
          <w:rFonts w:ascii="Times New Roman" w:hAnsi="Times New Roman"/>
          <w:sz w:val="28"/>
          <w:szCs w:val="28"/>
        </w:rPr>
        <w:t>соответствии с</w:t>
      </w:r>
      <w:r w:rsidRPr="0049334C">
        <w:rPr>
          <w:rFonts w:ascii="Times New Roman" w:hAnsi="Times New Roman"/>
          <w:sz w:val="28"/>
          <w:szCs w:val="28"/>
        </w:rPr>
        <w:t xml:space="preserve"> Федеральн</w:t>
      </w:r>
      <w:r w:rsidR="006045BB">
        <w:rPr>
          <w:rFonts w:ascii="Times New Roman" w:hAnsi="Times New Roman"/>
          <w:sz w:val="28"/>
          <w:szCs w:val="28"/>
        </w:rPr>
        <w:t>ым</w:t>
      </w:r>
      <w:r w:rsidRPr="0049334C">
        <w:rPr>
          <w:rFonts w:ascii="Times New Roman" w:hAnsi="Times New Roman"/>
          <w:sz w:val="28"/>
          <w:szCs w:val="28"/>
        </w:rPr>
        <w:t xml:space="preserve"> закон</w:t>
      </w:r>
      <w:r w:rsidR="006045BB">
        <w:rPr>
          <w:rFonts w:ascii="Times New Roman" w:hAnsi="Times New Roman"/>
          <w:sz w:val="28"/>
          <w:szCs w:val="28"/>
        </w:rPr>
        <w:t>ом</w:t>
      </w:r>
      <w:r w:rsidRPr="0049334C">
        <w:rPr>
          <w:rFonts w:ascii="Times New Roman" w:hAnsi="Times New Roman"/>
          <w:sz w:val="28"/>
          <w:szCs w:val="28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C27555">
        <w:rPr>
          <w:rFonts w:ascii="Times New Roman" w:hAnsi="Times New Roman"/>
          <w:sz w:val="28"/>
          <w:szCs w:val="28"/>
        </w:rPr>
        <w:t>, администрация Таловского муниципального района Воронежской области постановляет</w:t>
      </w:r>
      <w:r w:rsidR="000F6B02"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A716D1" w:rsidRPr="00A716D1">
        <w:rPr>
          <w:rFonts w:ascii="Times New Roman" w:hAnsi="Times New Roman"/>
          <w:color w:val="000000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разграничена, и земельных участков, находящихся в частной собственности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FD7792">
        <w:rPr>
          <w:rFonts w:ascii="Times New Roman" w:hAnsi="Times New Roman"/>
          <w:sz w:val="28"/>
          <w:szCs w:val="28"/>
        </w:rPr>
        <w:t>30</w:t>
      </w:r>
      <w:r w:rsidRPr="00C27555">
        <w:rPr>
          <w:rFonts w:ascii="Times New Roman" w:hAnsi="Times New Roman"/>
          <w:sz w:val="28"/>
          <w:szCs w:val="28"/>
        </w:rPr>
        <w:t>.</w:t>
      </w:r>
      <w:r w:rsidR="00FD7792">
        <w:rPr>
          <w:rFonts w:ascii="Times New Roman" w:hAnsi="Times New Roman"/>
          <w:sz w:val="28"/>
          <w:szCs w:val="28"/>
        </w:rPr>
        <w:t>12</w:t>
      </w:r>
      <w:r w:rsidRPr="00C27555">
        <w:rPr>
          <w:rFonts w:ascii="Times New Roman" w:hAnsi="Times New Roman"/>
          <w:sz w:val="28"/>
          <w:szCs w:val="28"/>
        </w:rPr>
        <w:t>.201</w:t>
      </w:r>
      <w:r w:rsidR="00FD7792">
        <w:rPr>
          <w:rFonts w:ascii="Times New Roman" w:hAnsi="Times New Roman"/>
          <w:sz w:val="28"/>
          <w:szCs w:val="28"/>
        </w:rPr>
        <w:t>6</w:t>
      </w:r>
      <w:r w:rsidRPr="00C27555">
        <w:rPr>
          <w:rFonts w:ascii="Times New Roman" w:hAnsi="Times New Roman"/>
          <w:sz w:val="28"/>
          <w:szCs w:val="28"/>
        </w:rPr>
        <w:t xml:space="preserve"> № </w:t>
      </w:r>
      <w:r w:rsidR="00FD7792">
        <w:rPr>
          <w:rFonts w:ascii="Times New Roman" w:hAnsi="Times New Roman"/>
          <w:sz w:val="28"/>
          <w:szCs w:val="28"/>
        </w:rPr>
        <w:t>59</w:t>
      </w:r>
      <w:r w:rsidR="00A716D1">
        <w:rPr>
          <w:rFonts w:ascii="Times New Roman" w:hAnsi="Times New Roman"/>
          <w:sz w:val="28"/>
          <w:szCs w:val="28"/>
        </w:rPr>
        <w:t>1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>(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E53BCF" w:rsidRDefault="000F6B02" w:rsidP="00E53BCF">
      <w:pPr>
        <w:widowControl w:val="0"/>
        <w:autoSpaceDE w:val="0"/>
        <w:autoSpaceDN w:val="0"/>
        <w:ind w:firstLine="0"/>
        <w:rPr>
          <w:rFonts w:ascii="Times New Roman" w:hAnsi="Times New Roman"/>
          <w:bCs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ab/>
        <w:t xml:space="preserve">1.1. </w:t>
      </w:r>
      <w:r w:rsidR="00E53BCF">
        <w:rPr>
          <w:rFonts w:ascii="Times New Roman" w:hAnsi="Times New Roman"/>
          <w:color w:val="000000"/>
          <w:sz w:val="28"/>
          <w:szCs w:val="28"/>
        </w:rPr>
        <w:t xml:space="preserve">Третий абзац подпункта 1.3.2. пункта 1.3. раздела 1 </w:t>
      </w:r>
      <w:r w:rsidR="00E53BCF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E53BCF">
        <w:rPr>
          <w:rFonts w:ascii="Times New Roman" w:hAnsi="Times New Roman"/>
          <w:sz w:val="28"/>
          <w:szCs w:val="28"/>
        </w:rPr>
        <w:t xml:space="preserve">слова </w:t>
      </w:r>
      <w:r w:rsidR="00E53BCF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E53BCF" w:rsidRDefault="00E53BCF" w:rsidP="00E53BCF">
      <w:pPr>
        <w:widowControl w:val="0"/>
        <w:autoSpaceDE w:val="0"/>
        <w:autoSpaceDN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6A78">
        <w:rPr>
          <w:rFonts w:ascii="Times New Roman" w:hAnsi="Times New Roman"/>
          <w:bCs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- на официальном сайте правительства Воронежской области в сети Интернет, </w:t>
      </w:r>
      <w:r w:rsidRPr="00856A78">
        <w:rPr>
          <w:rFonts w:ascii="Times New Roman" w:hAnsi="Times New Roman"/>
          <w:color w:val="000000"/>
          <w:sz w:val="28"/>
          <w:szCs w:val="28"/>
        </w:rPr>
        <w:lastRenderedPageBreak/>
        <w:t>в информационной системе Воронежской области "Портал Воронежской области в сети Интернет" (www.govvrn.ru) (далее - Портал Воронежской области в сети Интернет);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E53BCF" w:rsidRDefault="00E53BCF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</w:t>
      </w:r>
      <w:r>
        <w:rPr>
          <w:rFonts w:ascii="Times New Roman" w:hAnsi="Times New Roman"/>
          <w:color w:val="000000"/>
          <w:sz w:val="28"/>
          <w:szCs w:val="28"/>
        </w:rPr>
        <w:t xml:space="preserve">В последнем абзаце подпункта </w:t>
      </w:r>
      <w:r w:rsidR="00385F74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3.</w:t>
      </w:r>
      <w:r w:rsidR="00385F74">
        <w:rPr>
          <w:rFonts w:ascii="Times New Roman" w:hAnsi="Times New Roman"/>
          <w:color w:val="000000"/>
          <w:sz w:val="28"/>
          <w:szCs w:val="28"/>
        </w:rPr>
        <w:t>4. пункта 1.3. раздела 1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0F6B02" w:rsidRDefault="00385F74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1.3. </w:t>
      </w:r>
      <w:r w:rsidR="006045BB">
        <w:rPr>
          <w:rFonts w:ascii="Times New Roman" w:hAnsi="Times New Roman"/>
          <w:sz w:val="28"/>
          <w:szCs w:val="28"/>
        </w:rPr>
        <w:t>П</w:t>
      </w:r>
      <w:r w:rsidR="0049334C">
        <w:rPr>
          <w:rFonts w:ascii="Times New Roman" w:hAnsi="Times New Roman"/>
          <w:sz w:val="28"/>
          <w:szCs w:val="28"/>
        </w:rPr>
        <w:t>ункт 2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49334C">
        <w:rPr>
          <w:rFonts w:ascii="Times New Roman" w:hAnsi="Times New Roman"/>
          <w:sz w:val="28"/>
          <w:szCs w:val="28"/>
        </w:rPr>
        <w:t>4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="006045BB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C27555">
        <w:rPr>
          <w:rFonts w:ascii="Times New Roman" w:hAnsi="Times New Roman"/>
          <w:sz w:val="28"/>
          <w:szCs w:val="28"/>
        </w:rPr>
        <w:t>:</w:t>
      </w:r>
    </w:p>
    <w:p w:rsidR="0049334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6045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16D1" w:rsidRP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2.4.1. </w:t>
      </w:r>
      <w:r>
        <w:rPr>
          <w:rFonts w:ascii="Times New Roman" w:hAnsi="Times New Roman"/>
          <w:sz w:val="28"/>
          <w:szCs w:val="28"/>
        </w:rPr>
        <w:t>В срок не более чем 15</w:t>
      </w:r>
      <w:r w:rsidRPr="00A716D1">
        <w:rPr>
          <w:rFonts w:ascii="Times New Roman" w:hAnsi="Times New Roman"/>
          <w:sz w:val="28"/>
          <w:szCs w:val="28"/>
        </w:rPr>
        <w:t xml:space="preserve">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заявителю,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территории, либо принимает решение об отказе в заключении соглашения о перераспределении земельных участков. </w:t>
      </w:r>
    </w:p>
    <w:p w:rsidR="00A716D1" w:rsidRP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В срок не более чем </w:t>
      </w:r>
      <w:r w:rsidR="006045BB">
        <w:rPr>
          <w:rFonts w:ascii="Times New Roman" w:hAnsi="Times New Roman"/>
          <w:sz w:val="28"/>
          <w:szCs w:val="28"/>
        </w:rPr>
        <w:t>16</w:t>
      </w:r>
      <w:r w:rsidRPr="00A716D1">
        <w:rPr>
          <w:rFonts w:ascii="Times New Roman" w:hAnsi="Times New Roman"/>
          <w:sz w:val="28"/>
          <w:szCs w:val="28"/>
        </w:rPr>
        <w:t xml:space="preserve">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</w:t>
      </w:r>
    </w:p>
    <w:p w:rsidR="00A716D1" w:rsidRPr="00A716D1" w:rsidRDefault="00A716D1" w:rsidP="00A716D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716D1">
        <w:rPr>
          <w:rFonts w:ascii="Times New Roman" w:hAnsi="Times New Roman"/>
          <w:sz w:val="28"/>
          <w:szCs w:val="28"/>
        </w:rPr>
        <w:t xml:space="preserve">2.4.2. Сроки прохождения отдельных административных процедур, необходимых для заключения соглашения о перераспределении земельных участков включают: 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- прием и регистрация заявления и прилагаемых к нему документов – в день их поступления. 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проверка соответствия заявления и прилагаемых к нему документов требованиям </w:t>
      </w:r>
      <w:hyperlink w:anchor="P144" w:history="1">
        <w:r w:rsidRPr="00A716D1">
          <w:rPr>
            <w:rFonts w:ascii="Times New Roman" w:hAnsi="Times New Roman" w:cs="Times New Roman"/>
            <w:sz w:val="28"/>
            <w:szCs w:val="28"/>
          </w:rPr>
          <w:t>пункта 2.6.1</w:t>
        </w:r>
      </w:hyperlink>
      <w:r w:rsidRPr="00A716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–</w:t>
      </w:r>
      <w:r w:rsidR="007A6794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 - </w:t>
      </w:r>
      <w:r w:rsidR="007A6794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дней; 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подготовка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- </w:t>
      </w:r>
      <w:r w:rsidR="007A6794">
        <w:rPr>
          <w:rFonts w:ascii="Times New Roman" w:hAnsi="Times New Roman" w:cs="Times New Roman"/>
          <w:sz w:val="28"/>
          <w:szCs w:val="28"/>
        </w:rPr>
        <w:t>5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-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заключении соглашения о перераспределении земельных участков - 2 дня;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 xml:space="preserve">- подготовка и подписание экземпляров проекта соглашения о </w:t>
      </w:r>
      <w:r w:rsidRPr="00A716D1">
        <w:rPr>
          <w:rFonts w:ascii="Times New Roman" w:hAnsi="Times New Roman" w:cs="Times New Roman"/>
          <w:sz w:val="28"/>
          <w:szCs w:val="28"/>
        </w:rPr>
        <w:lastRenderedPageBreak/>
        <w:t>перераспределении земельных участков</w:t>
      </w:r>
      <w:r w:rsidR="007A6794">
        <w:rPr>
          <w:rFonts w:ascii="Times New Roman" w:hAnsi="Times New Roman" w:cs="Times New Roman"/>
          <w:sz w:val="28"/>
          <w:szCs w:val="28"/>
        </w:rPr>
        <w:t xml:space="preserve"> – 1</w:t>
      </w:r>
      <w:r w:rsidR="006045BB">
        <w:rPr>
          <w:rFonts w:ascii="Times New Roman" w:hAnsi="Times New Roman" w:cs="Times New Roman"/>
          <w:sz w:val="28"/>
          <w:szCs w:val="28"/>
        </w:rPr>
        <w:t>6</w:t>
      </w:r>
      <w:r w:rsidRPr="00A716D1">
        <w:rPr>
          <w:rFonts w:ascii="Times New Roman" w:hAnsi="Times New Roman" w:cs="Times New Roman"/>
          <w:sz w:val="28"/>
          <w:szCs w:val="28"/>
        </w:rPr>
        <w:t xml:space="preserve">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перераспределения;</w:t>
      </w:r>
    </w:p>
    <w:p w:rsidR="00A716D1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- направление (выдача) заявителю экземпляров проекта соглашения о перераспределении земельных участков для подписания - 2 дня.</w:t>
      </w:r>
    </w:p>
    <w:p w:rsidR="0049334C" w:rsidRPr="00A716D1" w:rsidRDefault="00A716D1" w:rsidP="00A71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716D1">
        <w:rPr>
          <w:rFonts w:ascii="Times New Roman" w:hAnsi="Times New Roman" w:cs="Times New Roman"/>
          <w:sz w:val="28"/>
          <w:szCs w:val="28"/>
        </w:rPr>
        <w:t>2.4.3. 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</w:t>
      </w:r>
      <w:r w:rsidR="00A53180" w:rsidRPr="00895B1D">
        <w:rPr>
          <w:rFonts w:ascii="Times New Roman" w:hAnsi="Times New Roman"/>
          <w:color w:val="000000"/>
          <w:sz w:val="28"/>
          <w:szCs w:val="28"/>
        </w:rPr>
        <w:t>.»</w:t>
      </w:r>
    </w:p>
    <w:p w:rsidR="00385F74" w:rsidRDefault="00A53180" w:rsidP="00385F7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006FB">
        <w:rPr>
          <w:rFonts w:ascii="Times New Roman" w:hAnsi="Times New Roman"/>
          <w:bCs/>
          <w:sz w:val="28"/>
          <w:szCs w:val="28"/>
        </w:rPr>
        <w:t>1.</w:t>
      </w:r>
      <w:r w:rsidR="00385F74">
        <w:rPr>
          <w:rFonts w:ascii="Times New Roman" w:hAnsi="Times New Roman"/>
          <w:bCs/>
          <w:sz w:val="28"/>
          <w:szCs w:val="28"/>
        </w:rPr>
        <w:t>4</w:t>
      </w:r>
      <w:r w:rsidR="000006FB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85F74">
        <w:rPr>
          <w:rFonts w:ascii="Times New Roman" w:hAnsi="Times New Roman"/>
          <w:color w:val="000000"/>
          <w:sz w:val="28"/>
          <w:szCs w:val="28"/>
        </w:rPr>
        <w:t xml:space="preserve">В подпункте 2.6.1.1. пункта 2.6. раздела 2 административного регламента по тексту слова </w:t>
      </w:r>
      <w:r w:rsidR="00385F74">
        <w:rPr>
          <w:rFonts w:ascii="Times New Roman" w:hAnsi="Times New Roman"/>
          <w:sz w:val="28"/>
          <w:szCs w:val="28"/>
        </w:rPr>
        <w:t>«</w:t>
      </w:r>
      <w:r w:rsidR="00385F74"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 w:rsidR="00385F74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385F74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385F74">
        <w:rPr>
          <w:rFonts w:ascii="Times New Roman" w:hAnsi="Times New Roman"/>
          <w:sz w:val="28"/>
          <w:szCs w:val="28"/>
        </w:rPr>
        <w:t>» заменить словами «</w:t>
      </w:r>
      <w:r w:rsidR="00385F74"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385F74">
        <w:rPr>
          <w:rFonts w:ascii="Times New Roman" w:hAnsi="Times New Roman"/>
          <w:sz w:val="28"/>
          <w:szCs w:val="28"/>
        </w:rPr>
        <w:t>».</w:t>
      </w:r>
    </w:p>
    <w:p w:rsidR="00C10711" w:rsidRDefault="00385F74" w:rsidP="00C107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1.5. </w:t>
      </w:r>
      <w:r w:rsidR="00C10711">
        <w:rPr>
          <w:rFonts w:ascii="Times New Roman" w:hAnsi="Times New Roman"/>
          <w:color w:val="000000"/>
          <w:sz w:val="28"/>
          <w:szCs w:val="28"/>
        </w:rPr>
        <w:t xml:space="preserve">В подпункте 2.13.1. пункта 2.13. раздела 2 административного регламента слова </w:t>
      </w:r>
      <w:r w:rsidR="00C10711">
        <w:rPr>
          <w:rFonts w:ascii="Times New Roman" w:hAnsi="Times New Roman"/>
          <w:sz w:val="28"/>
          <w:szCs w:val="28"/>
        </w:rPr>
        <w:t>«</w:t>
      </w:r>
      <w:r w:rsidR="00C10711"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 w:rsidR="00C10711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C10711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C10711">
        <w:rPr>
          <w:rFonts w:ascii="Times New Roman" w:hAnsi="Times New Roman"/>
          <w:sz w:val="28"/>
          <w:szCs w:val="28"/>
        </w:rPr>
        <w:t>» заменить словами «</w:t>
      </w:r>
      <w:r w:rsidR="00C10711"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C10711">
        <w:rPr>
          <w:rFonts w:ascii="Times New Roman" w:hAnsi="Times New Roman"/>
          <w:sz w:val="28"/>
          <w:szCs w:val="28"/>
        </w:rPr>
        <w:t>».</w:t>
      </w:r>
    </w:p>
    <w:p w:rsidR="00C10711" w:rsidRDefault="00C10711" w:rsidP="00C107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1.6.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2.14.1. пункта 2.14. раздела 2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Pr="00C10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AB7">
        <w:rPr>
          <w:rFonts w:ascii="Times New Roman" w:hAnsi="Times New Roman"/>
          <w:color w:val="000000"/>
          <w:sz w:val="28"/>
          <w:szCs w:val="28"/>
        </w:rPr>
        <w:t>(</w:t>
      </w:r>
      <w:r w:rsidR="000F0AB7"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 w:rsidR="000F0AB7" w:rsidRPr="000F0AB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pgu</w:t>
      </w:r>
      <w:r w:rsidRPr="00856A78">
        <w:rPr>
          <w:rFonts w:ascii="Times New Roman" w:hAnsi="Times New Roman"/>
          <w:color w:val="000000"/>
          <w:sz w:val="28"/>
          <w:szCs w:val="28"/>
        </w:rPr>
        <w:t>.govvrn.ru</w:t>
      </w:r>
      <w:r w:rsidR="000F0AB7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Pr="00C107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0AB7">
        <w:rPr>
          <w:rFonts w:ascii="Times New Roman" w:hAnsi="Times New Roman"/>
          <w:color w:val="000000"/>
          <w:sz w:val="28"/>
          <w:szCs w:val="28"/>
        </w:rPr>
        <w:t>(</w:t>
      </w:r>
      <w:r w:rsidRPr="00856A78">
        <w:rPr>
          <w:rFonts w:ascii="Times New Roman" w:hAnsi="Times New Roman"/>
          <w:color w:val="000000"/>
          <w:sz w:val="28"/>
          <w:szCs w:val="28"/>
        </w:rPr>
        <w:t>www.govvrn.ru</w:t>
      </w:r>
      <w:r w:rsidR="000F0AB7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».</w:t>
      </w:r>
    </w:p>
    <w:p w:rsidR="00C10711" w:rsidRDefault="00C10711" w:rsidP="00C107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1.7.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2.14.2. пункта 2.14. раздела 2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C10711" w:rsidRDefault="00C10711" w:rsidP="00C107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1.8.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3.2.1. пункта 3.2.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0006FB" w:rsidRPr="00A53180" w:rsidRDefault="007A116B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1.9. </w:t>
      </w:r>
      <w:r w:rsidR="006045BB">
        <w:rPr>
          <w:rFonts w:ascii="Times New Roman" w:hAnsi="Times New Roman"/>
          <w:bCs/>
          <w:sz w:val="28"/>
          <w:szCs w:val="28"/>
        </w:rPr>
        <w:t>П</w:t>
      </w:r>
      <w:r w:rsidR="00A53180">
        <w:rPr>
          <w:rFonts w:ascii="Times New Roman" w:hAnsi="Times New Roman"/>
          <w:bCs/>
          <w:sz w:val="28"/>
          <w:szCs w:val="28"/>
        </w:rPr>
        <w:t>одпункт 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 w:rsidR="00A53180"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 w:rsidR="00A53180">
        <w:rPr>
          <w:rFonts w:ascii="Times New Roman" w:hAnsi="Times New Roman"/>
          <w:bCs/>
          <w:sz w:val="28"/>
          <w:szCs w:val="28"/>
        </w:rPr>
        <w:t>. пункта 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 w:rsidR="00A53180">
        <w:rPr>
          <w:rFonts w:ascii="Times New Roman" w:hAnsi="Times New Roman"/>
          <w:bCs/>
          <w:sz w:val="28"/>
          <w:szCs w:val="28"/>
        </w:rPr>
        <w:t xml:space="preserve">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3180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3180"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A55A7C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</w:t>
      </w:r>
      <w:r w:rsidR="00A55A7C">
        <w:rPr>
          <w:rFonts w:ascii="Times New Roman" w:hAnsi="Times New Roman"/>
          <w:color w:val="000000"/>
          <w:sz w:val="28"/>
          <w:szCs w:val="28"/>
        </w:rPr>
        <w:t>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55A7C" w:rsidRPr="00A53180" w:rsidRDefault="007A116B" w:rsidP="00A55A7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1.10</w:t>
      </w:r>
      <w:r w:rsidR="00A55A7C">
        <w:rPr>
          <w:rFonts w:ascii="Times New Roman" w:hAnsi="Times New Roman"/>
          <w:bCs/>
          <w:sz w:val="28"/>
          <w:szCs w:val="28"/>
        </w:rPr>
        <w:t xml:space="preserve">. </w:t>
      </w:r>
      <w:r w:rsidR="006045BB">
        <w:rPr>
          <w:rFonts w:ascii="Times New Roman" w:hAnsi="Times New Roman"/>
          <w:bCs/>
          <w:sz w:val="28"/>
          <w:szCs w:val="28"/>
        </w:rPr>
        <w:t>П</w:t>
      </w:r>
      <w:r w:rsidR="00A55A7C">
        <w:rPr>
          <w:rFonts w:ascii="Times New Roman" w:hAnsi="Times New Roman"/>
          <w:bCs/>
          <w:sz w:val="28"/>
          <w:szCs w:val="28"/>
        </w:rPr>
        <w:t xml:space="preserve">одпункт 3.4.3. пункта 3.4.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5A7C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5A7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5A7C" w:rsidRPr="00C27555">
        <w:rPr>
          <w:rFonts w:ascii="Times New Roman" w:hAnsi="Times New Roman"/>
          <w:sz w:val="28"/>
          <w:szCs w:val="28"/>
        </w:rPr>
        <w:t>:</w:t>
      </w:r>
    </w:p>
    <w:p w:rsidR="00A55A7C" w:rsidRDefault="00A55A7C" w:rsidP="00A55A7C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«3.4.3.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55A7C" w:rsidRPr="00A53180" w:rsidRDefault="00A55A7C" w:rsidP="00A55A7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</w:t>
      </w:r>
      <w:r w:rsidR="007A116B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6045BB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одпункт 3.5.5. пункта 3.5.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A55A7C" w:rsidRDefault="00A55A7C" w:rsidP="00A55A7C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«3.5.5.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A116B" w:rsidRDefault="007A116B" w:rsidP="007A116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1.12.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3.6.1. пункта 3.6.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A55A7C" w:rsidRPr="00A53180" w:rsidRDefault="007A116B" w:rsidP="00A55A7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1.13</w:t>
      </w:r>
      <w:r w:rsidR="006045BB">
        <w:rPr>
          <w:rFonts w:ascii="Times New Roman" w:hAnsi="Times New Roman"/>
          <w:bCs/>
          <w:sz w:val="28"/>
          <w:szCs w:val="28"/>
        </w:rPr>
        <w:t>. П</w:t>
      </w:r>
      <w:r w:rsidR="00A55A7C">
        <w:rPr>
          <w:rFonts w:ascii="Times New Roman" w:hAnsi="Times New Roman"/>
          <w:bCs/>
          <w:sz w:val="28"/>
          <w:szCs w:val="28"/>
        </w:rPr>
        <w:t xml:space="preserve">одпункт 3.7.3. пункта 3.7. </w:t>
      </w:r>
      <w:r w:rsidR="006045BB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5A7C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A55A7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A55A7C" w:rsidRPr="00C27555">
        <w:rPr>
          <w:rFonts w:ascii="Times New Roman" w:hAnsi="Times New Roman"/>
          <w:sz w:val="28"/>
          <w:szCs w:val="28"/>
        </w:rPr>
        <w:t>:</w:t>
      </w:r>
    </w:p>
    <w:p w:rsidR="00A55A7C" w:rsidRDefault="00A55A7C" w:rsidP="00A55A7C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«3.7.3.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- 1</w:t>
      </w:r>
      <w:r w:rsidR="006045BB">
        <w:rPr>
          <w:rFonts w:ascii="Times New Roman" w:hAnsi="Times New Roman"/>
          <w:color w:val="000000"/>
          <w:sz w:val="28"/>
          <w:szCs w:val="28"/>
        </w:rPr>
        <w:t>6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A116B" w:rsidRDefault="006045BB" w:rsidP="007A116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</w:t>
      </w:r>
      <w:r w:rsidR="007A116B">
        <w:rPr>
          <w:rFonts w:ascii="Times New Roman" w:hAnsi="Times New Roman"/>
          <w:color w:val="000000"/>
          <w:sz w:val="28"/>
          <w:szCs w:val="28"/>
        </w:rPr>
        <w:t>14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A116B">
        <w:rPr>
          <w:rFonts w:ascii="Times New Roman" w:hAnsi="Times New Roman"/>
          <w:color w:val="000000"/>
          <w:sz w:val="28"/>
          <w:szCs w:val="28"/>
        </w:rPr>
        <w:t xml:space="preserve">В подпункте 3.8.1. пункта 3.8. раздела 3 административного регламента слова </w:t>
      </w:r>
      <w:r w:rsidR="007A116B">
        <w:rPr>
          <w:rFonts w:ascii="Times New Roman" w:hAnsi="Times New Roman"/>
          <w:sz w:val="28"/>
          <w:szCs w:val="28"/>
        </w:rPr>
        <w:t>«</w:t>
      </w:r>
      <w:r w:rsidR="007A116B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="007A116B"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116B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7A116B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7A116B">
        <w:rPr>
          <w:rFonts w:ascii="Times New Roman" w:hAnsi="Times New Roman"/>
          <w:sz w:val="28"/>
          <w:szCs w:val="28"/>
        </w:rPr>
        <w:t>» заменить словами «</w:t>
      </w:r>
      <w:r w:rsidR="007A116B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е</w:t>
      </w:r>
      <w:r w:rsidR="007A116B"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7A116B">
        <w:rPr>
          <w:rFonts w:ascii="Times New Roman" w:hAnsi="Times New Roman"/>
          <w:sz w:val="28"/>
          <w:szCs w:val="28"/>
        </w:rPr>
        <w:t>».</w:t>
      </w:r>
    </w:p>
    <w:p w:rsidR="007A116B" w:rsidRDefault="007A116B" w:rsidP="007A116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1.15. В подпункте 3.9.1. пункта 3.9.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7A116B" w:rsidRDefault="007A116B" w:rsidP="007A116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1.16. В подпункте 3.9.2. пункта 3.9.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0F0AB7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744D93" w:rsidRPr="002C35F0" w:rsidRDefault="007A116B" w:rsidP="00744D9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744D93">
        <w:rPr>
          <w:rFonts w:ascii="Times New Roman" w:hAnsi="Times New Roman"/>
          <w:color w:val="000000"/>
          <w:sz w:val="28"/>
          <w:szCs w:val="28"/>
        </w:rPr>
        <w:t xml:space="preserve">  1.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8F4D1E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744D93">
        <w:rPr>
          <w:rFonts w:ascii="Times New Roman" w:hAnsi="Times New Roman"/>
          <w:sz w:val="28"/>
          <w:szCs w:val="28"/>
        </w:rPr>
        <w:t>Р</w:t>
      </w:r>
      <w:r w:rsidR="00744D93" w:rsidRPr="002C35F0">
        <w:rPr>
          <w:rFonts w:ascii="Times New Roman" w:hAnsi="Times New Roman"/>
          <w:sz w:val="28"/>
          <w:szCs w:val="28"/>
        </w:rPr>
        <w:t xml:space="preserve">аздел 5 административного регламента изложить в </w:t>
      </w:r>
      <w:r w:rsidR="00744D93">
        <w:rPr>
          <w:rFonts w:ascii="Times New Roman" w:hAnsi="Times New Roman"/>
          <w:sz w:val="28"/>
          <w:szCs w:val="28"/>
        </w:rPr>
        <w:t xml:space="preserve">следующей </w:t>
      </w:r>
      <w:r w:rsidR="00744D93" w:rsidRPr="002C35F0">
        <w:rPr>
          <w:rFonts w:ascii="Times New Roman" w:hAnsi="Times New Roman"/>
          <w:sz w:val="28"/>
          <w:szCs w:val="28"/>
        </w:rPr>
        <w:t>редакции:</w:t>
      </w:r>
    </w:p>
    <w:p w:rsidR="00744D93" w:rsidRPr="00CE5479" w:rsidRDefault="00744D93" w:rsidP="00744D93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«</w:t>
      </w:r>
      <w:r w:rsidRPr="00CE5479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CE5479">
        <w:rPr>
          <w:rFonts w:ascii="Times New Roman" w:hAnsi="Times New Roman"/>
          <w:bCs/>
          <w:sz w:val="28"/>
          <w:szCs w:val="28"/>
        </w:rPr>
        <w:t xml:space="preserve">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CE5479">
        <w:rPr>
          <w:rFonts w:ascii="Times New Roman" w:hAnsi="Times New Roman"/>
          <w:bCs/>
          <w:i/>
          <w:sz w:val="28"/>
          <w:szCs w:val="28"/>
        </w:rPr>
        <w:t>,</w:t>
      </w:r>
      <w:r w:rsidRPr="00CE5479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а также организаций, предусмотренных </w:t>
      </w:r>
      <w:hyperlink r:id="rId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0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пред</w:t>
      </w:r>
      <w:r>
        <w:rPr>
          <w:rFonts w:ascii="Times New Roman" w:hAnsi="Times New Roman"/>
          <w:bCs/>
          <w:sz w:val="28"/>
          <w:szCs w:val="28"/>
        </w:rPr>
        <w:t>оставления муниципальной услуги</w:t>
      </w:r>
      <w:r w:rsidRPr="00CE5479">
        <w:rPr>
          <w:rFonts w:ascii="Times New Roman" w:hAnsi="Times New Roman"/>
          <w:bCs/>
          <w:sz w:val="28"/>
          <w:szCs w:val="28"/>
        </w:rPr>
        <w:t>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E5479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 для предоставления муниципальной услуги, у заявителя;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F70D3E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</w:t>
      </w:r>
      <w:r w:rsidRPr="00CE5479">
        <w:rPr>
          <w:rFonts w:ascii="Times New Roman" w:hAnsi="Times New Roman"/>
          <w:bCs/>
          <w:sz w:val="28"/>
          <w:szCs w:val="28"/>
        </w:rPr>
        <w:t xml:space="preserve">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иными нормативными правовыми актами Воронежской области, нормативными правовыми актами Т</w:t>
      </w:r>
      <w:r>
        <w:rPr>
          <w:rFonts w:ascii="Times New Roman" w:hAnsi="Times New Roman"/>
          <w:bCs/>
          <w:sz w:val="28"/>
          <w:szCs w:val="28"/>
        </w:rPr>
        <w:t>аловского муниципального района</w:t>
      </w:r>
      <w:r w:rsidRPr="00CE5479">
        <w:rPr>
          <w:rFonts w:ascii="Times New Roman" w:hAnsi="Times New Roman"/>
          <w:bCs/>
          <w:sz w:val="28"/>
          <w:szCs w:val="28"/>
        </w:rPr>
        <w:t>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35193A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отказ администрации, должностного лица администрации,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35193A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</w:t>
      </w:r>
      <w:r>
        <w:rPr>
          <w:rFonts w:ascii="Times New Roman" w:hAnsi="Times New Roman"/>
          <w:bCs/>
          <w:sz w:val="28"/>
          <w:szCs w:val="28"/>
        </w:rPr>
        <w:t>оставления муниципальной услуги.</w:t>
      </w:r>
    </w:p>
    <w:p w:rsidR="0035193A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E5479">
        <w:rPr>
          <w:rFonts w:ascii="Times New Roman" w:hAnsi="Times New Roman"/>
          <w:bCs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Таловского муниципального района.</w:t>
      </w:r>
    </w:p>
    <w:p w:rsidR="0035193A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CE5479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</w:t>
      </w:r>
      <w:r>
        <w:rPr>
          <w:rFonts w:ascii="Times New Roman" w:hAnsi="Times New Roman"/>
          <w:sz w:val="28"/>
          <w:szCs w:val="28"/>
        </w:rPr>
        <w:t>ктронной форме в администрацию</w:t>
      </w:r>
      <w:r w:rsidRPr="00CE5479">
        <w:rPr>
          <w:rFonts w:ascii="Times New Roman" w:hAnsi="Times New Roman"/>
          <w:sz w:val="28"/>
          <w:szCs w:val="28"/>
        </w:rPr>
        <w:t>, а также в привлекаемые организации.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>- наименование администрации, должностного лица администрации либо муниципального служащего,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привлекаемых организаций, их работников;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5.7. Заявитель может обжаловать решения и действия (бездействие) должностных лиц, муниципальных служащих администрации главе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>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Глава Таловского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работников привлекаемых организаций подаются руководителям этих организаций.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CE5479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5.10. Жалоба, поступившая в администрацию,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привлекаемых организаций в приеме документов у заявителя либо в исправлении допущенных опечаток и ошибок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или в случае обжалования нарушения установленного срока таких исправлений - в течение 5 рабочих дней со дня ее регистрации.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5.11. </w:t>
      </w: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CE5479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2" w:anchor="Par4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5193A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 xml:space="preserve">5.15. В случае признания жалобы не подлежащей удовлетворению в ответе заявителю, указанном в </w:t>
      </w:r>
      <w:hyperlink r:id="rId13" w:anchor="Par5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44D93" w:rsidRPr="00CE5479" w:rsidRDefault="0035193A" w:rsidP="0035193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744D93" w:rsidRPr="00CE5479">
        <w:rPr>
          <w:rFonts w:ascii="Times New Roman" w:hAnsi="Times New Roman"/>
          <w:bCs/>
          <w:sz w:val="28"/>
          <w:szCs w:val="28"/>
        </w:rPr>
        <w:t>».</w:t>
      </w:r>
    </w:p>
    <w:p w:rsidR="00940D65" w:rsidRPr="00940D65" w:rsidRDefault="00A55A7C" w:rsidP="00A55A7C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76A10"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044" w:rsidRDefault="00346044" w:rsidP="00935FD5">
      <w:r>
        <w:separator/>
      </w:r>
    </w:p>
  </w:endnote>
  <w:endnote w:type="continuationSeparator" w:id="0">
    <w:p w:rsidR="00346044" w:rsidRDefault="00346044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044" w:rsidRDefault="00346044" w:rsidP="00935FD5">
      <w:r>
        <w:separator/>
      </w:r>
    </w:p>
  </w:footnote>
  <w:footnote w:type="continuationSeparator" w:id="0">
    <w:p w:rsidR="00346044" w:rsidRDefault="00346044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63918"/>
    <w:rsid w:val="000C1025"/>
    <w:rsid w:val="000C5357"/>
    <w:rsid w:val="000F0AB7"/>
    <w:rsid w:val="000F6B02"/>
    <w:rsid w:val="00102AAD"/>
    <w:rsid w:val="00133998"/>
    <w:rsid w:val="001403C4"/>
    <w:rsid w:val="00155979"/>
    <w:rsid w:val="00166D78"/>
    <w:rsid w:val="001B7B9B"/>
    <w:rsid w:val="001C1AC2"/>
    <w:rsid w:val="002000D4"/>
    <w:rsid w:val="0021154F"/>
    <w:rsid w:val="0023293E"/>
    <w:rsid w:val="002618B3"/>
    <w:rsid w:val="002C35F0"/>
    <w:rsid w:val="002C7CD9"/>
    <w:rsid w:val="00301086"/>
    <w:rsid w:val="00346044"/>
    <w:rsid w:val="0035193A"/>
    <w:rsid w:val="00351A56"/>
    <w:rsid w:val="0038556F"/>
    <w:rsid w:val="00385F74"/>
    <w:rsid w:val="003907BC"/>
    <w:rsid w:val="003922B4"/>
    <w:rsid w:val="003A5C2C"/>
    <w:rsid w:val="003C3D12"/>
    <w:rsid w:val="003E060C"/>
    <w:rsid w:val="00411DDB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6045BB"/>
    <w:rsid w:val="00671BEA"/>
    <w:rsid w:val="006A7C4A"/>
    <w:rsid w:val="006C7A21"/>
    <w:rsid w:val="006E5525"/>
    <w:rsid w:val="006F3328"/>
    <w:rsid w:val="007027CE"/>
    <w:rsid w:val="00744D93"/>
    <w:rsid w:val="00747CB0"/>
    <w:rsid w:val="00785D3D"/>
    <w:rsid w:val="007A116B"/>
    <w:rsid w:val="007A6794"/>
    <w:rsid w:val="007E4613"/>
    <w:rsid w:val="00895B1D"/>
    <w:rsid w:val="008D04B3"/>
    <w:rsid w:val="008F15E0"/>
    <w:rsid w:val="008F4D1E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A7C"/>
    <w:rsid w:val="00A55EDC"/>
    <w:rsid w:val="00A716D1"/>
    <w:rsid w:val="00B61302"/>
    <w:rsid w:val="00BB55BF"/>
    <w:rsid w:val="00BC4985"/>
    <w:rsid w:val="00C10711"/>
    <w:rsid w:val="00C27555"/>
    <w:rsid w:val="00C54A55"/>
    <w:rsid w:val="00C562F0"/>
    <w:rsid w:val="00C746BA"/>
    <w:rsid w:val="00C86E51"/>
    <w:rsid w:val="00CC708D"/>
    <w:rsid w:val="00CE5479"/>
    <w:rsid w:val="00D33290"/>
    <w:rsid w:val="00D76A10"/>
    <w:rsid w:val="00D96A44"/>
    <w:rsid w:val="00E0365D"/>
    <w:rsid w:val="00E53BCF"/>
    <w:rsid w:val="00EA697A"/>
    <w:rsid w:val="00EA709D"/>
    <w:rsid w:val="00EC215E"/>
    <w:rsid w:val="00EC4201"/>
    <w:rsid w:val="00EF2D3A"/>
    <w:rsid w:val="00F05B7F"/>
    <w:rsid w:val="00F531DA"/>
    <w:rsid w:val="00F70D3E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95AEB-35BE-4764-BE79-B8AFA6AC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8869-11C3-4D8D-A18C-93DA4270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76</cp:revision>
  <cp:lastPrinted>2023-04-12T08:08:00Z</cp:lastPrinted>
  <dcterms:created xsi:type="dcterms:W3CDTF">2022-12-07T07:18:00Z</dcterms:created>
  <dcterms:modified xsi:type="dcterms:W3CDTF">2023-04-20T05:04:00Z</dcterms:modified>
</cp:coreProperties>
</file>