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543" w:rsidRPr="00C46543" w:rsidRDefault="00C46543" w:rsidP="00C46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5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330E908D" wp14:editId="0408A655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543" w:rsidRPr="00C46543" w:rsidRDefault="00C46543" w:rsidP="00C46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543" w:rsidRPr="00C46543" w:rsidRDefault="00C46543" w:rsidP="00C465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46543" w:rsidRPr="00C46543" w:rsidRDefault="00C46543" w:rsidP="00C465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4654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АДМИНИСТРАЦИЯ ТАЛОВСКОГО</w:t>
      </w:r>
    </w:p>
    <w:p w:rsidR="00C46543" w:rsidRPr="00C46543" w:rsidRDefault="00C46543" w:rsidP="00C46543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4654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МУНИЦИПАЛЬНОГО РАЙОНА ВОРОНЕЖСКОЙ ОБЛАСТИ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b/>
          <w:spacing w:val="40"/>
          <w:sz w:val="36"/>
          <w:szCs w:val="28"/>
        </w:rPr>
      </w:pPr>
      <w:r w:rsidRPr="00C46543">
        <w:rPr>
          <w:b/>
          <w:spacing w:val="40"/>
          <w:sz w:val="36"/>
          <w:szCs w:val="28"/>
        </w:rPr>
        <w:t>ПОСТАНОВЛЕНИЕ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b/>
          <w:sz w:val="28"/>
          <w:szCs w:val="28"/>
        </w:rPr>
      </w:pPr>
    </w:p>
    <w:p w:rsidR="00C46543" w:rsidRPr="00C46543" w:rsidRDefault="00C46543" w:rsidP="00C46543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sz w:val="28"/>
          <w:szCs w:val="28"/>
        </w:rPr>
      </w:pPr>
      <w:r w:rsidRPr="00C46543">
        <w:rPr>
          <w:sz w:val="28"/>
          <w:szCs w:val="28"/>
        </w:rPr>
        <w:t xml:space="preserve">от  22.02.2019 г.     № 162 </w:t>
      </w:r>
    </w:p>
    <w:p w:rsidR="00C46543" w:rsidRPr="00C46543" w:rsidRDefault="00C46543" w:rsidP="00C46543">
      <w:pP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jc w:val="center"/>
        <w:rPr>
          <w:sz w:val="24"/>
          <w:szCs w:val="24"/>
        </w:rPr>
      </w:pPr>
      <w:r w:rsidRPr="00C46543">
        <w:rPr>
          <w:sz w:val="24"/>
          <w:szCs w:val="24"/>
        </w:rPr>
        <w:t>р. п. Таловая</w:t>
      </w:r>
    </w:p>
    <w:p w:rsidR="00C46543" w:rsidRPr="00C46543" w:rsidRDefault="00C46543" w:rsidP="00C46543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b/>
          <w:sz w:val="28"/>
          <w:szCs w:val="28"/>
        </w:rPr>
      </w:pPr>
      <w:r w:rsidRPr="00C4654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0CC2F7D" wp14:editId="237ACD95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0B074" id="Line 1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vB0EgIAACg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"/>
            </w:pict>
          </mc:Fallback>
        </mc:AlternateContent>
      </w:r>
      <w:r w:rsidRPr="00C4654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446A614" wp14:editId="5588BA67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D625DA" id="Freeform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C4654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5E14AC" wp14:editId="49CD7895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432AC" id="Freeform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Pr="00C4654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4BE84B" wp14:editId="76B2664D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C1E6C" id="Line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am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"/>
            </w:pict>
          </mc:Fallback>
        </mc:AlternateConten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ind w:left="-180"/>
        <w:jc w:val="both"/>
        <w:rPr>
          <w:b/>
          <w:sz w:val="28"/>
          <w:szCs w:val="28"/>
        </w:rPr>
      </w:pPr>
      <w:r w:rsidRPr="00C46543">
        <w:rPr>
          <w:b/>
          <w:sz w:val="28"/>
          <w:szCs w:val="28"/>
        </w:rPr>
        <w:t xml:space="preserve">    Об утверждении стоимости 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ind w:left="-180"/>
        <w:jc w:val="both"/>
        <w:rPr>
          <w:b/>
          <w:sz w:val="28"/>
          <w:szCs w:val="28"/>
        </w:rPr>
      </w:pPr>
      <w:r w:rsidRPr="00C46543">
        <w:rPr>
          <w:b/>
          <w:sz w:val="28"/>
          <w:szCs w:val="28"/>
        </w:rPr>
        <w:t xml:space="preserve">    квадратного метра общей площади 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ind w:left="-180"/>
        <w:jc w:val="both"/>
        <w:rPr>
          <w:b/>
          <w:sz w:val="28"/>
          <w:szCs w:val="28"/>
        </w:rPr>
      </w:pPr>
      <w:r w:rsidRPr="00C46543">
        <w:rPr>
          <w:b/>
          <w:sz w:val="28"/>
          <w:szCs w:val="28"/>
        </w:rPr>
        <w:t xml:space="preserve">    жилого помещения по </w:t>
      </w:r>
    </w:p>
    <w:p w:rsidR="00C46543" w:rsidRPr="00C46543" w:rsidRDefault="00C46543" w:rsidP="00C46543">
      <w:pPr>
        <w:tabs>
          <w:tab w:val="center" w:pos="4677"/>
          <w:tab w:val="left" w:pos="4860"/>
          <w:tab w:val="left" w:pos="5580"/>
          <w:tab w:val="right" w:pos="9355"/>
        </w:tabs>
        <w:spacing w:after="0" w:line="240" w:lineRule="auto"/>
        <w:ind w:left="-180" w:right="3414"/>
        <w:jc w:val="both"/>
        <w:rPr>
          <w:b/>
          <w:sz w:val="28"/>
          <w:szCs w:val="28"/>
        </w:rPr>
      </w:pPr>
      <w:r w:rsidRPr="00C46543">
        <w:rPr>
          <w:b/>
          <w:sz w:val="28"/>
          <w:szCs w:val="28"/>
        </w:rPr>
        <w:t xml:space="preserve">    </w:t>
      </w:r>
      <w:proofErr w:type="spellStart"/>
      <w:r w:rsidRPr="00C46543">
        <w:rPr>
          <w:b/>
          <w:sz w:val="28"/>
          <w:szCs w:val="28"/>
        </w:rPr>
        <w:t>Таловскому</w:t>
      </w:r>
      <w:proofErr w:type="spellEnd"/>
      <w:r w:rsidRPr="00C46543">
        <w:rPr>
          <w:b/>
          <w:sz w:val="28"/>
          <w:szCs w:val="28"/>
        </w:rPr>
        <w:t xml:space="preserve"> муниципальному району </w:t>
      </w:r>
    </w:p>
    <w:p w:rsidR="00C46543" w:rsidRPr="00C46543" w:rsidRDefault="00C46543" w:rsidP="00C46543">
      <w:pPr>
        <w:tabs>
          <w:tab w:val="left" w:pos="1365"/>
        </w:tabs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 w:firstLine="889"/>
        <w:jc w:val="both"/>
        <w:rPr>
          <w:sz w:val="28"/>
          <w:szCs w:val="28"/>
        </w:rPr>
      </w:pPr>
      <w:r w:rsidRPr="00C46543">
        <w:rPr>
          <w:sz w:val="28"/>
          <w:szCs w:val="28"/>
        </w:rPr>
        <w:t xml:space="preserve">В соответствии с  пунктом  13 Правил предоставления молодым семьям социальных выплат на приобретение (строительство) жилья и их использования, приведённых в приложении №1 к особенностям  реализации отдельных мероприятий  государственной программы Российской Федерации «Обеспечение доступным и комфортным жильём и коммунальными услугами граждан Российской Федерации», утверждённым  Постановлением Правительства Российской Федерации от 17.12.2010 г. № 1050, администрация Таловского муниципального района   </w:t>
      </w:r>
      <w:r w:rsidRPr="00C46543">
        <w:rPr>
          <w:b/>
          <w:sz w:val="28"/>
          <w:szCs w:val="28"/>
        </w:rPr>
        <w:t>п о с т а н о в л я е т: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 w:firstLine="889"/>
        <w:jc w:val="both"/>
        <w:rPr>
          <w:sz w:val="28"/>
          <w:szCs w:val="28"/>
        </w:rPr>
      </w:pPr>
      <w:r w:rsidRPr="00C46543">
        <w:rPr>
          <w:sz w:val="28"/>
          <w:szCs w:val="28"/>
        </w:rPr>
        <w:t xml:space="preserve">1. Утвердить стоимость 1 </w:t>
      </w:r>
      <w:proofErr w:type="spellStart"/>
      <w:r w:rsidRPr="00C46543">
        <w:rPr>
          <w:sz w:val="28"/>
          <w:szCs w:val="28"/>
        </w:rPr>
        <w:t>кв.м</w:t>
      </w:r>
      <w:proofErr w:type="spellEnd"/>
      <w:r w:rsidRPr="00C46543">
        <w:rPr>
          <w:sz w:val="28"/>
          <w:szCs w:val="28"/>
        </w:rPr>
        <w:t xml:space="preserve">. общей площади жилого помещения для расчёта социальной выплаты для приобретения (строительства) жилья в рамках реализации  мероприятия по  обеспечению жильём молодых семей государственной программы Российской Федерации «Обеспечение доступным и комфортным жильём и коммунальными услугами граждан Российской Федерации» по </w:t>
      </w:r>
      <w:proofErr w:type="spellStart"/>
      <w:r w:rsidRPr="00C46543">
        <w:rPr>
          <w:sz w:val="28"/>
          <w:szCs w:val="28"/>
        </w:rPr>
        <w:t>Таловскому</w:t>
      </w:r>
      <w:proofErr w:type="spellEnd"/>
      <w:r w:rsidRPr="00C46543">
        <w:rPr>
          <w:sz w:val="28"/>
          <w:szCs w:val="28"/>
        </w:rPr>
        <w:t xml:space="preserve"> муниципальному району на </w:t>
      </w:r>
      <w:r w:rsidRPr="00C46543">
        <w:rPr>
          <w:sz w:val="28"/>
          <w:szCs w:val="28"/>
          <w:lang w:val="en-US"/>
        </w:rPr>
        <w:t>I</w:t>
      </w:r>
      <w:r w:rsidRPr="00C46543">
        <w:rPr>
          <w:sz w:val="28"/>
          <w:szCs w:val="28"/>
        </w:rPr>
        <w:t xml:space="preserve"> и  </w:t>
      </w:r>
      <w:r w:rsidRPr="00C46543">
        <w:rPr>
          <w:sz w:val="28"/>
          <w:szCs w:val="28"/>
          <w:lang w:val="en-US"/>
        </w:rPr>
        <w:t>II</w:t>
      </w:r>
      <w:r w:rsidRPr="00C46543">
        <w:rPr>
          <w:sz w:val="28"/>
          <w:szCs w:val="28"/>
        </w:rPr>
        <w:t xml:space="preserve"> кварталы 2019 года в  размере 18 000 (восемнадцать тысяч) рублей.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 w:firstLine="889"/>
        <w:jc w:val="both"/>
        <w:rPr>
          <w:sz w:val="28"/>
          <w:szCs w:val="28"/>
        </w:rPr>
      </w:pPr>
      <w:r w:rsidRPr="00C46543">
        <w:rPr>
          <w:sz w:val="28"/>
          <w:szCs w:val="28"/>
        </w:rPr>
        <w:lastRenderedPageBreak/>
        <w:t xml:space="preserve">2. Постановление администрации муниципального района от 17.07.2018 № </w:t>
      </w:r>
      <w:r w:rsidR="008F4431">
        <w:rPr>
          <w:sz w:val="28"/>
          <w:szCs w:val="28"/>
        </w:rPr>
        <w:t>569</w:t>
      </w:r>
      <w:bookmarkStart w:id="0" w:name="_GoBack"/>
      <w:bookmarkEnd w:id="0"/>
      <w:r w:rsidRPr="00C46543">
        <w:rPr>
          <w:sz w:val="28"/>
          <w:szCs w:val="28"/>
        </w:rPr>
        <w:t xml:space="preserve"> «Об утверждении стоимости квадратного метра общей площади жилого помещения по </w:t>
      </w:r>
      <w:proofErr w:type="spellStart"/>
      <w:r w:rsidRPr="00C46543">
        <w:rPr>
          <w:sz w:val="28"/>
          <w:szCs w:val="28"/>
        </w:rPr>
        <w:t>Таловскому</w:t>
      </w:r>
      <w:proofErr w:type="spellEnd"/>
      <w:r w:rsidRPr="00C46543">
        <w:rPr>
          <w:sz w:val="28"/>
          <w:szCs w:val="28"/>
        </w:rPr>
        <w:t xml:space="preserve"> муниципальному  району» признать утратившим силу.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 w:firstLine="889"/>
        <w:jc w:val="both"/>
        <w:rPr>
          <w:sz w:val="28"/>
          <w:szCs w:val="28"/>
        </w:rPr>
      </w:pPr>
      <w:r w:rsidRPr="00C46543">
        <w:rPr>
          <w:sz w:val="28"/>
          <w:szCs w:val="28"/>
        </w:rPr>
        <w:t xml:space="preserve">3. Контроль за исполнением  настоящего  постановления  возложить на  заместителя главы администрации – начальника отдела по архитектуре и строительной политике администрации  муниципального района  Сидорова Е.С. </w:t>
      </w: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/>
        <w:jc w:val="both"/>
        <w:rPr>
          <w:sz w:val="28"/>
          <w:szCs w:val="28"/>
        </w:rPr>
      </w:pP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/>
        <w:jc w:val="both"/>
        <w:rPr>
          <w:sz w:val="28"/>
          <w:szCs w:val="28"/>
        </w:rPr>
      </w:pP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360" w:lineRule="auto"/>
        <w:ind w:left="-180" w:right="-6"/>
        <w:jc w:val="both"/>
        <w:rPr>
          <w:sz w:val="28"/>
          <w:szCs w:val="28"/>
        </w:rPr>
      </w:pPr>
    </w:p>
    <w:p w:rsidR="00C46543" w:rsidRPr="00C46543" w:rsidRDefault="00C46543" w:rsidP="00C46543">
      <w:pPr>
        <w:tabs>
          <w:tab w:val="left" w:pos="708"/>
          <w:tab w:val="center" w:pos="4677"/>
          <w:tab w:val="right" w:pos="9355"/>
        </w:tabs>
        <w:spacing w:after="0" w:line="240" w:lineRule="auto"/>
        <w:ind w:left="-180" w:right="-6"/>
        <w:jc w:val="both"/>
        <w:rPr>
          <w:sz w:val="28"/>
          <w:szCs w:val="28"/>
        </w:rPr>
      </w:pPr>
      <w:r w:rsidRPr="00C46543">
        <w:rPr>
          <w:sz w:val="28"/>
          <w:szCs w:val="28"/>
        </w:rPr>
        <w:t xml:space="preserve">Глава муниципального района                                                            В.В. </w:t>
      </w:r>
      <w:proofErr w:type="spellStart"/>
      <w:r w:rsidRPr="00C46543">
        <w:rPr>
          <w:sz w:val="28"/>
          <w:szCs w:val="28"/>
        </w:rPr>
        <w:t>Бурдин</w:t>
      </w:r>
      <w:proofErr w:type="spellEnd"/>
      <w:r w:rsidRPr="00C46543">
        <w:rPr>
          <w:sz w:val="28"/>
          <w:szCs w:val="28"/>
        </w:rPr>
        <w:t xml:space="preserve">                                                  </w:t>
      </w:r>
    </w:p>
    <w:p w:rsidR="00C46543" w:rsidRPr="00C46543" w:rsidRDefault="00C46543" w:rsidP="00C46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543" w:rsidRPr="00C46543" w:rsidRDefault="00C46543" w:rsidP="00C46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543" w:rsidRPr="00C46543" w:rsidRDefault="00C46543" w:rsidP="00C46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543" w:rsidRPr="00C46543" w:rsidRDefault="00C46543" w:rsidP="00C465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AD1" w:rsidRDefault="00964AD1"/>
    <w:sectPr w:rsidR="00964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07"/>
    <w:rsid w:val="00173207"/>
    <w:rsid w:val="001D791D"/>
    <w:rsid w:val="003C6F73"/>
    <w:rsid w:val="00405AAC"/>
    <w:rsid w:val="0041377B"/>
    <w:rsid w:val="00455F9A"/>
    <w:rsid w:val="00652151"/>
    <w:rsid w:val="006C4C0B"/>
    <w:rsid w:val="007070D9"/>
    <w:rsid w:val="008F4431"/>
    <w:rsid w:val="00914FD5"/>
    <w:rsid w:val="00964AD1"/>
    <w:rsid w:val="00AF14E5"/>
    <w:rsid w:val="00C40B40"/>
    <w:rsid w:val="00C46543"/>
    <w:rsid w:val="00E6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43634-7234-4D2F-8928-10499D88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4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Паринова Евгения Сергеевна</cp:lastModifiedBy>
  <cp:revision>3</cp:revision>
  <dcterms:created xsi:type="dcterms:W3CDTF">2019-03-04T07:31:00Z</dcterms:created>
  <dcterms:modified xsi:type="dcterms:W3CDTF">2019-03-04T12:09:00Z</dcterms:modified>
</cp:coreProperties>
</file>