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A0C" w:rsidRDefault="00EB1A0C" w:rsidP="00B24755">
      <w:pPr>
        <w:jc w:val="center"/>
        <w:rPr>
          <w:rFonts w:ascii="Times New Roman" w:hAnsi="Times New Roman"/>
          <w:b/>
          <w:sz w:val="28"/>
          <w:szCs w:val="28"/>
          <w:u w:val="single"/>
          <w:lang w:val="ru-RU"/>
        </w:rPr>
      </w:pPr>
      <w:r>
        <w:rPr>
          <w:rFonts w:ascii="Times New Roman" w:hAnsi="Times New Roman"/>
          <w:b/>
          <w:sz w:val="28"/>
          <w:szCs w:val="28"/>
          <w:u w:val="single"/>
          <w:lang w:val="ru-RU"/>
        </w:rPr>
        <w:t xml:space="preserve">Для сайта </w:t>
      </w:r>
    </w:p>
    <w:p w:rsidR="00171620" w:rsidRDefault="00171620" w:rsidP="00171620">
      <w:pPr>
        <w:tabs>
          <w:tab w:val="left" w:pos="1560"/>
        </w:tabs>
        <w:jc w:val="center"/>
        <w:rPr>
          <w:rFonts w:ascii="Times New Roman" w:hAnsi="Times New Roman"/>
          <w:b/>
          <w:kern w:val="36"/>
          <w:sz w:val="24"/>
          <w:szCs w:val="24"/>
          <w:lang w:val="ru-RU" w:eastAsia="ru-RU"/>
        </w:rPr>
      </w:pPr>
    </w:p>
    <w:p w:rsidR="00797FCA" w:rsidRPr="00797FCA" w:rsidRDefault="00797FCA" w:rsidP="00797FCA">
      <w:pPr>
        <w:rPr>
          <w:rFonts w:ascii="Times New Roman" w:hAnsi="Times New Roman"/>
          <w:sz w:val="26"/>
          <w:szCs w:val="26"/>
          <w:lang w:val="ru-RU"/>
        </w:rPr>
      </w:pPr>
      <w:r w:rsidRPr="00797FCA">
        <w:rPr>
          <w:rFonts w:ascii="Times New Roman" w:hAnsi="Times New Roman"/>
          <w:sz w:val="26"/>
          <w:szCs w:val="26"/>
          <w:lang w:val="ru-RU"/>
        </w:rPr>
        <w:t xml:space="preserve">Муниципальное имущество </w:t>
      </w:r>
    </w:p>
    <w:p w:rsidR="00797FCA" w:rsidRPr="00797FCA" w:rsidRDefault="00797FCA" w:rsidP="00797FCA">
      <w:pPr>
        <w:rPr>
          <w:rFonts w:ascii="Times New Roman" w:hAnsi="Times New Roman"/>
          <w:sz w:val="26"/>
          <w:szCs w:val="26"/>
          <w:lang w:val="ru-RU"/>
        </w:rPr>
      </w:pPr>
      <w:r w:rsidRPr="00797FCA">
        <w:rPr>
          <w:rFonts w:ascii="Times New Roman" w:hAnsi="Times New Roman"/>
          <w:sz w:val="26"/>
          <w:szCs w:val="26"/>
          <w:lang w:val="ru-RU"/>
        </w:rPr>
        <w:t>Раздел: информационные сообщения</w:t>
      </w:r>
    </w:p>
    <w:p w:rsidR="00797FCA" w:rsidRPr="00797FCA" w:rsidRDefault="00797FCA" w:rsidP="00797FCA">
      <w:pPr>
        <w:ind w:firstLine="720"/>
        <w:jc w:val="center"/>
        <w:rPr>
          <w:rFonts w:ascii="Times New Roman" w:hAnsi="Times New Roman"/>
          <w:sz w:val="26"/>
          <w:szCs w:val="26"/>
          <w:lang w:val="ru-RU"/>
        </w:rPr>
      </w:pPr>
    </w:p>
    <w:p w:rsidR="00797FCA" w:rsidRPr="00797FCA" w:rsidRDefault="00797FCA" w:rsidP="00797FCA">
      <w:pPr>
        <w:ind w:firstLine="720"/>
        <w:rPr>
          <w:rFonts w:ascii="Times New Roman" w:hAnsi="Times New Roman"/>
          <w:sz w:val="26"/>
          <w:szCs w:val="26"/>
          <w:lang w:val="ru-RU"/>
        </w:rPr>
      </w:pPr>
      <w:r w:rsidRPr="00797FCA">
        <w:rPr>
          <w:rFonts w:ascii="Times New Roman" w:hAnsi="Times New Roman"/>
          <w:b/>
          <w:sz w:val="26"/>
          <w:szCs w:val="26"/>
          <w:lang w:val="ru-RU"/>
        </w:rPr>
        <w:t>Те</w:t>
      </w:r>
      <w:proofErr w:type="gramStart"/>
      <w:r w:rsidRPr="00797FCA">
        <w:rPr>
          <w:rFonts w:ascii="Times New Roman" w:hAnsi="Times New Roman"/>
          <w:b/>
          <w:sz w:val="26"/>
          <w:szCs w:val="26"/>
          <w:lang w:val="ru-RU"/>
        </w:rPr>
        <w:t>кст дл</w:t>
      </w:r>
      <w:proofErr w:type="gramEnd"/>
      <w:r w:rsidRPr="00797FCA">
        <w:rPr>
          <w:rFonts w:ascii="Times New Roman" w:hAnsi="Times New Roman"/>
          <w:b/>
          <w:sz w:val="26"/>
          <w:szCs w:val="26"/>
          <w:lang w:val="ru-RU"/>
        </w:rPr>
        <w:t>я размещения:</w:t>
      </w:r>
      <w:r w:rsidRPr="00797FCA">
        <w:rPr>
          <w:rFonts w:ascii="Times New Roman" w:hAnsi="Times New Roman"/>
          <w:sz w:val="26"/>
          <w:szCs w:val="26"/>
          <w:lang w:val="ru-RU"/>
        </w:rPr>
        <w:t xml:space="preserve"> </w:t>
      </w:r>
    </w:p>
    <w:p w:rsidR="00797FCA" w:rsidRPr="00797FCA" w:rsidRDefault="00797FCA" w:rsidP="00797FCA">
      <w:pPr>
        <w:ind w:firstLine="720"/>
        <w:rPr>
          <w:rFonts w:ascii="Times New Roman" w:hAnsi="Times New Roman"/>
          <w:sz w:val="26"/>
          <w:szCs w:val="26"/>
          <w:lang w:val="ru-RU"/>
        </w:rPr>
      </w:pPr>
    </w:p>
    <w:p w:rsidR="00797FCA" w:rsidRDefault="00797FCA" w:rsidP="00797FCA">
      <w:pPr>
        <w:ind w:firstLine="708"/>
        <w:jc w:val="both"/>
        <w:rPr>
          <w:rFonts w:ascii="Times New Roman" w:hAnsi="Times New Roman"/>
          <w:sz w:val="26"/>
          <w:szCs w:val="26"/>
          <w:lang w:val="ru-RU"/>
        </w:rPr>
      </w:pPr>
      <w:r w:rsidRPr="00797FCA">
        <w:rPr>
          <w:rFonts w:ascii="Times New Roman" w:hAnsi="Times New Roman"/>
          <w:sz w:val="26"/>
          <w:szCs w:val="26"/>
          <w:lang w:val="ru-RU"/>
        </w:rPr>
        <w:t xml:space="preserve">      18.0</w:t>
      </w:r>
      <w:r w:rsidR="00B24369">
        <w:rPr>
          <w:rFonts w:ascii="Times New Roman" w:hAnsi="Times New Roman"/>
          <w:sz w:val="26"/>
          <w:szCs w:val="26"/>
          <w:lang w:val="ru-RU"/>
        </w:rPr>
        <w:t>6</w:t>
      </w:r>
      <w:r w:rsidRPr="00797FCA">
        <w:rPr>
          <w:rFonts w:ascii="Times New Roman" w:hAnsi="Times New Roman"/>
          <w:sz w:val="26"/>
          <w:szCs w:val="26"/>
          <w:lang w:val="ru-RU"/>
        </w:rPr>
        <w:t>.202</w:t>
      </w:r>
      <w:r w:rsidR="00B24369">
        <w:rPr>
          <w:rFonts w:ascii="Times New Roman" w:hAnsi="Times New Roman"/>
          <w:sz w:val="26"/>
          <w:szCs w:val="26"/>
          <w:lang w:val="ru-RU"/>
        </w:rPr>
        <w:t>5</w:t>
      </w:r>
      <w:bookmarkStart w:id="0" w:name="_GoBack"/>
      <w:bookmarkEnd w:id="0"/>
      <w:r w:rsidRPr="00797FCA">
        <w:rPr>
          <w:rFonts w:ascii="Times New Roman" w:hAnsi="Times New Roman"/>
          <w:sz w:val="26"/>
          <w:szCs w:val="26"/>
          <w:lang w:val="ru-RU"/>
        </w:rPr>
        <w:t xml:space="preserve"> г. В 10.00 ч. НА САЙТЕ </w:t>
      </w:r>
      <w:r>
        <w:rPr>
          <w:rFonts w:ascii="Times New Roman" w:hAnsi="Times New Roman"/>
          <w:sz w:val="26"/>
          <w:szCs w:val="26"/>
          <w:lang w:val="ru-RU"/>
        </w:rPr>
        <w:t xml:space="preserve">  </w:t>
      </w:r>
      <w:r w:rsidRPr="00797FCA">
        <w:rPr>
          <w:rFonts w:ascii="Times New Roman" w:hAnsi="Times New Roman"/>
          <w:b/>
          <w:sz w:val="26"/>
          <w:szCs w:val="26"/>
        </w:rPr>
        <w:t>http</w:t>
      </w:r>
      <w:r w:rsidRPr="00797FCA">
        <w:rPr>
          <w:rFonts w:ascii="Times New Roman" w:hAnsi="Times New Roman"/>
          <w:b/>
          <w:sz w:val="26"/>
          <w:szCs w:val="26"/>
          <w:lang w:val="ru-RU"/>
        </w:rPr>
        <w:t>://</w:t>
      </w:r>
      <w:proofErr w:type="spellStart"/>
      <w:r w:rsidRPr="00797FCA">
        <w:rPr>
          <w:rFonts w:ascii="Times New Roman" w:hAnsi="Times New Roman"/>
          <w:b/>
          <w:sz w:val="26"/>
          <w:szCs w:val="26"/>
        </w:rPr>
        <w:t>utp</w:t>
      </w:r>
      <w:proofErr w:type="spellEnd"/>
      <w:r w:rsidRPr="00797FCA">
        <w:rPr>
          <w:rFonts w:ascii="Times New Roman" w:hAnsi="Times New Roman"/>
          <w:b/>
          <w:sz w:val="26"/>
          <w:szCs w:val="26"/>
          <w:lang w:val="ru-RU"/>
        </w:rPr>
        <w:t>.</w:t>
      </w:r>
      <w:proofErr w:type="spellStart"/>
      <w:r w:rsidRPr="00797FCA">
        <w:rPr>
          <w:rFonts w:ascii="Times New Roman" w:hAnsi="Times New Roman"/>
          <w:b/>
          <w:sz w:val="26"/>
          <w:szCs w:val="26"/>
        </w:rPr>
        <w:t>sberbank</w:t>
      </w:r>
      <w:proofErr w:type="spellEnd"/>
      <w:r w:rsidRPr="00797FCA">
        <w:rPr>
          <w:rFonts w:ascii="Times New Roman" w:hAnsi="Times New Roman"/>
          <w:b/>
          <w:sz w:val="26"/>
          <w:szCs w:val="26"/>
          <w:lang w:val="ru-RU"/>
        </w:rPr>
        <w:t>-</w:t>
      </w:r>
      <w:proofErr w:type="spellStart"/>
      <w:r w:rsidRPr="00797FCA">
        <w:rPr>
          <w:rFonts w:ascii="Times New Roman" w:hAnsi="Times New Roman"/>
          <w:b/>
          <w:sz w:val="26"/>
          <w:szCs w:val="26"/>
        </w:rPr>
        <w:t>ast</w:t>
      </w:r>
      <w:proofErr w:type="spellEnd"/>
      <w:r w:rsidRPr="00797FCA">
        <w:rPr>
          <w:rFonts w:ascii="Times New Roman" w:hAnsi="Times New Roman"/>
          <w:b/>
          <w:sz w:val="26"/>
          <w:szCs w:val="26"/>
          <w:lang w:val="ru-RU"/>
        </w:rPr>
        <w:t>.</w:t>
      </w:r>
      <w:proofErr w:type="spellStart"/>
      <w:r w:rsidRPr="00797FCA">
        <w:rPr>
          <w:rFonts w:ascii="Times New Roman" w:hAnsi="Times New Roman"/>
          <w:b/>
          <w:sz w:val="26"/>
          <w:szCs w:val="26"/>
        </w:rPr>
        <w:t>ru</w:t>
      </w:r>
      <w:proofErr w:type="spellEnd"/>
      <w:r w:rsidRPr="00797FCA">
        <w:rPr>
          <w:rFonts w:ascii="Times New Roman" w:hAnsi="Times New Roman"/>
          <w:b/>
          <w:sz w:val="26"/>
          <w:szCs w:val="26"/>
          <w:lang w:val="ru-RU"/>
        </w:rPr>
        <w:t>.</w:t>
      </w:r>
      <w:r w:rsidRPr="00797FCA">
        <w:rPr>
          <w:rFonts w:ascii="Times New Roman" w:hAnsi="Times New Roman"/>
          <w:sz w:val="26"/>
          <w:szCs w:val="26"/>
          <w:lang w:val="ru-RU"/>
        </w:rPr>
        <w:t xml:space="preserve"> СОСТО</w:t>
      </w:r>
      <w:r>
        <w:rPr>
          <w:rFonts w:ascii="Times New Roman" w:hAnsi="Times New Roman"/>
          <w:sz w:val="26"/>
          <w:szCs w:val="26"/>
          <w:lang w:val="ru-RU"/>
        </w:rPr>
        <w:t>И</w:t>
      </w:r>
      <w:r w:rsidRPr="00797FCA">
        <w:rPr>
          <w:rFonts w:ascii="Times New Roman" w:hAnsi="Times New Roman"/>
          <w:sz w:val="26"/>
          <w:szCs w:val="26"/>
          <w:lang w:val="ru-RU"/>
        </w:rPr>
        <w:t xml:space="preserve">ТСЯ </w:t>
      </w:r>
    </w:p>
    <w:p w:rsidR="00797FCA" w:rsidRPr="00797FCA" w:rsidRDefault="00797FCA" w:rsidP="00797FCA">
      <w:pPr>
        <w:ind w:firstLine="0"/>
        <w:jc w:val="both"/>
        <w:rPr>
          <w:rFonts w:ascii="Times New Roman" w:hAnsi="Times New Roman"/>
          <w:sz w:val="28"/>
          <w:szCs w:val="28"/>
          <w:lang w:val="ru-RU"/>
        </w:rPr>
      </w:pPr>
      <w:r w:rsidRPr="00797FCA">
        <w:rPr>
          <w:rFonts w:ascii="Times New Roman" w:hAnsi="Times New Roman"/>
          <w:sz w:val="26"/>
          <w:szCs w:val="26"/>
          <w:lang w:val="ru-RU"/>
        </w:rPr>
        <w:t>ЭЛЕКТРОНН</w:t>
      </w:r>
      <w:r>
        <w:rPr>
          <w:rFonts w:ascii="Times New Roman" w:hAnsi="Times New Roman"/>
          <w:sz w:val="26"/>
          <w:szCs w:val="26"/>
          <w:lang w:val="ru-RU"/>
        </w:rPr>
        <w:t>Ы</w:t>
      </w:r>
      <w:r w:rsidRPr="00797FCA">
        <w:rPr>
          <w:rFonts w:ascii="Times New Roman" w:hAnsi="Times New Roman"/>
          <w:sz w:val="26"/>
          <w:szCs w:val="26"/>
          <w:lang w:val="ru-RU"/>
        </w:rPr>
        <w:t xml:space="preserve">Й </w:t>
      </w:r>
      <w:r>
        <w:rPr>
          <w:rFonts w:ascii="Times New Roman" w:hAnsi="Times New Roman"/>
          <w:sz w:val="26"/>
          <w:szCs w:val="26"/>
          <w:lang w:val="ru-RU"/>
        </w:rPr>
        <w:t>АУКЦИОН</w:t>
      </w:r>
      <w:r w:rsidRPr="00797FCA">
        <w:rPr>
          <w:rFonts w:ascii="Times New Roman" w:hAnsi="Times New Roman"/>
          <w:sz w:val="26"/>
          <w:szCs w:val="26"/>
          <w:lang w:val="ru-RU"/>
        </w:rPr>
        <w:t xml:space="preserve"> НА ПРАВО ЗАКЛЮЧЕНИЯ ДОГОВОРА АРЕНДЫ  ЗЕМЕЛЬНОГО УЧАСТКА, ГОСУДАРСТВЕННАЯ СОБСТВЕННОСТЬ НА КОТОРЫЙ НЕ РАЗГРАНИЧЕНА (подробнее…)</w:t>
      </w:r>
    </w:p>
    <w:p w:rsidR="00797FCA" w:rsidRPr="00797FCA" w:rsidRDefault="00797FCA" w:rsidP="00797FCA">
      <w:pPr>
        <w:ind w:firstLine="708"/>
        <w:jc w:val="both"/>
        <w:rPr>
          <w:rFonts w:ascii="Times New Roman" w:hAnsi="Times New Roman"/>
          <w:sz w:val="28"/>
          <w:szCs w:val="28"/>
          <w:lang w:val="ru-RU"/>
        </w:rPr>
      </w:pPr>
    </w:p>
    <w:p w:rsidR="00F3531C" w:rsidRDefault="00F3531C" w:rsidP="00F3531C">
      <w:pPr>
        <w:ind w:firstLine="0"/>
        <w:jc w:val="both"/>
        <w:rPr>
          <w:rFonts w:ascii="Times New Roman" w:hAnsi="Times New Roman"/>
          <w:lang w:val="ru-RU"/>
        </w:rPr>
      </w:pPr>
    </w:p>
    <w:p w:rsidR="00F3531C" w:rsidRPr="00FF79ED" w:rsidRDefault="00F3531C" w:rsidP="00F3531C">
      <w:pPr>
        <w:ind w:firstLine="0"/>
        <w:jc w:val="both"/>
        <w:rPr>
          <w:rFonts w:ascii="Times New Roman" w:hAnsi="Times New Roman"/>
          <w:lang w:val="ru-RU"/>
        </w:rPr>
      </w:pPr>
      <w:r w:rsidRPr="00FF79ED">
        <w:rPr>
          <w:rFonts w:ascii="Times New Roman" w:hAnsi="Times New Roman"/>
          <w:lang w:val="ru-RU"/>
        </w:rPr>
        <w:t xml:space="preserve">Согласовано: _______________________ </w:t>
      </w:r>
      <w:r>
        <w:rPr>
          <w:rFonts w:ascii="Times New Roman" w:hAnsi="Times New Roman"/>
          <w:lang w:val="ru-RU"/>
        </w:rPr>
        <w:t>Н.В. Новикова</w:t>
      </w:r>
    </w:p>
    <w:p w:rsidR="00797FCA" w:rsidRPr="00797FCA" w:rsidRDefault="00797FCA" w:rsidP="00797FCA">
      <w:pPr>
        <w:ind w:firstLine="708"/>
        <w:jc w:val="both"/>
        <w:rPr>
          <w:lang w:val="ru-RU"/>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tblGrid>
      <w:tr w:rsidR="00797FCA" w:rsidRPr="00B24369" w:rsidTr="00797FCA">
        <w:tc>
          <w:tcPr>
            <w:tcW w:w="5058" w:type="dxa"/>
            <w:tcBorders>
              <w:top w:val="single" w:sz="4" w:space="0" w:color="auto"/>
              <w:left w:val="single" w:sz="4" w:space="0" w:color="auto"/>
              <w:bottom w:val="single" w:sz="4" w:space="0" w:color="auto"/>
              <w:right w:val="single" w:sz="4" w:space="0" w:color="auto"/>
            </w:tcBorders>
            <w:hideMark/>
          </w:tcPr>
          <w:p w:rsidR="00797FCA" w:rsidRPr="00797FCA" w:rsidRDefault="00797FCA" w:rsidP="00797FCA">
            <w:pPr>
              <w:tabs>
                <w:tab w:val="left" w:pos="1560"/>
              </w:tabs>
              <w:ind w:firstLine="0"/>
              <w:jc w:val="center"/>
              <w:rPr>
                <w:rFonts w:ascii="Times New Roman" w:hAnsi="Times New Roman"/>
                <w:b/>
                <w:kern w:val="36"/>
                <w:sz w:val="24"/>
                <w:szCs w:val="24"/>
                <w:lang w:val="ru-RU" w:eastAsia="ru-RU"/>
              </w:rPr>
            </w:pPr>
            <w:r w:rsidRPr="00797FCA">
              <w:rPr>
                <w:rFonts w:ascii="Times New Roman" w:hAnsi="Times New Roman"/>
                <w:b/>
                <w:kern w:val="36"/>
                <w:sz w:val="24"/>
                <w:szCs w:val="24"/>
                <w:lang w:val="ru-RU" w:eastAsia="ru-RU"/>
              </w:rPr>
              <w:t>Номер извещения на сайте ГИС ТОРГИ</w:t>
            </w:r>
          </w:p>
          <w:p w:rsidR="00797FCA" w:rsidRPr="00797FCA" w:rsidRDefault="00797FCA" w:rsidP="00797FCA">
            <w:pPr>
              <w:tabs>
                <w:tab w:val="left" w:pos="1560"/>
              </w:tabs>
              <w:ind w:firstLine="0"/>
              <w:jc w:val="center"/>
              <w:rPr>
                <w:rFonts w:ascii="Times New Roman" w:hAnsi="Times New Roman"/>
                <w:b/>
                <w:kern w:val="36"/>
                <w:sz w:val="24"/>
                <w:szCs w:val="24"/>
                <w:lang w:val="ru-RU" w:eastAsia="ru-RU"/>
              </w:rPr>
            </w:pPr>
            <w:r w:rsidRPr="00797FCA">
              <w:rPr>
                <w:rFonts w:ascii="Times New Roman" w:hAnsi="Times New Roman"/>
                <w:b/>
                <w:kern w:val="36"/>
                <w:sz w:val="24"/>
                <w:szCs w:val="24"/>
                <w:lang w:val="ru-RU" w:eastAsia="ru-RU"/>
              </w:rPr>
              <w:t>№ 21000029510000000105;</w:t>
            </w:r>
          </w:p>
          <w:p w:rsidR="00797FCA" w:rsidRPr="00797FCA" w:rsidRDefault="00797FCA" w:rsidP="00797FCA">
            <w:pPr>
              <w:tabs>
                <w:tab w:val="left" w:pos="1560"/>
              </w:tabs>
              <w:ind w:firstLine="0"/>
              <w:jc w:val="center"/>
              <w:rPr>
                <w:rFonts w:ascii="Times New Roman" w:hAnsi="Times New Roman"/>
                <w:b/>
                <w:iCs/>
                <w:sz w:val="24"/>
                <w:szCs w:val="24"/>
                <w:lang w:val="ru-RU" w:eastAsia="ru-RU"/>
              </w:rPr>
            </w:pPr>
            <w:r w:rsidRPr="00797FCA">
              <w:rPr>
                <w:rFonts w:ascii="Times New Roman" w:hAnsi="Times New Roman"/>
                <w:b/>
                <w:sz w:val="24"/>
                <w:szCs w:val="24"/>
                <w:lang w:val="ru-RU" w:eastAsia="ru-RU"/>
              </w:rPr>
              <w:t>электронная площадка</w:t>
            </w:r>
            <w:r w:rsidRPr="00797FCA">
              <w:rPr>
                <w:rFonts w:ascii="Times New Roman" w:hAnsi="Times New Roman"/>
                <w:b/>
                <w:i/>
                <w:iCs/>
                <w:sz w:val="24"/>
                <w:szCs w:val="24"/>
                <w:lang w:val="ru-RU" w:eastAsia="ru-RU"/>
              </w:rPr>
              <w:t xml:space="preserve"> </w:t>
            </w:r>
            <w:r w:rsidRPr="00797FCA">
              <w:rPr>
                <w:rFonts w:ascii="Times New Roman" w:hAnsi="Times New Roman"/>
                <w:b/>
                <w:iCs/>
                <w:sz w:val="24"/>
                <w:szCs w:val="24"/>
                <w:lang w:val="ru-RU" w:eastAsia="ru-RU"/>
              </w:rPr>
              <w:t>«Сбербанк-АСТ»</w:t>
            </w:r>
          </w:p>
          <w:p w:rsidR="00797FCA" w:rsidRPr="00797FCA" w:rsidRDefault="00797FCA" w:rsidP="00797FCA">
            <w:pPr>
              <w:tabs>
                <w:tab w:val="left" w:pos="1560"/>
              </w:tabs>
              <w:ind w:firstLine="0"/>
              <w:jc w:val="center"/>
              <w:rPr>
                <w:rFonts w:ascii="Times New Roman" w:hAnsi="Times New Roman"/>
                <w:b/>
                <w:kern w:val="36"/>
                <w:sz w:val="24"/>
                <w:szCs w:val="24"/>
                <w:lang w:val="ru-RU" w:eastAsia="ru-RU"/>
              </w:rPr>
            </w:pPr>
            <w:r w:rsidRPr="00797FCA">
              <w:rPr>
                <w:rFonts w:ascii="Times New Roman" w:hAnsi="Times New Roman"/>
                <w:b/>
                <w:iCs/>
                <w:sz w:val="24"/>
                <w:szCs w:val="24"/>
                <w:lang w:val="ru-RU" w:eastAsia="ru-RU"/>
              </w:rPr>
              <w:t xml:space="preserve">№ </w:t>
            </w:r>
            <w:r w:rsidRPr="00797FCA">
              <w:rPr>
                <w:rFonts w:ascii="Times New Roman" w:hAnsi="Times New Roman"/>
                <w:b/>
                <w:iCs/>
                <w:sz w:val="24"/>
                <w:szCs w:val="24"/>
                <w:lang w:eastAsia="ru-RU"/>
              </w:rPr>
              <w:t>SBR</w:t>
            </w:r>
            <w:r w:rsidRPr="00797FCA">
              <w:rPr>
                <w:rFonts w:ascii="Times New Roman" w:hAnsi="Times New Roman"/>
                <w:b/>
                <w:iCs/>
                <w:sz w:val="24"/>
                <w:szCs w:val="24"/>
                <w:lang w:val="ru-RU" w:eastAsia="ru-RU"/>
              </w:rPr>
              <w:t>012-</w:t>
            </w:r>
            <w:r w:rsidRPr="00B24369">
              <w:rPr>
                <w:rFonts w:ascii="Times New Roman" w:hAnsi="Times New Roman"/>
                <w:b/>
                <w:bCs/>
                <w:color w:val="000000"/>
                <w:sz w:val="24"/>
                <w:szCs w:val="24"/>
                <w:shd w:val="clear" w:color="auto" w:fill="FFFFFF"/>
                <w:lang w:val="ru-RU"/>
              </w:rPr>
              <w:t xml:space="preserve"> 2505270101.1</w:t>
            </w:r>
          </w:p>
        </w:tc>
      </w:tr>
    </w:tbl>
    <w:p w:rsidR="00EB1A0C" w:rsidRPr="00B24755" w:rsidRDefault="00EB1A0C" w:rsidP="007066EF">
      <w:pPr>
        <w:jc w:val="center"/>
        <w:rPr>
          <w:rFonts w:ascii="Times New Roman" w:hAnsi="Times New Roman"/>
          <w:kern w:val="36"/>
          <w:sz w:val="24"/>
          <w:szCs w:val="24"/>
          <w:lang w:val="ru-RU" w:eastAsia="ru-RU"/>
        </w:rPr>
      </w:pPr>
    </w:p>
    <w:p w:rsidR="005151EE" w:rsidRPr="005151EE" w:rsidRDefault="005151EE" w:rsidP="005151EE">
      <w:pPr>
        <w:pStyle w:val="1"/>
        <w:keepNext/>
        <w:pBdr>
          <w:bottom w:val="none" w:sz="0" w:space="0" w:color="auto"/>
        </w:pBdr>
        <w:tabs>
          <w:tab w:val="left" w:pos="0"/>
        </w:tabs>
        <w:suppressAutoHyphens/>
        <w:spacing w:before="0" w:after="0"/>
        <w:jc w:val="center"/>
        <w:rPr>
          <w:rFonts w:ascii="Times New Roman" w:hAnsi="Times New Roman"/>
          <w:b w:val="0"/>
          <w:sz w:val="26"/>
          <w:szCs w:val="26"/>
          <w:lang w:val="ru-RU"/>
        </w:rPr>
      </w:pPr>
      <w:r w:rsidRPr="005151EE">
        <w:rPr>
          <w:rFonts w:ascii="Times New Roman" w:hAnsi="Times New Roman"/>
          <w:b w:val="0"/>
          <w:sz w:val="26"/>
          <w:szCs w:val="26"/>
          <w:lang w:val="ru-RU"/>
        </w:rPr>
        <w:t>ИЗВЕЩЕНИЕ О ПРОВЕДЕНИИ  ЭЛЕКТРОННОГО АУКЦИОНА НА ПРАВО ЗАКЛЮЧЕНИЯ ДОГОВОРА АРЕНДЫ  ЗЕМЕЛЬНОГО УЧАСТКА, ГОСУДАРСТВЕННАЯ СОБСТВЕННОСТЬ НА КОТОРЫЙ НЕ РАЗГРАНИЧЕНА</w:t>
      </w:r>
    </w:p>
    <w:p w:rsidR="005151EE" w:rsidRPr="005151EE" w:rsidRDefault="005151EE" w:rsidP="005151EE">
      <w:pPr>
        <w:rPr>
          <w:rFonts w:ascii="Times New Roman" w:hAnsi="Times New Roman"/>
          <w:sz w:val="26"/>
          <w:szCs w:val="26"/>
          <w:lang w:val="ru-RU"/>
        </w:rPr>
      </w:pP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b/>
          <w:sz w:val="26"/>
          <w:szCs w:val="26"/>
          <w:lang w:val="ru-RU"/>
        </w:rPr>
        <w:t xml:space="preserve">Организатор аукциона, уполномоченный орган: </w:t>
      </w:r>
      <w:r w:rsidRPr="005151EE">
        <w:rPr>
          <w:rFonts w:ascii="Times New Roman" w:hAnsi="Times New Roman"/>
          <w:sz w:val="26"/>
          <w:szCs w:val="26"/>
          <w:lang w:val="ru-RU"/>
        </w:rPr>
        <w:t>администрация Таловского муниципального района Воронежской области.</w:t>
      </w:r>
    </w:p>
    <w:p w:rsidR="005151EE" w:rsidRPr="00797FCA"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 xml:space="preserve">Место нахождения: 397480, Воронежская область, Таловский район, р.п. Таловая,  ул.  </w:t>
      </w:r>
      <w:r w:rsidRPr="00797FCA">
        <w:rPr>
          <w:rFonts w:ascii="Times New Roman" w:hAnsi="Times New Roman"/>
          <w:sz w:val="26"/>
          <w:szCs w:val="26"/>
          <w:lang w:val="ru-RU"/>
        </w:rPr>
        <w:t>Советская, 132.</w:t>
      </w:r>
    </w:p>
    <w:p w:rsidR="005151EE" w:rsidRPr="005151EE" w:rsidRDefault="005151EE" w:rsidP="005151EE">
      <w:pPr>
        <w:ind w:firstLine="709"/>
        <w:jc w:val="both"/>
        <w:rPr>
          <w:rFonts w:ascii="Times New Roman" w:hAnsi="Times New Roman"/>
          <w:sz w:val="26"/>
          <w:szCs w:val="26"/>
        </w:rPr>
      </w:pPr>
      <w:r w:rsidRPr="005151EE">
        <w:rPr>
          <w:rFonts w:ascii="Times New Roman" w:hAnsi="Times New Roman"/>
          <w:sz w:val="26"/>
          <w:szCs w:val="26"/>
          <w:lang w:val="ru-RU"/>
        </w:rPr>
        <w:t xml:space="preserve">Почтовый адрес: 397480, Воронежская область, Таловский район, р.п. Таловая,  ул.  </w:t>
      </w:r>
      <w:r w:rsidRPr="005151EE">
        <w:rPr>
          <w:rFonts w:ascii="Times New Roman" w:hAnsi="Times New Roman"/>
          <w:sz w:val="26"/>
          <w:szCs w:val="26"/>
        </w:rPr>
        <w:t>Советская, 132.</w:t>
      </w:r>
    </w:p>
    <w:p w:rsidR="005151EE" w:rsidRPr="00797FCA" w:rsidRDefault="005151EE" w:rsidP="005151EE">
      <w:pPr>
        <w:ind w:firstLine="709"/>
        <w:jc w:val="both"/>
        <w:rPr>
          <w:rStyle w:val="aa"/>
          <w:rFonts w:ascii="Times New Roman" w:hAnsi="Times New Roman"/>
          <w:b w:val="0"/>
          <w:bCs w:val="0"/>
          <w:sz w:val="26"/>
          <w:szCs w:val="26"/>
          <w:lang w:val="ru-RU"/>
        </w:rPr>
      </w:pPr>
      <w:r w:rsidRPr="005151EE">
        <w:rPr>
          <w:rFonts w:ascii="Times New Roman" w:hAnsi="Times New Roman"/>
          <w:b/>
          <w:sz w:val="26"/>
          <w:szCs w:val="26"/>
          <w:lang w:val="ru-RU"/>
        </w:rPr>
        <w:t>Основание проведения аукциона (реквизиты решения о проведен</w:t>
      </w:r>
      <w:proofErr w:type="gramStart"/>
      <w:r w:rsidRPr="005151EE">
        <w:rPr>
          <w:rFonts w:ascii="Times New Roman" w:hAnsi="Times New Roman"/>
          <w:b/>
          <w:sz w:val="26"/>
          <w:szCs w:val="26"/>
          <w:lang w:val="ru-RU"/>
        </w:rPr>
        <w:t>ии ау</w:t>
      </w:r>
      <w:proofErr w:type="gramEnd"/>
      <w:r w:rsidRPr="005151EE">
        <w:rPr>
          <w:rFonts w:ascii="Times New Roman" w:hAnsi="Times New Roman"/>
          <w:b/>
          <w:sz w:val="26"/>
          <w:szCs w:val="26"/>
          <w:lang w:val="ru-RU"/>
        </w:rPr>
        <w:t>кциона):</w:t>
      </w:r>
      <w:r w:rsidRPr="005151EE">
        <w:rPr>
          <w:rFonts w:ascii="Times New Roman" w:hAnsi="Times New Roman"/>
          <w:sz w:val="26"/>
          <w:szCs w:val="26"/>
          <w:lang w:val="ru-RU"/>
        </w:rPr>
        <w:t xml:space="preserve"> постановление администрации  Таловского муниципального района Воронежской области  от 21.05.2025 № 261 «О проведении электронного аукциона на право заключения договора аренды земельного участка с кадастровым номером 36:29:4000005:250, местоположение: </w:t>
      </w:r>
      <w:proofErr w:type="gramStart"/>
      <w:r w:rsidRPr="005151EE">
        <w:rPr>
          <w:rFonts w:ascii="Times New Roman" w:hAnsi="Times New Roman"/>
          <w:sz w:val="26"/>
          <w:szCs w:val="26"/>
          <w:lang w:val="ru-RU"/>
        </w:rPr>
        <w:t xml:space="preserve">Воронежская область, Таловский район, с. Вязовка, ул. </w:t>
      </w:r>
      <w:r w:rsidRPr="00797FCA">
        <w:rPr>
          <w:rFonts w:ascii="Times New Roman" w:hAnsi="Times New Roman"/>
          <w:sz w:val="26"/>
          <w:szCs w:val="26"/>
          <w:lang w:val="ru-RU"/>
        </w:rPr>
        <w:t>Центральная, 52, площадь: 1000 кв. м., сроком 10 лет».</w:t>
      </w:r>
      <w:proofErr w:type="gramEnd"/>
    </w:p>
    <w:p w:rsidR="005151EE" w:rsidRPr="005151EE" w:rsidRDefault="005151EE" w:rsidP="005151EE">
      <w:pPr>
        <w:ind w:firstLine="709"/>
        <w:jc w:val="both"/>
        <w:rPr>
          <w:rFonts w:ascii="Times New Roman" w:hAnsi="Times New Roman"/>
          <w:sz w:val="26"/>
          <w:szCs w:val="26"/>
          <w:lang w:val="ru-RU"/>
        </w:rPr>
      </w:pPr>
      <w:r w:rsidRPr="005151EE">
        <w:rPr>
          <w:rStyle w:val="aa"/>
          <w:rFonts w:ascii="Times New Roman" w:hAnsi="Times New Roman"/>
          <w:sz w:val="26"/>
          <w:szCs w:val="26"/>
          <w:shd w:val="clear" w:color="auto" w:fill="FFFFFF"/>
          <w:lang w:val="ru-RU"/>
        </w:rPr>
        <w:t>Форма торгов и подачи предложений о цене предмета аукциона</w:t>
      </w:r>
      <w:r w:rsidRPr="005151EE">
        <w:rPr>
          <w:rFonts w:ascii="Times New Roman" w:hAnsi="Times New Roman"/>
          <w:sz w:val="26"/>
          <w:szCs w:val="26"/>
          <w:shd w:val="clear" w:color="auto" w:fill="FFFFFF"/>
          <w:lang w:val="ru-RU"/>
        </w:rPr>
        <w:t>: электронный аукцион, открытый по форме подачи предложений о размере ежегодной арендной платы. Участие в аукционе на право заключения договора аренды могут принимать только граждане (физические лица).</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b/>
          <w:sz w:val="26"/>
          <w:szCs w:val="26"/>
          <w:lang w:val="ru-RU"/>
        </w:rPr>
        <w:t xml:space="preserve">Дата, время проведение аукциона: </w:t>
      </w:r>
      <w:r w:rsidRPr="005151EE">
        <w:rPr>
          <w:rFonts w:ascii="Times New Roman" w:hAnsi="Times New Roman"/>
          <w:sz w:val="26"/>
          <w:szCs w:val="26"/>
          <w:lang w:val="ru-RU"/>
        </w:rPr>
        <w:t xml:space="preserve">аукцион состоится </w:t>
      </w:r>
      <w:r w:rsidRPr="005151EE">
        <w:rPr>
          <w:rFonts w:ascii="Times New Roman" w:hAnsi="Times New Roman"/>
          <w:b/>
          <w:sz w:val="26"/>
          <w:szCs w:val="26"/>
          <w:highlight w:val="yellow"/>
          <w:lang w:val="ru-RU"/>
        </w:rPr>
        <w:t>18 июня 2025</w:t>
      </w:r>
      <w:r w:rsidRPr="005151EE">
        <w:rPr>
          <w:rFonts w:ascii="Times New Roman" w:hAnsi="Times New Roman"/>
          <w:b/>
          <w:sz w:val="26"/>
          <w:szCs w:val="26"/>
          <w:lang w:val="ru-RU"/>
        </w:rPr>
        <w:t xml:space="preserve"> года в 10 часов 00 минут</w:t>
      </w:r>
      <w:r w:rsidRPr="005151EE">
        <w:rPr>
          <w:rFonts w:ascii="Times New Roman" w:hAnsi="Times New Roman"/>
          <w:sz w:val="26"/>
          <w:szCs w:val="26"/>
          <w:lang w:val="ru-RU"/>
        </w:rPr>
        <w:t xml:space="preserve"> на электронной торговой площадке «Сбербанк – АСТ».</w:t>
      </w:r>
    </w:p>
    <w:p w:rsidR="005151EE" w:rsidRPr="005151EE" w:rsidRDefault="005151EE" w:rsidP="005151EE">
      <w:pPr>
        <w:tabs>
          <w:tab w:val="left" w:pos="0"/>
          <w:tab w:val="left" w:pos="567"/>
        </w:tabs>
        <w:ind w:firstLine="709"/>
        <w:jc w:val="both"/>
        <w:rPr>
          <w:rFonts w:ascii="Times New Roman" w:hAnsi="Times New Roman"/>
          <w:sz w:val="26"/>
          <w:szCs w:val="26"/>
          <w:lang w:val="ru-RU" w:eastAsia="ru-RU"/>
        </w:rPr>
      </w:pPr>
      <w:r w:rsidRPr="005151EE">
        <w:rPr>
          <w:rFonts w:ascii="Times New Roman" w:hAnsi="Times New Roman"/>
          <w:b/>
          <w:bCs/>
          <w:sz w:val="26"/>
          <w:szCs w:val="26"/>
          <w:lang w:val="ru-RU" w:eastAsia="ru-RU"/>
        </w:rPr>
        <w:t>Место проведения аукциона:</w:t>
      </w:r>
      <w:r w:rsidRPr="005151EE">
        <w:rPr>
          <w:rFonts w:ascii="Times New Roman" w:hAnsi="Times New Roman"/>
          <w:sz w:val="26"/>
          <w:szCs w:val="26"/>
          <w:lang w:val="ru-RU" w:eastAsia="ru-RU"/>
        </w:rPr>
        <w:t xml:space="preserve"> электронная площадка</w:t>
      </w:r>
      <w:r w:rsidRPr="005151EE">
        <w:rPr>
          <w:rFonts w:ascii="Times New Roman" w:hAnsi="Times New Roman"/>
          <w:i/>
          <w:iCs/>
          <w:sz w:val="26"/>
          <w:szCs w:val="26"/>
          <w:lang w:val="ru-RU" w:eastAsia="ru-RU"/>
        </w:rPr>
        <w:t xml:space="preserve"> </w:t>
      </w:r>
      <w:r w:rsidRPr="005151EE">
        <w:rPr>
          <w:rFonts w:ascii="Times New Roman" w:hAnsi="Times New Roman"/>
          <w:iCs/>
          <w:sz w:val="26"/>
          <w:szCs w:val="26"/>
          <w:lang w:val="ru-RU" w:eastAsia="ru-RU"/>
        </w:rPr>
        <w:t>«Сбербанк-АСТ»</w:t>
      </w:r>
      <w:r w:rsidRPr="005151EE">
        <w:rPr>
          <w:rFonts w:ascii="Times New Roman" w:hAnsi="Times New Roman"/>
          <w:sz w:val="26"/>
          <w:szCs w:val="26"/>
          <w:lang w:val="ru-RU" w:eastAsia="ru-RU"/>
        </w:rPr>
        <w:t xml:space="preserve">, размещенная на сайте </w:t>
      </w:r>
      <w:r w:rsidRPr="005151EE">
        <w:rPr>
          <w:rFonts w:ascii="Times New Roman" w:hAnsi="Times New Roman"/>
          <w:sz w:val="26"/>
          <w:szCs w:val="26"/>
          <w:lang w:eastAsia="ru-RU"/>
        </w:rPr>
        <w:t>http</w:t>
      </w:r>
      <w:r w:rsidRPr="005151EE">
        <w:rPr>
          <w:rFonts w:ascii="Times New Roman" w:hAnsi="Times New Roman"/>
          <w:sz w:val="26"/>
          <w:szCs w:val="26"/>
          <w:lang w:val="ru-RU" w:eastAsia="ru-RU"/>
        </w:rPr>
        <w:t>://</w:t>
      </w:r>
      <w:proofErr w:type="spellStart"/>
      <w:r w:rsidRPr="005151EE">
        <w:rPr>
          <w:rFonts w:ascii="Times New Roman" w:hAnsi="Times New Roman"/>
          <w:sz w:val="26"/>
          <w:szCs w:val="26"/>
          <w:lang w:eastAsia="ru-RU"/>
        </w:rPr>
        <w:t>utp</w:t>
      </w:r>
      <w:proofErr w:type="spellEnd"/>
      <w:r w:rsidRPr="005151EE">
        <w:rPr>
          <w:rFonts w:ascii="Times New Roman" w:hAnsi="Times New Roman"/>
          <w:sz w:val="26"/>
          <w:szCs w:val="26"/>
          <w:lang w:val="ru-RU" w:eastAsia="ru-RU"/>
        </w:rPr>
        <w:t>.</w:t>
      </w:r>
      <w:proofErr w:type="spellStart"/>
      <w:r w:rsidRPr="005151EE">
        <w:rPr>
          <w:rFonts w:ascii="Times New Roman" w:hAnsi="Times New Roman"/>
          <w:sz w:val="26"/>
          <w:szCs w:val="26"/>
          <w:lang w:eastAsia="ru-RU"/>
        </w:rPr>
        <w:t>sberbank</w:t>
      </w:r>
      <w:proofErr w:type="spellEnd"/>
      <w:r w:rsidRPr="005151EE">
        <w:rPr>
          <w:rFonts w:ascii="Times New Roman" w:hAnsi="Times New Roman"/>
          <w:sz w:val="26"/>
          <w:szCs w:val="26"/>
          <w:lang w:val="ru-RU" w:eastAsia="ru-RU"/>
        </w:rPr>
        <w:t>-</w:t>
      </w:r>
      <w:proofErr w:type="spellStart"/>
      <w:r w:rsidRPr="005151EE">
        <w:rPr>
          <w:rFonts w:ascii="Times New Roman" w:hAnsi="Times New Roman"/>
          <w:sz w:val="26"/>
          <w:szCs w:val="26"/>
          <w:lang w:eastAsia="ru-RU"/>
        </w:rPr>
        <w:t>ast</w:t>
      </w:r>
      <w:proofErr w:type="spellEnd"/>
      <w:r w:rsidRPr="005151EE">
        <w:rPr>
          <w:rFonts w:ascii="Times New Roman" w:hAnsi="Times New Roman"/>
          <w:sz w:val="26"/>
          <w:szCs w:val="26"/>
          <w:lang w:val="ru-RU" w:eastAsia="ru-RU"/>
        </w:rPr>
        <w:t>.</w:t>
      </w:r>
      <w:proofErr w:type="spellStart"/>
      <w:r w:rsidRPr="005151EE">
        <w:rPr>
          <w:rFonts w:ascii="Times New Roman" w:hAnsi="Times New Roman"/>
          <w:sz w:val="26"/>
          <w:szCs w:val="26"/>
          <w:lang w:eastAsia="ru-RU"/>
        </w:rPr>
        <w:t>ru</w:t>
      </w:r>
      <w:proofErr w:type="spellEnd"/>
      <w:r w:rsidRPr="005151EE">
        <w:rPr>
          <w:rFonts w:ascii="Times New Roman" w:hAnsi="Times New Roman"/>
          <w:sz w:val="26"/>
          <w:szCs w:val="26"/>
          <w:lang w:val="ru-RU" w:eastAsia="ru-RU"/>
        </w:rPr>
        <w:t xml:space="preserve"> в сети Интернет, в соответствии с Регламентом торговой секции «Приватизация, аренда и продажа прав» Универсальной Торговой Платформы «Сбербанк-АСТ».</w:t>
      </w:r>
    </w:p>
    <w:p w:rsidR="005151EE" w:rsidRPr="005151EE" w:rsidRDefault="005151EE" w:rsidP="005151EE">
      <w:pPr>
        <w:ind w:firstLine="709"/>
        <w:jc w:val="both"/>
        <w:rPr>
          <w:rFonts w:ascii="Times New Roman" w:hAnsi="Times New Roman"/>
          <w:b/>
          <w:sz w:val="26"/>
          <w:szCs w:val="26"/>
          <w:lang w:val="ru-RU"/>
        </w:rPr>
      </w:pPr>
      <w:r w:rsidRPr="005151EE">
        <w:rPr>
          <w:rFonts w:ascii="Times New Roman" w:hAnsi="Times New Roman"/>
          <w:b/>
          <w:sz w:val="26"/>
          <w:szCs w:val="26"/>
          <w:lang w:val="ru-RU"/>
        </w:rPr>
        <w:t xml:space="preserve">Оператором электронной площадки является АО «Сбербанк </w:t>
      </w:r>
      <w:proofErr w:type="gramStart"/>
      <w:r w:rsidRPr="005151EE">
        <w:rPr>
          <w:rFonts w:ascii="Times New Roman" w:hAnsi="Times New Roman"/>
          <w:b/>
          <w:sz w:val="26"/>
          <w:szCs w:val="26"/>
          <w:lang w:val="ru-RU"/>
        </w:rPr>
        <w:t>–А</w:t>
      </w:r>
      <w:proofErr w:type="gramEnd"/>
      <w:r w:rsidRPr="005151EE">
        <w:rPr>
          <w:rFonts w:ascii="Times New Roman" w:hAnsi="Times New Roman"/>
          <w:b/>
          <w:sz w:val="26"/>
          <w:szCs w:val="26"/>
          <w:lang w:val="ru-RU"/>
        </w:rPr>
        <w:t>СТ».</w:t>
      </w:r>
    </w:p>
    <w:p w:rsidR="005151EE" w:rsidRPr="005151EE" w:rsidRDefault="005151EE" w:rsidP="005151EE">
      <w:pPr>
        <w:ind w:firstLine="709"/>
        <w:jc w:val="both"/>
        <w:rPr>
          <w:rFonts w:ascii="Times New Roman" w:hAnsi="Times New Roman"/>
          <w:color w:val="000000"/>
          <w:sz w:val="26"/>
          <w:szCs w:val="26"/>
          <w:shd w:val="clear" w:color="auto" w:fill="FFFFFF"/>
          <w:lang w:val="ru-RU"/>
        </w:rPr>
      </w:pPr>
      <w:r w:rsidRPr="005151EE">
        <w:rPr>
          <w:rStyle w:val="aa"/>
          <w:rFonts w:ascii="Times New Roman" w:hAnsi="Times New Roman"/>
          <w:b w:val="0"/>
          <w:color w:val="000000"/>
          <w:sz w:val="26"/>
          <w:szCs w:val="26"/>
          <w:bdr w:val="none" w:sz="0" w:space="0" w:color="auto" w:frame="1"/>
          <w:shd w:val="clear" w:color="auto" w:fill="FFFFFF"/>
          <w:lang w:val="ru-RU"/>
        </w:rPr>
        <w:t xml:space="preserve">Юридический адрес: </w:t>
      </w:r>
      <w:r w:rsidRPr="005151EE">
        <w:rPr>
          <w:rFonts w:ascii="Times New Roman" w:hAnsi="Times New Roman"/>
          <w:color w:val="000000"/>
          <w:sz w:val="26"/>
          <w:szCs w:val="26"/>
          <w:shd w:val="clear" w:color="auto" w:fill="FFFFFF"/>
          <w:lang w:val="ru-RU"/>
        </w:rPr>
        <w:t>119435, город Москва,</w:t>
      </w:r>
      <w:r w:rsidRPr="005151EE">
        <w:rPr>
          <w:rFonts w:ascii="Times New Roman" w:hAnsi="Times New Roman"/>
          <w:color w:val="000000"/>
          <w:sz w:val="26"/>
          <w:szCs w:val="26"/>
          <w:shd w:val="clear" w:color="auto" w:fill="FFFFFF"/>
        </w:rPr>
        <w:t> </w:t>
      </w:r>
      <w:r w:rsidRPr="005151EE">
        <w:rPr>
          <w:rFonts w:ascii="Times New Roman" w:hAnsi="Times New Roman"/>
          <w:color w:val="000000"/>
          <w:sz w:val="26"/>
          <w:szCs w:val="26"/>
          <w:shd w:val="clear" w:color="auto" w:fill="FFFFFF"/>
          <w:lang w:val="ru-RU"/>
        </w:rPr>
        <w:t xml:space="preserve">переулок Саввинский Большой, д. 12, стр. 9, </w:t>
      </w:r>
      <w:proofErr w:type="spellStart"/>
      <w:r w:rsidRPr="005151EE">
        <w:rPr>
          <w:rFonts w:ascii="Times New Roman" w:hAnsi="Times New Roman"/>
          <w:color w:val="000000"/>
          <w:sz w:val="26"/>
          <w:szCs w:val="26"/>
          <w:shd w:val="clear" w:color="auto" w:fill="FFFFFF"/>
          <w:lang w:val="ru-RU"/>
        </w:rPr>
        <w:t>эт</w:t>
      </w:r>
      <w:proofErr w:type="spellEnd"/>
      <w:r w:rsidRPr="005151EE">
        <w:rPr>
          <w:rFonts w:ascii="Times New Roman" w:hAnsi="Times New Roman"/>
          <w:color w:val="000000"/>
          <w:sz w:val="26"/>
          <w:szCs w:val="26"/>
          <w:shd w:val="clear" w:color="auto" w:fill="FFFFFF"/>
          <w:lang w:val="ru-RU"/>
        </w:rPr>
        <w:t>. 1, пом. 1, ком. 2.</w:t>
      </w:r>
    </w:p>
    <w:p w:rsidR="005151EE" w:rsidRPr="005151EE" w:rsidRDefault="005151EE" w:rsidP="005151EE">
      <w:pPr>
        <w:ind w:firstLine="709"/>
        <w:jc w:val="both"/>
        <w:rPr>
          <w:rFonts w:ascii="Times New Roman" w:hAnsi="Times New Roman"/>
          <w:color w:val="000000"/>
          <w:sz w:val="26"/>
          <w:szCs w:val="26"/>
          <w:shd w:val="clear" w:color="auto" w:fill="FFFFFF"/>
          <w:lang w:val="ru-RU"/>
        </w:rPr>
      </w:pPr>
      <w:r w:rsidRPr="005151EE">
        <w:rPr>
          <w:rStyle w:val="aa"/>
          <w:rFonts w:ascii="Times New Roman" w:hAnsi="Times New Roman"/>
          <w:b w:val="0"/>
          <w:color w:val="000000"/>
          <w:sz w:val="26"/>
          <w:szCs w:val="26"/>
          <w:bdr w:val="none" w:sz="0" w:space="0" w:color="auto" w:frame="1"/>
          <w:shd w:val="clear" w:color="auto" w:fill="FFFFFF"/>
          <w:lang w:val="ru-RU"/>
        </w:rPr>
        <w:t xml:space="preserve">Фактический (почтовый) адрес: </w:t>
      </w:r>
      <w:r w:rsidRPr="005151EE">
        <w:rPr>
          <w:rFonts w:ascii="Times New Roman" w:hAnsi="Times New Roman"/>
          <w:color w:val="000000"/>
          <w:sz w:val="26"/>
          <w:szCs w:val="26"/>
          <w:shd w:val="clear" w:color="auto" w:fill="FFFFFF"/>
          <w:lang w:val="ru-RU"/>
        </w:rPr>
        <w:t>119435, город Москва,</w:t>
      </w:r>
      <w:r w:rsidRPr="005151EE">
        <w:rPr>
          <w:rFonts w:ascii="Times New Roman" w:hAnsi="Times New Roman"/>
          <w:color w:val="000000"/>
          <w:sz w:val="26"/>
          <w:szCs w:val="26"/>
          <w:shd w:val="clear" w:color="auto" w:fill="FFFFFF"/>
        </w:rPr>
        <w:t> </w:t>
      </w:r>
      <w:r w:rsidRPr="005151EE">
        <w:rPr>
          <w:rFonts w:ascii="Times New Roman" w:hAnsi="Times New Roman"/>
          <w:color w:val="000000"/>
          <w:sz w:val="26"/>
          <w:szCs w:val="26"/>
          <w:shd w:val="clear" w:color="auto" w:fill="FFFFFF"/>
          <w:lang w:val="ru-RU"/>
        </w:rPr>
        <w:t>Большой Саввинский переулок, д. 12, стр. 9.</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 xml:space="preserve">Адрес сайта: </w:t>
      </w:r>
      <w:hyperlink r:id="rId6" w:history="1">
        <w:r w:rsidRPr="005151EE">
          <w:rPr>
            <w:rFonts w:ascii="Times New Roman" w:hAnsi="Times New Roman"/>
            <w:sz w:val="26"/>
            <w:szCs w:val="26"/>
          </w:rPr>
          <w:t>http</w:t>
        </w:r>
        <w:r w:rsidRPr="00797FCA">
          <w:rPr>
            <w:rFonts w:ascii="Times New Roman" w:hAnsi="Times New Roman"/>
            <w:sz w:val="26"/>
            <w:szCs w:val="26"/>
            <w:lang w:val="ru-RU"/>
          </w:rPr>
          <w:t>://</w:t>
        </w:r>
        <w:proofErr w:type="spellStart"/>
        <w:r w:rsidRPr="005151EE">
          <w:rPr>
            <w:rFonts w:ascii="Times New Roman" w:hAnsi="Times New Roman"/>
            <w:sz w:val="26"/>
            <w:szCs w:val="26"/>
          </w:rPr>
          <w:t>utp</w:t>
        </w:r>
        <w:proofErr w:type="spellEnd"/>
        <w:r w:rsidRPr="00797FCA">
          <w:rPr>
            <w:rFonts w:ascii="Times New Roman" w:hAnsi="Times New Roman"/>
            <w:sz w:val="26"/>
            <w:szCs w:val="26"/>
            <w:lang w:val="ru-RU"/>
          </w:rPr>
          <w:t>.</w:t>
        </w:r>
        <w:proofErr w:type="spellStart"/>
        <w:r w:rsidRPr="005151EE">
          <w:rPr>
            <w:rFonts w:ascii="Times New Roman" w:hAnsi="Times New Roman"/>
            <w:sz w:val="26"/>
            <w:szCs w:val="26"/>
          </w:rPr>
          <w:t>sberbank</w:t>
        </w:r>
        <w:proofErr w:type="spellEnd"/>
        <w:r w:rsidRPr="00797FCA">
          <w:rPr>
            <w:rFonts w:ascii="Times New Roman" w:hAnsi="Times New Roman"/>
            <w:sz w:val="26"/>
            <w:szCs w:val="26"/>
            <w:lang w:val="ru-RU"/>
          </w:rPr>
          <w:t>-</w:t>
        </w:r>
        <w:proofErr w:type="spellStart"/>
        <w:r w:rsidRPr="005151EE">
          <w:rPr>
            <w:rFonts w:ascii="Times New Roman" w:hAnsi="Times New Roman"/>
            <w:sz w:val="26"/>
            <w:szCs w:val="26"/>
          </w:rPr>
          <w:t>ast</w:t>
        </w:r>
        <w:proofErr w:type="spellEnd"/>
        <w:r w:rsidRPr="00797FCA">
          <w:rPr>
            <w:rFonts w:ascii="Times New Roman" w:hAnsi="Times New Roman"/>
            <w:sz w:val="26"/>
            <w:szCs w:val="26"/>
            <w:lang w:val="ru-RU"/>
          </w:rPr>
          <w:t>.</w:t>
        </w:r>
        <w:proofErr w:type="spellStart"/>
        <w:r w:rsidRPr="005151EE">
          <w:rPr>
            <w:rFonts w:ascii="Times New Roman" w:hAnsi="Times New Roman"/>
            <w:sz w:val="26"/>
            <w:szCs w:val="26"/>
          </w:rPr>
          <w:t>ru</w:t>
        </w:r>
        <w:proofErr w:type="spellEnd"/>
      </w:hyperlink>
      <w:r w:rsidRPr="005151EE">
        <w:rPr>
          <w:rFonts w:ascii="Times New Roman" w:hAnsi="Times New Roman"/>
          <w:sz w:val="26"/>
          <w:szCs w:val="26"/>
          <w:lang w:val="ru-RU"/>
        </w:rPr>
        <w:t>.</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 xml:space="preserve">Адрес электронной почты: </w:t>
      </w:r>
      <w:r w:rsidRPr="005151EE">
        <w:rPr>
          <w:rFonts w:ascii="Times New Roman" w:hAnsi="Times New Roman"/>
          <w:sz w:val="26"/>
          <w:szCs w:val="26"/>
        </w:rPr>
        <w:t>info</w:t>
      </w:r>
      <w:r w:rsidRPr="005151EE">
        <w:rPr>
          <w:rFonts w:ascii="Times New Roman" w:hAnsi="Times New Roman"/>
          <w:sz w:val="26"/>
          <w:szCs w:val="26"/>
          <w:lang w:val="ru-RU"/>
        </w:rPr>
        <w:t>@</w:t>
      </w:r>
      <w:proofErr w:type="spellStart"/>
      <w:r w:rsidRPr="005151EE">
        <w:rPr>
          <w:rFonts w:ascii="Times New Roman" w:hAnsi="Times New Roman"/>
          <w:sz w:val="26"/>
          <w:szCs w:val="26"/>
        </w:rPr>
        <w:t>sberbank</w:t>
      </w:r>
      <w:proofErr w:type="spellEnd"/>
      <w:r w:rsidRPr="005151EE">
        <w:rPr>
          <w:rFonts w:ascii="Times New Roman" w:hAnsi="Times New Roman"/>
          <w:sz w:val="26"/>
          <w:szCs w:val="26"/>
          <w:lang w:val="ru-RU"/>
        </w:rPr>
        <w:t>-</w:t>
      </w:r>
      <w:proofErr w:type="spellStart"/>
      <w:r w:rsidRPr="005151EE">
        <w:rPr>
          <w:rFonts w:ascii="Times New Roman" w:hAnsi="Times New Roman"/>
          <w:sz w:val="26"/>
          <w:szCs w:val="26"/>
        </w:rPr>
        <w:t>ast</w:t>
      </w:r>
      <w:proofErr w:type="spellEnd"/>
      <w:r w:rsidRPr="005151EE">
        <w:rPr>
          <w:rFonts w:ascii="Times New Roman" w:hAnsi="Times New Roman"/>
          <w:sz w:val="26"/>
          <w:szCs w:val="26"/>
          <w:lang w:val="ru-RU"/>
        </w:rPr>
        <w:t>.</w:t>
      </w:r>
      <w:proofErr w:type="spellStart"/>
      <w:r w:rsidRPr="005151EE">
        <w:rPr>
          <w:rFonts w:ascii="Times New Roman" w:hAnsi="Times New Roman"/>
          <w:sz w:val="26"/>
          <w:szCs w:val="26"/>
        </w:rPr>
        <w:t>ru</w:t>
      </w:r>
      <w:proofErr w:type="spellEnd"/>
    </w:p>
    <w:p w:rsidR="005151EE" w:rsidRPr="005151EE" w:rsidRDefault="005151EE" w:rsidP="005151EE">
      <w:pPr>
        <w:ind w:firstLine="709"/>
        <w:jc w:val="both"/>
        <w:rPr>
          <w:rFonts w:ascii="Times New Roman" w:hAnsi="Times New Roman"/>
          <w:bCs/>
          <w:sz w:val="26"/>
          <w:szCs w:val="26"/>
          <w:lang w:val="ru-RU"/>
        </w:rPr>
      </w:pPr>
      <w:r w:rsidRPr="005151EE">
        <w:rPr>
          <w:rFonts w:ascii="Times New Roman" w:hAnsi="Times New Roman"/>
          <w:bCs/>
          <w:sz w:val="26"/>
          <w:szCs w:val="26"/>
          <w:lang w:val="ru-RU"/>
        </w:rPr>
        <w:lastRenderedPageBreak/>
        <w:t>Тел.: 8 800</w:t>
      </w:r>
      <w:r w:rsidRPr="005151EE">
        <w:rPr>
          <w:rFonts w:ascii="Times New Roman" w:hAnsi="Times New Roman"/>
          <w:bCs/>
          <w:sz w:val="26"/>
          <w:szCs w:val="26"/>
        </w:rPr>
        <w:t> </w:t>
      </w:r>
      <w:r w:rsidRPr="005151EE">
        <w:rPr>
          <w:rFonts w:ascii="Times New Roman" w:hAnsi="Times New Roman"/>
          <w:bCs/>
          <w:sz w:val="26"/>
          <w:szCs w:val="26"/>
          <w:lang w:val="ru-RU"/>
        </w:rPr>
        <w:t>302 29 99</w:t>
      </w:r>
    </w:p>
    <w:p w:rsidR="005151EE" w:rsidRPr="005151EE" w:rsidRDefault="005151EE" w:rsidP="005151EE">
      <w:pPr>
        <w:ind w:firstLine="709"/>
        <w:jc w:val="both"/>
        <w:rPr>
          <w:rFonts w:ascii="Times New Roman" w:hAnsi="Times New Roman"/>
          <w:sz w:val="26"/>
          <w:szCs w:val="26"/>
          <w:lang w:val="ru-RU" w:eastAsia="ru-RU"/>
        </w:rPr>
      </w:pPr>
      <w:r w:rsidRPr="005151EE">
        <w:rPr>
          <w:rFonts w:ascii="Times New Roman" w:hAnsi="Times New Roman"/>
          <w:sz w:val="26"/>
          <w:szCs w:val="26"/>
          <w:lang w:val="ru-RU" w:eastAsia="ru-RU"/>
        </w:rPr>
        <w:t xml:space="preserve">  </w:t>
      </w:r>
    </w:p>
    <w:p w:rsidR="005151EE" w:rsidRPr="005151EE" w:rsidRDefault="005151EE" w:rsidP="005151EE">
      <w:pPr>
        <w:ind w:firstLine="709"/>
        <w:jc w:val="both"/>
        <w:rPr>
          <w:rFonts w:ascii="Times New Roman" w:hAnsi="Times New Roman"/>
          <w:sz w:val="26"/>
          <w:szCs w:val="26"/>
          <w:shd w:val="clear" w:color="auto" w:fill="FFFFFF"/>
          <w:lang w:val="ru-RU"/>
        </w:rPr>
      </w:pPr>
      <w:r w:rsidRPr="005151EE">
        <w:rPr>
          <w:rFonts w:ascii="Times New Roman" w:hAnsi="Times New Roman"/>
          <w:sz w:val="26"/>
          <w:szCs w:val="26"/>
          <w:shd w:val="clear" w:color="auto" w:fill="FFFFFF"/>
          <w:lang w:val="ru-RU"/>
        </w:rPr>
        <w:t xml:space="preserve">Результаты аукциона оформляются протоколом, который составляет Организатор аукциона. </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shd w:val="clear" w:color="auto" w:fill="FFFFFF"/>
          <w:lang w:val="ru-RU"/>
        </w:rPr>
        <w:t xml:space="preserve">Протокол о результатах электронного аукциона размещается в сети «Интернет» на сайте </w:t>
      </w:r>
      <w:hyperlink r:id="rId7" w:history="1">
        <w:r w:rsidRPr="005151EE">
          <w:rPr>
            <w:rStyle w:val="a4"/>
            <w:rFonts w:ascii="Times New Roman" w:hAnsi="Times New Roman"/>
            <w:sz w:val="26"/>
            <w:szCs w:val="26"/>
          </w:rPr>
          <w:t>www</w:t>
        </w:r>
        <w:r w:rsidRPr="005151EE">
          <w:rPr>
            <w:rStyle w:val="a4"/>
            <w:rFonts w:ascii="Times New Roman" w:hAnsi="Times New Roman"/>
            <w:sz w:val="26"/>
            <w:szCs w:val="26"/>
            <w:lang w:val="ru-RU"/>
          </w:rPr>
          <w:t>.</w:t>
        </w:r>
        <w:proofErr w:type="spellStart"/>
        <w:r w:rsidRPr="005151EE">
          <w:rPr>
            <w:rStyle w:val="a4"/>
            <w:rFonts w:ascii="Times New Roman" w:hAnsi="Times New Roman"/>
            <w:sz w:val="26"/>
            <w:szCs w:val="26"/>
          </w:rPr>
          <w:t>torgi</w:t>
        </w:r>
        <w:proofErr w:type="spellEnd"/>
        <w:r w:rsidRPr="005151EE">
          <w:rPr>
            <w:rStyle w:val="a4"/>
            <w:rFonts w:ascii="Times New Roman" w:hAnsi="Times New Roman"/>
            <w:sz w:val="26"/>
            <w:szCs w:val="26"/>
            <w:lang w:val="ru-RU"/>
          </w:rPr>
          <w:t>.</w:t>
        </w:r>
        <w:proofErr w:type="spellStart"/>
        <w:r w:rsidRPr="005151EE">
          <w:rPr>
            <w:rStyle w:val="a4"/>
            <w:rFonts w:ascii="Times New Roman" w:hAnsi="Times New Roman"/>
            <w:sz w:val="26"/>
            <w:szCs w:val="26"/>
          </w:rPr>
          <w:t>gov</w:t>
        </w:r>
        <w:proofErr w:type="spellEnd"/>
        <w:r w:rsidRPr="005151EE">
          <w:rPr>
            <w:rStyle w:val="a4"/>
            <w:rFonts w:ascii="Times New Roman" w:hAnsi="Times New Roman"/>
            <w:sz w:val="26"/>
            <w:szCs w:val="26"/>
            <w:lang w:val="ru-RU"/>
          </w:rPr>
          <w:t>.</w:t>
        </w:r>
        <w:proofErr w:type="spellStart"/>
        <w:r w:rsidRPr="005151EE">
          <w:rPr>
            <w:rStyle w:val="a4"/>
            <w:rFonts w:ascii="Times New Roman" w:hAnsi="Times New Roman"/>
            <w:sz w:val="26"/>
            <w:szCs w:val="26"/>
          </w:rPr>
          <w:t>ru</w:t>
        </w:r>
        <w:proofErr w:type="spellEnd"/>
      </w:hyperlink>
      <w:r w:rsidRPr="005151EE">
        <w:rPr>
          <w:rFonts w:ascii="Times New Roman" w:hAnsi="Times New Roman"/>
          <w:sz w:val="26"/>
          <w:szCs w:val="26"/>
          <w:lang w:val="ru-RU"/>
        </w:rPr>
        <w:t xml:space="preserve"> в течение одного рабочего дня со дня подписания данного протокола.</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Дата размещения извещения в соответствии с подпунктом 1 пункта 1 статьи 39.18 Земельного кодекса Российской Федерации: 10.03.2025.</w:t>
      </w:r>
    </w:p>
    <w:p w:rsidR="005151EE" w:rsidRPr="005151EE" w:rsidRDefault="005151EE" w:rsidP="005151EE">
      <w:pPr>
        <w:ind w:firstLine="708"/>
        <w:jc w:val="both"/>
        <w:rPr>
          <w:rFonts w:ascii="Times New Roman" w:hAnsi="Times New Roman"/>
          <w:b/>
          <w:sz w:val="26"/>
          <w:szCs w:val="26"/>
          <w:lang w:val="ru-RU"/>
        </w:rPr>
      </w:pPr>
    </w:p>
    <w:p w:rsidR="005151EE" w:rsidRPr="005151EE" w:rsidRDefault="005151EE" w:rsidP="005151EE">
      <w:pPr>
        <w:ind w:firstLine="708"/>
        <w:jc w:val="both"/>
        <w:rPr>
          <w:rFonts w:ascii="Times New Roman" w:hAnsi="Times New Roman"/>
          <w:sz w:val="26"/>
          <w:szCs w:val="26"/>
          <w:lang w:val="ru-RU"/>
        </w:rPr>
      </w:pPr>
      <w:r w:rsidRPr="005151EE">
        <w:rPr>
          <w:rFonts w:ascii="Times New Roman" w:hAnsi="Times New Roman"/>
          <w:b/>
          <w:sz w:val="26"/>
          <w:szCs w:val="26"/>
          <w:lang w:val="ru-RU"/>
        </w:rPr>
        <w:t>Предмет аукциона</w:t>
      </w:r>
      <w:r w:rsidRPr="005151EE">
        <w:rPr>
          <w:rFonts w:ascii="Times New Roman" w:hAnsi="Times New Roman"/>
          <w:sz w:val="26"/>
          <w:szCs w:val="26"/>
          <w:lang w:val="ru-RU"/>
        </w:rPr>
        <w:t xml:space="preserve"> –  право заключения договора аренды земельного участка:</w:t>
      </w:r>
    </w:p>
    <w:p w:rsidR="005151EE" w:rsidRPr="005151EE" w:rsidRDefault="005151EE" w:rsidP="005151EE">
      <w:pPr>
        <w:tabs>
          <w:tab w:val="left" w:pos="0"/>
        </w:tabs>
        <w:autoSpaceDE w:val="0"/>
        <w:autoSpaceDN w:val="0"/>
        <w:adjustRightInd w:val="0"/>
        <w:rPr>
          <w:rFonts w:ascii="Times New Roman" w:hAnsi="Times New Roman"/>
          <w:sz w:val="26"/>
          <w:szCs w:val="26"/>
          <w:lang w:val="ru-RU"/>
        </w:rPr>
      </w:pPr>
      <w:r w:rsidRPr="005151EE">
        <w:rPr>
          <w:rFonts w:ascii="Times New Roman" w:hAnsi="Times New Roman"/>
          <w:sz w:val="26"/>
          <w:szCs w:val="26"/>
          <w:lang w:val="ru-RU"/>
        </w:rPr>
        <w:t>- земельный участок с кадастровым номером:  36:29:4000005:250;</w:t>
      </w:r>
    </w:p>
    <w:p w:rsidR="005151EE" w:rsidRPr="00797FCA" w:rsidRDefault="005151EE" w:rsidP="005151EE">
      <w:pPr>
        <w:rPr>
          <w:rFonts w:ascii="Times New Roman" w:hAnsi="Times New Roman"/>
          <w:sz w:val="26"/>
          <w:szCs w:val="26"/>
          <w:lang w:val="ru-RU"/>
        </w:rPr>
      </w:pPr>
      <w:r w:rsidRPr="005151EE">
        <w:rPr>
          <w:rFonts w:ascii="Times New Roman" w:hAnsi="Times New Roman"/>
          <w:sz w:val="26"/>
          <w:szCs w:val="26"/>
          <w:lang w:val="ru-RU"/>
        </w:rPr>
        <w:t xml:space="preserve">местоположение: </w:t>
      </w:r>
      <w:proofErr w:type="gramStart"/>
      <w:r w:rsidRPr="005151EE">
        <w:rPr>
          <w:rFonts w:ascii="Times New Roman" w:hAnsi="Times New Roman"/>
          <w:sz w:val="26"/>
          <w:szCs w:val="26"/>
          <w:lang w:val="ru-RU"/>
        </w:rPr>
        <w:t xml:space="preserve">Воронежская область, р-н Таловский, с. Вязовка, ул. </w:t>
      </w:r>
      <w:r w:rsidRPr="00797FCA">
        <w:rPr>
          <w:rFonts w:ascii="Times New Roman" w:hAnsi="Times New Roman"/>
          <w:sz w:val="26"/>
          <w:szCs w:val="26"/>
          <w:lang w:val="ru-RU"/>
        </w:rPr>
        <w:t>Центральная, 52;</w:t>
      </w:r>
      <w:proofErr w:type="gramEnd"/>
    </w:p>
    <w:p w:rsidR="005151EE" w:rsidRPr="005151EE" w:rsidRDefault="005151EE" w:rsidP="005151EE">
      <w:pPr>
        <w:rPr>
          <w:rFonts w:ascii="Times New Roman" w:hAnsi="Times New Roman"/>
          <w:sz w:val="26"/>
          <w:szCs w:val="26"/>
          <w:lang w:val="ru-RU"/>
        </w:rPr>
      </w:pPr>
      <w:r w:rsidRPr="005151EE">
        <w:rPr>
          <w:rFonts w:ascii="Times New Roman" w:hAnsi="Times New Roman"/>
          <w:sz w:val="26"/>
          <w:szCs w:val="26"/>
          <w:lang w:val="ru-RU"/>
        </w:rPr>
        <w:t>площадь: 1000 кв. м.;</w:t>
      </w:r>
    </w:p>
    <w:p w:rsidR="005151EE" w:rsidRPr="005151EE" w:rsidRDefault="005151EE" w:rsidP="005151EE">
      <w:pPr>
        <w:rPr>
          <w:rFonts w:ascii="Times New Roman" w:hAnsi="Times New Roman"/>
          <w:sz w:val="26"/>
          <w:szCs w:val="26"/>
          <w:lang w:val="ru-RU"/>
        </w:rPr>
      </w:pPr>
      <w:r w:rsidRPr="005151EE">
        <w:rPr>
          <w:rFonts w:ascii="Times New Roman" w:hAnsi="Times New Roman"/>
          <w:sz w:val="26"/>
          <w:szCs w:val="26"/>
          <w:lang w:val="ru-RU"/>
        </w:rPr>
        <w:t>форма собственности: государственная (неразграниченная);</w:t>
      </w:r>
    </w:p>
    <w:p w:rsidR="005151EE" w:rsidRPr="005151EE" w:rsidRDefault="005151EE" w:rsidP="005151EE">
      <w:pPr>
        <w:rPr>
          <w:rFonts w:ascii="Times New Roman" w:hAnsi="Times New Roman"/>
          <w:sz w:val="26"/>
          <w:szCs w:val="26"/>
          <w:lang w:val="ru-RU"/>
        </w:rPr>
      </w:pPr>
      <w:r w:rsidRPr="005151EE">
        <w:rPr>
          <w:rFonts w:ascii="Times New Roman" w:hAnsi="Times New Roman"/>
          <w:sz w:val="26"/>
          <w:szCs w:val="26"/>
          <w:lang w:val="ru-RU"/>
        </w:rPr>
        <w:t>категория земель: земли населенных пунктов;</w:t>
      </w:r>
    </w:p>
    <w:p w:rsidR="005151EE" w:rsidRPr="005151EE" w:rsidRDefault="005151EE" w:rsidP="005151EE">
      <w:pPr>
        <w:rPr>
          <w:rFonts w:ascii="Times New Roman" w:hAnsi="Times New Roman"/>
          <w:sz w:val="26"/>
          <w:szCs w:val="26"/>
          <w:lang w:val="ru-RU"/>
        </w:rPr>
      </w:pPr>
      <w:r w:rsidRPr="005151EE">
        <w:rPr>
          <w:rFonts w:ascii="Times New Roman" w:hAnsi="Times New Roman"/>
          <w:sz w:val="26"/>
          <w:szCs w:val="26"/>
          <w:lang w:val="ru-RU"/>
        </w:rPr>
        <w:t>разрешенное использование: для индивидуального жилищного строительства;</w:t>
      </w:r>
    </w:p>
    <w:p w:rsidR="005151EE" w:rsidRPr="005151EE" w:rsidRDefault="005151EE" w:rsidP="005151EE">
      <w:pPr>
        <w:jc w:val="both"/>
        <w:rPr>
          <w:rFonts w:ascii="Times New Roman" w:hAnsi="Times New Roman"/>
          <w:sz w:val="26"/>
          <w:szCs w:val="26"/>
          <w:lang w:val="ru-RU"/>
        </w:rPr>
      </w:pPr>
      <w:r w:rsidRPr="005151EE">
        <w:rPr>
          <w:rFonts w:ascii="Times New Roman" w:hAnsi="Times New Roman"/>
          <w:sz w:val="26"/>
          <w:szCs w:val="26"/>
          <w:lang w:val="ru-RU"/>
        </w:rPr>
        <w:t>цель использования: строительство жилого дома.</w:t>
      </w:r>
    </w:p>
    <w:p w:rsidR="005151EE" w:rsidRPr="005151EE" w:rsidRDefault="005151EE" w:rsidP="005151EE">
      <w:pPr>
        <w:ind w:firstLine="708"/>
        <w:jc w:val="both"/>
        <w:rPr>
          <w:rFonts w:ascii="Times New Roman" w:hAnsi="Times New Roman"/>
          <w:sz w:val="26"/>
          <w:szCs w:val="26"/>
          <w:lang w:val="ru-RU"/>
        </w:rPr>
      </w:pPr>
      <w:r w:rsidRPr="005151EE">
        <w:rPr>
          <w:rFonts w:ascii="Times New Roman" w:hAnsi="Times New Roman"/>
          <w:sz w:val="26"/>
          <w:szCs w:val="26"/>
          <w:lang w:val="ru-RU"/>
        </w:rPr>
        <w:t xml:space="preserve">Ограничения (обременения): </w:t>
      </w:r>
      <w:r w:rsidRPr="005151EE">
        <w:rPr>
          <w:rFonts w:ascii="Times New Roman" w:hAnsi="Times New Roman"/>
          <w:sz w:val="26"/>
          <w:szCs w:val="26"/>
          <w:lang w:val="ru-RU" w:eastAsia="ru-RU"/>
        </w:rPr>
        <w:t>ограничения (обременения) прав на земельный участок отсутствуют</w:t>
      </w:r>
      <w:r w:rsidRPr="005151EE">
        <w:rPr>
          <w:rFonts w:ascii="Times New Roman" w:hAnsi="Times New Roman"/>
          <w:sz w:val="26"/>
          <w:szCs w:val="26"/>
          <w:lang w:val="ru-RU"/>
        </w:rPr>
        <w:t>.</w:t>
      </w:r>
    </w:p>
    <w:p w:rsidR="005151EE" w:rsidRPr="005151EE" w:rsidRDefault="005151EE" w:rsidP="005151EE">
      <w:pPr>
        <w:adjustRightInd w:val="0"/>
        <w:ind w:firstLine="709"/>
        <w:jc w:val="both"/>
        <w:rPr>
          <w:rFonts w:ascii="Times New Roman" w:hAnsi="Times New Roman"/>
          <w:sz w:val="26"/>
          <w:szCs w:val="26"/>
          <w:lang w:val="ru-RU"/>
        </w:rPr>
      </w:pPr>
      <w:r w:rsidRPr="005151EE">
        <w:rPr>
          <w:rFonts w:ascii="Times New Roman" w:hAnsi="Times New Roman"/>
          <w:b/>
          <w:sz w:val="26"/>
          <w:szCs w:val="26"/>
          <w:lang w:val="ru-RU"/>
        </w:rPr>
        <w:t>Параметры разрешенного строительства объекта капитального строительства</w:t>
      </w:r>
      <w:r w:rsidRPr="005151EE">
        <w:rPr>
          <w:rFonts w:ascii="Times New Roman" w:hAnsi="Times New Roman"/>
          <w:sz w:val="26"/>
          <w:szCs w:val="26"/>
          <w:lang w:val="ru-RU"/>
        </w:rPr>
        <w:t xml:space="preserve"> определяются в соответствии с Правилами землепользования и застройки Синявского сельского поселения Таловского муниципального района Воронежской области, утвержденными приказом департамента архитектуры и градостроительства Воронежской области от 22.03.2023 № 45-01-04/183, размещенными в общем доступе на официальном сайте администрации Синявского сельского поселения.</w:t>
      </w:r>
    </w:p>
    <w:p w:rsidR="005151EE" w:rsidRPr="005151EE" w:rsidRDefault="005151EE" w:rsidP="005151EE">
      <w:pPr>
        <w:adjustRightInd w:val="0"/>
        <w:ind w:firstLine="709"/>
        <w:jc w:val="both"/>
        <w:rPr>
          <w:rFonts w:ascii="Times New Roman" w:hAnsi="Times New Roman"/>
          <w:sz w:val="26"/>
          <w:szCs w:val="26"/>
          <w:lang w:val="ru-RU"/>
        </w:rPr>
      </w:pPr>
      <w:r w:rsidRPr="005151EE">
        <w:rPr>
          <w:rFonts w:ascii="Times New Roman" w:hAnsi="Times New Roman"/>
          <w:sz w:val="26"/>
          <w:szCs w:val="26"/>
          <w:lang w:val="ru-RU"/>
        </w:rPr>
        <w:t>Земельный участок расположен в зоне застройки индивидуальными жилыми домами села Вязовка – Ж</w:t>
      </w:r>
      <w:proofErr w:type="gramStart"/>
      <w:r w:rsidRPr="005151EE">
        <w:rPr>
          <w:rFonts w:ascii="Times New Roman" w:hAnsi="Times New Roman"/>
          <w:sz w:val="26"/>
          <w:szCs w:val="26"/>
          <w:lang w:val="ru-RU"/>
        </w:rPr>
        <w:t>1</w:t>
      </w:r>
      <w:proofErr w:type="gramEnd"/>
      <w:r w:rsidRPr="005151EE">
        <w:rPr>
          <w:rFonts w:ascii="Times New Roman" w:hAnsi="Times New Roman"/>
          <w:sz w:val="26"/>
          <w:szCs w:val="26"/>
          <w:lang w:val="ru-RU"/>
        </w:rPr>
        <w:t>/4.</w:t>
      </w:r>
    </w:p>
    <w:p w:rsidR="005151EE" w:rsidRPr="005151EE" w:rsidRDefault="005151EE" w:rsidP="005151EE">
      <w:pPr>
        <w:adjustRightInd w:val="0"/>
        <w:ind w:firstLine="709"/>
        <w:jc w:val="both"/>
        <w:rPr>
          <w:rFonts w:ascii="Times New Roman" w:hAnsi="Times New Roman"/>
          <w:sz w:val="26"/>
          <w:szCs w:val="26"/>
          <w:lang w:val="ru-RU"/>
        </w:rPr>
      </w:pPr>
      <w:r w:rsidRPr="005151EE">
        <w:rPr>
          <w:rFonts w:ascii="Times New Roman" w:hAnsi="Times New Roman"/>
          <w:sz w:val="26"/>
          <w:szCs w:val="26"/>
          <w:lang w:val="ru-RU"/>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p w:rsidR="005151EE" w:rsidRPr="005151EE" w:rsidRDefault="005151EE" w:rsidP="005151EE">
      <w:pPr>
        <w:numPr>
          <w:ilvl w:val="0"/>
          <w:numId w:val="9"/>
        </w:numPr>
        <w:suppressAutoHyphens/>
        <w:adjustRightInd w:val="0"/>
        <w:ind w:left="0" w:firstLine="708"/>
        <w:jc w:val="both"/>
        <w:rPr>
          <w:rFonts w:ascii="Times New Roman" w:hAnsi="Times New Roman"/>
          <w:sz w:val="26"/>
          <w:szCs w:val="26"/>
          <w:lang w:val="ru-RU"/>
        </w:rPr>
      </w:pPr>
      <w:r w:rsidRPr="005151EE">
        <w:rPr>
          <w:rFonts w:ascii="Times New Roman" w:hAnsi="Times New Roman"/>
          <w:sz w:val="26"/>
          <w:szCs w:val="26"/>
          <w:lang w:val="ru-RU"/>
        </w:rPr>
        <w:t>Предельные (минимальные и (или) максимальные) размеры земельных участков, в том числе их площадь:</w:t>
      </w:r>
    </w:p>
    <w:p w:rsidR="005151EE" w:rsidRPr="005151EE" w:rsidRDefault="005151EE" w:rsidP="005151EE">
      <w:pPr>
        <w:adjustRightInd w:val="0"/>
        <w:ind w:left="708"/>
        <w:jc w:val="both"/>
        <w:rPr>
          <w:rFonts w:ascii="Times New Roman" w:hAnsi="Times New Roman"/>
          <w:sz w:val="26"/>
          <w:szCs w:val="26"/>
          <w:lang w:val="ru-RU"/>
        </w:rPr>
      </w:pPr>
      <w:r w:rsidRPr="005151EE">
        <w:rPr>
          <w:rFonts w:ascii="Times New Roman" w:hAnsi="Times New Roman"/>
          <w:sz w:val="26"/>
          <w:szCs w:val="26"/>
          <w:lang w:val="ru-RU"/>
        </w:rPr>
        <w:t xml:space="preserve">– минимальная площадь земельного участка – 400 </w:t>
      </w:r>
      <w:proofErr w:type="spellStart"/>
      <w:r w:rsidRPr="005151EE">
        <w:rPr>
          <w:rFonts w:ascii="Times New Roman" w:hAnsi="Times New Roman"/>
          <w:sz w:val="26"/>
          <w:szCs w:val="26"/>
          <w:lang w:val="ru-RU"/>
        </w:rPr>
        <w:t>кв</w:t>
      </w:r>
      <w:proofErr w:type="gramStart"/>
      <w:r w:rsidRPr="005151EE">
        <w:rPr>
          <w:rFonts w:ascii="Times New Roman" w:hAnsi="Times New Roman"/>
          <w:sz w:val="26"/>
          <w:szCs w:val="26"/>
          <w:lang w:val="ru-RU"/>
        </w:rPr>
        <w:t>.м</w:t>
      </w:r>
      <w:proofErr w:type="spellEnd"/>
      <w:proofErr w:type="gramEnd"/>
      <w:r w:rsidRPr="005151EE">
        <w:rPr>
          <w:rFonts w:ascii="Times New Roman" w:hAnsi="Times New Roman"/>
          <w:sz w:val="26"/>
          <w:szCs w:val="26"/>
          <w:lang w:val="ru-RU"/>
        </w:rPr>
        <w:t>;</w:t>
      </w:r>
    </w:p>
    <w:p w:rsidR="005151EE" w:rsidRPr="005151EE" w:rsidRDefault="005151EE" w:rsidP="005151EE">
      <w:pPr>
        <w:adjustRightInd w:val="0"/>
        <w:ind w:left="708"/>
        <w:jc w:val="both"/>
        <w:rPr>
          <w:rFonts w:ascii="Times New Roman" w:hAnsi="Times New Roman"/>
          <w:sz w:val="26"/>
          <w:szCs w:val="26"/>
          <w:lang w:val="ru-RU"/>
        </w:rPr>
      </w:pPr>
      <w:r w:rsidRPr="005151EE">
        <w:rPr>
          <w:rFonts w:ascii="Times New Roman" w:hAnsi="Times New Roman"/>
          <w:sz w:val="26"/>
          <w:szCs w:val="26"/>
          <w:lang w:val="ru-RU"/>
        </w:rPr>
        <w:t xml:space="preserve">- максимальная площадь земельного участка – 5000 </w:t>
      </w:r>
      <w:proofErr w:type="spellStart"/>
      <w:r w:rsidRPr="005151EE">
        <w:rPr>
          <w:rFonts w:ascii="Times New Roman" w:hAnsi="Times New Roman"/>
          <w:sz w:val="26"/>
          <w:szCs w:val="26"/>
          <w:lang w:val="ru-RU"/>
        </w:rPr>
        <w:t>кв.м</w:t>
      </w:r>
      <w:proofErr w:type="spellEnd"/>
      <w:r w:rsidRPr="005151EE">
        <w:rPr>
          <w:rFonts w:ascii="Times New Roman" w:hAnsi="Times New Roman"/>
          <w:sz w:val="26"/>
          <w:szCs w:val="26"/>
          <w:lang w:val="ru-RU"/>
        </w:rPr>
        <w:t>.</w:t>
      </w:r>
    </w:p>
    <w:p w:rsidR="005151EE" w:rsidRPr="005151EE" w:rsidRDefault="005151EE" w:rsidP="005151EE">
      <w:pPr>
        <w:adjustRightInd w:val="0"/>
        <w:ind w:firstLine="708"/>
        <w:jc w:val="both"/>
        <w:rPr>
          <w:rFonts w:ascii="Times New Roman" w:hAnsi="Times New Roman"/>
          <w:sz w:val="26"/>
          <w:szCs w:val="26"/>
          <w:lang w:val="ru-RU"/>
        </w:rPr>
      </w:pPr>
      <w:r w:rsidRPr="005151EE">
        <w:rPr>
          <w:rFonts w:ascii="Times New Roman" w:hAnsi="Times New Roman"/>
          <w:sz w:val="26"/>
          <w:szCs w:val="26"/>
          <w:lang w:val="ru-RU"/>
        </w:rPr>
        <w:t>2) Минимальные отступы от границ земельного участка в целях определения мест допустимого размещения строений, сооружений, за пределами которых запрещено строительство зданий, строений, сооружений – 3 метра.</w:t>
      </w:r>
    </w:p>
    <w:p w:rsidR="005151EE" w:rsidRPr="005151EE" w:rsidRDefault="005151EE" w:rsidP="005151EE">
      <w:pPr>
        <w:adjustRightInd w:val="0"/>
        <w:ind w:firstLine="708"/>
        <w:jc w:val="both"/>
        <w:rPr>
          <w:rFonts w:ascii="Times New Roman" w:hAnsi="Times New Roman"/>
          <w:sz w:val="26"/>
          <w:szCs w:val="26"/>
          <w:lang w:val="ru-RU"/>
        </w:rPr>
      </w:pPr>
      <w:r w:rsidRPr="005151EE">
        <w:rPr>
          <w:rFonts w:ascii="Times New Roman" w:hAnsi="Times New Roman"/>
          <w:sz w:val="26"/>
          <w:szCs w:val="26"/>
          <w:lang w:val="ru-RU"/>
        </w:rPr>
        <w:t>3) Предельное количество этажей и (или) предельная высота зданий, строений, сооружений – 3 этажа.</w:t>
      </w:r>
    </w:p>
    <w:p w:rsidR="005151EE" w:rsidRPr="005151EE" w:rsidRDefault="005151EE" w:rsidP="005151EE">
      <w:pPr>
        <w:adjustRightInd w:val="0"/>
        <w:ind w:firstLine="708"/>
        <w:jc w:val="both"/>
        <w:rPr>
          <w:rFonts w:ascii="Times New Roman" w:hAnsi="Times New Roman"/>
          <w:sz w:val="26"/>
          <w:szCs w:val="26"/>
          <w:lang w:val="ru-RU"/>
        </w:rPr>
      </w:pPr>
      <w:r w:rsidRPr="005151EE">
        <w:rPr>
          <w:rFonts w:ascii="Times New Roman" w:hAnsi="Times New Roman"/>
          <w:sz w:val="26"/>
          <w:szCs w:val="26"/>
          <w:lang w:val="ru-RU"/>
        </w:rPr>
        <w:t xml:space="preserve">4) Максимальный процент застройки в границах земельного участка, определяемый </w:t>
      </w:r>
      <w:proofErr w:type="gramStart"/>
      <w:r w:rsidRPr="005151EE">
        <w:rPr>
          <w:rFonts w:ascii="Times New Roman" w:hAnsi="Times New Roman"/>
          <w:sz w:val="26"/>
          <w:szCs w:val="26"/>
          <w:lang w:val="ru-RU"/>
        </w:rPr>
        <w:t>в отношение</w:t>
      </w:r>
      <w:proofErr w:type="gramEnd"/>
      <w:r w:rsidRPr="005151EE">
        <w:rPr>
          <w:rFonts w:ascii="Times New Roman" w:hAnsi="Times New Roman"/>
          <w:sz w:val="26"/>
          <w:szCs w:val="26"/>
          <w:lang w:val="ru-RU"/>
        </w:rPr>
        <w:t xml:space="preserve"> суммарной площади земельного участка, которая может быть застроена, ко всей площади земельного участка – 50%.</w:t>
      </w:r>
    </w:p>
    <w:p w:rsidR="005151EE" w:rsidRPr="005151EE" w:rsidRDefault="005151EE" w:rsidP="005151EE">
      <w:pPr>
        <w:adjustRightInd w:val="0"/>
        <w:ind w:firstLine="708"/>
        <w:jc w:val="both"/>
        <w:rPr>
          <w:rFonts w:ascii="Times New Roman" w:hAnsi="Times New Roman"/>
          <w:sz w:val="26"/>
          <w:szCs w:val="26"/>
          <w:lang w:val="ru-RU"/>
        </w:rPr>
      </w:pPr>
      <w:r w:rsidRPr="005151EE">
        <w:rPr>
          <w:rFonts w:ascii="Times New Roman" w:hAnsi="Times New Roman"/>
          <w:sz w:val="26"/>
          <w:szCs w:val="26"/>
          <w:lang w:val="ru-RU"/>
        </w:rP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 определяются пунктом 22 Правил землепользования и застройки Синявского сельского поселения Таловского муниципального района Воронежской области, утвержденных приказом департамента архитектуры и градостроительства Воронежской области от 22.03.2023 № 45-01-04/183</w:t>
      </w:r>
    </w:p>
    <w:p w:rsidR="005151EE" w:rsidRPr="005151EE" w:rsidRDefault="005151EE" w:rsidP="005151EE">
      <w:pPr>
        <w:ind w:firstLine="709"/>
        <w:jc w:val="both"/>
        <w:rPr>
          <w:rFonts w:ascii="Times New Roman" w:hAnsi="Times New Roman"/>
          <w:b/>
          <w:color w:val="000000"/>
          <w:sz w:val="26"/>
          <w:szCs w:val="26"/>
          <w:lang w:val="ru-RU"/>
        </w:rPr>
      </w:pPr>
      <w:r w:rsidRPr="005151EE">
        <w:rPr>
          <w:rFonts w:ascii="Times New Roman" w:hAnsi="Times New Roman"/>
          <w:b/>
          <w:color w:val="000000"/>
          <w:sz w:val="26"/>
          <w:szCs w:val="26"/>
          <w:lang w:val="ru-RU"/>
        </w:rPr>
        <w:t>Возможность подключения (технологического присоединения) объектов капитального строительства к сетям инженерно-технического обеспечения:</w:t>
      </w:r>
    </w:p>
    <w:p w:rsidR="005151EE" w:rsidRPr="005151EE" w:rsidRDefault="005151EE" w:rsidP="005151EE">
      <w:pPr>
        <w:numPr>
          <w:ilvl w:val="0"/>
          <w:numId w:val="10"/>
        </w:numPr>
        <w:suppressAutoHyphens/>
        <w:ind w:left="0" w:firstLine="709"/>
        <w:jc w:val="both"/>
        <w:rPr>
          <w:rFonts w:ascii="Times New Roman" w:hAnsi="Times New Roman"/>
          <w:sz w:val="26"/>
          <w:szCs w:val="26"/>
        </w:rPr>
      </w:pPr>
      <w:r w:rsidRPr="005151EE">
        <w:rPr>
          <w:rFonts w:ascii="Times New Roman" w:hAnsi="Times New Roman"/>
          <w:sz w:val="26"/>
          <w:szCs w:val="26"/>
          <w:lang w:val="ru-RU"/>
        </w:rPr>
        <w:lastRenderedPageBreak/>
        <w:t xml:space="preserve">Согласно письму ОАО «Газпром газораспределение Воронеж» филиал р.п. Таловая от 06.05.2025 № ТРГ/20 техническая возможность подключения объекта, планируемого к размещению в границах земельного участка с кадастровым номером 36:29:4000005:250, расположенного по адресу: </w:t>
      </w:r>
      <w:proofErr w:type="gramStart"/>
      <w:r w:rsidRPr="005151EE">
        <w:rPr>
          <w:rFonts w:ascii="Times New Roman" w:hAnsi="Times New Roman"/>
          <w:sz w:val="26"/>
          <w:szCs w:val="26"/>
          <w:lang w:val="ru-RU"/>
        </w:rPr>
        <w:t xml:space="preserve">Воронежская обл., Таловский р-н, с. Вязовка, ул. </w:t>
      </w:r>
      <w:proofErr w:type="spellStart"/>
      <w:r w:rsidRPr="005151EE">
        <w:rPr>
          <w:rFonts w:ascii="Times New Roman" w:hAnsi="Times New Roman"/>
          <w:sz w:val="26"/>
          <w:szCs w:val="26"/>
        </w:rPr>
        <w:t>Центральная</w:t>
      </w:r>
      <w:proofErr w:type="spellEnd"/>
      <w:r w:rsidRPr="005151EE">
        <w:rPr>
          <w:rFonts w:ascii="Times New Roman" w:hAnsi="Times New Roman"/>
          <w:sz w:val="26"/>
          <w:szCs w:val="26"/>
        </w:rPr>
        <w:t xml:space="preserve">, 52, к </w:t>
      </w:r>
      <w:proofErr w:type="spellStart"/>
      <w:r w:rsidRPr="005151EE">
        <w:rPr>
          <w:rFonts w:ascii="Times New Roman" w:hAnsi="Times New Roman"/>
          <w:sz w:val="26"/>
          <w:szCs w:val="26"/>
        </w:rPr>
        <w:t>сетям</w:t>
      </w:r>
      <w:proofErr w:type="spellEnd"/>
      <w:r w:rsidRPr="005151EE">
        <w:rPr>
          <w:rFonts w:ascii="Times New Roman" w:hAnsi="Times New Roman"/>
          <w:sz w:val="26"/>
          <w:szCs w:val="26"/>
        </w:rPr>
        <w:t xml:space="preserve"> </w:t>
      </w:r>
      <w:proofErr w:type="spellStart"/>
      <w:r w:rsidRPr="005151EE">
        <w:rPr>
          <w:rFonts w:ascii="Times New Roman" w:hAnsi="Times New Roman"/>
          <w:sz w:val="26"/>
          <w:szCs w:val="26"/>
        </w:rPr>
        <w:t>газораспределения</w:t>
      </w:r>
      <w:proofErr w:type="spellEnd"/>
      <w:r w:rsidRPr="005151EE">
        <w:rPr>
          <w:rFonts w:ascii="Times New Roman" w:hAnsi="Times New Roman"/>
          <w:sz w:val="26"/>
          <w:szCs w:val="26"/>
        </w:rPr>
        <w:t xml:space="preserve"> </w:t>
      </w:r>
      <w:proofErr w:type="spellStart"/>
      <w:r w:rsidRPr="005151EE">
        <w:rPr>
          <w:rFonts w:ascii="Times New Roman" w:hAnsi="Times New Roman"/>
          <w:sz w:val="26"/>
          <w:szCs w:val="26"/>
        </w:rPr>
        <w:t>имеется</w:t>
      </w:r>
      <w:proofErr w:type="spellEnd"/>
      <w:r w:rsidRPr="005151EE">
        <w:rPr>
          <w:rFonts w:ascii="Times New Roman" w:hAnsi="Times New Roman"/>
          <w:sz w:val="26"/>
          <w:szCs w:val="26"/>
        </w:rPr>
        <w:t>.</w:t>
      </w:r>
      <w:proofErr w:type="gramEnd"/>
    </w:p>
    <w:p w:rsidR="005151EE" w:rsidRPr="005151EE" w:rsidRDefault="005151EE" w:rsidP="005151EE">
      <w:pPr>
        <w:numPr>
          <w:ilvl w:val="0"/>
          <w:numId w:val="10"/>
        </w:numPr>
        <w:suppressAutoHyphens/>
        <w:ind w:left="0" w:firstLine="709"/>
        <w:jc w:val="both"/>
        <w:rPr>
          <w:rFonts w:ascii="Times New Roman" w:hAnsi="Times New Roman"/>
          <w:sz w:val="26"/>
          <w:szCs w:val="26"/>
        </w:rPr>
      </w:pPr>
      <w:r w:rsidRPr="005151EE">
        <w:rPr>
          <w:rFonts w:ascii="Times New Roman" w:hAnsi="Times New Roman"/>
          <w:sz w:val="26"/>
          <w:szCs w:val="26"/>
          <w:lang w:val="ru-RU"/>
        </w:rPr>
        <w:t xml:space="preserve">Согласно письму администрации Синявского сельского поселения Воронежской области от 05.05.2025 № 134 подключение (технологическое присоединение) объекта, планируемого к размещению в границах земельного участка с кадастровым номером 36:29:4000005:250, расположенного по адресу: </w:t>
      </w:r>
      <w:proofErr w:type="gramStart"/>
      <w:r w:rsidRPr="005151EE">
        <w:rPr>
          <w:rFonts w:ascii="Times New Roman" w:hAnsi="Times New Roman"/>
          <w:sz w:val="26"/>
          <w:szCs w:val="26"/>
          <w:lang w:val="ru-RU"/>
        </w:rPr>
        <w:t xml:space="preserve">Воронежская обл., Таловский р-н, с. Вязовка, ул. </w:t>
      </w:r>
      <w:proofErr w:type="spellStart"/>
      <w:r w:rsidRPr="005151EE">
        <w:rPr>
          <w:rFonts w:ascii="Times New Roman" w:hAnsi="Times New Roman"/>
          <w:sz w:val="26"/>
          <w:szCs w:val="26"/>
        </w:rPr>
        <w:t>Центральная</w:t>
      </w:r>
      <w:proofErr w:type="spellEnd"/>
      <w:r w:rsidRPr="005151EE">
        <w:rPr>
          <w:rFonts w:ascii="Times New Roman" w:hAnsi="Times New Roman"/>
          <w:sz w:val="26"/>
          <w:szCs w:val="26"/>
        </w:rPr>
        <w:t xml:space="preserve">, 52, к </w:t>
      </w:r>
      <w:proofErr w:type="spellStart"/>
      <w:r w:rsidRPr="005151EE">
        <w:rPr>
          <w:rFonts w:ascii="Times New Roman" w:hAnsi="Times New Roman"/>
          <w:sz w:val="26"/>
          <w:szCs w:val="26"/>
        </w:rPr>
        <w:t>сетям</w:t>
      </w:r>
      <w:proofErr w:type="spellEnd"/>
      <w:r w:rsidRPr="005151EE">
        <w:rPr>
          <w:rFonts w:ascii="Times New Roman" w:hAnsi="Times New Roman"/>
          <w:sz w:val="26"/>
          <w:szCs w:val="26"/>
        </w:rPr>
        <w:t xml:space="preserve"> </w:t>
      </w:r>
      <w:proofErr w:type="spellStart"/>
      <w:r w:rsidRPr="005151EE">
        <w:rPr>
          <w:rFonts w:ascii="Times New Roman" w:hAnsi="Times New Roman"/>
          <w:sz w:val="26"/>
          <w:szCs w:val="26"/>
        </w:rPr>
        <w:t>тепло</w:t>
      </w:r>
      <w:proofErr w:type="spellEnd"/>
      <w:r w:rsidRPr="005151EE">
        <w:rPr>
          <w:rFonts w:ascii="Times New Roman" w:hAnsi="Times New Roman"/>
          <w:sz w:val="26"/>
          <w:szCs w:val="26"/>
        </w:rPr>
        <w:t xml:space="preserve">-, </w:t>
      </w:r>
      <w:proofErr w:type="spellStart"/>
      <w:r w:rsidRPr="005151EE">
        <w:rPr>
          <w:rFonts w:ascii="Times New Roman" w:hAnsi="Times New Roman"/>
          <w:sz w:val="26"/>
          <w:szCs w:val="26"/>
        </w:rPr>
        <w:t>водоснабжения</w:t>
      </w:r>
      <w:proofErr w:type="spellEnd"/>
      <w:r w:rsidRPr="005151EE">
        <w:rPr>
          <w:rFonts w:ascii="Times New Roman" w:hAnsi="Times New Roman"/>
          <w:sz w:val="26"/>
          <w:szCs w:val="26"/>
        </w:rPr>
        <w:t xml:space="preserve">, </w:t>
      </w:r>
      <w:proofErr w:type="spellStart"/>
      <w:r w:rsidRPr="005151EE">
        <w:rPr>
          <w:rFonts w:ascii="Times New Roman" w:hAnsi="Times New Roman"/>
          <w:sz w:val="26"/>
          <w:szCs w:val="26"/>
        </w:rPr>
        <w:t>водоотведения</w:t>
      </w:r>
      <w:proofErr w:type="spellEnd"/>
      <w:r w:rsidRPr="005151EE">
        <w:rPr>
          <w:rFonts w:ascii="Times New Roman" w:hAnsi="Times New Roman"/>
          <w:sz w:val="26"/>
          <w:szCs w:val="26"/>
        </w:rPr>
        <w:t xml:space="preserve"> </w:t>
      </w:r>
      <w:proofErr w:type="spellStart"/>
      <w:r w:rsidRPr="005151EE">
        <w:rPr>
          <w:rFonts w:ascii="Times New Roman" w:hAnsi="Times New Roman"/>
          <w:sz w:val="26"/>
          <w:szCs w:val="26"/>
        </w:rPr>
        <w:t>отсутствует</w:t>
      </w:r>
      <w:proofErr w:type="spellEnd"/>
      <w:r w:rsidRPr="005151EE">
        <w:rPr>
          <w:rFonts w:ascii="Times New Roman" w:hAnsi="Times New Roman"/>
          <w:sz w:val="26"/>
          <w:szCs w:val="26"/>
        </w:rPr>
        <w:t>.</w:t>
      </w:r>
      <w:proofErr w:type="gramEnd"/>
    </w:p>
    <w:p w:rsidR="005151EE" w:rsidRPr="005151EE" w:rsidRDefault="005151EE" w:rsidP="005151EE">
      <w:pPr>
        <w:pStyle w:val="af9"/>
        <w:ind w:firstLine="709"/>
        <w:jc w:val="both"/>
        <w:rPr>
          <w:bCs/>
          <w:sz w:val="26"/>
          <w:szCs w:val="26"/>
          <w:shd w:val="clear" w:color="auto" w:fill="FFFFFF"/>
        </w:rPr>
      </w:pPr>
      <w:r w:rsidRPr="005151EE">
        <w:rPr>
          <w:bCs/>
          <w:sz w:val="26"/>
          <w:szCs w:val="26"/>
          <w:shd w:val="clear" w:color="auto" w:fill="FFFFFF"/>
        </w:rPr>
        <w:t>Сроки действия технических условий подключения (технологического присоединения) объекта капитального строительства к сетям инженерно-технического обеспечения, а также сроки подключения объекта капитального строительства к сетям инженерно-технического обеспечения устанавливаются организациями, осуществляющими эксплуатацию сетей инженерно-технического обеспечения, в соответствии с законодательством Российской Федерации.</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bCs/>
          <w:sz w:val="26"/>
          <w:szCs w:val="26"/>
          <w:shd w:val="clear" w:color="auto" w:fill="FFFFFF"/>
          <w:lang w:val="ru-RU"/>
        </w:rPr>
        <w:t>Размер платы за подключение к сетям инженерно-технического обеспечения определяется действующими тарифами соответствующих эксплуатирующих организаций.</w:t>
      </w:r>
    </w:p>
    <w:p w:rsidR="005151EE" w:rsidRPr="005151EE" w:rsidRDefault="005151EE" w:rsidP="005151EE">
      <w:pPr>
        <w:autoSpaceDE w:val="0"/>
        <w:autoSpaceDN w:val="0"/>
        <w:adjustRightInd w:val="0"/>
        <w:jc w:val="both"/>
        <w:rPr>
          <w:rFonts w:ascii="Times New Roman" w:hAnsi="Times New Roman"/>
          <w:b/>
          <w:sz w:val="26"/>
          <w:szCs w:val="26"/>
          <w:u w:val="single"/>
          <w:lang w:val="ru-RU"/>
        </w:rPr>
      </w:pPr>
      <w:r w:rsidRPr="005151EE">
        <w:rPr>
          <w:rFonts w:ascii="Times New Roman" w:hAnsi="Times New Roman"/>
          <w:sz w:val="26"/>
          <w:szCs w:val="26"/>
          <w:lang w:val="ru-RU"/>
        </w:rPr>
        <w:t xml:space="preserve">          </w:t>
      </w:r>
      <w:r w:rsidRPr="005151EE">
        <w:rPr>
          <w:rFonts w:ascii="Times New Roman" w:hAnsi="Times New Roman"/>
          <w:color w:val="000000"/>
          <w:sz w:val="26"/>
          <w:szCs w:val="26"/>
          <w:lang w:val="ru-RU"/>
        </w:rPr>
        <w:t>Осмотр земельного участка на местности производится самостоятельно.</w:t>
      </w:r>
    </w:p>
    <w:p w:rsidR="005151EE" w:rsidRPr="005151EE" w:rsidRDefault="005151EE" w:rsidP="005151EE">
      <w:pPr>
        <w:ind w:firstLine="708"/>
        <w:jc w:val="both"/>
        <w:rPr>
          <w:rFonts w:ascii="Times New Roman" w:hAnsi="Times New Roman"/>
          <w:b/>
          <w:sz w:val="26"/>
          <w:szCs w:val="26"/>
          <w:lang w:val="ru-RU"/>
        </w:rPr>
      </w:pPr>
    </w:p>
    <w:p w:rsidR="005151EE" w:rsidRPr="005151EE" w:rsidRDefault="005151EE" w:rsidP="005151EE">
      <w:pPr>
        <w:ind w:firstLine="708"/>
        <w:jc w:val="both"/>
        <w:rPr>
          <w:rFonts w:ascii="Times New Roman" w:hAnsi="Times New Roman"/>
          <w:sz w:val="26"/>
          <w:szCs w:val="26"/>
          <w:lang w:val="ru-RU"/>
        </w:rPr>
      </w:pPr>
      <w:r w:rsidRPr="005151EE">
        <w:rPr>
          <w:rFonts w:ascii="Times New Roman" w:hAnsi="Times New Roman"/>
          <w:b/>
          <w:sz w:val="26"/>
          <w:szCs w:val="26"/>
          <w:lang w:val="ru-RU"/>
        </w:rPr>
        <w:t xml:space="preserve">Срок аренды: </w:t>
      </w:r>
      <w:r w:rsidRPr="005151EE">
        <w:rPr>
          <w:rFonts w:ascii="Times New Roman" w:hAnsi="Times New Roman"/>
          <w:sz w:val="26"/>
          <w:szCs w:val="26"/>
          <w:lang w:val="ru-RU"/>
        </w:rPr>
        <w:t>10 лет.</w:t>
      </w:r>
    </w:p>
    <w:p w:rsidR="005151EE" w:rsidRPr="005151EE" w:rsidRDefault="005151EE" w:rsidP="005151EE">
      <w:pPr>
        <w:ind w:firstLine="708"/>
        <w:jc w:val="both"/>
        <w:rPr>
          <w:rFonts w:ascii="Times New Roman" w:hAnsi="Times New Roman"/>
          <w:sz w:val="26"/>
          <w:szCs w:val="26"/>
          <w:lang w:val="ru-RU"/>
        </w:rPr>
      </w:pP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b/>
          <w:sz w:val="26"/>
          <w:szCs w:val="26"/>
          <w:lang w:val="ru-RU"/>
        </w:rPr>
        <w:t xml:space="preserve">Начальная цена предмета аукциона (начальная (минимальная) стоимость годовой арендной платы за земельный участок): </w:t>
      </w:r>
      <w:r w:rsidRPr="005151EE">
        <w:rPr>
          <w:rFonts w:ascii="Times New Roman" w:hAnsi="Times New Roman"/>
          <w:sz w:val="26"/>
          <w:szCs w:val="26"/>
          <w:lang w:val="ru-RU"/>
        </w:rPr>
        <w:t>1100 (Одна тысяча сто) рублей 00 копеек.</w:t>
      </w:r>
    </w:p>
    <w:p w:rsidR="005151EE" w:rsidRPr="005151EE" w:rsidRDefault="005151EE" w:rsidP="005151EE">
      <w:pPr>
        <w:ind w:firstLine="709"/>
        <w:jc w:val="both"/>
        <w:rPr>
          <w:rFonts w:ascii="Times New Roman" w:hAnsi="Times New Roman"/>
          <w:b/>
          <w:sz w:val="26"/>
          <w:szCs w:val="26"/>
          <w:lang w:val="ru-RU"/>
        </w:rPr>
      </w:pPr>
      <w:r w:rsidRPr="005151EE">
        <w:rPr>
          <w:rFonts w:ascii="Times New Roman" w:hAnsi="Times New Roman"/>
          <w:b/>
          <w:sz w:val="26"/>
          <w:szCs w:val="26"/>
          <w:lang w:val="ru-RU"/>
        </w:rPr>
        <w:t>Шаг аукциона</w:t>
      </w:r>
      <w:r w:rsidRPr="005151EE">
        <w:rPr>
          <w:rFonts w:ascii="Times New Roman" w:hAnsi="Times New Roman"/>
          <w:sz w:val="26"/>
          <w:szCs w:val="26"/>
          <w:lang w:val="ru-RU"/>
        </w:rPr>
        <w:t xml:space="preserve"> составляет 3% начальной цены годовой арендной платы</w:t>
      </w:r>
      <w:r w:rsidRPr="005151EE">
        <w:rPr>
          <w:rFonts w:ascii="Times New Roman" w:hAnsi="Times New Roman"/>
          <w:b/>
          <w:sz w:val="26"/>
          <w:szCs w:val="26"/>
          <w:lang w:val="ru-RU"/>
        </w:rPr>
        <w:t>:</w:t>
      </w:r>
      <w:r w:rsidRPr="005151EE">
        <w:rPr>
          <w:rFonts w:ascii="Times New Roman" w:hAnsi="Times New Roman"/>
          <w:sz w:val="26"/>
          <w:szCs w:val="26"/>
          <w:lang w:val="ru-RU"/>
        </w:rPr>
        <w:t xml:space="preserve"> 33 (Тридцать три) рубля 00 копеек.</w:t>
      </w:r>
      <w:r w:rsidRPr="005151EE">
        <w:rPr>
          <w:rFonts w:ascii="Times New Roman" w:hAnsi="Times New Roman"/>
          <w:b/>
          <w:sz w:val="26"/>
          <w:szCs w:val="26"/>
          <w:lang w:val="ru-RU"/>
        </w:rPr>
        <w:t xml:space="preserve"> </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b/>
          <w:sz w:val="26"/>
          <w:szCs w:val="26"/>
          <w:lang w:val="ru-RU"/>
        </w:rPr>
        <w:t>Размер  задатка, порядок его внесения участниками аукциона и возврата им задатка:</w:t>
      </w:r>
      <w:r w:rsidRPr="005151EE">
        <w:rPr>
          <w:rFonts w:ascii="Times New Roman" w:hAnsi="Times New Roman"/>
          <w:sz w:val="26"/>
          <w:szCs w:val="26"/>
          <w:lang w:val="ru-RU"/>
        </w:rPr>
        <w:t xml:space="preserve"> размер задатка составляет 100% начальной цены годовой арендной платы         1100 (Одна тысяча сто) рублей 00 копеек.</w:t>
      </w:r>
    </w:p>
    <w:p w:rsidR="005151EE" w:rsidRPr="005151EE" w:rsidRDefault="005151EE" w:rsidP="005151EE">
      <w:pPr>
        <w:ind w:firstLine="709"/>
        <w:jc w:val="both"/>
        <w:rPr>
          <w:rFonts w:ascii="Times New Roman" w:hAnsi="Times New Roman"/>
          <w:b/>
          <w:sz w:val="26"/>
          <w:szCs w:val="26"/>
          <w:lang w:val="ru-RU"/>
        </w:rPr>
      </w:pPr>
    </w:p>
    <w:p w:rsidR="005151EE" w:rsidRPr="005151EE" w:rsidRDefault="005151EE" w:rsidP="005151EE">
      <w:pPr>
        <w:ind w:firstLine="709"/>
        <w:jc w:val="both"/>
        <w:rPr>
          <w:rFonts w:ascii="Times New Roman" w:hAnsi="Times New Roman"/>
          <w:b/>
          <w:sz w:val="26"/>
          <w:szCs w:val="26"/>
          <w:lang w:val="ru-RU"/>
        </w:rPr>
      </w:pPr>
      <w:r w:rsidRPr="005151EE">
        <w:rPr>
          <w:rFonts w:ascii="Times New Roman" w:hAnsi="Times New Roman"/>
          <w:b/>
          <w:sz w:val="26"/>
          <w:szCs w:val="26"/>
          <w:lang w:val="ru-RU"/>
        </w:rPr>
        <w:t>Форма заявки, сроки и место подачи заявок:</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Форма заявки прилагается к извещению.</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 xml:space="preserve">Время и место подачи заявок: круглосуточно на электронной торговой площадке Сбербанк – АСТ по адресу: </w:t>
      </w:r>
      <w:hyperlink r:id="rId8" w:history="1">
        <w:r w:rsidRPr="005151EE">
          <w:rPr>
            <w:rStyle w:val="a4"/>
            <w:rFonts w:ascii="Times New Roman" w:hAnsi="Times New Roman"/>
            <w:sz w:val="26"/>
            <w:szCs w:val="26"/>
          </w:rPr>
          <w:t>www</w:t>
        </w:r>
        <w:r w:rsidRPr="005151EE">
          <w:rPr>
            <w:rStyle w:val="a4"/>
            <w:rFonts w:ascii="Times New Roman" w:hAnsi="Times New Roman"/>
            <w:sz w:val="26"/>
            <w:szCs w:val="26"/>
            <w:lang w:val="ru-RU"/>
          </w:rPr>
          <w:t>.</w:t>
        </w:r>
        <w:proofErr w:type="spellStart"/>
        <w:r w:rsidRPr="005151EE">
          <w:rPr>
            <w:rStyle w:val="a4"/>
            <w:rFonts w:ascii="Times New Roman" w:hAnsi="Times New Roman"/>
            <w:sz w:val="26"/>
            <w:szCs w:val="26"/>
          </w:rPr>
          <w:t>sberbank</w:t>
        </w:r>
        <w:proofErr w:type="spellEnd"/>
        <w:r w:rsidRPr="005151EE">
          <w:rPr>
            <w:rStyle w:val="a4"/>
            <w:rFonts w:ascii="Times New Roman" w:hAnsi="Times New Roman"/>
            <w:sz w:val="26"/>
            <w:szCs w:val="26"/>
            <w:lang w:val="ru-RU"/>
          </w:rPr>
          <w:t>-</w:t>
        </w:r>
        <w:proofErr w:type="spellStart"/>
        <w:r w:rsidRPr="005151EE">
          <w:rPr>
            <w:rStyle w:val="a4"/>
            <w:rFonts w:ascii="Times New Roman" w:hAnsi="Times New Roman"/>
            <w:sz w:val="26"/>
            <w:szCs w:val="26"/>
          </w:rPr>
          <w:t>ast</w:t>
        </w:r>
        <w:proofErr w:type="spellEnd"/>
        <w:r w:rsidRPr="005151EE">
          <w:rPr>
            <w:rStyle w:val="a4"/>
            <w:rFonts w:ascii="Times New Roman" w:hAnsi="Times New Roman"/>
            <w:sz w:val="26"/>
            <w:szCs w:val="26"/>
            <w:lang w:val="ru-RU"/>
          </w:rPr>
          <w:t>.</w:t>
        </w:r>
        <w:proofErr w:type="spellStart"/>
        <w:r w:rsidRPr="005151EE">
          <w:rPr>
            <w:rStyle w:val="a4"/>
            <w:rFonts w:ascii="Times New Roman" w:hAnsi="Times New Roman"/>
            <w:sz w:val="26"/>
            <w:szCs w:val="26"/>
          </w:rPr>
          <w:t>ru</w:t>
        </w:r>
        <w:proofErr w:type="spellEnd"/>
      </w:hyperlink>
      <w:r w:rsidRPr="005151EE">
        <w:rPr>
          <w:rFonts w:ascii="Times New Roman" w:hAnsi="Times New Roman"/>
          <w:color w:val="000000"/>
          <w:sz w:val="26"/>
          <w:szCs w:val="26"/>
          <w:lang w:val="ru-RU"/>
        </w:rPr>
        <w:t>.</w:t>
      </w:r>
    </w:p>
    <w:p w:rsidR="005151EE" w:rsidRPr="005151EE" w:rsidRDefault="005151EE" w:rsidP="005151EE">
      <w:pPr>
        <w:tabs>
          <w:tab w:val="left" w:pos="142"/>
        </w:tabs>
        <w:ind w:firstLine="709"/>
        <w:jc w:val="both"/>
        <w:rPr>
          <w:rFonts w:ascii="Times New Roman" w:hAnsi="Times New Roman"/>
          <w:sz w:val="26"/>
          <w:szCs w:val="26"/>
          <w:highlight w:val="yellow"/>
          <w:lang w:val="ru-RU"/>
        </w:rPr>
      </w:pPr>
      <w:r w:rsidRPr="005151EE">
        <w:rPr>
          <w:rFonts w:ascii="Times New Roman" w:hAnsi="Times New Roman"/>
          <w:sz w:val="26"/>
          <w:szCs w:val="26"/>
          <w:highlight w:val="yellow"/>
          <w:lang w:val="ru-RU"/>
        </w:rPr>
        <w:t xml:space="preserve">Дата и время начала приема заявок в электронном аукционе –  </w:t>
      </w:r>
      <w:r w:rsidRPr="005151EE">
        <w:rPr>
          <w:rFonts w:ascii="Times New Roman" w:hAnsi="Times New Roman"/>
          <w:b/>
          <w:sz w:val="26"/>
          <w:szCs w:val="26"/>
          <w:highlight w:val="yellow"/>
          <w:lang w:val="ru-RU"/>
        </w:rPr>
        <w:t>28.05.2025 года        в 08 часов 00 минут.</w:t>
      </w:r>
      <w:r w:rsidRPr="005151EE">
        <w:rPr>
          <w:rFonts w:ascii="Times New Roman" w:hAnsi="Times New Roman"/>
          <w:sz w:val="26"/>
          <w:szCs w:val="26"/>
          <w:highlight w:val="yellow"/>
          <w:lang w:val="ru-RU"/>
        </w:rPr>
        <w:t xml:space="preserve"> </w:t>
      </w:r>
    </w:p>
    <w:p w:rsidR="005151EE" w:rsidRPr="005151EE" w:rsidRDefault="005151EE" w:rsidP="005151EE">
      <w:pPr>
        <w:tabs>
          <w:tab w:val="left" w:pos="142"/>
        </w:tabs>
        <w:ind w:firstLine="709"/>
        <w:jc w:val="both"/>
        <w:rPr>
          <w:rFonts w:ascii="Times New Roman" w:hAnsi="Times New Roman"/>
          <w:sz w:val="26"/>
          <w:szCs w:val="26"/>
          <w:highlight w:val="yellow"/>
          <w:lang w:val="ru-RU"/>
        </w:rPr>
      </w:pPr>
      <w:r w:rsidRPr="005151EE">
        <w:rPr>
          <w:rFonts w:ascii="Times New Roman" w:hAnsi="Times New Roman"/>
          <w:sz w:val="26"/>
          <w:szCs w:val="26"/>
          <w:highlight w:val="yellow"/>
          <w:lang w:val="ru-RU"/>
        </w:rPr>
        <w:t xml:space="preserve">Дата и время окончания приема заявок в электронном аукционе – </w:t>
      </w:r>
      <w:r w:rsidRPr="005151EE">
        <w:rPr>
          <w:rFonts w:ascii="Times New Roman" w:hAnsi="Times New Roman"/>
          <w:b/>
          <w:sz w:val="26"/>
          <w:szCs w:val="26"/>
          <w:highlight w:val="yellow"/>
          <w:lang w:val="ru-RU"/>
        </w:rPr>
        <w:t>11.06.2025 года   в 17 часов 00 минут.</w:t>
      </w:r>
    </w:p>
    <w:p w:rsidR="005151EE" w:rsidRPr="005151EE" w:rsidRDefault="005151EE" w:rsidP="005151EE">
      <w:pPr>
        <w:tabs>
          <w:tab w:val="left" w:pos="142"/>
        </w:tabs>
        <w:ind w:firstLine="709"/>
        <w:jc w:val="both"/>
        <w:rPr>
          <w:rFonts w:ascii="Times New Roman" w:hAnsi="Times New Roman"/>
          <w:sz w:val="26"/>
          <w:szCs w:val="26"/>
          <w:lang w:val="ru-RU"/>
        </w:rPr>
      </w:pPr>
      <w:r w:rsidRPr="005151EE">
        <w:rPr>
          <w:rFonts w:ascii="Times New Roman" w:hAnsi="Times New Roman"/>
          <w:sz w:val="26"/>
          <w:szCs w:val="26"/>
          <w:highlight w:val="yellow"/>
          <w:lang w:val="ru-RU"/>
        </w:rPr>
        <w:t xml:space="preserve">Дата и время рассмотрения заявок на участие в электронном аукционе – </w:t>
      </w:r>
      <w:r w:rsidRPr="005151EE">
        <w:rPr>
          <w:rFonts w:ascii="Times New Roman" w:hAnsi="Times New Roman"/>
          <w:b/>
          <w:sz w:val="26"/>
          <w:szCs w:val="26"/>
          <w:highlight w:val="yellow"/>
          <w:lang w:val="ru-RU"/>
        </w:rPr>
        <w:t>16.06.2025 года в 10 часов 00 минут.</w:t>
      </w:r>
    </w:p>
    <w:p w:rsidR="005151EE" w:rsidRPr="005151EE" w:rsidRDefault="005151EE" w:rsidP="005151EE">
      <w:pPr>
        <w:pStyle w:val="afb"/>
        <w:spacing w:after="0"/>
        <w:ind w:firstLine="709"/>
        <w:jc w:val="both"/>
        <w:rPr>
          <w:rFonts w:ascii="Times New Roman" w:hAnsi="Times New Roman"/>
          <w:color w:val="000000"/>
          <w:sz w:val="26"/>
          <w:szCs w:val="26"/>
          <w:lang w:val="ru-RU"/>
        </w:rPr>
      </w:pPr>
      <w:r w:rsidRPr="005151EE">
        <w:rPr>
          <w:rFonts w:ascii="Times New Roman" w:hAnsi="Times New Roman"/>
          <w:color w:val="000000"/>
          <w:sz w:val="26"/>
          <w:szCs w:val="26"/>
          <w:lang w:val="ru-RU"/>
        </w:rPr>
        <w:t>К участию в аукционе допускаются лица, своевременно подавшие заявку согласно приложению к настоящему извещению, представившие надлежащим образом оформленные документы в соответствии с перечнем и внесшие задаток.</w:t>
      </w:r>
    </w:p>
    <w:p w:rsidR="005151EE" w:rsidRPr="005151EE" w:rsidRDefault="005151EE" w:rsidP="005151EE">
      <w:pPr>
        <w:widowControl w:val="0"/>
        <w:autoSpaceDE w:val="0"/>
        <w:autoSpaceDN w:val="0"/>
        <w:adjustRightInd w:val="0"/>
        <w:ind w:firstLine="709"/>
        <w:jc w:val="both"/>
        <w:rPr>
          <w:rFonts w:ascii="Times New Roman" w:hAnsi="Times New Roman"/>
          <w:sz w:val="26"/>
          <w:szCs w:val="26"/>
          <w:lang w:val="ru-RU"/>
        </w:rPr>
      </w:pPr>
      <w:r w:rsidRPr="005151EE">
        <w:rPr>
          <w:rFonts w:ascii="Times New Roman" w:hAnsi="Times New Roman"/>
          <w:sz w:val="26"/>
          <w:szCs w:val="26"/>
          <w:lang w:val="ru-RU"/>
        </w:rPr>
        <w:t>Для участия в аукционе заявители представляют в установленный срок в электронном виде следующие документы:</w:t>
      </w:r>
    </w:p>
    <w:p w:rsidR="005151EE" w:rsidRPr="005151EE" w:rsidRDefault="005151EE" w:rsidP="005151EE">
      <w:pPr>
        <w:widowControl w:val="0"/>
        <w:autoSpaceDE w:val="0"/>
        <w:autoSpaceDN w:val="0"/>
        <w:adjustRightInd w:val="0"/>
        <w:ind w:firstLine="709"/>
        <w:jc w:val="both"/>
        <w:rPr>
          <w:rFonts w:ascii="Times New Roman" w:hAnsi="Times New Roman"/>
          <w:sz w:val="26"/>
          <w:szCs w:val="26"/>
          <w:lang w:val="ru-RU"/>
        </w:rPr>
      </w:pPr>
      <w:r w:rsidRPr="005151EE">
        <w:rPr>
          <w:rFonts w:ascii="Times New Roman" w:hAnsi="Times New Roman"/>
          <w:sz w:val="26"/>
          <w:szCs w:val="26"/>
          <w:lang w:val="ru-RU"/>
        </w:rPr>
        <w:t>1) заявку с указанием банковских реквизитов счета для возврата задатка;</w:t>
      </w:r>
    </w:p>
    <w:p w:rsidR="005151EE" w:rsidRPr="005151EE" w:rsidRDefault="005151EE" w:rsidP="005151EE">
      <w:pPr>
        <w:widowControl w:val="0"/>
        <w:autoSpaceDE w:val="0"/>
        <w:autoSpaceDN w:val="0"/>
        <w:adjustRightInd w:val="0"/>
        <w:ind w:firstLine="709"/>
        <w:jc w:val="both"/>
        <w:rPr>
          <w:rFonts w:ascii="Times New Roman" w:hAnsi="Times New Roman"/>
          <w:sz w:val="26"/>
          <w:szCs w:val="26"/>
          <w:lang w:val="ru-RU"/>
        </w:rPr>
      </w:pPr>
      <w:r w:rsidRPr="005151EE">
        <w:rPr>
          <w:rFonts w:ascii="Times New Roman" w:hAnsi="Times New Roman"/>
          <w:sz w:val="26"/>
          <w:szCs w:val="26"/>
          <w:lang w:val="ru-RU"/>
        </w:rPr>
        <w:t>2) копии документов, удостоверяющих личность заявителя (для граждан) (паспорт) на 20 л.;</w:t>
      </w:r>
    </w:p>
    <w:p w:rsidR="005151EE" w:rsidRPr="005151EE" w:rsidRDefault="005151EE" w:rsidP="005151EE">
      <w:pPr>
        <w:widowControl w:val="0"/>
        <w:autoSpaceDE w:val="0"/>
        <w:autoSpaceDN w:val="0"/>
        <w:adjustRightInd w:val="0"/>
        <w:ind w:firstLine="709"/>
        <w:jc w:val="both"/>
        <w:rPr>
          <w:rFonts w:ascii="Times New Roman" w:hAnsi="Times New Roman"/>
          <w:sz w:val="26"/>
          <w:szCs w:val="26"/>
          <w:lang w:val="ru-RU"/>
        </w:rPr>
      </w:pPr>
      <w:r w:rsidRPr="005151EE">
        <w:rPr>
          <w:rFonts w:ascii="Times New Roman" w:hAnsi="Times New Roman"/>
          <w:sz w:val="26"/>
          <w:szCs w:val="26"/>
          <w:lang w:val="ru-RU"/>
        </w:rPr>
        <w:t>3) документы, подтверждающие внесение задатка.</w:t>
      </w:r>
    </w:p>
    <w:p w:rsidR="005151EE" w:rsidRPr="005151EE" w:rsidRDefault="005151EE" w:rsidP="005151EE">
      <w:pPr>
        <w:widowControl w:val="0"/>
        <w:autoSpaceDE w:val="0"/>
        <w:autoSpaceDN w:val="0"/>
        <w:adjustRightInd w:val="0"/>
        <w:ind w:firstLine="709"/>
        <w:jc w:val="both"/>
        <w:rPr>
          <w:rFonts w:ascii="Times New Roman" w:hAnsi="Times New Roman"/>
          <w:sz w:val="26"/>
          <w:szCs w:val="26"/>
          <w:lang w:val="ru-RU"/>
        </w:rPr>
      </w:pPr>
      <w:r w:rsidRPr="005151EE">
        <w:rPr>
          <w:rFonts w:ascii="Times New Roman" w:hAnsi="Times New Roman"/>
          <w:sz w:val="26"/>
          <w:szCs w:val="26"/>
          <w:lang w:val="ru-RU"/>
        </w:rPr>
        <w:t>Представление документов, подтверждающих внесение задатка, признается заключением соглашения о задатке.</w:t>
      </w:r>
    </w:p>
    <w:p w:rsidR="005151EE" w:rsidRPr="005151EE" w:rsidRDefault="005151EE" w:rsidP="005151EE">
      <w:pPr>
        <w:widowControl w:val="0"/>
        <w:autoSpaceDE w:val="0"/>
        <w:autoSpaceDN w:val="0"/>
        <w:adjustRightInd w:val="0"/>
        <w:ind w:firstLine="709"/>
        <w:jc w:val="both"/>
        <w:rPr>
          <w:rFonts w:ascii="Times New Roman" w:hAnsi="Times New Roman"/>
          <w:sz w:val="26"/>
          <w:szCs w:val="26"/>
          <w:lang w:val="ru-RU"/>
        </w:rPr>
      </w:pPr>
      <w:r w:rsidRPr="005151EE">
        <w:rPr>
          <w:rFonts w:ascii="Times New Roman" w:hAnsi="Times New Roman"/>
          <w:sz w:val="26"/>
          <w:szCs w:val="26"/>
          <w:lang w:val="ru-RU"/>
        </w:rPr>
        <w:t xml:space="preserve">Указанные документы в части их оформления и содержания должны соответствовать </w:t>
      </w:r>
      <w:r w:rsidRPr="005151EE">
        <w:rPr>
          <w:rFonts w:ascii="Times New Roman" w:hAnsi="Times New Roman"/>
          <w:sz w:val="26"/>
          <w:szCs w:val="26"/>
          <w:lang w:val="ru-RU"/>
        </w:rPr>
        <w:lastRenderedPageBreak/>
        <w:t>требованиям законодательства Российской Федерации.</w:t>
      </w:r>
    </w:p>
    <w:p w:rsidR="005151EE" w:rsidRPr="005151EE" w:rsidRDefault="005151EE" w:rsidP="005151EE">
      <w:pPr>
        <w:autoSpaceDE w:val="0"/>
        <w:autoSpaceDN w:val="0"/>
        <w:adjustRightInd w:val="0"/>
        <w:ind w:firstLine="539"/>
        <w:jc w:val="both"/>
        <w:rPr>
          <w:rFonts w:ascii="Times New Roman" w:hAnsi="Times New Roman"/>
          <w:sz w:val="26"/>
          <w:szCs w:val="26"/>
          <w:lang w:val="ru-RU" w:eastAsia="ru-RU"/>
        </w:rPr>
      </w:pPr>
      <w:r w:rsidRPr="005151EE">
        <w:rPr>
          <w:rFonts w:ascii="Times New Roman" w:hAnsi="Times New Roman"/>
          <w:sz w:val="26"/>
          <w:szCs w:val="26"/>
          <w:lang w:val="ru-RU" w:eastAsia="ru-RU"/>
        </w:rPr>
        <w:t>Заявитель не допускается к участию в аукционе в следующих случаях:</w:t>
      </w:r>
    </w:p>
    <w:p w:rsidR="005151EE" w:rsidRPr="005151EE" w:rsidRDefault="005151EE" w:rsidP="005151EE">
      <w:pPr>
        <w:autoSpaceDE w:val="0"/>
        <w:autoSpaceDN w:val="0"/>
        <w:adjustRightInd w:val="0"/>
        <w:ind w:firstLine="539"/>
        <w:jc w:val="both"/>
        <w:rPr>
          <w:rFonts w:ascii="Times New Roman" w:hAnsi="Times New Roman"/>
          <w:sz w:val="26"/>
          <w:szCs w:val="26"/>
          <w:lang w:val="ru-RU" w:eastAsia="ru-RU"/>
        </w:rPr>
      </w:pPr>
      <w:r w:rsidRPr="005151EE">
        <w:rPr>
          <w:rFonts w:ascii="Times New Roman" w:hAnsi="Times New Roman"/>
          <w:sz w:val="26"/>
          <w:szCs w:val="26"/>
          <w:lang w:val="ru-RU" w:eastAsia="ru-RU"/>
        </w:rPr>
        <w:t>1) непредставление необходимых для участия в аукционе документов или представление недостоверных сведений;</w:t>
      </w:r>
    </w:p>
    <w:p w:rsidR="005151EE" w:rsidRPr="005151EE" w:rsidRDefault="005151EE" w:rsidP="005151EE">
      <w:pPr>
        <w:autoSpaceDE w:val="0"/>
        <w:autoSpaceDN w:val="0"/>
        <w:adjustRightInd w:val="0"/>
        <w:ind w:firstLine="539"/>
        <w:jc w:val="both"/>
        <w:rPr>
          <w:rFonts w:ascii="Times New Roman" w:hAnsi="Times New Roman"/>
          <w:sz w:val="26"/>
          <w:szCs w:val="26"/>
          <w:lang w:val="ru-RU" w:eastAsia="ru-RU"/>
        </w:rPr>
      </w:pPr>
      <w:r w:rsidRPr="005151EE">
        <w:rPr>
          <w:rFonts w:ascii="Times New Roman" w:hAnsi="Times New Roman"/>
          <w:sz w:val="26"/>
          <w:szCs w:val="26"/>
          <w:lang w:val="ru-RU" w:eastAsia="ru-RU"/>
        </w:rPr>
        <w:t xml:space="preserve">2) </w:t>
      </w:r>
      <w:proofErr w:type="spellStart"/>
      <w:r w:rsidRPr="005151EE">
        <w:rPr>
          <w:rFonts w:ascii="Times New Roman" w:hAnsi="Times New Roman"/>
          <w:sz w:val="26"/>
          <w:szCs w:val="26"/>
          <w:lang w:val="ru-RU" w:eastAsia="ru-RU"/>
        </w:rPr>
        <w:t>непоступление</w:t>
      </w:r>
      <w:proofErr w:type="spellEnd"/>
      <w:r w:rsidRPr="005151EE">
        <w:rPr>
          <w:rFonts w:ascii="Times New Roman" w:hAnsi="Times New Roman"/>
          <w:sz w:val="26"/>
          <w:szCs w:val="26"/>
          <w:lang w:val="ru-RU" w:eastAsia="ru-RU"/>
        </w:rPr>
        <w:t xml:space="preserve"> задатка на дату рассмотрения заявок на участие в аукционе;</w:t>
      </w:r>
    </w:p>
    <w:p w:rsidR="005151EE" w:rsidRPr="005151EE" w:rsidRDefault="005151EE" w:rsidP="005151EE">
      <w:pPr>
        <w:autoSpaceDE w:val="0"/>
        <w:autoSpaceDN w:val="0"/>
        <w:adjustRightInd w:val="0"/>
        <w:ind w:firstLine="539"/>
        <w:jc w:val="both"/>
        <w:rPr>
          <w:rFonts w:ascii="Times New Roman" w:hAnsi="Times New Roman"/>
          <w:sz w:val="26"/>
          <w:szCs w:val="26"/>
          <w:lang w:val="ru-RU" w:eastAsia="ru-RU"/>
        </w:rPr>
      </w:pPr>
      <w:r w:rsidRPr="005151EE">
        <w:rPr>
          <w:rFonts w:ascii="Times New Roman" w:hAnsi="Times New Roman"/>
          <w:sz w:val="26"/>
          <w:szCs w:val="26"/>
          <w:lang w:val="ru-RU" w:eastAsia="ru-RU"/>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151EE" w:rsidRPr="005151EE" w:rsidRDefault="005151EE" w:rsidP="005151EE">
      <w:pPr>
        <w:autoSpaceDE w:val="0"/>
        <w:autoSpaceDN w:val="0"/>
        <w:adjustRightInd w:val="0"/>
        <w:ind w:firstLine="539"/>
        <w:jc w:val="both"/>
        <w:rPr>
          <w:rFonts w:ascii="Times New Roman" w:hAnsi="Times New Roman"/>
          <w:sz w:val="26"/>
          <w:szCs w:val="26"/>
          <w:lang w:val="ru-RU" w:eastAsia="ru-RU"/>
        </w:rPr>
      </w:pPr>
      <w:r w:rsidRPr="005151EE">
        <w:rPr>
          <w:rFonts w:ascii="Times New Roman" w:hAnsi="Times New Roman"/>
          <w:sz w:val="26"/>
          <w:szCs w:val="26"/>
          <w:lang w:val="ru-RU" w:eastAsia="ru-RU"/>
        </w:rPr>
        <w:t>4) наличие сведений о заявителе в реестре недобросовестных участников аукциона.</w:t>
      </w:r>
    </w:p>
    <w:p w:rsidR="005151EE" w:rsidRPr="005151EE" w:rsidRDefault="005151EE" w:rsidP="005151EE">
      <w:pPr>
        <w:ind w:firstLine="709"/>
        <w:jc w:val="both"/>
        <w:rPr>
          <w:rFonts w:ascii="Times New Roman" w:hAnsi="Times New Roman"/>
          <w:b/>
          <w:sz w:val="26"/>
          <w:szCs w:val="26"/>
          <w:lang w:val="ru-RU"/>
        </w:rPr>
      </w:pPr>
    </w:p>
    <w:p w:rsidR="005151EE" w:rsidRPr="005151EE" w:rsidRDefault="005151EE" w:rsidP="005151EE">
      <w:pPr>
        <w:ind w:firstLine="709"/>
        <w:jc w:val="both"/>
        <w:rPr>
          <w:rFonts w:ascii="Times New Roman" w:hAnsi="Times New Roman"/>
          <w:b/>
          <w:sz w:val="26"/>
          <w:szCs w:val="26"/>
          <w:lang w:val="ru-RU"/>
        </w:rPr>
      </w:pPr>
      <w:r w:rsidRPr="005151EE">
        <w:rPr>
          <w:rFonts w:ascii="Times New Roman" w:hAnsi="Times New Roman"/>
          <w:b/>
          <w:sz w:val="26"/>
          <w:szCs w:val="26"/>
          <w:lang w:val="ru-RU"/>
        </w:rPr>
        <w:t xml:space="preserve">Порядок подачи и приема заявок на участие в аукционе: </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Прием заявок осуществляется оператором электронной площадки в соответствии с регламентом и инструкциями оператора электронной площадки.</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Один заявитель имеет право подать только одну заявку на участие в аукционе в электронном виде.</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 xml:space="preserve">Заявки подаются, начиная </w:t>
      </w:r>
      <w:proofErr w:type="gramStart"/>
      <w:r w:rsidRPr="005151EE">
        <w:rPr>
          <w:rFonts w:ascii="Times New Roman" w:hAnsi="Times New Roman"/>
          <w:sz w:val="26"/>
          <w:szCs w:val="26"/>
          <w:lang w:val="ru-RU"/>
        </w:rPr>
        <w:t>с даты начала</w:t>
      </w:r>
      <w:proofErr w:type="gramEnd"/>
      <w:r w:rsidRPr="005151EE">
        <w:rPr>
          <w:rFonts w:ascii="Times New Roman" w:hAnsi="Times New Roman"/>
          <w:sz w:val="26"/>
          <w:szCs w:val="26"/>
          <w:lang w:val="ru-RU"/>
        </w:rPr>
        <w:t xml:space="preserve"> приема заявок до даты окончания приема заявок, указанных в настоящем извещении.</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Заявки подаются и принимаются одновременно с полным комплектом требуемых для участия в аукционе документов и подписываются усиленной квалифицированной электронной подписью заявителя.</w:t>
      </w:r>
    </w:p>
    <w:p w:rsidR="005151EE" w:rsidRPr="005151EE" w:rsidRDefault="005151EE" w:rsidP="005151EE">
      <w:pPr>
        <w:autoSpaceDE w:val="0"/>
        <w:autoSpaceDN w:val="0"/>
        <w:adjustRightInd w:val="0"/>
        <w:ind w:firstLine="709"/>
        <w:jc w:val="both"/>
        <w:rPr>
          <w:rFonts w:ascii="Times New Roman" w:hAnsi="Times New Roman"/>
          <w:bCs/>
          <w:sz w:val="26"/>
          <w:szCs w:val="26"/>
          <w:lang w:val="ru-RU" w:eastAsia="ru-RU"/>
        </w:rPr>
      </w:pPr>
      <w:r w:rsidRPr="005151EE">
        <w:rPr>
          <w:rFonts w:ascii="Times New Roman" w:hAnsi="Times New Roman"/>
          <w:bCs/>
          <w:sz w:val="26"/>
          <w:szCs w:val="26"/>
          <w:lang w:val="ru-RU"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151EE" w:rsidRPr="005151EE" w:rsidRDefault="005151EE" w:rsidP="005151EE">
      <w:pPr>
        <w:ind w:firstLine="709"/>
        <w:jc w:val="both"/>
        <w:rPr>
          <w:rFonts w:ascii="Times New Roman" w:hAnsi="Times New Roman"/>
          <w:b/>
          <w:sz w:val="26"/>
          <w:szCs w:val="26"/>
          <w:shd w:val="clear" w:color="auto" w:fill="FFFFFF"/>
          <w:lang w:val="ru-RU"/>
        </w:rPr>
      </w:pPr>
      <w:r w:rsidRPr="005151EE">
        <w:rPr>
          <w:rFonts w:ascii="Times New Roman" w:hAnsi="Times New Roman"/>
          <w:b/>
          <w:sz w:val="26"/>
          <w:szCs w:val="26"/>
          <w:shd w:val="clear" w:color="auto" w:fill="FFFFFF"/>
          <w:lang w:val="ru-RU"/>
        </w:rPr>
        <w:t xml:space="preserve">Претендент вносит денежные средства в размере установленного задатка для участия  в аукционе путем безналичного расчета на расчетный счет электронной площадки. </w:t>
      </w:r>
    </w:p>
    <w:p w:rsidR="005151EE" w:rsidRPr="005151EE" w:rsidRDefault="005151EE" w:rsidP="005151EE">
      <w:pPr>
        <w:ind w:firstLine="709"/>
        <w:jc w:val="both"/>
        <w:rPr>
          <w:rFonts w:ascii="Times New Roman" w:hAnsi="Times New Roman"/>
          <w:b/>
          <w:sz w:val="26"/>
          <w:szCs w:val="26"/>
          <w:shd w:val="clear" w:color="auto" w:fill="FFFFFF"/>
          <w:lang w:val="ru-RU"/>
        </w:rPr>
      </w:pPr>
      <w:r w:rsidRPr="005151EE">
        <w:rPr>
          <w:rFonts w:ascii="Times New Roman" w:hAnsi="Times New Roman"/>
          <w:b/>
          <w:sz w:val="26"/>
          <w:szCs w:val="26"/>
          <w:shd w:val="clear" w:color="auto" w:fill="FFFFFF"/>
          <w:lang w:val="ru-RU"/>
        </w:rPr>
        <w:t>РЕКВИЗИТЫ:</w:t>
      </w:r>
    </w:p>
    <w:p w:rsidR="005151EE" w:rsidRPr="005151EE" w:rsidRDefault="005151EE" w:rsidP="005151EE">
      <w:pPr>
        <w:pStyle w:val="a3"/>
        <w:spacing w:before="0" w:beforeAutospacing="0" w:after="0" w:afterAutospacing="0"/>
        <w:textAlignment w:val="top"/>
        <w:rPr>
          <w:color w:val="333333"/>
          <w:sz w:val="26"/>
          <w:szCs w:val="26"/>
          <w:lang w:val="ru-RU"/>
        </w:rPr>
      </w:pPr>
      <w:r w:rsidRPr="005151EE">
        <w:rPr>
          <w:rStyle w:val="aa"/>
          <w:color w:val="333333"/>
          <w:sz w:val="26"/>
          <w:szCs w:val="26"/>
          <w:lang w:val="ru-RU"/>
        </w:rPr>
        <w:t>ПОЛУЧАТЕЛЬ:</w:t>
      </w:r>
    </w:p>
    <w:p w:rsidR="005151EE" w:rsidRPr="005151EE" w:rsidRDefault="005151EE" w:rsidP="005151EE">
      <w:pPr>
        <w:pStyle w:val="a3"/>
        <w:spacing w:before="0" w:beforeAutospacing="0" w:after="0" w:afterAutospacing="0"/>
        <w:textAlignment w:val="top"/>
        <w:rPr>
          <w:color w:val="333333"/>
          <w:sz w:val="26"/>
          <w:szCs w:val="26"/>
          <w:lang w:val="ru-RU"/>
        </w:rPr>
      </w:pPr>
      <w:r w:rsidRPr="005151EE">
        <w:rPr>
          <w:color w:val="333333"/>
          <w:sz w:val="26"/>
          <w:szCs w:val="26"/>
          <w:lang w:val="ru-RU"/>
        </w:rPr>
        <w:t>Наименование: АО "Сбербанк-АСТ"</w:t>
      </w:r>
      <w:r w:rsidRPr="005151EE">
        <w:rPr>
          <w:color w:val="333333"/>
          <w:sz w:val="26"/>
          <w:szCs w:val="26"/>
          <w:lang w:val="ru-RU"/>
        </w:rPr>
        <w:br/>
        <w:t>ИНН: 7707308480</w:t>
      </w:r>
      <w:r w:rsidRPr="005151EE">
        <w:rPr>
          <w:color w:val="333333"/>
          <w:sz w:val="26"/>
          <w:szCs w:val="26"/>
          <w:lang w:val="ru-RU"/>
        </w:rPr>
        <w:br/>
        <w:t>КПП: 770401001</w:t>
      </w:r>
      <w:r w:rsidRPr="005151EE">
        <w:rPr>
          <w:color w:val="333333"/>
          <w:sz w:val="26"/>
          <w:szCs w:val="26"/>
          <w:lang w:val="ru-RU"/>
        </w:rPr>
        <w:br/>
        <w:t>Расчетный счет: 40702810300020038047</w:t>
      </w:r>
    </w:p>
    <w:p w:rsidR="005151EE" w:rsidRPr="005151EE" w:rsidRDefault="005151EE" w:rsidP="005151EE">
      <w:pPr>
        <w:pStyle w:val="a3"/>
        <w:spacing w:before="0" w:beforeAutospacing="0" w:after="0" w:afterAutospacing="0"/>
        <w:textAlignment w:val="top"/>
        <w:rPr>
          <w:color w:val="333333"/>
          <w:sz w:val="26"/>
          <w:szCs w:val="26"/>
          <w:lang w:val="ru-RU"/>
        </w:rPr>
      </w:pPr>
      <w:r w:rsidRPr="005151EE">
        <w:rPr>
          <w:rStyle w:val="aa"/>
          <w:color w:val="333333"/>
          <w:sz w:val="26"/>
          <w:szCs w:val="26"/>
          <w:lang w:val="ru-RU"/>
        </w:rPr>
        <w:t>БАНК ПОЛУЧАТЕЛЯ:</w:t>
      </w:r>
    </w:p>
    <w:p w:rsidR="005151EE" w:rsidRPr="005151EE" w:rsidRDefault="005151EE" w:rsidP="005151EE">
      <w:pPr>
        <w:pStyle w:val="a3"/>
        <w:spacing w:before="0" w:beforeAutospacing="0" w:after="0" w:afterAutospacing="0"/>
        <w:textAlignment w:val="top"/>
        <w:rPr>
          <w:color w:val="333333"/>
          <w:sz w:val="26"/>
          <w:szCs w:val="26"/>
          <w:lang w:val="ru-RU"/>
        </w:rPr>
      </w:pPr>
      <w:r w:rsidRPr="005151EE">
        <w:rPr>
          <w:color w:val="333333"/>
          <w:sz w:val="26"/>
          <w:szCs w:val="26"/>
          <w:lang w:val="ru-RU"/>
        </w:rPr>
        <w:t>Наименование банка: ПАО СБЕРБАНК</w:t>
      </w:r>
      <w:r w:rsidRPr="005151EE">
        <w:rPr>
          <w:color w:val="333333"/>
          <w:sz w:val="26"/>
          <w:szCs w:val="26"/>
          <w:lang w:val="ru-RU"/>
        </w:rPr>
        <w:br/>
        <w:t>БИК: 044525225</w:t>
      </w:r>
      <w:r w:rsidRPr="005151EE">
        <w:rPr>
          <w:color w:val="333333"/>
          <w:sz w:val="26"/>
          <w:szCs w:val="26"/>
          <w:lang w:val="ru-RU"/>
        </w:rPr>
        <w:br/>
        <w:t>Корреспондентский счет: 30101810400000000225</w:t>
      </w:r>
    </w:p>
    <w:p w:rsidR="005151EE" w:rsidRPr="005151EE" w:rsidRDefault="005151EE" w:rsidP="005151EE">
      <w:pPr>
        <w:pStyle w:val="afb"/>
        <w:spacing w:after="0"/>
        <w:ind w:firstLine="709"/>
        <w:jc w:val="both"/>
        <w:rPr>
          <w:rFonts w:ascii="Times New Roman" w:hAnsi="Times New Roman"/>
          <w:b/>
          <w:sz w:val="26"/>
          <w:szCs w:val="26"/>
          <w:lang w:val="ru-RU"/>
        </w:rPr>
      </w:pPr>
      <w:r w:rsidRPr="005151EE">
        <w:rPr>
          <w:rFonts w:ascii="Times New Roman" w:hAnsi="Times New Roman"/>
          <w:sz w:val="26"/>
          <w:szCs w:val="26"/>
          <w:lang w:val="ru-RU"/>
        </w:rPr>
        <w:t xml:space="preserve">В назначении платежа указать: задаток на право заключения договора аренды земельного участка </w:t>
      </w:r>
      <w:r w:rsidRPr="005151EE">
        <w:rPr>
          <w:rFonts w:ascii="Times New Roman" w:hAnsi="Times New Roman"/>
          <w:b/>
          <w:sz w:val="26"/>
          <w:szCs w:val="26"/>
          <w:lang w:val="ru-RU"/>
        </w:rPr>
        <w:t>с кадастровым номером 36:29:4000005:250,                                      № извещения____________.</w:t>
      </w:r>
    </w:p>
    <w:p w:rsidR="005151EE" w:rsidRPr="005151EE" w:rsidRDefault="005151EE" w:rsidP="005151EE">
      <w:pPr>
        <w:pStyle w:val="afb"/>
        <w:spacing w:after="0"/>
        <w:ind w:firstLine="709"/>
        <w:jc w:val="both"/>
        <w:rPr>
          <w:rFonts w:ascii="Times New Roman" w:hAnsi="Times New Roman"/>
          <w:sz w:val="26"/>
          <w:szCs w:val="26"/>
          <w:lang w:val="ru-RU"/>
        </w:rPr>
      </w:pPr>
      <w:r w:rsidRPr="005151EE">
        <w:rPr>
          <w:rFonts w:ascii="Times New Roman" w:hAnsi="Times New Roman"/>
          <w:b/>
          <w:sz w:val="26"/>
          <w:szCs w:val="26"/>
          <w:lang w:val="ru-RU"/>
        </w:rPr>
        <w:t>Денежные средства, перечисленные за претендента третьим лицом, не зачисляются</w:t>
      </w:r>
      <w:r w:rsidRPr="005151EE">
        <w:rPr>
          <w:rFonts w:ascii="Times New Roman" w:hAnsi="Times New Roman"/>
          <w:sz w:val="26"/>
          <w:szCs w:val="26"/>
          <w:lang w:val="ru-RU"/>
        </w:rPr>
        <w:t xml:space="preserve"> на счет такого претендента на универсальной торговой площадке.</w:t>
      </w:r>
    </w:p>
    <w:p w:rsidR="005151EE" w:rsidRPr="005151EE" w:rsidRDefault="005151EE" w:rsidP="005151EE">
      <w:pPr>
        <w:autoSpaceDE w:val="0"/>
        <w:autoSpaceDN w:val="0"/>
        <w:adjustRightInd w:val="0"/>
        <w:ind w:firstLine="708"/>
        <w:jc w:val="both"/>
        <w:rPr>
          <w:rFonts w:ascii="Times New Roman" w:eastAsia="Calibri" w:hAnsi="Times New Roman"/>
          <w:sz w:val="26"/>
          <w:szCs w:val="26"/>
          <w:lang w:val="ru-RU"/>
        </w:rPr>
      </w:pPr>
      <w:proofErr w:type="gramStart"/>
      <w:r w:rsidRPr="005151EE">
        <w:rPr>
          <w:rFonts w:ascii="Times New Roman" w:hAnsi="Times New Roman"/>
          <w:bCs/>
          <w:sz w:val="26"/>
          <w:szCs w:val="26"/>
          <w:lang w:val="ru-RU"/>
        </w:rPr>
        <w:t xml:space="preserve">Задаток, внесенный лицом, признанным </w:t>
      </w:r>
      <w:r w:rsidRPr="005151EE">
        <w:rPr>
          <w:rFonts w:ascii="Times New Roman" w:hAnsi="Times New Roman"/>
          <w:sz w:val="26"/>
          <w:szCs w:val="26"/>
          <w:lang w:val="ru-RU"/>
        </w:rPr>
        <w:t xml:space="preserve">победителем электронного аукциона, </w:t>
      </w:r>
      <w:r w:rsidRPr="005151EE">
        <w:rPr>
          <w:rFonts w:ascii="Times New Roman" w:eastAsia="Calibri" w:hAnsi="Times New Roman"/>
          <w:sz w:val="26"/>
          <w:szCs w:val="26"/>
          <w:lang w:val="ru-RU"/>
        </w:rPr>
        <w:t xml:space="preserve">а также </w:t>
      </w:r>
      <w:r w:rsidRPr="005151EE">
        <w:rPr>
          <w:rFonts w:ascii="Times New Roman" w:hAnsi="Times New Roman"/>
          <w:sz w:val="26"/>
          <w:szCs w:val="26"/>
          <w:lang w:val="ru-RU" w:eastAsia="ru-RU"/>
        </w:rPr>
        <w:t xml:space="preserve">задаток, внесенный иным лицом, с которым договор аренды земельного участка заключается в соответствии с </w:t>
      </w:r>
      <w:hyperlink r:id="rId9" w:history="1">
        <w:r w:rsidRPr="005151EE">
          <w:rPr>
            <w:rFonts w:ascii="Times New Roman" w:hAnsi="Times New Roman"/>
            <w:color w:val="0000FF"/>
            <w:sz w:val="26"/>
            <w:szCs w:val="26"/>
            <w:lang w:val="ru-RU" w:eastAsia="ru-RU"/>
          </w:rPr>
          <w:t>пунктами 13</w:t>
        </w:r>
      </w:hyperlink>
      <w:r w:rsidRPr="005151EE">
        <w:rPr>
          <w:rFonts w:ascii="Times New Roman" w:hAnsi="Times New Roman"/>
          <w:sz w:val="26"/>
          <w:szCs w:val="26"/>
          <w:lang w:val="ru-RU" w:eastAsia="ru-RU"/>
        </w:rPr>
        <w:t xml:space="preserve">, </w:t>
      </w:r>
      <w:hyperlink r:id="rId10" w:history="1">
        <w:r w:rsidRPr="005151EE">
          <w:rPr>
            <w:rFonts w:ascii="Times New Roman" w:hAnsi="Times New Roman"/>
            <w:color w:val="0000FF"/>
            <w:sz w:val="26"/>
            <w:szCs w:val="26"/>
            <w:lang w:val="ru-RU" w:eastAsia="ru-RU"/>
          </w:rPr>
          <w:t>14</w:t>
        </w:r>
      </w:hyperlink>
      <w:r w:rsidRPr="005151EE">
        <w:rPr>
          <w:rFonts w:ascii="Times New Roman" w:hAnsi="Times New Roman"/>
          <w:sz w:val="26"/>
          <w:szCs w:val="26"/>
          <w:lang w:val="ru-RU" w:eastAsia="ru-RU"/>
        </w:rPr>
        <w:t xml:space="preserve">, </w:t>
      </w:r>
      <w:hyperlink r:id="rId11" w:history="1">
        <w:r w:rsidRPr="005151EE">
          <w:rPr>
            <w:rFonts w:ascii="Times New Roman" w:hAnsi="Times New Roman"/>
            <w:color w:val="0000FF"/>
            <w:sz w:val="26"/>
            <w:szCs w:val="26"/>
            <w:lang w:val="ru-RU" w:eastAsia="ru-RU"/>
          </w:rPr>
          <w:t>20</w:t>
        </w:r>
      </w:hyperlink>
      <w:r w:rsidRPr="005151EE">
        <w:rPr>
          <w:rFonts w:ascii="Times New Roman" w:hAnsi="Times New Roman"/>
          <w:sz w:val="26"/>
          <w:szCs w:val="26"/>
          <w:lang w:val="ru-RU" w:eastAsia="ru-RU"/>
        </w:rPr>
        <w:t xml:space="preserve"> или </w:t>
      </w:r>
      <w:hyperlink r:id="rId12" w:history="1">
        <w:r w:rsidRPr="005151EE">
          <w:rPr>
            <w:rFonts w:ascii="Times New Roman" w:hAnsi="Times New Roman"/>
            <w:color w:val="0000FF"/>
            <w:sz w:val="26"/>
            <w:szCs w:val="26"/>
            <w:lang w:val="ru-RU" w:eastAsia="ru-RU"/>
          </w:rPr>
          <w:t>25</w:t>
        </w:r>
      </w:hyperlink>
      <w:r w:rsidRPr="005151EE">
        <w:rPr>
          <w:rFonts w:ascii="Times New Roman" w:hAnsi="Times New Roman"/>
          <w:sz w:val="26"/>
          <w:szCs w:val="26"/>
          <w:lang w:val="ru-RU" w:eastAsia="ru-RU"/>
        </w:rPr>
        <w:t xml:space="preserve"> статьи 39.12 Земельного кодекса Российской Федерации, засчитывается в счет арендной платы за земельный участок.</w:t>
      </w:r>
      <w:proofErr w:type="gramEnd"/>
      <w:r w:rsidRPr="005151EE">
        <w:rPr>
          <w:rFonts w:ascii="Times New Roman" w:hAnsi="Times New Roman"/>
          <w:sz w:val="26"/>
          <w:szCs w:val="26"/>
          <w:lang w:val="ru-RU" w:eastAsia="ru-RU"/>
        </w:rPr>
        <w:t xml:space="preserve"> </w:t>
      </w:r>
      <w:r w:rsidRPr="005151EE">
        <w:rPr>
          <w:rFonts w:ascii="Times New Roman" w:eastAsia="Calibri" w:hAnsi="Times New Roman"/>
          <w:sz w:val="26"/>
          <w:szCs w:val="26"/>
          <w:lang w:val="ru-RU"/>
        </w:rPr>
        <w:t>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5151EE" w:rsidRPr="005151EE" w:rsidRDefault="005151EE" w:rsidP="005151EE">
      <w:pPr>
        <w:autoSpaceDE w:val="0"/>
        <w:autoSpaceDN w:val="0"/>
        <w:adjustRightInd w:val="0"/>
        <w:ind w:firstLine="708"/>
        <w:jc w:val="both"/>
        <w:rPr>
          <w:rFonts w:ascii="Times New Roman" w:hAnsi="Times New Roman"/>
          <w:sz w:val="26"/>
          <w:szCs w:val="26"/>
          <w:lang w:val="ru-RU"/>
        </w:rPr>
      </w:pPr>
      <w:r w:rsidRPr="005151EE">
        <w:rPr>
          <w:rFonts w:ascii="Times New Roman" w:eastAsia="Calibri" w:hAnsi="Times New Roman"/>
          <w:sz w:val="26"/>
          <w:szCs w:val="26"/>
          <w:lang w:val="ru-RU"/>
        </w:rPr>
        <w:lastRenderedPageBreak/>
        <w:t xml:space="preserve">Перечисление задатка Уполномоченному органу в счет </w:t>
      </w:r>
      <w:r w:rsidRPr="005151EE">
        <w:rPr>
          <w:rFonts w:ascii="Times New Roman" w:hAnsi="Times New Roman"/>
          <w:sz w:val="26"/>
          <w:szCs w:val="26"/>
          <w:lang w:val="ru-RU"/>
        </w:rPr>
        <w:t>арендной платы за земельный участок осуществляется оператором электронной площадки в соответствии с регламентом электронной площадки.</w:t>
      </w:r>
    </w:p>
    <w:p w:rsidR="005151EE" w:rsidRPr="005151EE" w:rsidRDefault="005151EE" w:rsidP="005151EE">
      <w:pPr>
        <w:autoSpaceDE w:val="0"/>
        <w:autoSpaceDN w:val="0"/>
        <w:adjustRightInd w:val="0"/>
        <w:ind w:firstLine="708"/>
        <w:jc w:val="both"/>
        <w:rPr>
          <w:rFonts w:ascii="Times New Roman" w:hAnsi="Times New Roman"/>
          <w:sz w:val="26"/>
          <w:szCs w:val="26"/>
          <w:lang w:val="ru-RU" w:eastAsia="ru-RU"/>
        </w:rPr>
      </w:pPr>
      <w:r w:rsidRPr="005151EE">
        <w:rPr>
          <w:rFonts w:ascii="Times New Roman" w:hAnsi="Times New Roman"/>
          <w:sz w:val="26"/>
          <w:szCs w:val="26"/>
          <w:lang w:val="ru-RU" w:eastAsia="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аренды земельного участка победителем аукциона.</w:t>
      </w:r>
    </w:p>
    <w:p w:rsidR="005151EE" w:rsidRPr="005151EE" w:rsidRDefault="005151EE" w:rsidP="005151EE">
      <w:pPr>
        <w:autoSpaceDE w:val="0"/>
        <w:autoSpaceDN w:val="0"/>
        <w:adjustRightInd w:val="0"/>
        <w:ind w:firstLine="709"/>
        <w:jc w:val="both"/>
        <w:rPr>
          <w:rFonts w:ascii="Times New Roman" w:hAnsi="Times New Roman"/>
          <w:b/>
          <w:sz w:val="26"/>
          <w:szCs w:val="26"/>
          <w:lang w:val="ru-RU" w:eastAsia="ru-RU"/>
        </w:rPr>
      </w:pPr>
    </w:p>
    <w:p w:rsidR="005151EE" w:rsidRPr="005151EE" w:rsidRDefault="005151EE" w:rsidP="005151EE">
      <w:pPr>
        <w:autoSpaceDE w:val="0"/>
        <w:autoSpaceDN w:val="0"/>
        <w:adjustRightInd w:val="0"/>
        <w:ind w:firstLine="709"/>
        <w:jc w:val="both"/>
        <w:rPr>
          <w:rFonts w:ascii="Times New Roman" w:hAnsi="Times New Roman"/>
          <w:b/>
          <w:sz w:val="26"/>
          <w:szCs w:val="26"/>
          <w:lang w:val="ru-RU" w:eastAsia="ru-RU"/>
        </w:rPr>
      </w:pPr>
      <w:r w:rsidRPr="005151EE">
        <w:rPr>
          <w:rFonts w:ascii="Times New Roman" w:hAnsi="Times New Roman"/>
          <w:b/>
          <w:sz w:val="26"/>
          <w:szCs w:val="26"/>
          <w:lang w:val="ru-RU" w:eastAsia="ru-RU"/>
        </w:rPr>
        <w:t>Порядок проведения электронного аукциона:</w:t>
      </w:r>
    </w:p>
    <w:p w:rsidR="005151EE" w:rsidRPr="005151EE" w:rsidRDefault="005151EE" w:rsidP="005151EE">
      <w:pPr>
        <w:ind w:firstLine="709"/>
        <w:jc w:val="both"/>
        <w:rPr>
          <w:rFonts w:ascii="Times New Roman" w:hAnsi="Times New Roman"/>
          <w:sz w:val="26"/>
          <w:szCs w:val="26"/>
          <w:lang w:val="ru-RU" w:eastAsia="ru-RU"/>
        </w:rPr>
      </w:pPr>
      <w:r w:rsidRPr="005151EE">
        <w:rPr>
          <w:rFonts w:ascii="Times New Roman" w:hAnsi="Times New Roman"/>
          <w:sz w:val="26"/>
          <w:szCs w:val="26"/>
          <w:lang w:val="ru-RU"/>
        </w:rPr>
        <w:t xml:space="preserve">Проведение аукциона осуществляется в соответствии со статьями 39.11 – 39.13 Земельного кодекса Российской Федерации, </w:t>
      </w:r>
      <w:r w:rsidRPr="005151EE">
        <w:rPr>
          <w:rFonts w:ascii="Times New Roman" w:hAnsi="Times New Roman"/>
          <w:sz w:val="26"/>
          <w:szCs w:val="26"/>
          <w:lang w:val="ru-RU" w:eastAsia="ru-RU"/>
        </w:rPr>
        <w:t xml:space="preserve">регламентом универсальной торговой платформы АО «Сбербанк – АСТ», регламентом торговой секции «Приватизация, аренда и продажа прав» Универсальной Торговой Платформы «Сбербанк-АСТ». </w:t>
      </w:r>
    </w:p>
    <w:p w:rsidR="005151EE" w:rsidRPr="005151EE" w:rsidRDefault="005151EE" w:rsidP="005151EE">
      <w:pPr>
        <w:ind w:firstLine="709"/>
        <w:jc w:val="both"/>
        <w:rPr>
          <w:rFonts w:ascii="Times New Roman" w:hAnsi="Times New Roman"/>
          <w:sz w:val="26"/>
          <w:szCs w:val="26"/>
          <w:lang w:val="ru-RU" w:eastAsia="ru-RU"/>
        </w:rPr>
      </w:pPr>
      <w:r w:rsidRPr="005151EE">
        <w:rPr>
          <w:rFonts w:ascii="Times New Roman" w:hAnsi="Times New Roman"/>
          <w:sz w:val="26"/>
          <w:szCs w:val="26"/>
          <w:lang w:val="ru-RU" w:eastAsia="ru-RU"/>
        </w:rPr>
        <w:t>Проведение аукциона обеспечивается Оператором электронной площадки.</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eastAsia="ru-RU"/>
        </w:rPr>
        <w:t>В аукционе могут участвовать только заявители,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 xml:space="preserve">Процедура электронного аукциона проводится на электронной торговой площадке в день и время, </w:t>
      </w:r>
      <w:proofErr w:type="gramStart"/>
      <w:r w:rsidRPr="005151EE">
        <w:rPr>
          <w:rFonts w:ascii="Times New Roman" w:hAnsi="Times New Roman"/>
          <w:sz w:val="26"/>
          <w:szCs w:val="26"/>
          <w:lang w:val="ru-RU"/>
        </w:rPr>
        <w:t>указанные</w:t>
      </w:r>
      <w:proofErr w:type="gramEnd"/>
      <w:r w:rsidRPr="005151EE">
        <w:rPr>
          <w:rFonts w:ascii="Times New Roman" w:hAnsi="Times New Roman"/>
          <w:sz w:val="26"/>
          <w:szCs w:val="26"/>
          <w:lang w:val="ru-RU"/>
        </w:rPr>
        <w:t xml:space="preserve"> в настоящем извещении. </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1) предложение о цене предмета электронного аукциона увеличивает текущее максимальное предложение о цене предмета электронного аукциона на величину «шага аукциона»;</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2) участник электронного аукциона не вправе подать предложение о цене предмета электронного аукциона в случае, если текущее максимальное предложение о цене предмета электронного аукциона подано таким участником электронного аукциона.</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b/>
          <w:sz w:val="26"/>
          <w:szCs w:val="26"/>
          <w:lang w:val="ru-RU"/>
        </w:rPr>
        <w:t>Время ожидания предложения участника электронного аукциона о цене предмета электронного аукциона составляет десять минут.</w:t>
      </w:r>
      <w:r w:rsidRPr="005151EE">
        <w:rPr>
          <w:rFonts w:ascii="Times New Roman" w:hAnsi="Times New Roman"/>
          <w:sz w:val="26"/>
          <w:szCs w:val="26"/>
          <w:lang w:val="ru-RU"/>
        </w:rPr>
        <w:t xml:space="preserve"> При поступлении предложения участника электронного аукциона о повышении цены предмета электронного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электронного аукциона не поступило, электронный аукцион завершается.</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Победителем электронного аукциона признается участник электронного аукциона, предложивший наибольшую цену предмета электронного аукциона.</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Электронный аукцион признается несостоявшимся в случаях:</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 xml:space="preserve">- если </w:t>
      </w:r>
      <w:proofErr w:type="gramStart"/>
      <w:r w:rsidRPr="005151EE">
        <w:rPr>
          <w:rFonts w:ascii="Times New Roman" w:hAnsi="Times New Roman"/>
          <w:sz w:val="26"/>
          <w:szCs w:val="26"/>
          <w:lang w:val="ru-RU"/>
        </w:rPr>
        <w:t>на основании результатов рассмотрения заявок на участие в электронном аукционе принято решение об отказе в допуске</w:t>
      </w:r>
      <w:proofErr w:type="gramEnd"/>
      <w:r w:rsidRPr="005151EE">
        <w:rPr>
          <w:rFonts w:ascii="Times New Roman" w:hAnsi="Times New Roman"/>
          <w:sz w:val="26"/>
          <w:szCs w:val="26"/>
          <w:lang w:val="ru-RU"/>
        </w:rPr>
        <w:t xml:space="preserve">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 xml:space="preserve">-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 либо в случае, если не поступило ни одного предложения о цене предмета электронного аукциона, </w:t>
      </w:r>
      <w:proofErr w:type="gramStart"/>
      <w:r w:rsidRPr="005151EE">
        <w:rPr>
          <w:rFonts w:ascii="Times New Roman" w:hAnsi="Times New Roman"/>
          <w:sz w:val="26"/>
          <w:szCs w:val="26"/>
          <w:lang w:val="ru-RU"/>
        </w:rPr>
        <w:t>которое</w:t>
      </w:r>
      <w:proofErr w:type="gramEnd"/>
      <w:r w:rsidRPr="005151EE">
        <w:rPr>
          <w:rFonts w:ascii="Times New Roman" w:hAnsi="Times New Roman"/>
          <w:sz w:val="26"/>
          <w:szCs w:val="26"/>
          <w:lang w:val="ru-RU"/>
        </w:rPr>
        <w:t xml:space="preserve"> предусматривало бы более высокую цену предмета электронного аукциона.</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 xml:space="preserve">Протокол проведения электронного аукциона подписывается усиленной квалифицированной электронной подписью Оператором и размещается им на электронной </w:t>
      </w:r>
      <w:r w:rsidRPr="005151EE">
        <w:rPr>
          <w:rFonts w:ascii="Times New Roman" w:hAnsi="Times New Roman"/>
          <w:sz w:val="26"/>
          <w:szCs w:val="26"/>
          <w:lang w:val="ru-RU"/>
        </w:rPr>
        <w:lastRenderedPageBreak/>
        <w:t>площадке в течение одного часа после окончания электронного аукциона. На основании данного протокола Организатор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для размещения на официальном сайте.</w:t>
      </w:r>
    </w:p>
    <w:p w:rsidR="005151EE" w:rsidRDefault="005151EE" w:rsidP="005151EE">
      <w:pPr>
        <w:pStyle w:val="Default"/>
        <w:ind w:firstLine="709"/>
        <w:rPr>
          <w:b/>
          <w:bCs/>
          <w:color w:val="auto"/>
          <w:sz w:val="26"/>
          <w:szCs w:val="26"/>
        </w:rPr>
      </w:pPr>
    </w:p>
    <w:p w:rsidR="005151EE" w:rsidRPr="005151EE" w:rsidRDefault="005151EE" w:rsidP="005151EE">
      <w:pPr>
        <w:pStyle w:val="Default"/>
        <w:ind w:firstLine="709"/>
        <w:rPr>
          <w:color w:val="auto"/>
          <w:sz w:val="26"/>
          <w:szCs w:val="26"/>
        </w:rPr>
      </w:pPr>
      <w:r w:rsidRPr="005151EE">
        <w:rPr>
          <w:b/>
          <w:bCs/>
          <w:color w:val="auto"/>
          <w:sz w:val="26"/>
          <w:szCs w:val="26"/>
        </w:rPr>
        <w:t xml:space="preserve">Условия и сроки заключения договора </w:t>
      </w:r>
      <w:r w:rsidRPr="005151EE">
        <w:rPr>
          <w:b/>
          <w:color w:val="auto"/>
          <w:sz w:val="26"/>
          <w:szCs w:val="26"/>
        </w:rPr>
        <w:t>аренды</w:t>
      </w:r>
      <w:r w:rsidRPr="005151EE">
        <w:rPr>
          <w:b/>
          <w:bCs/>
          <w:color w:val="auto"/>
          <w:sz w:val="26"/>
          <w:szCs w:val="26"/>
        </w:rPr>
        <w:t xml:space="preserve"> земельного участка:</w:t>
      </w:r>
    </w:p>
    <w:p w:rsidR="005151EE" w:rsidRPr="005151EE" w:rsidRDefault="005151EE" w:rsidP="005151EE">
      <w:pPr>
        <w:pStyle w:val="Default"/>
        <w:ind w:firstLine="709"/>
        <w:jc w:val="both"/>
        <w:rPr>
          <w:bCs/>
          <w:color w:val="auto"/>
          <w:sz w:val="26"/>
          <w:szCs w:val="26"/>
        </w:rPr>
      </w:pPr>
      <w:r w:rsidRPr="005151EE">
        <w:rPr>
          <w:bCs/>
          <w:color w:val="auto"/>
          <w:sz w:val="26"/>
          <w:szCs w:val="26"/>
        </w:rPr>
        <w:t>С проектом договора аренды земельного участка можно ознакомиться на сайте электронной площадки (прилагается к извещению), а также официальном сайте торгов.</w:t>
      </w:r>
    </w:p>
    <w:p w:rsidR="005151EE" w:rsidRPr="005151EE" w:rsidRDefault="005151EE" w:rsidP="005151EE">
      <w:pPr>
        <w:pStyle w:val="Default"/>
        <w:ind w:firstLine="709"/>
        <w:jc w:val="both"/>
        <w:rPr>
          <w:color w:val="auto"/>
          <w:sz w:val="26"/>
          <w:szCs w:val="26"/>
        </w:rPr>
      </w:pPr>
      <w:r w:rsidRPr="005151EE">
        <w:rPr>
          <w:color w:val="auto"/>
          <w:sz w:val="26"/>
          <w:szCs w:val="26"/>
        </w:rPr>
        <w:t xml:space="preserve">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настоящим извещением. </w:t>
      </w:r>
    </w:p>
    <w:p w:rsidR="005151EE" w:rsidRPr="005151EE" w:rsidRDefault="005151EE" w:rsidP="005151EE">
      <w:pPr>
        <w:tabs>
          <w:tab w:val="left" w:pos="142"/>
        </w:tabs>
        <w:ind w:firstLine="709"/>
        <w:jc w:val="both"/>
        <w:rPr>
          <w:rFonts w:ascii="Times New Roman" w:eastAsia="Calibri" w:hAnsi="Times New Roman"/>
          <w:b/>
          <w:sz w:val="26"/>
          <w:szCs w:val="26"/>
          <w:lang w:val="ru-RU"/>
        </w:rPr>
      </w:pPr>
      <w:r w:rsidRPr="005151EE">
        <w:rPr>
          <w:rFonts w:ascii="Times New Roman" w:eastAsia="Calibri" w:hAnsi="Times New Roman"/>
          <w:b/>
          <w:sz w:val="26"/>
          <w:szCs w:val="26"/>
          <w:lang w:val="ru-RU"/>
        </w:rPr>
        <w:t xml:space="preserve">По результатам проведения электронного аукциона договор аренды земельного участка заключается в электронной форме в </w:t>
      </w:r>
      <w:r w:rsidRPr="005151EE">
        <w:rPr>
          <w:rFonts w:ascii="Times New Roman" w:hAnsi="Times New Roman"/>
          <w:b/>
          <w:sz w:val="26"/>
          <w:szCs w:val="26"/>
          <w:lang w:val="ru-RU"/>
        </w:rPr>
        <w:t xml:space="preserve">информационной системе «Официальный сайт Российской Федерации в информационно-телекоммуникационной сети «Интернет» </w:t>
      </w:r>
      <w:r w:rsidRPr="005151EE">
        <w:rPr>
          <w:rFonts w:ascii="Times New Roman" w:hAnsi="Times New Roman"/>
          <w:sz w:val="26"/>
          <w:szCs w:val="26"/>
          <w:lang w:val="ru-RU"/>
        </w:rPr>
        <w:t xml:space="preserve">на электронной торговой площадке «Сбербанк – АСТ»  </w:t>
      </w:r>
      <w:hyperlink r:id="rId13" w:history="1">
        <w:r w:rsidRPr="005151EE">
          <w:rPr>
            <w:rStyle w:val="a4"/>
            <w:rFonts w:ascii="Times New Roman" w:hAnsi="Times New Roman"/>
            <w:sz w:val="26"/>
            <w:szCs w:val="26"/>
          </w:rPr>
          <w:t>www</w:t>
        </w:r>
        <w:r w:rsidRPr="005151EE">
          <w:rPr>
            <w:rStyle w:val="a4"/>
            <w:rFonts w:ascii="Times New Roman" w:hAnsi="Times New Roman"/>
            <w:sz w:val="26"/>
            <w:szCs w:val="26"/>
            <w:lang w:val="ru-RU"/>
          </w:rPr>
          <w:t>.</w:t>
        </w:r>
        <w:proofErr w:type="spellStart"/>
        <w:r w:rsidRPr="005151EE">
          <w:rPr>
            <w:rStyle w:val="a4"/>
            <w:rFonts w:ascii="Times New Roman" w:hAnsi="Times New Roman"/>
            <w:sz w:val="26"/>
            <w:szCs w:val="26"/>
          </w:rPr>
          <w:t>sberbank</w:t>
        </w:r>
        <w:proofErr w:type="spellEnd"/>
        <w:r w:rsidRPr="005151EE">
          <w:rPr>
            <w:rStyle w:val="a4"/>
            <w:rFonts w:ascii="Times New Roman" w:hAnsi="Times New Roman"/>
            <w:sz w:val="26"/>
            <w:szCs w:val="26"/>
            <w:lang w:val="ru-RU"/>
          </w:rPr>
          <w:t>-</w:t>
        </w:r>
        <w:proofErr w:type="spellStart"/>
        <w:r w:rsidRPr="005151EE">
          <w:rPr>
            <w:rStyle w:val="a4"/>
            <w:rFonts w:ascii="Times New Roman" w:hAnsi="Times New Roman"/>
            <w:sz w:val="26"/>
            <w:szCs w:val="26"/>
          </w:rPr>
          <w:t>ast</w:t>
        </w:r>
        <w:proofErr w:type="spellEnd"/>
        <w:r w:rsidRPr="005151EE">
          <w:rPr>
            <w:rStyle w:val="a4"/>
            <w:rFonts w:ascii="Times New Roman" w:hAnsi="Times New Roman"/>
            <w:sz w:val="26"/>
            <w:szCs w:val="26"/>
            <w:lang w:val="ru-RU"/>
          </w:rPr>
          <w:t>.</w:t>
        </w:r>
        <w:proofErr w:type="spellStart"/>
        <w:r w:rsidRPr="005151EE">
          <w:rPr>
            <w:rStyle w:val="a4"/>
            <w:rFonts w:ascii="Times New Roman" w:hAnsi="Times New Roman"/>
            <w:sz w:val="26"/>
            <w:szCs w:val="26"/>
          </w:rPr>
          <w:t>ru</w:t>
        </w:r>
        <w:proofErr w:type="spellEnd"/>
      </w:hyperlink>
      <w:r w:rsidRPr="005151EE">
        <w:rPr>
          <w:rFonts w:ascii="Times New Roman" w:hAnsi="Times New Roman"/>
          <w:color w:val="000000"/>
          <w:sz w:val="26"/>
          <w:szCs w:val="26"/>
          <w:lang w:val="ru-RU"/>
        </w:rPr>
        <w:t xml:space="preserve"> </w:t>
      </w:r>
      <w:r w:rsidRPr="005151EE">
        <w:rPr>
          <w:rFonts w:ascii="Times New Roman" w:eastAsia="Calibri" w:hAnsi="Times New Roman"/>
          <w:b/>
          <w:sz w:val="26"/>
          <w:szCs w:val="26"/>
          <w:lang w:val="ru-RU"/>
        </w:rPr>
        <w:t xml:space="preserve">и подписывается усиленной квалифицированной электронной подписью сторон такого договора. </w:t>
      </w:r>
    </w:p>
    <w:p w:rsidR="005151EE" w:rsidRPr="005151EE" w:rsidRDefault="005151EE" w:rsidP="005151EE">
      <w:pPr>
        <w:pStyle w:val="Default"/>
        <w:ind w:firstLine="709"/>
        <w:jc w:val="both"/>
        <w:rPr>
          <w:color w:val="auto"/>
          <w:sz w:val="26"/>
          <w:szCs w:val="26"/>
        </w:rPr>
      </w:pPr>
      <w:r w:rsidRPr="005151EE">
        <w:rPr>
          <w:color w:val="auto"/>
          <w:sz w:val="26"/>
          <w:szCs w:val="26"/>
        </w:rPr>
        <w:t xml:space="preserve">По результатам проведения аукциона не допускается заключение договора аренды земельного участка </w:t>
      </w:r>
      <w:proofErr w:type="gramStart"/>
      <w:r w:rsidRPr="005151EE">
        <w:rPr>
          <w:color w:val="auto"/>
          <w:sz w:val="26"/>
          <w:szCs w:val="26"/>
        </w:rPr>
        <w:t>ранее</w:t>
      </w:r>
      <w:proofErr w:type="gramEnd"/>
      <w:r w:rsidRPr="005151EE">
        <w:rPr>
          <w:color w:val="auto"/>
          <w:sz w:val="26"/>
          <w:szCs w:val="26"/>
        </w:rPr>
        <w:t xml:space="preserve"> чем через десять дней со дня размещения протокола рассмотрения заявок на участие в аукционе в случае, если электронный аукцион признан несостоявшимся, либо протокола о результатах аукциона на официальном сайте торгов.</w:t>
      </w:r>
    </w:p>
    <w:p w:rsidR="005151EE" w:rsidRPr="005151EE" w:rsidRDefault="005151EE" w:rsidP="005151EE">
      <w:pPr>
        <w:pStyle w:val="Default"/>
        <w:ind w:firstLine="709"/>
        <w:jc w:val="both"/>
        <w:rPr>
          <w:color w:val="auto"/>
          <w:sz w:val="26"/>
          <w:szCs w:val="26"/>
        </w:rPr>
      </w:pPr>
      <w:r w:rsidRPr="005151EE">
        <w:rPr>
          <w:color w:val="auto"/>
          <w:sz w:val="26"/>
          <w:szCs w:val="26"/>
        </w:rPr>
        <w:t>Уполномоченный орган обязан в течение пяти дней со дня истечения срока, предусмотренного абзацем выше, направить победителю аукциона или иным лицам, с которыми в соответствии с пунктами 13, 14, 20 и 25 статьи 39.12 Земельного кодекса Российской Федерации заключается договор аренды земельного участка, подписанный проект договора аренды земельного участка.</w:t>
      </w:r>
    </w:p>
    <w:p w:rsidR="005151EE" w:rsidRPr="005151EE" w:rsidRDefault="005151EE" w:rsidP="005151EE">
      <w:pPr>
        <w:autoSpaceDE w:val="0"/>
        <w:autoSpaceDN w:val="0"/>
        <w:adjustRightInd w:val="0"/>
        <w:ind w:firstLine="708"/>
        <w:jc w:val="both"/>
        <w:rPr>
          <w:rFonts w:ascii="Times New Roman" w:hAnsi="Times New Roman"/>
          <w:sz w:val="26"/>
          <w:szCs w:val="26"/>
          <w:lang w:val="ru-RU" w:eastAsia="ru-RU"/>
        </w:rPr>
      </w:pPr>
      <w:proofErr w:type="gramStart"/>
      <w:r w:rsidRPr="005151EE">
        <w:rPr>
          <w:rFonts w:ascii="Times New Roman" w:hAnsi="Times New Roman"/>
          <w:sz w:val="26"/>
          <w:szCs w:val="26"/>
          <w:lang w:val="ru-RU" w:eastAsia="ru-RU"/>
        </w:rPr>
        <w:t>Если договор аренды в течение десяти рабочих дней со дня направления победителю аукциона проекта договора не был им подписан и представлен в уполномоченный орган, уполномоченный орган направляет указанный договор участнику аукциона, который сделал предпоследнее предложение о цене предмета аукциона, для его заключения по цене, предложенной таким участником аукциона.</w:t>
      </w:r>
      <w:proofErr w:type="gramEnd"/>
    </w:p>
    <w:p w:rsidR="005151EE" w:rsidRPr="005151EE" w:rsidRDefault="005151EE" w:rsidP="005151EE">
      <w:pPr>
        <w:pStyle w:val="a3"/>
        <w:spacing w:before="0" w:beforeAutospacing="0" w:after="0" w:afterAutospacing="0" w:line="288" w:lineRule="atLeast"/>
        <w:ind w:firstLine="540"/>
        <w:jc w:val="both"/>
        <w:rPr>
          <w:sz w:val="26"/>
          <w:szCs w:val="26"/>
          <w:lang w:val="ru-RU"/>
        </w:rPr>
      </w:pPr>
      <w:r w:rsidRPr="005151EE">
        <w:rPr>
          <w:sz w:val="26"/>
          <w:szCs w:val="26"/>
          <w:lang w:val="ru-RU"/>
        </w:rPr>
        <w:t xml:space="preserve">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w:t>
      </w:r>
      <w:proofErr w:type="gramStart"/>
      <w:r w:rsidRPr="005151EE">
        <w:rPr>
          <w:sz w:val="26"/>
          <w:szCs w:val="26"/>
          <w:lang w:val="ru-RU"/>
        </w:rPr>
        <w:t>орган</w:t>
      </w:r>
      <w:proofErr w:type="gramEnd"/>
      <w:r w:rsidRPr="005151EE">
        <w:rPr>
          <w:sz w:val="26"/>
          <w:szCs w:val="26"/>
          <w:lang w:val="ru-RU"/>
        </w:rPr>
        <w:t xml:space="preserve"> подписанный им договор,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5151EE" w:rsidRPr="005151EE" w:rsidRDefault="005151EE" w:rsidP="005151EE">
      <w:pPr>
        <w:autoSpaceDE w:val="0"/>
        <w:autoSpaceDN w:val="0"/>
        <w:adjustRightInd w:val="0"/>
        <w:ind w:firstLine="708"/>
        <w:jc w:val="both"/>
        <w:rPr>
          <w:rFonts w:ascii="Times New Roman" w:hAnsi="Times New Roman"/>
          <w:sz w:val="26"/>
          <w:szCs w:val="26"/>
          <w:lang w:val="ru-RU" w:eastAsia="ru-RU"/>
        </w:rPr>
      </w:pPr>
      <w:proofErr w:type="gramStart"/>
      <w:r w:rsidRPr="005151EE">
        <w:rPr>
          <w:rFonts w:ascii="Times New Roman" w:hAnsi="Times New Roman"/>
          <w:sz w:val="26"/>
          <w:szCs w:val="26"/>
          <w:lang w:val="ru-RU" w:eastAsia="ru-RU"/>
        </w:rPr>
        <w:t xml:space="preserve">Сведения о победителе аукциона, уклонившемся от заключения договора аренды земельного участка и об иных лицах, с которыми указанный договор заключается в соответствии с </w:t>
      </w:r>
      <w:hyperlink r:id="rId14" w:history="1">
        <w:r w:rsidRPr="005151EE">
          <w:rPr>
            <w:rFonts w:ascii="Times New Roman" w:hAnsi="Times New Roman"/>
            <w:color w:val="0000FF"/>
            <w:sz w:val="26"/>
            <w:szCs w:val="26"/>
            <w:lang w:val="ru-RU" w:eastAsia="ru-RU"/>
          </w:rPr>
          <w:t>пунктами 13</w:t>
        </w:r>
      </w:hyperlink>
      <w:r w:rsidRPr="005151EE">
        <w:rPr>
          <w:rFonts w:ascii="Times New Roman" w:hAnsi="Times New Roman"/>
          <w:sz w:val="26"/>
          <w:szCs w:val="26"/>
          <w:lang w:val="ru-RU" w:eastAsia="ru-RU"/>
        </w:rPr>
        <w:t xml:space="preserve">, </w:t>
      </w:r>
      <w:hyperlink r:id="rId15" w:history="1">
        <w:r w:rsidRPr="005151EE">
          <w:rPr>
            <w:rFonts w:ascii="Times New Roman" w:hAnsi="Times New Roman"/>
            <w:color w:val="0000FF"/>
            <w:sz w:val="26"/>
            <w:szCs w:val="26"/>
            <w:lang w:val="ru-RU" w:eastAsia="ru-RU"/>
          </w:rPr>
          <w:t>14</w:t>
        </w:r>
      </w:hyperlink>
      <w:r w:rsidRPr="005151EE">
        <w:rPr>
          <w:rFonts w:ascii="Times New Roman" w:hAnsi="Times New Roman"/>
          <w:sz w:val="26"/>
          <w:szCs w:val="26"/>
          <w:lang w:val="ru-RU" w:eastAsia="ru-RU"/>
        </w:rPr>
        <w:t xml:space="preserve">, </w:t>
      </w:r>
      <w:hyperlink r:id="rId16" w:history="1">
        <w:r w:rsidRPr="005151EE">
          <w:rPr>
            <w:rFonts w:ascii="Times New Roman" w:hAnsi="Times New Roman"/>
            <w:color w:val="0000FF"/>
            <w:sz w:val="26"/>
            <w:szCs w:val="26"/>
            <w:lang w:val="ru-RU" w:eastAsia="ru-RU"/>
          </w:rPr>
          <w:t>20</w:t>
        </w:r>
      </w:hyperlink>
      <w:r w:rsidRPr="005151EE">
        <w:rPr>
          <w:rFonts w:ascii="Times New Roman" w:hAnsi="Times New Roman"/>
          <w:sz w:val="26"/>
          <w:szCs w:val="26"/>
          <w:lang w:val="ru-RU" w:eastAsia="ru-RU"/>
        </w:rPr>
        <w:t xml:space="preserve"> или </w:t>
      </w:r>
      <w:hyperlink r:id="rId17" w:history="1">
        <w:r w:rsidRPr="005151EE">
          <w:rPr>
            <w:rFonts w:ascii="Times New Roman" w:hAnsi="Times New Roman"/>
            <w:color w:val="0000FF"/>
            <w:sz w:val="26"/>
            <w:szCs w:val="26"/>
            <w:lang w:val="ru-RU" w:eastAsia="ru-RU"/>
          </w:rPr>
          <w:t>25</w:t>
        </w:r>
      </w:hyperlink>
      <w:r w:rsidRPr="005151EE">
        <w:rPr>
          <w:rFonts w:ascii="Times New Roman" w:hAnsi="Times New Roman"/>
          <w:sz w:val="26"/>
          <w:szCs w:val="26"/>
          <w:lang w:val="ru-RU" w:eastAsia="ru-RU"/>
        </w:rPr>
        <w:t xml:space="preserve"> статьи 39.12 и которые уклонились от его заключения,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roofErr w:type="gramEnd"/>
    </w:p>
    <w:p w:rsidR="005151EE" w:rsidRPr="005151EE" w:rsidRDefault="005151EE" w:rsidP="005151EE">
      <w:pPr>
        <w:ind w:firstLine="709"/>
        <w:jc w:val="both"/>
        <w:rPr>
          <w:rFonts w:ascii="Times New Roman" w:eastAsia="Calibri" w:hAnsi="Times New Roman"/>
          <w:sz w:val="26"/>
          <w:szCs w:val="26"/>
          <w:lang w:val="ru-RU"/>
        </w:rPr>
      </w:pPr>
      <w:r w:rsidRPr="005151EE">
        <w:rPr>
          <w:rFonts w:ascii="Times New Roman" w:hAnsi="Times New Roman"/>
          <w:sz w:val="26"/>
          <w:szCs w:val="26"/>
          <w:lang w:val="ru-RU"/>
        </w:rPr>
        <w:t xml:space="preserve">В соответствии с п. 7 ст. 448 Гражданского кодекса Российской Федерации </w:t>
      </w:r>
      <w:r w:rsidRPr="005151EE">
        <w:rPr>
          <w:rFonts w:ascii="Times New Roman" w:eastAsia="Calibri" w:hAnsi="Times New Roman"/>
          <w:sz w:val="26"/>
          <w:szCs w:val="26"/>
          <w:lang w:val="ru-RU"/>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5151EE" w:rsidRPr="005151EE" w:rsidRDefault="005151EE" w:rsidP="005151EE">
      <w:pPr>
        <w:autoSpaceDE w:val="0"/>
        <w:autoSpaceDN w:val="0"/>
        <w:adjustRightInd w:val="0"/>
        <w:ind w:firstLine="709"/>
        <w:jc w:val="both"/>
        <w:rPr>
          <w:rFonts w:ascii="Times New Roman" w:hAnsi="Times New Roman"/>
          <w:b/>
          <w:bCs/>
          <w:sz w:val="26"/>
          <w:szCs w:val="26"/>
          <w:lang w:val="ru-RU"/>
        </w:rPr>
      </w:pPr>
      <w:r w:rsidRPr="005151EE">
        <w:rPr>
          <w:rFonts w:ascii="Times New Roman" w:hAnsi="Times New Roman"/>
          <w:b/>
          <w:bCs/>
          <w:sz w:val="26"/>
          <w:szCs w:val="26"/>
          <w:lang w:val="ru-RU"/>
        </w:rPr>
        <w:t>Заключительные положения:</w:t>
      </w:r>
    </w:p>
    <w:p w:rsidR="005151EE" w:rsidRPr="005151EE" w:rsidRDefault="005151EE" w:rsidP="005151EE">
      <w:pPr>
        <w:autoSpaceDE w:val="0"/>
        <w:autoSpaceDN w:val="0"/>
        <w:adjustRightInd w:val="0"/>
        <w:ind w:firstLine="709"/>
        <w:jc w:val="both"/>
        <w:rPr>
          <w:rFonts w:ascii="Times New Roman" w:eastAsia="Calibri" w:hAnsi="Times New Roman"/>
          <w:bCs/>
          <w:sz w:val="26"/>
          <w:szCs w:val="26"/>
          <w:lang w:val="ru-RU"/>
        </w:rPr>
      </w:pPr>
      <w:r w:rsidRPr="005151EE">
        <w:rPr>
          <w:rFonts w:ascii="Times New Roman" w:eastAsia="Calibri" w:hAnsi="Times New Roman"/>
          <w:b/>
          <w:bCs/>
          <w:sz w:val="26"/>
          <w:szCs w:val="26"/>
          <w:lang w:val="ru-RU"/>
        </w:rPr>
        <w:lastRenderedPageBreak/>
        <w:t xml:space="preserve"> </w:t>
      </w:r>
      <w:r w:rsidRPr="005151EE">
        <w:rPr>
          <w:rFonts w:ascii="Times New Roman" w:eastAsia="Calibri" w:hAnsi="Times New Roman"/>
          <w:bCs/>
          <w:sz w:val="26"/>
          <w:szCs w:val="26"/>
          <w:lang w:val="ru-RU"/>
        </w:rPr>
        <w:t>Уполномоченный орган принимает решение об отказе в проведен</w:t>
      </w:r>
      <w:proofErr w:type="gramStart"/>
      <w:r w:rsidRPr="005151EE">
        <w:rPr>
          <w:rFonts w:ascii="Times New Roman" w:eastAsia="Calibri" w:hAnsi="Times New Roman"/>
          <w:bCs/>
          <w:sz w:val="26"/>
          <w:szCs w:val="26"/>
          <w:lang w:val="ru-RU"/>
        </w:rPr>
        <w:t>ии ау</w:t>
      </w:r>
      <w:proofErr w:type="gramEnd"/>
      <w:r w:rsidRPr="005151EE">
        <w:rPr>
          <w:rFonts w:ascii="Times New Roman" w:eastAsia="Calibri" w:hAnsi="Times New Roman"/>
          <w:bCs/>
          <w:sz w:val="26"/>
          <w:szCs w:val="26"/>
          <w:lang w:val="ru-RU"/>
        </w:rPr>
        <w:t xml:space="preserve">кциона в случае выявления обстоятельств, предусмотренных </w:t>
      </w:r>
      <w:hyperlink r:id="rId18" w:history="1">
        <w:r w:rsidRPr="005151EE">
          <w:rPr>
            <w:rFonts w:ascii="Times New Roman" w:eastAsia="Calibri" w:hAnsi="Times New Roman"/>
            <w:bCs/>
            <w:sz w:val="26"/>
            <w:szCs w:val="26"/>
            <w:lang w:val="ru-RU"/>
          </w:rPr>
          <w:t>пунктом 8</w:t>
        </w:r>
      </w:hyperlink>
      <w:r w:rsidRPr="005151EE">
        <w:rPr>
          <w:rFonts w:ascii="Times New Roman" w:eastAsia="Calibri" w:hAnsi="Times New Roman"/>
          <w:bCs/>
          <w:sz w:val="26"/>
          <w:szCs w:val="26"/>
          <w:lang w:val="ru-RU"/>
        </w:rPr>
        <w:t xml:space="preserve"> статьи 39.11 Земельного кодекса Российской Федерации. Извещение об отказе в проведен</w:t>
      </w:r>
      <w:proofErr w:type="gramStart"/>
      <w:r w:rsidRPr="005151EE">
        <w:rPr>
          <w:rFonts w:ascii="Times New Roman" w:eastAsia="Calibri" w:hAnsi="Times New Roman"/>
          <w:bCs/>
          <w:sz w:val="26"/>
          <w:szCs w:val="26"/>
          <w:lang w:val="ru-RU"/>
        </w:rPr>
        <w:t>ии ау</w:t>
      </w:r>
      <w:proofErr w:type="gramEnd"/>
      <w:r w:rsidRPr="005151EE">
        <w:rPr>
          <w:rFonts w:ascii="Times New Roman" w:eastAsia="Calibri" w:hAnsi="Times New Roman"/>
          <w:bCs/>
          <w:sz w:val="26"/>
          <w:szCs w:val="26"/>
          <w:lang w:val="ru-RU"/>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5151EE">
        <w:rPr>
          <w:rFonts w:ascii="Times New Roman" w:eastAsia="Calibri" w:hAnsi="Times New Roman"/>
          <w:bCs/>
          <w:sz w:val="26"/>
          <w:szCs w:val="26"/>
          <w:lang w:val="ru-RU"/>
        </w:rPr>
        <w:t>ии ау</w:t>
      </w:r>
      <w:proofErr w:type="gramEnd"/>
      <w:r w:rsidRPr="005151EE">
        <w:rPr>
          <w:rFonts w:ascii="Times New Roman" w:eastAsia="Calibri" w:hAnsi="Times New Roman"/>
          <w:bCs/>
          <w:sz w:val="26"/>
          <w:szCs w:val="26"/>
          <w:lang w:val="ru-RU"/>
        </w:rPr>
        <w:t>кциона обязан известить участников аукциона об отказе в проведении аукциона и возвратить его участникам внесенные задатки.</w:t>
      </w:r>
    </w:p>
    <w:p w:rsidR="005151EE" w:rsidRPr="005151EE" w:rsidRDefault="005151EE" w:rsidP="005151EE">
      <w:pPr>
        <w:ind w:firstLine="709"/>
        <w:jc w:val="both"/>
        <w:rPr>
          <w:rFonts w:ascii="Times New Roman" w:hAnsi="Times New Roman"/>
          <w:sz w:val="26"/>
          <w:szCs w:val="26"/>
          <w:lang w:val="ru-RU"/>
        </w:rPr>
      </w:pPr>
      <w:proofErr w:type="gramStart"/>
      <w:r w:rsidRPr="005151EE">
        <w:rPr>
          <w:rFonts w:ascii="Times New Roman" w:hAnsi="Times New Roman"/>
          <w:b/>
          <w:sz w:val="26"/>
          <w:szCs w:val="26"/>
          <w:lang w:val="ru-RU"/>
        </w:rPr>
        <w:t xml:space="preserve">В соответствии с п. 5 ст. 39.13 Земельного Кодекса Российской Федерации </w:t>
      </w:r>
      <w:r w:rsidRPr="005151EE">
        <w:rPr>
          <w:rFonts w:ascii="Times New Roman" w:eastAsia="Calibri" w:hAnsi="Times New Roman"/>
          <w:sz w:val="26"/>
          <w:szCs w:val="26"/>
          <w:lang w:val="ru-RU"/>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19" w:history="1">
        <w:r w:rsidRPr="005151EE">
          <w:rPr>
            <w:rFonts w:ascii="Times New Roman" w:eastAsia="Calibri" w:hAnsi="Times New Roman"/>
            <w:sz w:val="26"/>
            <w:szCs w:val="26"/>
            <w:lang w:val="ru-RU"/>
          </w:rPr>
          <w:t>пунктами 13</w:t>
        </w:r>
      </w:hyperlink>
      <w:r w:rsidRPr="005151EE">
        <w:rPr>
          <w:rFonts w:ascii="Times New Roman" w:eastAsia="Calibri" w:hAnsi="Times New Roman"/>
          <w:sz w:val="26"/>
          <w:szCs w:val="26"/>
          <w:lang w:val="ru-RU"/>
        </w:rPr>
        <w:t xml:space="preserve">, </w:t>
      </w:r>
      <w:hyperlink r:id="rId20" w:history="1">
        <w:r w:rsidRPr="005151EE">
          <w:rPr>
            <w:rFonts w:ascii="Times New Roman" w:eastAsia="Calibri" w:hAnsi="Times New Roman"/>
            <w:sz w:val="26"/>
            <w:szCs w:val="26"/>
            <w:lang w:val="ru-RU"/>
          </w:rPr>
          <w:t>14</w:t>
        </w:r>
      </w:hyperlink>
      <w:r w:rsidRPr="005151EE">
        <w:rPr>
          <w:rFonts w:ascii="Times New Roman" w:eastAsia="Calibri" w:hAnsi="Times New Roman"/>
          <w:sz w:val="26"/>
          <w:szCs w:val="26"/>
          <w:lang w:val="ru-RU"/>
        </w:rPr>
        <w:t xml:space="preserve">, </w:t>
      </w:r>
      <w:hyperlink r:id="rId21" w:history="1">
        <w:r w:rsidRPr="005151EE">
          <w:rPr>
            <w:rFonts w:ascii="Times New Roman" w:eastAsia="Calibri" w:hAnsi="Times New Roman"/>
            <w:sz w:val="26"/>
            <w:szCs w:val="26"/>
            <w:lang w:val="ru-RU"/>
          </w:rPr>
          <w:t>20</w:t>
        </w:r>
      </w:hyperlink>
      <w:r w:rsidRPr="005151EE">
        <w:rPr>
          <w:rFonts w:ascii="Times New Roman" w:eastAsia="Calibri" w:hAnsi="Times New Roman"/>
          <w:sz w:val="26"/>
          <w:szCs w:val="26"/>
          <w:lang w:val="ru-RU"/>
        </w:rPr>
        <w:t xml:space="preserve"> и </w:t>
      </w:r>
      <w:hyperlink r:id="rId22" w:history="1">
        <w:r w:rsidRPr="005151EE">
          <w:rPr>
            <w:rFonts w:ascii="Times New Roman" w:eastAsia="Calibri" w:hAnsi="Times New Roman"/>
            <w:sz w:val="26"/>
            <w:szCs w:val="26"/>
            <w:lang w:val="ru-RU"/>
          </w:rPr>
          <w:t>25 статьи 39.12</w:t>
        </w:r>
      </w:hyperlink>
      <w:r w:rsidRPr="005151EE">
        <w:rPr>
          <w:rFonts w:ascii="Times New Roman" w:eastAsia="Calibri" w:hAnsi="Times New Roman"/>
          <w:sz w:val="26"/>
          <w:szCs w:val="26"/>
          <w:lang w:val="ru-RU"/>
        </w:rPr>
        <w:t xml:space="preserve"> Земельного Кодекса Российской Федерации заключается договор аренды земельного участка,  платы за участие в электронном аукционе в порядке, размере и на условиях, установленных </w:t>
      </w:r>
      <w:r w:rsidRPr="005151EE">
        <w:rPr>
          <w:rFonts w:ascii="Times New Roman" w:hAnsi="Times New Roman"/>
          <w:b/>
          <w:sz w:val="26"/>
          <w:szCs w:val="26"/>
          <w:lang w:val="ru-RU"/>
        </w:rPr>
        <w:t>постановлением Правительства</w:t>
      </w:r>
      <w:proofErr w:type="gramEnd"/>
      <w:r w:rsidRPr="005151EE">
        <w:rPr>
          <w:rFonts w:ascii="Times New Roman" w:hAnsi="Times New Roman"/>
          <w:b/>
          <w:sz w:val="26"/>
          <w:szCs w:val="26"/>
          <w:lang w:val="ru-RU"/>
        </w:rPr>
        <w:t xml:space="preserve"> Российской Федерации от 10.05.2018 № 564</w:t>
      </w:r>
      <w:r w:rsidRPr="005151EE">
        <w:rPr>
          <w:rFonts w:ascii="Times New Roman" w:hAnsi="Times New Roman"/>
          <w:sz w:val="26"/>
          <w:szCs w:val="26"/>
          <w:lang w:val="ru-RU"/>
        </w:rPr>
        <w:t xml:space="preserve">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p>
    <w:p w:rsidR="005151EE" w:rsidRPr="005151EE" w:rsidRDefault="005151EE" w:rsidP="005151EE">
      <w:pPr>
        <w:ind w:firstLine="709"/>
        <w:jc w:val="both"/>
        <w:rPr>
          <w:rFonts w:ascii="Times New Roman" w:hAnsi="Times New Roman"/>
          <w:sz w:val="26"/>
          <w:szCs w:val="26"/>
          <w:lang w:val="ru-RU"/>
        </w:rPr>
      </w:pP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shd w:val="clear" w:color="auto" w:fill="FFFFFF"/>
          <w:lang w:val="ru-RU"/>
        </w:rPr>
        <w:t>С дополнительной информацией о проведен</w:t>
      </w:r>
      <w:proofErr w:type="gramStart"/>
      <w:r w:rsidRPr="005151EE">
        <w:rPr>
          <w:rFonts w:ascii="Times New Roman" w:hAnsi="Times New Roman"/>
          <w:sz w:val="26"/>
          <w:szCs w:val="26"/>
          <w:shd w:val="clear" w:color="auto" w:fill="FFFFFF"/>
          <w:lang w:val="ru-RU"/>
        </w:rPr>
        <w:t>ии ау</w:t>
      </w:r>
      <w:proofErr w:type="gramEnd"/>
      <w:r w:rsidRPr="005151EE">
        <w:rPr>
          <w:rFonts w:ascii="Times New Roman" w:hAnsi="Times New Roman"/>
          <w:sz w:val="26"/>
          <w:szCs w:val="26"/>
          <w:shd w:val="clear" w:color="auto" w:fill="FFFFFF"/>
          <w:lang w:val="ru-RU"/>
        </w:rPr>
        <w:t xml:space="preserve">кциона можно ознакомиться                         на сайте </w:t>
      </w:r>
      <w:hyperlink r:id="rId23" w:history="1">
        <w:r w:rsidRPr="005151EE">
          <w:rPr>
            <w:rStyle w:val="a4"/>
            <w:rFonts w:ascii="Times New Roman" w:hAnsi="Times New Roman"/>
            <w:sz w:val="26"/>
            <w:szCs w:val="26"/>
          </w:rPr>
          <w:t>www</w:t>
        </w:r>
        <w:r w:rsidRPr="005151EE">
          <w:rPr>
            <w:rStyle w:val="a4"/>
            <w:rFonts w:ascii="Times New Roman" w:hAnsi="Times New Roman"/>
            <w:sz w:val="26"/>
            <w:szCs w:val="26"/>
            <w:lang w:val="ru-RU"/>
          </w:rPr>
          <w:t>.</w:t>
        </w:r>
        <w:proofErr w:type="spellStart"/>
        <w:r w:rsidRPr="005151EE">
          <w:rPr>
            <w:rStyle w:val="a4"/>
            <w:rFonts w:ascii="Times New Roman" w:hAnsi="Times New Roman"/>
            <w:sz w:val="26"/>
            <w:szCs w:val="26"/>
          </w:rPr>
          <w:t>torgi</w:t>
        </w:r>
        <w:proofErr w:type="spellEnd"/>
        <w:r w:rsidRPr="005151EE">
          <w:rPr>
            <w:rStyle w:val="a4"/>
            <w:rFonts w:ascii="Times New Roman" w:hAnsi="Times New Roman"/>
            <w:sz w:val="26"/>
            <w:szCs w:val="26"/>
            <w:lang w:val="ru-RU"/>
          </w:rPr>
          <w:t>.</w:t>
        </w:r>
        <w:proofErr w:type="spellStart"/>
        <w:r w:rsidRPr="005151EE">
          <w:rPr>
            <w:rStyle w:val="a4"/>
            <w:rFonts w:ascii="Times New Roman" w:hAnsi="Times New Roman"/>
            <w:sz w:val="26"/>
            <w:szCs w:val="26"/>
          </w:rPr>
          <w:t>gov</w:t>
        </w:r>
        <w:proofErr w:type="spellEnd"/>
        <w:r w:rsidRPr="005151EE">
          <w:rPr>
            <w:rStyle w:val="a4"/>
            <w:rFonts w:ascii="Times New Roman" w:hAnsi="Times New Roman"/>
            <w:sz w:val="26"/>
            <w:szCs w:val="26"/>
            <w:lang w:val="ru-RU"/>
          </w:rPr>
          <w:t>.</w:t>
        </w:r>
        <w:proofErr w:type="spellStart"/>
        <w:r w:rsidRPr="005151EE">
          <w:rPr>
            <w:rStyle w:val="a4"/>
            <w:rFonts w:ascii="Times New Roman" w:hAnsi="Times New Roman"/>
            <w:sz w:val="26"/>
            <w:szCs w:val="26"/>
          </w:rPr>
          <w:t>ru</w:t>
        </w:r>
        <w:proofErr w:type="spellEnd"/>
      </w:hyperlink>
      <w:r w:rsidRPr="005151EE">
        <w:rPr>
          <w:rFonts w:ascii="Times New Roman" w:hAnsi="Times New Roman"/>
          <w:sz w:val="26"/>
          <w:szCs w:val="26"/>
          <w:lang w:val="ru-RU"/>
        </w:rPr>
        <w:t xml:space="preserve"> и в администрации района по адресу: Воронежская область, Таловский район, р.п. Таловая,  ул.  Советская, 132, </w:t>
      </w:r>
      <w:proofErr w:type="spellStart"/>
      <w:r w:rsidRPr="005151EE">
        <w:rPr>
          <w:rFonts w:ascii="Times New Roman" w:hAnsi="Times New Roman"/>
          <w:sz w:val="26"/>
          <w:szCs w:val="26"/>
          <w:lang w:val="ru-RU"/>
        </w:rPr>
        <w:t>каб</w:t>
      </w:r>
      <w:proofErr w:type="spellEnd"/>
      <w:r w:rsidRPr="005151EE">
        <w:rPr>
          <w:rFonts w:ascii="Times New Roman" w:hAnsi="Times New Roman"/>
          <w:sz w:val="26"/>
          <w:szCs w:val="26"/>
          <w:lang w:val="ru-RU"/>
        </w:rPr>
        <w:t xml:space="preserve">. № 103. Телефон  для справок (47352) 2-23-89. Контактное лицо -  </w:t>
      </w:r>
      <w:proofErr w:type="spellStart"/>
      <w:r w:rsidRPr="005151EE">
        <w:rPr>
          <w:rFonts w:ascii="Times New Roman" w:hAnsi="Times New Roman"/>
          <w:sz w:val="26"/>
          <w:szCs w:val="26"/>
          <w:lang w:val="ru-RU"/>
        </w:rPr>
        <w:t>Доброквашина</w:t>
      </w:r>
      <w:proofErr w:type="spellEnd"/>
      <w:r w:rsidRPr="005151EE">
        <w:rPr>
          <w:rFonts w:ascii="Times New Roman" w:hAnsi="Times New Roman"/>
          <w:sz w:val="26"/>
          <w:szCs w:val="26"/>
          <w:lang w:val="ru-RU"/>
        </w:rPr>
        <w:t xml:space="preserve"> Елена Васильевна.</w:t>
      </w:r>
    </w:p>
    <w:p w:rsidR="005151EE" w:rsidRPr="005151EE" w:rsidRDefault="005151EE" w:rsidP="005151EE">
      <w:pPr>
        <w:ind w:firstLine="709"/>
        <w:jc w:val="both"/>
        <w:rPr>
          <w:rFonts w:ascii="Times New Roman" w:hAnsi="Times New Roman"/>
          <w:color w:val="000000"/>
          <w:sz w:val="26"/>
          <w:szCs w:val="26"/>
          <w:lang w:val="ru-RU"/>
        </w:rPr>
      </w:pPr>
      <w:r w:rsidRPr="005151EE">
        <w:rPr>
          <w:rFonts w:ascii="Times New Roman" w:hAnsi="Times New Roman"/>
          <w:color w:val="333333"/>
          <w:sz w:val="26"/>
          <w:szCs w:val="26"/>
          <w:lang w:val="ru-RU"/>
        </w:rPr>
        <w:t>Все иные вопросы, касающиеся проведения аукциона, не отраженные в настоящем извещении, регулируются законодательством Российской Федерации.</w:t>
      </w:r>
    </w:p>
    <w:p w:rsidR="005151EE" w:rsidRPr="005151EE" w:rsidRDefault="005151EE" w:rsidP="005151EE">
      <w:pPr>
        <w:ind w:firstLine="709"/>
        <w:jc w:val="both"/>
        <w:rPr>
          <w:rFonts w:ascii="Times New Roman" w:hAnsi="Times New Roman"/>
          <w:sz w:val="26"/>
          <w:szCs w:val="26"/>
        </w:rPr>
      </w:pPr>
      <w:proofErr w:type="spellStart"/>
      <w:r w:rsidRPr="005151EE">
        <w:rPr>
          <w:rFonts w:ascii="Times New Roman" w:hAnsi="Times New Roman"/>
          <w:sz w:val="26"/>
          <w:szCs w:val="26"/>
        </w:rPr>
        <w:t>Приложение</w:t>
      </w:r>
      <w:proofErr w:type="spellEnd"/>
      <w:r w:rsidRPr="005151EE">
        <w:rPr>
          <w:rFonts w:ascii="Times New Roman" w:hAnsi="Times New Roman"/>
          <w:sz w:val="26"/>
          <w:szCs w:val="26"/>
        </w:rPr>
        <w:t>:</w:t>
      </w:r>
    </w:p>
    <w:p w:rsidR="005151EE" w:rsidRPr="005151EE" w:rsidRDefault="005151EE" w:rsidP="005151EE">
      <w:pPr>
        <w:numPr>
          <w:ilvl w:val="0"/>
          <w:numId w:val="8"/>
        </w:numPr>
        <w:suppressAutoHyphens/>
        <w:ind w:left="0" w:firstLine="709"/>
        <w:jc w:val="both"/>
        <w:rPr>
          <w:rFonts w:ascii="Times New Roman" w:hAnsi="Times New Roman"/>
          <w:sz w:val="26"/>
          <w:szCs w:val="26"/>
          <w:lang w:val="ru-RU"/>
        </w:rPr>
      </w:pPr>
      <w:r w:rsidRPr="005151EE">
        <w:rPr>
          <w:rFonts w:ascii="Times New Roman" w:hAnsi="Times New Roman"/>
          <w:sz w:val="26"/>
          <w:szCs w:val="26"/>
          <w:lang w:val="ru-RU"/>
        </w:rPr>
        <w:t xml:space="preserve"> Форма заявки на участие в аукционе;</w:t>
      </w:r>
    </w:p>
    <w:p w:rsidR="005151EE" w:rsidRPr="005151EE" w:rsidRDefault="005151EE" w:rsidP="005151EE">
      <w:pPr>
        <w:numPr>
          <w:ilvl w:val="0"/>
          <w:numId w:val="8"/>
        </w:numPr>
        <w:suppressAutoHyphens/>
        <w:ind w:left="0" w:firstLine="709"/>
        <w:jc w:val="both"/>
        <w:rPr>
          <w:rFonts w:ascii="Times New Roman" w:hAnsi="Times New Roman"/>
          <w:sz w:val="26"/>
          <w:szCs w:val="26"/>
          <w:lang w:val="ru-RU"/>
        </w:rPr>
      </w:pPr>
      <w:r w:rsidRPr="005151EE">
        <w:rPr>
          <w:rFonts w:ascii="Times New Roman" w:hAnsi="Times New Roman"/>
          <w:sz w:val="26"/>
          <w:szCs w:val="26"/>
          <w:lang w:val="ru-RU"/>
        </w:rPr>
        <w:t xml:space="preserve"> Проект договора аренды земельного участка.</w:t>
      </w:r>
    </w:p>
    <w:p w:rsidR="009C4C62" w:rsidRPr="005151EE" w:rsidRDefault="009C4C62" w:rsidP="009C4C62">
      <w:pPr>
        <w:jc w:val="right"/>
        <w:rPr>
          <w:rFonts w:ascii="Times New Roman" w:hAnsi="Times New Roman"/>
          <w:b/>
          <w:sz w:val="26"/>
          <w:szCs w:val="26"/>
          <w:lang w:val="ru-RU" w:eastAsia="ru-RU"/>
        </w:rPr>
      </w:pPr>
    </w:p>
    <w:p w:rsidR="009C4C62" w:rsidRPr="005151EE" w:rsidRDefault="009C4C62" w:rsidP="009C4C62">
      <w:pPr>
        <w:jc w:val="right"/>
        <w:rPr>
          <w:rFonts w:ascii="Times New Roman" w:hAnsi="Times New Roman"/>
          <w:b/>
          <w:sz w:val="26"/>
          <w:szCs w:val="26"/>
          <w:lang w:val="ru-RU" w:eastAsia="ru-RU"/>
        </w:rPr>
      </w:pPr>
    </w:p>
    <w:p w:rsidR="009C4C62" w:rsidRPr="005151EE" w:rsidRDefault="009C4C62" w:rsidP="009C4C62">
      <w:pPr>
        <w:jc w:val="right"/>
        <w:rPr>
          <w:rFonts w:ascii="Times New Roman" w:hAnsi="Times New Roman"/>
          <w:b/>
          <w:sz w:val="26"/>
          <w:szCs w:val="26"/>
          <w:lang w:val="ru-RU" w:eastAsia="ru-RU"/>
        </w:rPr>
      </w:pPr>
    </w:p>
    <w:p w:rsidR="009C4C62" w:rsidRPr="005151EE" w:rsidRDefault="009C4C62" w:rsidP="009C4C62">
      <w:pPr>
        <w:jc w:val="right"/>
        <w:rPr>
          <w:rFonts w:ascii="Times New Roman" w:hAnsi="Times New Roman"/>
          <w:b/>
          <w:sz w:val="26"/>
          <w:szCs w:val="26"/>
          <w:lang w:val="ru-RU" w:eastAsia="ru-RU"/>
        </w:rPr>
      </w:pPr>
    </w:p>
    <w:p w:rsidR="009C4C62" w:rsidRPr="005151EE" w:rsidRDefault="009C4C62" w:rsidP="009C4C62">
      <w:pPr>
        <w:jc w:val="right"/>
        <w:rPr>
          <w:rFonts w:ascii="Times New Roman" w:hAnsi="Times New Roman"/>
          <w:b/>
          <w:sz w:val="26"/>
          <w:szCs w:val="26"/>
          <w:lang w:val="ru-RU" w:eastAsia="ru-RU"/>
        </w:rPr>
      </w:pPr>
    </w:p>
    <w:p w:rsidR="009C4C62" w:rsidRPr="005151EE" w:rsidRDefault="009C4C62" w:rsidP="009C4C62">
      <w:pPr>
        <w:jc w:val="right"/>
        <w:rPr>
          <w:rFonts w:ascii="Times New Roman" w:hAnsi="Times New Roman"/>
          <w:b/>
          <w:sz w:val="26"/>
          <w:szCs w:val="26"/>
          <w:lang w:val="ru-RU" w:eastAsia="ru-RU"/>
        </w:rPr>
      </w:pPr>
    </w:p>
    <w:p w:rsidR="009C4C62" w:rsidRPr="005151EE" w:rsidRDefault="009C4C62" w:rsidP="009C4C62">
      <w:pPr>
        <w:jc w:val="right"/>
        <w:rPr>
          <w:rFonts w:ascii="Times New Roman" w:hAnsi="Times New Roman"/>
          <w:b/>
          <w:sz w:val="26"/>
          <w:szCs w:val="26"/>
          <w:lang w:val="ru-RU" w:eastAsia="ru-RU"/>
        </w:rPr>
      </w:pPr>
    </w:p>
    <w:p w:rsidR="009C4C62" w:rsidRPr="005151EE" w:rsidRDefault="009C4C62" w:rsidP="009C4C62">
      <w:pPr>
        <w:jc w:val="right"/>
        <w:rPr>
          <w:rFonts w:ascii="Times New Roman" w:hAnsi="Times New Roman"/>
          <w:b/>
          <w:sz w:val="26"/>
          <w:szCs w:val="26"/>
          <w:lang w:val="ru-RU" w:eastAsia="ru-RU"/>
        </w:rPr>
      </w:pPr>
    </w:p>
    <w:p w:rsidR="009C4C62" w:rsidRPr="005151EE" w:rsidRDefault="009C4C62" w:rsidP="009C4C62">
      <w:pPr>
        <w:jc w:val="right"/>
        <w:rPr>
          <w:rFonts w:ascii="Times New Roman" w:hAnsi="Times New Roman"/>
          <w:b/>
          <w:sz w:val="26"/>
          <w:szCs w:val="26"/>
          <w:lang w:val="ru-RU" w:eastAsia="ru-RU"/>
        </w:rPr>
      </w:pPr>
    </w:p>
    <w:p w:rsidR="009C4C62" w:rsidRDefault="009C4C62" w:rsidP="009C4C62">
      <w:pPr>
        <w:jc w:val="right"/>
        <w:rPr>
          <w:rFonts w:ascii="Times New Roman" w:hAnsi="Times New Roman"/>
          <w:b/>
          <w:sz w:val="26"/>
          <w:szCs w:val="26"/>
          <w:lang w:val="ru-RU" w:eastAsia="ru-RU"/>
        </w:rPr>
      </w:pPr>
    </w:p>
    <w:p w:rsidR="005151EE" w:rsidRDefault="005151EE" w:rsidP="009C4C62">
      <w:pPr>
        <w:jc w:val="right"/>
        <w:rPr>
          <w:rFonts w:ascii="Times New Roman" w:hAnsi="Times New Roman"/>
          <w:b/>
          <w:sz w:val="26"/>
          <w:szCs w:val="26"/>
          <w:lang w:val="ru-RU" w:eastAsia="ru-RU"/>
        </w:rPr>
      </w:pPr>
    </w:p>
    <w:p w:rsidR="005151EE" w:rsidRDefault="005151EE" w:rsidP="009C4C62">
      <w:pPr>
        <w:jc w:val="right"/>
        <w:rPr>
          <w:rFonts w:ascii="Times New Roman" w:hAnsi="Times New Roman"/>
          <w:b/>
          <w:sz w:val="26"/>
          <w:szCs w:val="26"/>
          <w:lang w:val="ru-RU" w:eastAsia="ru-RU"/>
        </w:rPr>
      </w:pPr>
    </w:p>
    <w:p w:rsidR="005151EE" w:rsidRDefault="005151EE" w:rsidP="009C4C62">
      <w:pPr>
        <w:jc w:val="right"/>
        <w:rPr>
          <w:rFonts w:ascii="Times New Roman" w:hAnsi="Times New Roman"/>
          <w:b/>
          <w:sz w:val="26"/>
          <w:szCs w:val="26"/>
          <w:lang w:val="ru-RU" w:eastAsia="ru-RU"/>
        </w:rPr>
      </w:pPr>
    </w:p>
    <w:p w:rsidR="005151EE" w:rsidRDefault="005151EE" w:rsidP="009C4C62">
      <w:pPr>
        <w:jc w:val="right"/>
        <w:rPr>
          <w:rFonts w:ascii="Times New Roman" w:hAnsi="Times New Roman"/>
          <w:b/>
          <w:sz w:val="26"/>
          <w:szCs w:val="26"/>
          <w:lang w:val="ru-RU" w:eastAsia="ru-RU"/>
        </w:rPr>
      </w:pPr>
    </w:p>
    <w:p w:rsidR="005151EE" w:rsidRDefault="005151EE" w:rsidP="009C4C62">
      <w:pPr>
        <w:jc w:val="right"/>
        <w:rPr>
          <w:rFonts w:ascii="Times New Roman" w:hAnsi="Times New Roman"/>
          <w:b/>
          <w:sz w:val="26"/>
          <w:szCs w:val="26"/>
          <w:lang w:val="ru-RU" w:eastAsia="ru-RU"/>
        </w:rPr>
      </w:pPr>
    </w:p>
    <w:p w:rsidR="005151EE" w:rsidRDefault="005151EE" w:rsidP="009C4C62">
      <w:pPr>
        <w:jc w:val="right"/>
        <w:rPr>
          <w:rFonts w:ascii="Times New Roman" w:hAnsi="Times New Roman"/>
          <w:b/>
          <w:sz w:val="26"/>
          <w:szCs w:val="26"/>
          <w:lang w:val="ru-RU" w:eastAsia="ru-RU"/>
        </w:rPr>
      </w:pPr>
    </w:p>
    <w:p w:rsidR="005151EE" w:rsidRDefault="005151EE" w:rsidP="009C4C62">
      <w:pPr>
        <w:jc w:val="right"/>
        <w:rPr>
          <w:rFonts w:ascii="Times New Roman" w:hAnsi="Times New Roman"/>
          <w:b/>
          <w:sz w:val="26"/>
          <w:szCs w:val="26"/>
          <w:lang w:val="ru-RU" w:eastAsia="ru-RU"/>
        </w:rPr>
      </w:pPr>
    </w:p>
    <w:p w:rsidR="005151EE" w:rsidRDefault="005151EE" w:rsidP="009C4C62">
      <w:pPr>
        <w:jc w:val="right"/>
        <w:rPr>
          <w:rFonts w:ascii="Times New Roman" w:hAnsi="Times New Roman"/>
          <w:b/>
          <w:sz w:val="26"/>
          <w:szCs w:val="26"/>
          <w:lang w:val="ru-RU" w:eastAsia="ru-RU"/>
        </w:rPr>
      </w:pPr>
    </w:p>
    <w:p w:rsidR="005151EE" w:rsidRDefault="005151EE" w:rsidP="009C4C62">
      <w:pPr>
        <w:jc w:val="right"/>
        <w:rPr>
          <w:rFonts w:ascii="Times New Roman" w:hAnsi="Times New Roman"/>
          <w:b/>
          <w:sz w:val="26"/>
          <w:szCs w:val="26"/>
          <w:lang w:val="ru-RU" w:eastAsia="ru-RU"/>
        </w:rPr>
      </w:pPr>
    </w:p>
    <w:p w:rsidR="005151EE" w:rsidRDefault="005151EE" w:rsidP="009C4C62">
      <w:pPr>
        <w:jc w:val="right"/>
        <w:rPr>
          <w:rFonts w:ascii="Times New Roman" w:hAnsi="Times New Roman"/>
          <w:b/>
          <w:sz w:val="26"/>
          <w:szCs w:val="26"/>
          <w:lang w:val="ru-RU" w:eastAsia="ru-RU"/>
        </w:rPr>
      </w:pPr>
    </w:p>
    <w:p w:rsidR="00F3531C" w:rsidRDefault="00F3531C" w:rsidP="009C4C62">
      <w:pPr>
        <w:jc w:val="right"/>
        <w:rPr>
          <w:rFonts w:ascii="Times New Roman" w:hAnsi="Times New Roman"/>
          <w:b/>
          <w:sz w:val="26"/>
          <w:szCs w:val="26"/>
          <w:lang w:val="ru-RU" w:eastAsia="ru-RU"/>
        </w:rPr>
      </w:pPr>
    </w:p>
    <w:p w:rsidR="00F3531C" w:rsidRDefault="00F3531C" w:rsidP="009C4C62">
      <w:pPr>
        <w:jc w:val="right"/>
        <w:rPr>
          <w:rFonts w:ascii="Times New Roman" w:hAnsi="Times New Roman"/>
          <w:b/>
          <w:sz w:val="26"/>
          <w:szCs w:val="26"/>
          <w:lang w:val="ru-RU" w:eastAsia="ru-RU"/>
        </w:rPr>
      </w:pPr>
    </w:p>
    <w:p w:rsidR="00F3531C" w:rsidRDefault="00F3531C" w:rsidP="009C4C62">
      <w:pPr>
        <w:jc w:val="right"/>
        <w:rPr>
          <w:rFonts w:ascii="Times New Roman" w:hAnsi="Times New Roman"/>
          <w:b/>
          <w:sz w:val="26"/>
          <w:szCs w:val="26"/>
          <w:lang w:val="ru-RU" w:eastAsia="ru-RU"/>
        </w:rPr>
      </w:pPr>
    </w:p>
    <w:p w:rsidR="00F3531C" w:rsidRDefault="00F3531C" w:rsidP="009C4C62">
      <w:pPr>
        <w:jc w:val="right"/>
        <w:rPr>
          <w:rFonts w:ascii="Times New Roman" w:hAnsi="Times New Roman"/>
          <w:b/>
          <w:sz w:val="26"/>
          <w:szCs w:val="26"/>
          <w:lang w:val="ru-RU" w:eastAsia="ru-RU"/>
        </w:rPr>
      </w:pPr>
    </w:p>
    <w:p w:rsidR="005151EE" w:rsidRDefault="005151EE" w:rsidP="009C4C62">
      <w:pPr>
        <w:jc w:val="right"/>
        <w:rPr>
          <w:rFonts w:ascii="Times New Roman" w:hAnsi="Times New Roman"/>
          <w:b/>
          <w:sz w:val="26"/>
          <w:szCs w:val="26"/>
          <w:lang w:val="ru-RU" w:eastAsia="ru-RU"/>
        </w:rPr>
      </w:pPr>
    </w:p>
    <w:p w:rsidR="005151EE" w:rsidRDefault="005151EE" w:rsidP="009C4C62">
      <w:pPr>
        <w:jc w:val="right"/>
        <w:rPr>
          <w:rFonts w:ascii="Times New Roman" w:hAnsi="Times New Roman"/>
          <w:b/>
          <w:sz w:val="26"/>
          <w:szCs w:val="26"/>
          <w:lang w:val="ru-RU" w:eastAsia="ru-RU"/>
        </w:rPr>
      </w:pPr>
    </w:p>
    <w:p w:rsidR="005151EE" w:rsidRPr="005151EE" w:rsidRDefault="005151EE" w:rsidP="005151EE">
      <w:pPr>
        <w:pStyle w:val="1"/>
        <w:tabs>
          <w:tab w:val="left" w:pos="5529"/>
        </w:tabs>
        <w:spacing w:before="0" w:after="0"/>
        <w:rPr>
          <w:rFonts w:ascii="Times New Roman" w:hAnsi="Times New Roman"/>
          <w:b w:val="0"/>
          <w:sz w:val="26"/>
          <w:szCs w:val="26"/>
          <w:lang w:val="ru-RU"/>
        </w:rPr>
      </w:pPr>
      <w:r w:rsidRPr="005151EE">
        <w:rPr>
          <w:rFonts w:ascii="Times New Roman" w:hAnsi="Times New Roman"/>
          <w:b w:val="0"/>
          <w:sz w:val="26"/>
          <w:szCs w:val="26"/>
          <w:lang w:val="ru-RU"/>
        </w:rPr>
        <w:lastRenderedPageBreak/>
        <w:t xml:space="preserve">                                                                     </w:t>
      </w:r>
      <w:r>
        <w:rPr>
          <w:rFonts w:ascii="Times New Roman" w:hAnsi="Times New Roman"/>
          <w:b w:val="0"/>
          <w:sz w:val="26"/>
          <w:szCs w:val="26"/>
          <w:lang w:val="ru-RU"/>
        </w:rPr>
        <w:t xml:space="preserve">                             </w:t>
      </w:r>
      <w:r w:rsidRPr="005151EE">
        <w:rPr>
          <w:rFonts w:ascii="Times New Roman" w:hAnsi="Times New Roman"/>
          <w:b w:val="0"/>
          <w:sz w:val="26"/>
          <w:szCs w:val="26"/>
          <w:lang w:val="ru-RU"/>
        </w:rPr>
        <w:t>Приложение № 1 к извещению</w:t>
      </w:r>
    </w:p>
    <w:p w:rsidR="005151EE" w:rsidRPr="005151EE" w:rsidRDefault="005151EE" w:rsidP="005151EE">
      <w:pPr>
        <w:pStyle w:val="1"/>
        <w:tabs>
          <w:tab w:val="left" w:pos="5529"/>
        </w:tabs>
        <w:spacing w:before="0" w:after="0"/>
        <w:jc w:val="both"/>
        <w:rPr>
          <w:rFonts w:ascii="Times New Roman" w:hAnsi="Times New Roman"/>
          <w:b w:val="0"/>
          <w:sz w:val="26"/>
          <w:szCs w:val="26"/>
          <w:lang w:val="ru-RU"/>
        </w:rPr>
      </w:pPr>
      <w:r w:rsidRPr="005151EE">
        <w:rPr>
          <w:rFonts w:ascii="Times New Roman" w:hAnsi="Times New Roman"/>
          <w:b w:val="0"/>
          <w:sz w:val="26"/>
          <w:szCs w:val="26"/>
          <w:lang w:val="ru-RU"/>
        </w:rPr>
        <w:t xml:space="preserve">                                                                                </w:t>
      </w:r>
      <w:r>
        <w:rPr>
          <w:rFonts w:ascii="Times New Roman" w:hAnsi="Times New Roman"/>
          <w:b w:val="0"/>
          <w:sz w:val="26"/>
          <w:szCs w:val="26"/>
          <w:lang w:val="ru-RU"/>
        </w:rPr>
        <w:t xml:space="preserve">            </w:t>
      </w:r>
      <w:r w:rsidRPr="005151EE">
        <w:rPr>
          <w:rFonts w:ascii="Times New Roman" w:hAnsi="Times New Roman"/>
          <w:b w:val="0"/>
          <w:sz w:val="26"/>
          <w:szCs w:val="26"/>
          <w:lang w:val="ru-RU"/>
        </w:rPr>
        <w:t xml:space="preserve">о проведении </w:t>
      </w:r>
      <w:proofErr w:type="gramStart"/>
      <w:r w:rsidRPr="005151EE">
        <w:rPr>
          <w:rFonts w:ascii="Times New Roman" w:hAnsi="Times New Roman"/>
          <w:b w:val="0"/>
          <w:sz w:val="26"/>
          <w:szCs w:val="26"/>
          <w:lang w:val="ru-RU"/>
        </w:rPr>
        <w:t>электронного</w:t>
      </w:r>
      <w:proofErr w:type="gramEnd"/>
    </w:p>
    <w:p w:rsidR="005151EE" w:rsidRPr="005151EE" w:rsidRDefault="005151EE" w:rsidP="005151EE">
      <w:pPr>
        <w:pStyle w:val="1"/>
        <w:tabs>
          <w:tab w:val="left" w:pos="5529"/>
        </w:tabs>
        <w:spacing w:before="0" w:after="0"/>
        <w:jc w:val="both"/>
        <w:rPr>
          <w:rFonts w:ascii="Times New Roman" w:hAnsi="Times New Roman"/>
          <w:b w:val="0"/>
          <w:sz w:val="26"/>
          <w:szCs w:val="26"/>
          <w:lang w:val="ru-RU"/>
        </w:rPr>
      </w:pPr>
      <w:r w:rsidRPr="005151EE">
        <w:rPr>
          <w:rFonts w:ascii="Times New Roman" w:hAnsi="Times New Roman"/>
          <w:b w:val="0"/>
          <w:sz w:val="26"/>
          <w:szCs w:val="26"/>
          <w:lang w:val="ru-RU"/>
        </w:rPr>
        <w:t xml:space="preserve">                                                                                </w:t>
      </w:r>
      <w:r>
        <w:rPr>
          <w:rFonts w:ascii="Times New Roman" w:hAnsi="Times New Roman"/>
          <w:b w:val="0"/>
          <w:sz w:val="26"/>
          <w:szCs w:val="26"/>
          <w:lang w:val="ru-RU"/>
        </w:rPr>
        <w:t xml:space="preserve">            </w:t>
      </w:r>
      <w:r w:rsidRPr="005151EE">
        <w:rPr>
          <w:rFonts w:ascii="Times New Roman" w:hAnsi="Times New Roman"/>
          <w:b w:val="0"/>
          <w:sz w:val="26"/>
          <w:szCs w:val="26"/>
          <w:lang w:val="ru-RU"/>
        </w:rPr>
        <w:t>аукциона на право заключения</w:t>
      </w:r>
    </w:p>
    <w:p w:rsidR="005151EE" w:rsidRPr="005151EE" w:rsidRDefault="005151EE" w:rsidP="005151EE">
      <w:pPr>
        <w:pStyle w:val="1"/>
        <w:tabs>
          <w:tab w:val="left" w:pos="5529"/>
        </w:tabs>
        <w:spacing w:before="0" w:after="0"/>
        <w:jc w:val="right"/>
        <w:rPr>
          <w:rFonts w:ascii="Times New Roman" w:hAnsi="Times New Roman"/>
          <w:b w:val="0"/>
          <w:sz w:val="26"/>
          <w:szCs w:val="26"/>
          <w:lang w:val="ru-RU"/>
        </w:rPr>
      </w:pPr>
      <w:r w:rsidRPr="005151EE">
        <w:rPr>
          <w:rFonts w:ascii="Times New Roman" w:hAnsi="Times New Roman"/>
          <w:b w:val="0"/>
          <w:sz w:val="26"/>
          <w:szCs w:val="26"/>
          <w:lang w:val="ru-RU"/>
        </w:rPr>
        <w:t xml:space="preserve">   договора аренды земельного участка,</w:t>
      </w:r>
    </w:p>
    <w:p w:rsidR="005151EE" w:rsidRPr="005151EE" w:rsidRDefault="005151EE" w:rsidP="005151EE">
      <w:pPr>
        <w:pStyle w:val="1"/>
        <w:tabs>
          <w:tab w:val="left" w:pos="5529"/>
        </w:tabs>
        <w:spacing w:before="0" w:after="0"/>
        <w:rPr>
          <w:rFonts w:ascii="Times New Roman" w:hAnsi="Times New Roman"/>
          <w:b w:val="0"/>
          <w:sz w:val="26"/>
          <w:szCs w:val="26"/>
          <w:lang w:val="ru-RU"/>
        </w:rPr>
      </w:pPr>
      <w:r w:rsidRPr="005151EE">
        <w:rPr>
          <w:rFonts w:ascii="Times New Roman" w:hAnsi="Times New Roman"/>
          <w:b w:val="0"/>
          <w:sz w:val="26"/>
          <w:szCs w:val="26"/>
          <w:lang w:val="ru-RU"/>
        </w:rPr>
        <w:t xml:space="preserve">                                                                         </w:t>
      </w:r>
      <w:r>
        <w:rPr>
          <w:rFonts w:ascii="Times New Roman" w:hAnsi="Times New Roman"/>
          <w:b w:val="0"/>
          <w:sz w:val="26"/>
          <w:szCs w:val="26"/>
          <w:lang w:val="ru-RU"/>
        </w:rPr>
        <w:t xml:space="preserve">                          </w:t>
      </w:r>
      <w:r w:rsidRPr="005151EE">
        <w:rPr>
          <w:rFonts w:ascii="Times New Roman" w:hAnsi="Times New Roman"/>
          <w:b w:val="0"/>
          <w:sz w:val="26"/>
          <w:szCs w:val="26"/>
          <w:lang w:val="ru-RU"/>
        </w:rPr>
        <w:t xml:space="preserve">находящегося в государственной </w:t>
      </w:r>
    </w:p>
    <w:p w:rsidR="005151EE" w:rsidRPr="005151EE" w:rsidRDefault="005151EE" w:rsidP="005151EE">
      <w:pPr>
        <w:pStyle w:val="1"/>
        <w:tabs>
          <w:tab w:val="left" w:pos="5529"/>
        </w:tabs>
        <w:spacing w:before="0" w:after="0"/>
        <w:rPr>
          <w:rFonts w:ascii="Times New Roman" w:hAnsi="Times New Roman"/>
          <w:b w:val="0"/>
          <w:sz w:val="26"/>
          <w:szCs w:val="26"/>
          <w:lang w:val="ru-RU"/>
        </w:rPr>
      </w:pPr>
      <w:r w:rsidRPr="005151EE">
        <w:rPr>
          <w:rFonts w:ascii="Times New Roman" w:hAnsi="Times New Roman"/>
          <w:b w:val="0"/>
          <w:sz w:val="26"/>
          <w:szCs w:val="26"/>
          <w:lang w:val="ru-RU"/>
        </w:rPr>
        <w:t xml:space="preserve">                                                                         </w:t>
      </w:r>
      <w:r>
        <w:rPr>
          <w:rFonts w:ascii="Times New Roman" w:hAnsi="Times New Roman"/>
          <w:b w:val="0"/>
          <w:sz w:val="26"/>
          <w:szCs w:val="26"/>
          <w:lang w:val="ru-RU"/>
        </w:rPr>
        <w:t xml:space="preserve">                          </w:t>
      </w:r>
      <w:r w:rsidRPr="005151EE">
        <w:rPr>
          <w:rFonts w:ascii="Times New Roman" w:hAnsi="Times New Roman"/>
          <w:b w:val="0"/>
          <w:sz w:val="26"/>
          <w:szCs w:val="26"/>
          <w:lang w:val="ru-RU"/>
        </w:rPr>
        <w:t>неразграниченной собственности</w:t>
      </w:r>
    </w:p>
    <w:p w:rsidR="005151EE" w:rsidRPr="005151EE" w:rsidRDefault="005151EE" w:rsidP="005151EE">
      <w:pPr>
        <w:rPr>
          <w:rFonts w:ascii="Times New Roman" w:hAnsi="Times New Roman"/>
          <w:b/>
          <w:sz w:val="26"/>
          <w:szCs w:val="26"/>
          <w:lang w:val="ru-RU"/>
        </w:rPr>
      </w:pPr>
      <w:r w:rsidRPr="005151EE">
        <w:rPr>
          <w:rFonts w:ascii="Times New Roman" w:hAnsi="Times New Roman"/>
          <w:b/>
          <w:sz w:val="26"/>
          <w:szCs w:val="26"/>
          <w:lang w:val="ru-RU"/>
        </w:rPr>
        <w:t xml:space="preserve">  </w:t>
      </w:r>
    </w:p>
    <w:p w:rsidR="005151EE" w:rsidRPr="005151EE" w:rsidRDefault="005151EE" w:rsidP="005151EE">
      <w:pPr>
        <w:jc w:val="center"/>
        <w:rPr>
          <w:rFonts w:ascii="Times New Roman" w:hAnsi="Times New Roman"/>
          <w:b/>
          <w:sz w:val="26"/>
          <w:szCs w:val="26"/>
          <w:lang w:val="ru-RU"/>
        </w:rPr>
      </w:pPr>
      <w:r w:rsidRPr="005151EE">
        <w:rPr>
          <w:rFonts w:ascii="Times New Roman" w:hAnsi="Times New Roman"/>
          <w:b/>
          <w:sz w:val="26"/>
          <w:szCs w:val="26"/>
          <w:lang w:val="ru-RU"/>
        </w:rPr>
        <w:t>Заявка на участие в электронном аукционе</w:t>
      </w:r>
    </w:p>
    <w:p w:rsidR="005151EE" w:rsidRPr="005151EE" w:rsidRDefault="005151EE" w:rsidP="005151EE">
      <w:pPr>
        <w:jc w:val="center"/>
        <w:rPr>
          <w:rFonts w:ascii="Times New Roman" w:hAnsi="Times New Roman"/>
          <w:b/>
          <w:sz w:val="26"/>
          <w:szCs w:val="26"/>
          <w:lang w:val="ru-RU"/>
        </w:rPr>
      </w:pPr>
      <w:r w:rsidRPr="005151EE">
        <w:rPr>
          <w:rFonts w:ascii="Times New Roman" w:hAnsi="Times New Roman"/>
          <w:b/>
          <w:sz w:val="26"/>
          <w:szCs w:val="26"/>
          <w:lang w:val="ru-RU"/>
        </w:rPr>
        <w:t xml:space="preserve">на право заключения договора аренды земельного участка </w:t>
      </w:r>
    </w:p>
    <w:p w:rsidR="005151EE" w:rsidRPr="005151EE" w:rsidRDefault="005151EE" w:rsidP="005151EE">
      <w:pPr>
        <w:ind w:firstLine="426"/>
        <w:jc w:val="center"/>
        <w:rPr>
          <w:rFonts w:ascii="Times New Roman" w:hAnsi="Times New Roman"/>
          <w:sz w:val="26"/>
          <w:szCs w:val="26"/>
          <w:u w:val="single"/>
          <w:lang w:val="ru-RU"/>
        </w:rPr>
      </w:pPr>
      <w:r w:rsidRPr="005151EE">
        <w:rPr>
          <w:rFonts w:ascii="Times New Roman" w:hAnsi="Times New Roman"/>
          <w:sz w:val="26"/>
          <w:szCs w:val="26"/>
          <w:u w:val="single"/>
          <w:lang w:val="ru-RU"/>
        </w:rPr>
        <w:t>номер извещения _________________</w:t>
      </w:r>
    </w:p>
    <w:p w:rsidR="005151EE" w:rsidRPr="005151EE" w:rsidRDefault="005151EE" w:rsidP="005151EE">
      <w:pPr>
        <w:ind w:firstLine="0"/>
        <w:rPr>
          <w:rFonts w:ascii="Times New Roman" w:hAnsi="Times New Roman"/>
          <w:sz w:val="26"/>
          <w:szCs w:val="26"/>
          <w:lang w:val="ru-RU"/>
        </w:rPr>
      </w:pPr>
      <w:r w:rsidRPr="005151EE">
        <w:rPr>
          <w:rFonts w:ascii="Times New Roman" w:hAnsi="Times New Roman"/>
          <w:sz w:val="26"/>
          <w:szCs w:val="26"/>
          <w:lang w:val="ru-RU"/>
        </w:rPr>
        <w:t>От_________________________________________________________________________</w:t>
      </w:r>
    </w:p>
    <w:p w:rsidR="005151EE" w:rsidRPr="005151EE" w:rsidRDefault="005151EE" w:rsidP="005151EE">
      <w:pPr>
        <w:ind w:right="-185" w:firstLine="0"/>
        <w:rPr>
          <w:rFonts w:ascii="Times New Roman" w:hAnsi="Times New Roman"/>
          <w:sz w:val="26"/>
          <w:szCs w:val="26"/>
          <w:lang w:val="ru-RU"/>
        </w:rPr>
      </w:pPr>
    </w:p>
    <w:p w:rsidR="005151EE" w:rsidRPr="005151EE" w:rsidRDefault="005151EE" w:rsidP="005151EE">
      <w:pPr>
        <w:ind w:right="-185" w:firstLine="0"/>
        <w:rPr>
          <w:rFonts w:ascii="Times New Roman" w:hAnsi="Times New Roman"/>
          <w:sz w:val="26"/>
          <w:szCs w:val="26"/>
          <w:lang w:val="ru-RU"/>
        </w:rPr>
      </w:pPr>
      <w:r w:rsidRPr="005151EE">
        <w:rPr>
          <w:rFonts w:ascii="Times New Roman" w:hAnsi="Times New Roman"/>
          <w:sz w:val="26"/>
          <w:szCs w:val="26"/>
          <w:lang w:val="ru-RU"/>
        </w:rPr>
        <w:t>ДЛЯ ГРАЖДАН:</w:t>
      </w:r>
    </w:p>
    <w:p w:rsidR="005151EE" w:rsidRPr="005151EE" w:rsidRDefault="005151EE" w:rsidP="005151EE">
      <w:pPr>
        <w:ind w:right="-185" w:firstLine="0"/>
        <w:rPr>
          <w:rFonts w:ascii="Times New Roman" w:hAnsi="Times New Roman"/>
          <w:sz w:val="26"/>
          <w:szCs w:val="26"/>
          <w:lang w:val="ru-RU"/>
        </w:rPr>
      </w:pPr>
      <w:r w:rsidRPr="005151EE">
        <w:rPr>
          <w:rFonts w:ascii="Times New Roman" w:hAnsi="Times New Roman"/>
          <w:sz w:val="26"/>
          <w:szCs w:val="26"/>
          <w:lang w:val="ru-RU"/>
        </w:rPr>
        <w:t>паспорт серия ________ №__________ выдан______________________________________</w:t>
      </w:r>
    </w:p>
    <w:p w:rsidR="005151EE" w:rsidRPr="005151EE" w:rsidRDefault="005151EE" w:rsidP="005151EE">
      <w:pPr>
        <w:ind w:right="-185" w:firstLine="0"/>
        <w:rPr>
          <w:rFonts w:ascii="Times New Roman" w:hAnsi="Times New Roman"/>
          <w:sz w:val="26"/>
          <w:szCs w:val="26"/>
          <w:lang w:val="ru-RU"/>
        </w:rPr>
      </w:pPr>
      <w:r w:rsidRPr="005151EE">
        <w:rPr>
          <w:rFonts w:ascii="Times New Roman" w:hAnsi="Times New Roman"/>
          <w:sz w:val="26"/>
          <w:szCs w:val="26"/>
          <w:lang w:val="ru-RU"/>
        </w:rPr>
        <w:t xml:space="preserve">________________________________________________ дата выдачи__________________ </w:t>
      </w:r>
    </w:p>
    <w:p w:rsidR="005151EE" w:rsidRPr="005151EE" w:rsidRDefault="005151EE" w:rsidP="005151EE">
      <w:pPr>
        <w:ind w:right="-185" w:firstLine="0"/>
        <w:rPr>
          <w:rFonts w:ascii="Times New Roman" w:hAnsi="Times New Roman"/>
          <w:sz w:val="26"/>
          <w:szCs w:val="26"/>
          <w:lang w:val="ru-RU"/>
        </w:rPr>
      </w:pPr>
      <w:r w:rsidRPr="005151EE">
        <w:rPr>
          <w:rFonts w:ascii="Times New Roman" w:hAnsi="Times New Roman"/>
          <w:sz w:val="26"/>
          <w:szCs w:val="26"/>
          <w:lang w:val="ru-RU"/>
        </w:rPr>
        <w:t>место регистрации:____________________________________________________________</w:t>
      </w:r>
    </w:p>
    <w:p w:rsidR="005151EE" w:rsidRPr="005151EE" w:rsidRDefault="005151EE" w:rsidP="005151EE">
      <w:pPr>
        <w:ind w:right="-1" w:firstLine="0"/>
        <w:rPr>
          <w:rFonts w:ascii="Times New Roman" w:hAnsi="Times New Roman"/>
          <w:sz w:val="26"/>
          <w:szCs w:val="26"/>
          <w:lang w:val="ru-RU"/>
        </w:rPr>
      </w:pPr>
      <w:r w:rsidRPr="005151EE">
        <w:rPr>
          <w:rFonts w:ascii="Times New Roman" w:hAnsi="Times New Roman"/>
          <w:sz w:val="26"/>
          <w:szCs w:val="26"/>
          <w:lang w:val="ru-RU"/>
        </w:rPr>
        <w:t>ИНН _______________________________</w:t>
      </w:r>
    </w:p>
    <w:p w:rsidR="005151EE" w:rsidRPr="005151EE" w:rsidRDefault="005151EE" w:rsidP="005151EE">
      <w:pPr>
        <w:ind w:right="-1" w:firstLine="0"/>
        <w:rPr>
          <w:rFonts w:ascii="Times New Roman" w:hAnsi="Times New Roman"/>
          <w:sz w:val="26"/>
          <w:szCs w:val="26"/>
          <w:lang w:val="ru-RU"/>
        </w:rPr>
      </w:pPr>
      <w:r w:rsidRPr="005151EE">
        <w:rPr>
          <w:rFonts w:ascii="Times New Roman" w:hAnsi="Times New Roman"/>
          <w:sz w:val="26"/>
          <w:szCs w:val="26"/>
          <w:lang w:val="ru-RU"/>
        </w:rPr>
        <w:t>СНИЛС _____________________________</w:t>
      </w:r>
    </w:p>
    <w:p w:rsidR="005151EE" w:rsidRPr="005151EE" w:rsidRDefault="005151EE" w:rsidP="005151EE">
      <w:pPr>
        <w:ind w:right="-1" w:firstLine="0"/>
        <w:rPr>
          <w:rFonts w:ascii="Times New Roman" w:hAnsi="Times New Roman"/>
          <w:sz w:val="26"/>
          <w:szCs w:val="26"/>
          <w:lang w:val="ru-RU"/>
        </w:rPr>
      </w:pPr>
      <w:r w:rsidRPr="005151EE">
        <w:rPr>
          <w:rFonts w:ascii="Times New Roman" w:hAnsi="Times New Roman"/>
          <w:sz w:val="26"/>
          <w:szCs w:val="26"/>
          <w:lang w:val="ru-RU"/>
        </w:rPr>
        <w:t>почтовый адрес:_____________________________________________________________</w:t>
      </w:r>
    </w:p>
    <w:p w:rsidR="005151EE" w:rsidRPr="00797FCA" w:rsidRDefault="005151EE" w:rsidP="005151EE">
      <w:pPr>
        <w:ind w:right="-1" w:firstLine="0"/>
        <w:rPr>
          <w:rFonts w:ascii="Times New Roman" w:hAnsi="Times New Roman"/>
          <w:sz w:val="26"/>
          <w:szCs w:val="26"/>
          <w:lang w:val="ru-RU"/>
        </w:rPr>
      </w:pPr>
      <w:r w:rsidRPr="00797FCA">
        <w:rPr>
          <w:rFonts w:ascii="Times New Roman" w:hAnsi="Times New Roman"/>
          <w:sz w:val="26"/>
          <w:szCs w:val="26"/>
          <w:lang w:val="ru-RU"/>
        </w:rPr>
        <w:t>телефон: ___________________________________________________________________</w:t>
      </w:r>
    </w:p>
    <w:p w:rsidR="005151EE" w:rsidRPr="00797FCA" w:rsidRDefault="005151EE" w:rsidP="005151EE">
      <w:pPr>
        <w:ind w:right="-1" w:firstLine="0"/>
        <w:rPr>
          <w:rFonts w:ascii="Times New Roman" w:hAnsi="Times New Roman"/>
          <w:sz w:val="26"/>
          <w:szCs w:val="26"/>
          <w:lang w:val="ru-RU"/>
        </w:rPr>
      </w:pPr>
    </w:p>
    <w:p w:rsidR="005151EE" w:rsidRPr="005151EE" w:rsidRDefault="005151EE" w:rsidP="005151EE">
      <w:pPr>
        <w:rPr>
          <w:rFonts w:ascii="Times New Roman" w:hAnsi="Times New Roman"/>
          <w:sz w:val="26"/>
          <w:szCs w:val="26"/>
          <w:lang w:val="ru-RU"/>
        </w:rPr>
      </w:pPr>
      <w:proofErr w:type="gramStart"/>
      <w:r w:rsidRPr="005151EE">
        <w:rPr>
          <w:rFonts w:ascii="Times New Roman" w:hAnsi="Times New Roman"/>
          <w:sz w:val="26"/>
          <w:szCs w:val="26"/>
          <w:lang w:val="ru-RU"/>
        </w:rPr>
        <w:t>Подачей настоящей заявки я подтверждаю свое согласие на обработку (сбор, запись, систематизацию, накопление, хранение, уточнение, использование, передачу (предоставление), уничтожение) Организатором аукциона моих персональных данных (полученных от меня и иных лиц), осуществляемую с использованием средств автоматизации и без использования таких средств, в соответствии с Федеральным законом от 27.07.2006 № 152-ФЗ «О персональных данных» в целях заключения договора по итогам торгов.</w:t>
      </w:r>
      <w:proofErr w:type="gramEnd"/>
      <w:r w:rsidRPr="005151EE">
        <w:rPr>
          <w:rFonts w:ascii="Times New Roman" w:hAnsi="Times New Roman"/>
          <w:sz w:val="26"/>
          <w:szCs w:val="26"/>
          <w:lang w:val="ru-RU"/>
        </w:rPr>
        <w:t xml:space="preserve"> Срок обработки персональных данных: с момента получения персональных данных до достижения целей обработки или до утраты необходимости в достижении этих целей. Согласие на обработку персональных данных может быть отозвано на основании письменного заявления в произвольной форме.</w:t>
      </w:r>
    </w:p>
    <w:p w:rsidR="005151EE" w:rsidRPr="005151EE" w:rsidRDefault="005151EE" w:rsidP="005151EE">
      <w:pPr>
        <w:rPr>
          <w:rFonts w:ascii="Times New Roman" w:hAnsi="Times New Roman"/>
          <w:sz w:val="26"/>
          <w:szCs w:val="26"/>
          <w:lang w:val="ru-RU"/>
        </w:rPr>
      </w:pPr>
      <w:r w:rsidRPr="005151EE">
        <w:rPr>
          <w:rFonts w:ascii="Times New Roman" w:hAnsi="Times New Roman"/>
          <w:sz w:val="26"/>
          <w:szCs w:val="26"/>
          <w:lang w:val="ru-RU"/>
        </w:rPr>
        <w:t xml:space="preserve">Ознакомившись с материалами извещения о проведении электронного аукциона на право заключения договора аренды земельного участка, находящегося в государственной неразграниченной собственности, расположенного по адресу: ________________________________________________, документацией по предмету электронного аукциона, земельным участком на местности и условиями его использования, желаю заключить договор аренды земельного участка, находящегося в государственной неразграниченной собственности.  </w:t>
      </w:r>
    </w:p>
    <w:p w:rsidR="005151EE" w:rsidRPr="005151EE" w:rsidRDefault="005151EE" w:rsidP="005151EE">
      <w:pPr>
        <w:rPr>
          <w:rFonts w:ascii="Times New Roman" w:hAnsi="Times New Roman"/>
          <w:sz w:val="26"/>
          <w:szCs w:val="26"/>
          <w:lang w:val="ru-RU"/>
        </w:rPr>
      </w:pPr>
      <w:r w:rsidRPr="005151EE">
        <w:rPr>
          <w:rFonts w:ascii="Times New Roman" w:hAnsi="Times New Roman"/>
          <w:sz w:val="26"/>
          <w:szCs w:val="26"/>
          <w:lang w:val="ru-RU"/>
        </w:rPr>
        <w:t>С проектом договора аренды земельного участка, находящегося в государственной неразграниченной собственности ознакомлен, с условиями согласен.</w:t>
      </w:r>
    </w:p>
    <w:p w:rsidR="005151EE" w:rsidRPr="005151EE" w:rsidRDefault="005151EE" w:rsidP="005151EE">
      <w:pPr>
        <w:rPr>
          <w:rFonts w:ascii="Times New Roman" w:hAnsi="Times New Roman"/>
          <w:sz w:val="26"/>
          <w:szCs w:val="26"/>
          <w:lang w:val="ru-RU"/>
        </w:rPr>
      </w:pPr>
      <w:r w:rsidRPr="005151EE">
        <w:rPr>
          <w:rFonts w:ascii="Times New Roman" w:hAnsi="Times New Roman"/>
          <w:sz w:val="26"/>
          <w:szCs w:val="26"/>
          <w:lang w:val="ru-RU"/>
        </w:rPr>
        <w:t>Платежные реквизиты заявителя, на которые следует перечислить подлежащую возврату сумму задатка:_______________________________________</w:t>
      </w:r>
    </w:p>
    <w:p w:rsidR="005151EE" w:rsidRPr="005151EE" w:rsidRDefault="005151EE" w:rsidP="005151EE">
      <w:pPr>
        <w:rPr>
          <w:rFonts w:ascii="Times New Roman" w:hAnsi="Times New Roman"/>
          <w:sz w:val="26"/>
          <w:szCs w:val="26"/>
          <w:lang w:val="ru-RU"/>
        </w:rPr>
      </w:pPr>
      <w:r w:rsidRPr="005151EE">
        <w:rPr>
          <w:rFonts w:ascii="Times New Roman" w:hAnsi="Times New Roman"/>
          <w:sz w:val="26"/>
          <w:szCs w:val="26"/>
          <w:lang w:val="ru-RU"/>
        </w:rPr>
        <w:t>К заявке прилагаются:</w:t>
      </w:r>
    </w:p>
    <w:p w:rsidR="005151EE" w:rsidRPr="005151EE" w:rsidRDefault="005151EE" w:rsidP="005151EE">
      <w:pPr>
        <w:rPr>
          <w:rFonts w:ascii="Times New Roman" w:hAnsi="Times New Roman"/>
          <w:sz w:val="26"/>
          <w:szCs w:val="26"/>
          <w:lang w:val="ru-RU"/>
        </w:rPr>
      </w:pPr>
      <w:r w:rsidRPr="005151EE">
        <w:rPr>
          <w:rFonts w:ascii="Times New Roman" w:hAnsi="Times New Roman"/>
          <w:sz w:val="26"/>
          <w:szCs w:val="26"/>
          <w:lang w:val="ru-RU"/>
        </w:rPr>
        <w:t xml:space="preserve">1.______________________________________________________________________ </w:t>
      </w:r>
    </w:p>
    <w:p w:rsidR="005151EE" w:rsidRPr="005151EE" w:rsidRDefault="005151EE" w:rsidP="005151EE">
      <w:pPr>
        <w:rPr>
          <w:rFonts w:ascii="Times New Roman" w:hAnsi="Times New Roman"/>
          <w:sz w:val="26"/>
          <w:szCs w:val="26"/>
          <w:lang w:val="ru-RU"/>
        </w:rPr>
      </w:pPr>
      <w:r w:rsidRPr="005151EE">
        <w:rPr>
          <w:rFonts w:ascii="Times New Roman" w:hAnsi="Times New Roman"/>
          <w:sz w:val="26"/>
          <w:szCs w:val="26"/>
          <w:lang w:val="ru-RU"/>
        </w:rPr>
        <w:t>2.______________________________________________________________________</w:t>
      </w:r>
    </w:p>
    <w:p w:rsidR="005151EE" w:rsidRPr="005151EE" w:rsidRDefault="005151EE" w:rsidP="005151EE">
      <w:pPr>
        <w:rPr>
          <w:rFonts w:ascii="Times New Roman" w:hAnsi="Times New Roman"/>
          <w:sz w:val="26"/>
          <w:szCs w:val="26"/>
          <w:lang w:val="ru-RU"/>
        </w:rPr>
      </w:pPr>
      <w:r w:rsidRPr="005151EE">
        <w:rPr>
          <w:rFonts w:ascii="Times New Roman" w:hAnsi="Times New Roman"/>
          <w:sz w:val="26"/>
          <w:szCs w:val="26"/>
          <w:lang w:val="ru-RU"/>
        </w:rPr>
        <w:t xml:space="preserve">Заявитель:                                                                </w:t>
      </w:r>
    </w:p>
    <w:p w:rsidR="005151EE" w:rsidRPr="005151EE" w:rsidRDefault="005151EE" w:rsidP="005151EE">
      <w:pPr>
        <w:rPr>
          <w:rFonts w:ascii="Times New Roman" w:hAnsi="Times New Roman"/>
          <w:sz w:val="26"/>
          <w:szCs w:val="26"/>
          <w:lang w:val="ru-RU"/>
        </w:rPr>
      </w:pPr>
      <w:r w:rsidRPr="005151EE">
        <w:rPr>
          <w:rFonts w:ascii="Times New Roman" w:hAnsi="Times New Roman"/>
          <w:sz w:val="26"/>
          <w:szCs w:val="26"/>
          <w:lang w:val="ru-RU"/>
        </w:rPr>
        <w:t xml:space="preserve">_______________________                             </w:t>
      </w:r>
    </w:p>
    <w:p w:rsidR="005151EE" w:rsidRDefault="005151EE" w:rsidP="005151EE">
      <w:pPr>
        <w:spacing w:line="360" w:lineRule="auto"/>
        <w:rPr>
          <w:rFonts w:ascii="Times New Roman" w:hAnsi="Times New Roman"/>
          <w:sz w:val="26"/>
          <w:szCs w:val="26"/>
          <w:lang w:val="ru-RU"/>
        </w:rPr>
      </w:pPr>
      <w:r w:rsidRPr="005151EE">
        <w:rPr>
          <w:rFonts w:ascii="Times New Roman" w:hAnsi="Times New Roman"/>
          <w:sz w:val="26"/>
          <w:szCs w:val="26"/>
          <w:lang w:val="ru-RU"/>
        </w:rPr>
        <w:t xml:space="preserve">           подпись/ФИО                                                </w:t>
      </w:r>
    </w:p>
    <w:p w:rsidR="005151EE" w:rsidRDefault="005151EE" w:rsidP="005151EE">
      <w:pPr>
        <w:spacing w:line="360" w:lineRule="auto"/>
        <w:rPr>
          <w:rFonts w:ascii="Times New Roman" w:hAnsi="Times New Roman"/>
          <w:sz w:val="26"/>
          <w:szCs w:val="26"/>
          <w:lang w:val="ru-RU"/>
        </w:rPr>
      </w:pPr>
    </w:p>
    <w:p w:rsidR="005151EE" w:rsidRPr="005151EE" w:rsidRDefault="005151EE" w:rsidP="005151EE">
      <w:pPr>
        <w:spacing w:line="360" w:lineRule="auto"/>
        <w:rPr>
          <w:rFonts w:ascii="Times New Roman" w:hAnsi="Times New Roman"/>
          <w:sz w:val="26"/>
          <w:szCs w:val="26"/>
          <w:lang w:val="ru-RU"/>
        </w:rPr>
      </w:pPr>
    </w:p>
    <w:p w:rsidR="005151EE" w:rsidRPr="005151EE" w:rsidRDefault="005151EE" w:rsidP="005151EE">
      <w:pPr>
        <w:pStyle w:val="1"/>
        <w:tabs>
          <w:tab w:val="left" w:pos="5529"/>
        </w:tabs>
        <w:spacing w:before="0" w:after="0"/>
        <w:jc w:val="both"/>
        <w:rPr>
          <w:rFonts w:ascii="Times New Roman" w:hAnsi="Times New Roman"/>
          <w:b w:val="0"/>
          <w:sz w:val="26"/>
          <w:szCs w:val="26"/>
          <w:lang w:val="ru-RU"/>
        </w:rPr>
      </w:pPr>
      <w:r w:rsidRPr="005151EE">
        <w:rPr>
          <w:rFonts w:ascii="Times New Roman" w:hAnsi="Times New Roman"/>
          <w:bCs w:val="0"/>
          <w:sz w:val="26"/>
          <w:szCs w:val="26"/>
          <w:lang w:val="ru-RU"/>
        </w:rPr>
        <w:lastRenderedPageBreak/>
        <w:t xml:space="preserve">                                                                                             </w:t>
      </w:r>
      <w:r w:rsidRPr="005151EE">
        <w:rPr>
          <w:rFonts w:ascii="Times New Roman" w:hAnsi="Times New Roman"/>
          <w:b w:val="0"/>
          <w:bCs w:val="0"/>
          <w:sz w:val="26"/>
          <w:szCs w:val="26"/>
          <w:lang w:val="ru-RU"/>
        </w:rPr>
        <w:t>Приложение № 2 к извещению</w:t>
      </w:r>
    </w:p>
    <w:p w:rsidR="005151EE" w:rsidRPr="005151EE" w:rsidRDefault="005151EE" w:rsidP="005151EE">
      <w:pPr>
        <w:pStyle w:val="1"/>
        <w:tabs>
          <w:tab w:val="left" w:pos="5529"/>
        </w:tabs>
        <w:spacing w:before="0" w:after="0"/>
        <w:rPr>
          <w:rFonts w:ascii="Times New Roman" w:hAnsi="Times New Roman"/>
          <w:b w:val="0"/>
          <w:bCs w:val="0"/>
          <w:sz w:val="26"/>
          <w:szCs w:val="26"/>
          <w:lang w:val="ru-RU"/>
        </w:rPr>
      </w:pPr>
      <w:r w:rsidRPr="005151EE">
        <w:rPr>
          <w:rFonts w:ascii="Times New Roman" w:hAnsi="Times New Roman"/>
          <w:b w:val="0"/>
          <w:bCs w:val="0"/>
          <w:sz w:val="26"/>
          <w:szCs w:val="26"/>
          <w:lang w:val="ru-RU"/>
        </w:rPr>
        <w:t xml:space="preserve">                                                                        </w:t>
      </w:r>
      <w:r>
        <w:rPr>
          <w:rFonts w:ascii="Times New Roman" w:hAnsi="Times New Roman"/>
          <w:b w:val="0"/>
          <w:bCs w:val="0"/>
          <w:sz w:val="26"/>
          <w:szCs w:val="26"/>
          <w:lang w:val="ru-RU"/>
        </w:rPr>
        <w:t xml:space="preserve">                           </w:t>
      </w:r>
      <w:r w:rsidRPr="005151EE">
        <w:rPr>
          <w:rFonts w:ascii="Times New Roman" w:hAnsi="Times New Roman"/>
          <w:b w:val="0"/>
          <w:bCs w:val="0"/>
          <w:sz w:val="26"/>
          <w:szCs w:val="26"/>
          <w:lang w:val="ru-RU"/>
        </w:rPr>
        <w:t xml:space="preserve"> о проведении </w:t>
      </w:r>
      <w:proofErr w:type="gramStart"/>
      <w:r w:rsidRPr="005151EE">
        <w:rPr>
          <w:rFonts w:ascii="Times New Roman" w:hAnsi="Times New Roman"/>
          <w:b w:val="0"/>
          <w:bCs w:val="0"/>
          <w:sz w:val="26"/>
          <w:szCs w:val="26"/>
          <w:lang w:val="ru-RU"/>
        </w:rPr>
        <w:t>электронного</w:t>
      </w:r>
      <w:proofErr w:type="gramEnd"/>
    </w:p>
    <w:p w:rsidR="005151EE" w:rsidRPr="005151EE" w:rsidRDefault="005151EE" w:rsidP="005151EE">
      <w:pPr>
        <w:rPr>
          <w:rFonts w:ascii="Times New Roman" w:hAnsi="Times New Roman"/>
          <w:bCs/>
          <w:sz w:val="26"/>
          <w:szCs w:val="26"/>
          <w:lang w:val="ru-RU"/>
        </w:rPr>
      </w:pPr>
      <w:r w:rsidRPr="005151EE">
        <w:rPr>
          <w:rFonts w:ascii="Times New Roman" w:hAnsi="Times New Roman"/>
          <w:sz w:val="26"/>
          <w:szCs w:val="26"/>
          <w:lang w:val="ru-RU"/>
        </w:rPr>
        <w:t xml:space="preserve">                                                                                         </w:t>
      </w:r>
      <w:r>
        <w:rPr>
          <w:rFonts w:ascii="Times New Roman" w:hAnsi="Times New Roman"/>
          <w:sz w:val="26"/>
          <w:szCs w:val="26"/>
          <w:lang w:val="ru-RU"/>
        </w:rPr>
        <w:t xml:space="preserve">     </w:t>
      </w:r>
      <w:r w:rsidRPr="005151EE">
        <w:rPr>
          <w:rFonts w:ascii="Times New Roman" w:hAnsi="Times New Roman"/>
          <w:bCs/>
          <w:sz w:val="26"/>
          <w:szCs w:val="26"/>
          <w:lang w:val="ru-RU"/>
        </w:rPr>
        <w:t>аукциона на право заключения</w:t>
      </w:r>
    </w:p>
    <w:p w:rsidR="005151EE" w:rsidRPr="005151EE" w:rsidRDefault="005151EE" w:rsidP="005151EE">
      <w:pPr>
        <w:pStyle w:val="1"/>
        <w:tabs>
          <w:tab w:val="left" w:pos="5529"/>
        </w:tabs>
        <w:spacing w:before="0" w:after="0"/>
        <w:rPr>
          <w:rFonts w:ascii="Times New Roman" w:hAnsi="Times New Roman"/>
          <w:b w:val="0"/>
          <w:bCs w:val="0"/>
          <w:sz w:val="26"/>
          <w:szCs w:val="26"/>
          <w:lang w:val="ru-RU"/>
        </w:rPr>
      </w:pPr>
      <w:r w:rsidRPr="005151EE">
        <w:rPr>
          <w:rFonts w:ascii="Times New Roman" w:hAnsi="Times New Roman"/>
          <w:b w:val="0"/>
          <w:bCs w:val="0"/>
          <w:sz w:val="26"/>
          <w:szCs w:val="26"/>
          <w:lang w:val="ru-RU"/>
        </w:rPr>
        <w:t xml:space="preserve">                                                                                         </w:t>
      </w:r>
      <w:r>
        <w:rPr>
          <w:rFonts w:ascii="Times New Roman" w:hAnsi="Times New Roman"/>
          <w:b w:val="0"/>
          <w:bCs w:val="0"/>
          <w:sz w:val="26"/>
          <w:szCs w:val="26"/>
          <w:lang w:val="ru-RU"/>
        </w:rPr>
        <w:t xml:space="preserve">          </w:t>
      </w:r>
      <w:r w:rsidRPr="005151EE">
        <w:rPr>
          <w:rFonts w:ascii="Times New Roman" w:hAnsi="Times New Roman"/>
          <w:b w:val="0"/>
          <w:bCs w:val="0"/>
          <w:sz w:val="26"/>
          <w:szCs w:val="26"/>
          <w:lang w:val="ru-RU"/>
        </w:rPr>
        <w:t>договора аренды земельного участка,</w:t>
      </w:r>
    </w:p>
    <w:p w:rsidR="005151EE" w:rsidRPr="005151EE" w:rsidRDefault="005151EE" w:rsidP="005151EE">
      <w:pPr>
        <w:pStyle w:val="1"/>
        <w:tabs>
          <w:tab w:val="left" w:pos="5529"/>
        </w:tabs>
        <w:spacing w:before="0" w:after="0"/>
        <w:rPr>
          <w:rFonts w:ascii="Times New Roman" w:hAnsi="Times New Roman"/>
          <w:b w:val="0"/>
          <w:bCs w:val="0"/>
          <w:sz w:val="26"/>
          <w:szCs w:val="26"/>
          <w:lang w:val="ru-RU"/>
        </w:rPr>
      </w:pPr>
      <w:r w:rsidRPr="005151EE">
        <w:rPr>
          <w:rFonts w:ascii="Times New Roman" w:hAnsi="Times New Roman"/>
          <w:b w:val="0"/>
          <w:bCs w:val="0"/>
          <w:sz w:val="26"/>
          <w:szCs w:val="26"/>
          <w:lang w:val="ru-RU"/>
        </w:rPr>
        <w:t xml:space="preserve">                                                                                   </w:t>
      </w:r>
      <w:r>
        <w:rPr>
          <w:rFonts w:ascii="Times New Roman" w:hAnsi="Times New Roman"/>
          <w:b w:val="0"/>
          <w:bCs w:val="0"/>
          <w:sz w:val="26"/>
          <w:szCs w:val="26"/>
          <w:lang w:val="ru-RU"/>
        </w:rPr>
        <w:t xml:space="preserve">                </w:t>
      </w:r>
      <w:r w:rsidRPr="005151EE">
        <w:rPr>
          <w:rFonts w:ascii="Times New Roman" w:hAnsi="Times New Roman"/>
          <w:b w:val="0"/>
          <w:bCs w:val="0"/>
          <w:sz w:val="26"/>
          <w:szCs w:val="26"/>
          <w:lang w:val="ru-RU"/>
        </w:rPr>
        <w:t xml:space="preserve">государственная </w:t>
      </w:r>
      <w:r w:rsidRPr="005151EE">
        <w:rPr>
          <w:rFonts w:ascii="Times New Roman" w:hAnsi="Times New Roman"/>
          <w:b w:val="0"/>
          <w:sz w:val="26"/>
          <w:szCs w:val="26"/>
          <w:lang w:val="ru-RU"/>
        </w:rPr>
        <w:t xml:space="preserve">собственность </w:t>
      </w:r>
      <w:proofErr w:type="gramStart"/>
      <w:r w:rsidRPr="005151EE">
        <w:rPr>
          <w:rFonts w:ascii="Times New Roman" w:hAnsi="Times New Roman"/>
          <w:b w:val="0"/>
          <w:sz w:val="26"/>
          <w:szCs w:val="26"/>
          <w:lang w:val="ru-RU"/>
        </w:rPr>
        <w:t>на</w:t>
      </w:r>
      <w:proofErr w:type="gramEnd"/>
    </w:p>
    <w:p w:rsidR="005151EE" w:rsidRPr="005151EE" w:rsidRDefault="005151EE" w:rsidP="005151EE">
      <w:pPr>
        <w:jc w:val="center"/>
        <w:rPr>
          <w:rFonts w:ascii="Times New Roman" w:hAnsi="Times New Roman"/>
          <w:sz w:val="26"/>
          <w:szCs w:val="26"/>
          <w:lang w:val="ru-RU" w:eastAsia="x-none"/>
        </w:rPr>
      </w:pPr>
      <w:r w:rsidRPr="005151EE">
        <w:rPr>
          <w:rFonts w:ascii="Times New Roman" w:hAnsi="Times New Roman"/>
          <w:sz w:val="26"/>
          <w:szCs w:val="26"/>
          <w:lang w:val="ru-RU"/>
        </w:rPr>
        <w:t xml:space="preserve">                                                                        который неразграниченной </w:t>
      </w:r>
    </w:p>
    <w:p w:rsidR="005151EE" w:rsidRPr="005151EE" w:rsidRDefault="005151EE" w:rsidP="005151EE">
      <w:pPr>
        <w:jc w:val="center"/>
        <w:rPr>
          <w:rFonts w:ascii="Times New Roman" w:hAnsi="Times New Roman"/>
          <w:b/>
          <w:sz w:val="26"/>
          <w:szCs w:val="26"/>
          <w:lang w:val="ru-RU" w:eastAsia="x-none"/>
        </w:rPr>
      </w:pPr>
    </w:p>
    <w:p w:rsidR="005151EE" w:rsidRPr="005151EE" w:rsidRDefault="005151EE" w:rsidP="005151EE">
      <w:pPr>
        <w:jc w:val="center"/>
        <w:rPr>
          <w:rFonts w:ascii="Times New Roman" w:hAnsi="Times New Roman"/>
          <w:b/>
          <w:sz w:val="26"/>
          <w:szCs w:val="26"/>
          <w:lang w:val="ru-RU" w:eastAsia="x-none"/>
        </w:rPr>
      </w:pPr>
      <w:r w:rsidRPr="005151EE">
        <w:rPr>
          <w:rFonts w:ascii="Times New Roman" w:hAnsi="Times New Roman"/>
          <w:b/>
          <w:sz w:val="26"/>
          <w:szCs w:val="26"/>
          <w:lang w:val="ru-RU" w:eastAsia="x-none"/>
        </w:rPr>
        <w:t xml:space="preserve">Договор </w:t>
      </w:r>
    </w:p>
    <w:p w:rsidR="005151EE" w:rsidRPr="005151EE" w:rsidRDefault="005151EE" w:rsidP="005151EE">
      <w:pPr>
        <w:jc w:val="center"/>
        <w:rPr>
          <w:rFonts w:ascii="Times New Roman" w:hAnsi="Times New Roman"/>
          <w:b/>
          <w:sz w:val="26"/>
          <w:szCs w:val="26"/>
          <w:lang w:val="ru-RU" w:eastAsia="x-none"/>
        </w:rPr>
      </w:pPr>
      <w:r w:rsidRPr="005151EE">
        <w:rPr>
          <w:rFonts w:ascii="Times New Roman" w:hAnsi="Times New Roman"/>
          <w:b/>
          <w:sz w:val="26"/>
          <w:szCs w:val="26"/>
          <w:lang w:val="ru-RU" w:eastAsia="x-none"/>
        </w:rPr>
        <w:t xml:space="preserve">аренды </w:t>
      </w:r>
      <w:r w:rsidRPr="005151EE">
        <w:rPr>
          <w:rFonts w:ascii="Times New Roman" w:hAnsi="Times New Roman"/>
          <w:b/>
          <w:sz w:val="26"/>
          <w:szCs w:val="26"/>
          <w:lang w:val="x-none" w:eastAsia="x-none"/>
        </w:rPr>
        <w:t>земельн</w:t>
      </w:r>
      <w:r w:rsidRPr="005151EE">
        <w:rPr>
          <w:rFonts w:ascii="Times New Roman" w:hAnsi="Times New Roman"/>
          <w:b/>
          <w:sz w:val="26"/>
          <w:szCs w:val="26"/>
          <w:lang w:val="ru-RU" w:eastAsia="x-none"/>
        </w:rPr>
        <w:t>ого</w:t>
      </w:r>
      <w:r w:rsidRPr="005151EE">
        <w:rPr>
          <w:rFonts w:ascii="Times New Roman" w:hAnsi="Times New Roman"/>
          <w:b/>
          <w:sz w:val="26"/>
          <w:szCs w:val="26"/>
          <w:lang w:val="x-none" w:eastAsia="x-none"/>
        </w:rPr>
        <w:t xml:space="preserve"> </w:t>
      </w:r>
      <w:r w:rsidRPr="005151EE">
        <w:rPr>
          <w:rFonts w:ascii="Times New Roman" w:hAnsi="Times New Roman"/>
          <w:b/>
          <w:sz w:val="26"/>
          <w:szCs w:val="26"/>
          <w:lang w:val="ru-RU" w:eastAsia="x-none"/>
        </w:rPr>
        <w:t>участка,</w:t>
      </w:r>
    </w:p>
    <w:p w:rsidR="005151EE" w:rsidRPr="005151EE" w:rsidRDefault="005151EE" w:rsidP="005151EE">
      <w:pPr>
        <w:jc w:val="center"/>
        <w:rPr>
          <w:rFonts w:ascii="Times New Roman" w:hAnsi="Times New Roman"/>
          <w:b/>
          <w:sz w:val="26"/>
          <w:szCs w:val="26"/>
          <w:lang w:val="ru-RU" w:eastAsia="x-none"/>
        </w:rPr>
      </w:pPr>
      <w:r w:rsidRPr="005151EE">
        <w:rPr>
          <w:rFonts w:ascii="Times New Roman" w:hAnsi="Times New Roman"/>
          <w:b/>
          <w:sz w:val="26"/>
          <w:szCs w:val="26"/>
          <w:lang w:val="ru-RU"/>
        </w:rPr>
        <w:t>заключенный по результатам электронного аукциона</w:t>
      </w:r>
    </w:p>
    <w:p w:rsidR="005151EE" w:rsidRPr="005151EE" w:rsidRDefault="005151EE" w:rsidP="005151EE">
      <w:pPr>
        <w:jc w:val="center"/>
        <w:rPr>
          <w:rFonts w:ascii="Times New Roman" w:hAnsi="Times New Roman"/>
          <w:sz w:val="26"/>
          <w:szCs w:val="26"/>
          <w:lang w:val="ru-RU"/>
        </w:rPr>
      </w:pPr>
      <w:r w:rsidRPr="005151EE">
        <w:rPr>
          <w:rFonts w:ascii="Times New Roman" w:hAnsi="Times New Roman"/>
          <w:sz w:val="26"/>
          <w:szCs w:val="26"/>
          <w:lang w:val="ru-RU"/>
        </w:rPr>
        <w:t>р.п. Таловая, Воронежская область, Российская Федерация</w:t>
      </w:r>
    </w:p>
    <w:p w:rsidR="005151EE" w:rsidRPr="005151EE" w:rsidRDefault="005151EE" w:rsidP="005151EE">
      <w:pPr>
        <w:jc w:val="center"/>
        <w:rPr>
          <w:rFonts w:ascii="Times New Roman" w:hAnsi="Times New Roman"/>
          <w:sz w:val="26"/>
          <w:szCs w:val="26"/>
          <w:lang w:val="ru-RU"/>
        </w:rPr>
      </w:pPr>
    </w:p>
    <w:p w:rsidR="005151EE" w:rsidRPr="005151EE" w:rsidRDefault="005151EE" w:rsidP="005151EE">
      <w:pPr>
        <w:ind w:firstLine="0"/>
        <w:rPr>
          <w:rFonts w:ascii="Times New Roman" w:hAnsi="Times New Roman"/>
          <w:sz w:val="26"/>
          <w:szCs w:val="26"/>
          <w:lang w:val="ru-RU"/>
        </w:rPr>
      </w:pPr>
      <w:r w:rsidRPr="005151EE">
        <w:rPr>
          <w:rFonts w:ascii="Times New Roman" w:hAnsi="Times New Roman"/>
          <w:sz w:val="26"/>
          <w:szCs w:val="26"/>
          <w:lang w:val="ru-RU"/>
        </w:rPr>
        <w:t>№</w:t>
      </w:r>
      <w:r w:rsidRPr="005151EE">
        <w:rPr>
          <w:rFonts w:ascii="Times New Roman" w:hAnsi="Times New Roman"/>
          <w:sz w:val="26"/>
          <w:szCs w:val="26"/>
        </w:rPr>
        <w:t> </w:t>
      </w:r>
      <w:r w:rsidRPr="005151EE">
        <w:rPr>
          <w:rFonts w:ascii="Times New Roman" w:hAnsi="Times New Roman"/>
          <w:sz w:val="26"/>
          <w:szCs w:val="26"/>
          <w:lang w:val="ru-RU"/>
        </w:rPr>
        <w:t>_____</w:t>
      </w:r>
      <w:r w:rsidRPr="005151EE">
        <w:rPr>
          <w:rFonts w:ascii="Times New Roman" w:hAnsi="Times New Roman"/>
          <w:sz w:val="26"/>
          <w:szCs w:val="26"/>
        </w:rPr>
        <w:t>               </w:t>
      </w:r>
      <w:r w:rsidRPr="005151EE">
        <w:rPr>
          <w:rFonts w:ascii="Times New Roman" w:hAnsi="Times New Roman"/>
          <w:sz w:val="26"/>
          <w:szCs w:val="26"/>
          <w:lang w:val="ru-RU"/>
        </w:rPr>
        <w:t xml:space="preserve">      </w:t>
      </w:r>
      <w:r w:rsidRPr="005151EE">
        <w:rPr>
          <w:rFonts w:ascii="Times New Roman" w:hAnsi="Times New Roman"/>
          <w:sz w:val="26"/>
          <w:szCs w:val="26"/>
          <w:lang w:val="ru-RU"/>
        </w:rPr>
        <w:tab/>
      </w:r>
      <w:r w:rsidRPr="005151EE">
        <w:rPr>
          <w:rFonts w:ascii="Times New Roman" w:hAnsi="Times New Roman"/>
          <w:sz w:val="26"/>
          <w:szCs w:val="26"/>
          <w:lang w:val="ru-RU"/>
        </w:rPr>
        <w:tab/>
      </w:r>
      <w:r w:rsidRPr="005151EE">
        <w:rPr>
          <w:rFonts w:ascii="Times New Roman" w:hAnsi="Times New Roman"/>
          <w:sz w:val="26"/>
          <w:szCs w:val="26"/>
          <w:lang w:val="ru-RU"/>
        </w:rPr>
        <w:tab/>
        <w:t xml:space="preserve">                 </w:t>
      </w:r>
      <w:r w:rsidRPr="005151EE">
        <w:rPr>
          <w:rFonts w:ascii="Times New Roman" w:hAnsi="Times New Roman"/>
          <w:sz w:val="26"/>
          <w:szCs w:val="26"/>
        </w:rPr>
        <w:t>   </w:t>
      </w:r>
      <w:r w:rsidRPr="005151EE">
        <w:rPr>
          <w:rFonts w:ascii="Times New Roman" w:hAnsi="Times New Roman"/>
          <w:sz w:val="26"/>
          <w:szCs w:val="26"/>
          <w:lang w:val="ru-RU"/>
        </w:rPr>
        <w:t xml:space="preserve">                                  «_____» ________ 20__ г.</w:t>
      </w:r>
    </w:p>
    <w:p w:rsidR="005151EE" w:rsidRPr="005151EE" w:rsidRDefault="005151EE" w:rsidP="005151EE">
      <w:pPr>
        <w:rPr>
          <w:rFonts w:ascii="Times New Roman" w:hAnsi="Times New Roman"/>
          <w:sz w:val="26"/>
          <w:szCs w:val="26"/>
          <w:lang w:val="ru-RU"/>
        </w:rPr>
      </w:pPr>
      <w:r w:rsidRPr="005151EE">
        <w:rPr>
          <w:rFonts w:ascii="Times New Roman" w:hAnsi="Times New Roman"/>
          <w:sz w:val="26"/>
          <w:szCs w:val="26"/>
        </w:rPr>
        <w:t> </w:t>
      </w:r>
      <w:r w:rsidRPr="005151EE">
        <w:rPr>
          <w:rFonts w:ascii="Times New Roman" w:hAnsi="Times New Roman"/>
          <w:sz w:val="26"/>
          <w:szCs w:val="26"/>
          <w:lang w:val="ru-RU"/>
        </w:rPr>
        <w:tab/>
      </w:r>
      <w:r w:rsidRPr="005151EE">
        <w:rPr>
          <w:rFonts w:ascii="Times New Roman" w:hAnsi="Times New Roman"/>
          <w:sz w:val="26"/>
          <w:szCs w:val="26"/>
          <w:lang w:val="ru-RU"/>
        </w:rPr>
        <w:tab/>
      </w:r>
    </w:p>
    <w:p w:rsidR="005151EE" w:rsidRPr="005151EE" w:rsidRDefault="005151EE" w:rsidP="005151EE">
      <w:pPr>
        <w:tabs>
          <w:tab w:val="left" w:pos="33"/>
        </w:tabs>
        <w:ind w:firstLine="709"/>
        <w:rPr>
          <w:rFonts w:ascii="Times New Roman" w:hAnsi="Times New Roman"/>
          <w:sz w:val="26"/>
          <w:szCs w:val="26"/>
          <w:lang w:val="ru-RU"/>
        </w:rPr>
      </w:pPr>
      <w:proofErr w:type="gramStart"/>
      <w:r w:rsidRPr="005151EE">
        <w:rPr>
          <w:rFonts w:ascii="Times New Roman" w:hAnsi="Times New Roman"/>
          <w:sz w:val="26"/>
          <w:szCs w:val="26"/>
          <w:lang w:val="ru-RU"/>
        </w:rPr>
        <w:t>Администрация Таловского муниципального района Воронежской области, ИНН 3629001276, ОГРН 1023601356558, именуемая в дальнейшем «Арендодатель», в лице главы Таловского муниципального района __________________________, действующего на основании Устава, с одной стороны, и _______________________________, именуемый в дальнейшем «Арендатор», с другой стороны, при совместном упоминании по тексту  именуемые в дальнейшем «Стороны</w:t>
      </w:r>
      <w:r w:rsidRPr="005151EE">
        <w:rPr>
          <w:rFonts w:ascii="Times New Roman" w:hAnsi="Times New Roman"/>
          <w:b/>
          <w:sz w:val="26"/>
          <w:szCs w:val="26"/>
          <w:lang w:val="ru-RU"/>
        </w:rPr>
        <w:t>»</w:t>
      </w:r>
      <w:r w:rsidRPr="005151EE">
        <w:rPr>
          <w:rFonts w:ascii="Times New Roman" w:hAnsi="Times New Roman"/>
          <w:sz w:val="26"/>
          <w:szCs w:val="26"/>
          <w:lang w:val="ru-RU"/>
        </w:rPr>
        <w:t xml:space="preserve">, а по отдельности «Сторона», </w:t>
      </w:r>
      <w:r w:rsidRPr="005151EE">
        <w:rPr>
          <w:rFonts w:ascii="Times New Roman" w:hAnsi="Times New Roman"/>
          <w:bCs/>
          <w:sz w:val="26"/>
          <w:szCs w:val="26"/>
          <w:lang w:val="ru-RU"/>
        </w:rPr>
        <w:t>на основании протокола ______________________ от ____________ № _____</w:t>
      </w:r>
      <w:r w:rsidRPr="005151EE">
        <w:rPr>
          <w:rFonts w:ascii="Times New Roman" w:hAnsi="Times New Roman"/>
          <w:sz w:val="26"/>
          <w:szCs w:val="26"/>
          <w:lang w:val="ru-RU"/>
        </w:rPr>
        <w:t>, (извещение ________________________), заключили настоящий договор (далее – Договор) о нижеследующем:</w:t>
      </w:r>
      <w:proofErr w:type="gramEnd"/>
    </w:p>
    <w:p w:rsidR="005151EE" w:rsidRPr="005151EE" w:rsidRDefault="005151EE" w:rsidP="005151EE">
      <w:pPr>
        <w:tabs>
          <w:tab w:val="left" w:pos="1134"/>
          <w:tab w:val="left" w:pos="1418"/>
        </w:tabs>
        <w:ind w:firstLine="709"/>
        <w:jc w:val="center"/>
        <w:rPr>
          <w:rFonts w:ascii="Times New Roman" w:hAnsi="Times New Roman"/>
          <w:b/>
          <w:sz w:val="26"/>
          <w:szCs w:val="26"/>
        </w:rPr>
      </w:pPr>
      <w:r w:rsidRPr="005151EE">
        <w:rPr>
          <w:rFonts w:ascii="Times New Roman" w:hAnsi="Times New Roman"/>
          <w:b/>
          <w:sz w:val="26"/>
          <w:szCs w:val="26"/>
        </w:rPr>
        <w:t xml:space="preserve">1.  </w:t>
      </w:r>
      <w:proofErr w:type="spellStart"/>
      <w:r w:rsidRPr="005151EE">
        <w:rPr>
          <w:rFonts w:ascii="Times New Roman" w:hAnsi="Times New Roman"/>
          <w:b/>
          <w:sz w:val="26"/>
          <w:szCs w:val="26"/>
        </w:rPr>
        <w:t>Предмет</w:t>
      </w:r>
      <w:proofErr w:type="spellEnd"/>
      <w:r w:rsidRPr="005151EE">
        <w:rPr>
          <w:rFonts w:ascii="Times New Roman" w:hAnsi="Times New Roman"/>
          <w:b/>
          <w:sz w:val="26"/>
          <w:szCs w:val="26"/>
        </w:rPr>
        <w:t xml:space="preserve"> </w:t>
      </w:r>
      <w:proofErr w:type="spellStart"/>
      <w:r w:rsidRPr="005151EE">
        <w:rPr>
          <w:rFonts w:ascii="Times New Roman" w:hAnsi="Times New Roman"/>
          <w:b/>
          <w:sz w:val="26"/>
          <w:szCs w:val="26"/>
        </w:rPr>
        <w:t>Договора</w:t>
      </w:r>
      <w:proofErr w:type="spellEnd"/>
    </w:p>
    <w:p w:rsidR="005151EE" w:rsidRPr="005151EE" w:rsidRDefault="005151EE" w:rsidP="005151EE">
      <w:pPr>
        <w:numPr>
          <w:ilvl w:val="1"/>
          <w:numId w:val="13"/>
        </w:numPr>
        <w:tabs>
          <w:tab w:val="left" w:pos="0"/>
        </w:tabs>
        <w:autoSpaceDE w:val="0"/>
        <w:autoSpaceDN w:val="0"/>
        <w:adjustRightInd w:val="0"/>
        <w:ind w:left="0" w:firstLine="709"/>
        <w:jc w:val="both"/>
        <w:rPr>
          <w:rFonts w:ascii="Times New Roman" w:hAnsi="Times New Roman"/>
          <w:sz w:val="26"/>
          <w:szCs w:val="26"/>
          <w:lang w:val="ru-RU"/>
        </w:rPr>
      </w:pPr>
      <w:r w:rsidRPr="005151EE">
        <w:rPr>
          <w:rFonts w:ascii="Times New Roman" w:hAnsi="Times New Roman"/>
          <w:sz w:val="26"/>
          <w:szCs w:val="26"/>
          <w:lang w:val="ru-RU"/>
        </w:rPr>
        <w:t>Арендодатель сдает, а Арендатор принимает в пользование на условиях аренды земельный участок из земель, находящихся в государственной собственности права на которые не разграничены (далее – Участок):</w:t>
      </w:r>
    </w:p>
    <w:p w:rsidR="005151EE" w:rsidRPr="005151EE" w:rsidRDefault="005151EE" w:rsidP="005151EE">
      <w:pPr>
        <w:tabs>
          <w:tab w:val="left" w:pos="0"/>
        </w:tabs>
        <w:autoSpaceDE w:val="0"/>
        <w:autoSpaceDN w:val="0"/>
        <w:adjustRightInd w:val="0"/>
        <w:ind w:left="709" w:firstLine="0"/>
        <w:rPr>
          <w:rFonts w:ascii="Times New Roman" w:hAnsi="Times New Roman"/>
          <w:sz w:val="26"/>
          <w:szCs w:val="26"/>
          <w:lang w:val="ru-RU"/>
        </w:rPr>
      </w:pPr>
      <w:r w:rsidRPr="005151EE">
        <w:rPr>
          <w:rFonts w:ascii="Times New Roman" w:hAnsi="Times New Roman"/>
          <w:sz w:val="26"/>
          <w:szCs w:val="26"/>
          <w:lang w:val="ru-RU"/>
        </w:rPr>
        <w:t>кадастровый номер:  36:29:4000005:250;</w:t>
      </w:r>
    </w:p>
    <w:p w:rsidR="005151EE" w:rsidRPr="005151EE" w:rsidRDefault="005151EE" w:rsidP="005151EE">
      <w:pPr>
        <w:ind w:firstLine="709"/>
        <w:rPr>
          <w:rFonts w:ascii="Times New Roman" w:hAnsi="Times New Roman"/>
          <w:sz w:val="26"/>
          <w:szCs w:val="26"/>
          <w:lang w:val="ru-RU"/>
        </w:rPr>
      </w:pPr>
      <w:r w:rsidRPr="005151EE">
        <w:rPr>
          <w:rFonts w:ascii="Times New Roman" w:hAnsi="Times New Roman"/>
          <w:sz w:val="26"/>
          <w:szCs w:val="26"/>
          <w:lang w:val="ru-RU"/>
        </w:rPr>
        <w:t>площадь: 1000 кв. м.;</w:t>
      </w:r>
    </w:p>
    <w:p w:rsidR="005151EE" w:rsidRPr="005151EE" w:rsidRDefault="005151EE" w:rsidP="005151EE">
      <w:pPr>
        <w:ind w:firstLine="709"/>
        <w:rPr>
          <w:rFonts w:ascii="Times New Roman" w:hAnsi="Times New Roman"/>
          <w:sz w:val="26"/>
          <w:szCs w:val="26"/>
          <w:lang w:val="ru-RU"/>
        </w:rPr>
      </w:pPr>
      <w:r w:rsidRPr="005151EE">
        <w:rPr>
          <w:rFonts w:ascii="Times New Roman" w:hAnsi="Times New Roman"/>
          <w:sz w:val="26"/>
          <w:szCs w:val="26"/>
          <w:lang w:val="ru-RU"/>
        </w:rPr>
        <w:t xml:space="preserve">местоположение: Воронежская область, р-н Таловский, </w:t>
      </w:r>
      <w:proofErr w:type="gramStart"/>
      <w:r w:rsidRPr="005151EE">
        <w:rPr>
          <w:rFonts w:ascii="Times New Roman" w:hAnsi="Times New Roman"/>
          <w:sz w:val="26"/>
          <w:szCs w:val="26"/>
          <w:lang w:val="ru-RU"/>
        </w:rPr>
        <w:t>с</w:t>
      </w:r>
      <w:proofErr w:type="gramEnd"/>
      <w:r w:rsidRPr="005151EE">
        <w:rPr>
          <w:rFonts w:ascii="Times New Roman" w:hAnsi="Times New Roman"/>
          <w:sz w:val="26"/>
          <w:szCs w:val="26"/>
          <w:lang w:val="ru-RU"/>
        </w:rPr>
        <w:t xml:space="preserve">. </w:t>
      </w:r>
      <w:proofErr w:type="gramStart"/>
      <w:r w:rsidRPr="005151EE">
        <w:rPr>
          <w:rFonts w:ascii="Times New Roman" w:hAnsi="Times New Roman"/>
          <w:sz w:val="26"/>
          <w:szCs w:val="26"/>
          <w:lang w:val="ru-RU"/>
        </w:rPr>
        <w:t>Вязовка</w:t>
      </w:r>
      <w:proofErr w:type="gramEnd"/>
      <w:r w:rsidRPr="005151EE">
        <w:rPr>
          <w:rFonts w:ascii="Times New Roman" w:hAnsi="Times New Roman"/>
          <w:sz w:val="26"/>
          <w:szCs w:val="26"/>
          <w:lang w:val="ru-RU"/>
        </w:rPr>
        <w:t>, ул. Центральная, 52;</w:t>
      </w:r>
    </w:p>
    <w:p w:rsidR="005151EE" w:rsidRPr="005151EE" w:rsidRDefault="005151EE" w:rsidP="005151EE">
      <w:pPr>
        <w:ind w:firstLine="709"/>
        <w:rPr>
          <w:rFonts w:ascii="Times New Roman" w:hAnsi="Times New Roman"/>
          <w:sz w:val="26"/>
          <w:szCs w:val="26"/>
          <w:lang w:val="ru-RU"/>
        </w:rPr>
      </w:pPr>
      <w:r w:rsidRPr="005151EE">
        <w:rPr>
          <w:rFonts w:ascii="Times New Roman" w:hAnsi="Times New Roman"/>
          <w:sz w:val="26"/>
          <w:szCs w:val="26"/>
          <w:lang w:val="ru-RU"/>
        </w:rPr>
        <w:t xml:space="preserve">категория земель: земли населенных пунктов; </w:t>
      </w:r>
    </w:p>
    <w:p w:rsidR="005151EE" w:rsidRPr="005151EE" w:rsidRDefault="005151EE" w:rsidP="005151EE">
      <w:pPr>
        <w:ind w:firstLine="709"/>
        <w:rPr>
          <w:rFonts w:ascii="Times New Roman" w:hAnsi="Times New Roman"/>
          <w:sz w:val="26"/>
          <w:szCs w:val="26"/>
          <w:lang w:val="ru-RU"/>
        </w:rPr>
      </w:pPr>
      <w:r w:rsidRPr="005151EE">
        <w:rPr>
          <w:rFonts w:ascii="Times New Roman" w:hAnsi="Times New Roman"/>
          <w:sz w:val="26"/>
          <w:szCs w:val="26"/>
          <w:lang w:val="ru-RU"/>
        </w:rPr>
        <w:t>разрешенное использование: для индивидуального жилищного строительства;</w:t>
      </w:r>
    </w:p>
    <w:p w:rsidR="005151EE" w:rsidRPr="005151EE" w:rsidRDefault="005151EE" w:rsidP="005151EE">
      <w:pPr>
        <w:ind w:firstLine="709"/>
        <w:rPr>
          <w:rFonts w:ascii="Times New Roman" w:hAnsi="Times New Roman"/>
          <w:sz w:val="26"/>
          <w:szCs w:val="26"/>
          <w:lang w:val="ru-RU"/>
        </w:rPr>
      </w:pPr>
      <w:r w:rsidRPr="005151EE">
        <w:rPr>
          <w:rFonts w:ascii="Times New Roman" w:hAnsi="Times New Roman"/>
          <w:sz w:val="26"/>
          <w:szCs w:val="26"/>
          <w:lang w:val="ru-RU"/>
        </w:rPr>
        <w:t>цель использования: строительство жилого дома.</w:t>
      </w:r>
    </w:p>
    <w:p w:rsidR="005151EE" w:rsidRPr="005151EE" w:rsidRDefault="005151EE" w:rsidP="005151EE">
      <w:pPr>
        <w:tabs>
          <w:tab w:val="left" w:pos="0"/>
          <w:tab w:val="left" w:pos="1134"/>
        </w:tabs>
        <w:autoSpaceDE w:val="0"/>
        <w:autoSpaceDN w:val="0"/>
        <w:adjustRightInd w:val="0"/>
        <w:ind w:firstLine="709"/>
        <w:rPr>
          <w:rFonts w:ascii="Times New Roman" w:hAnsi="Times New Roman"/>
          <w:sz w:val="26"/>
          <w:szCs w:val="26"/>
          <w:lang w:val="ru-RU"/>
        </w:rPr>
      </w:pPr>
      <w:r w:rsidRPr="005151EE">
        <w:rPr>
          <w:rFonts w:ascii="Times New Roman" w:hAnsi="Times New Roman"/>
          <w:sz w:val="26"/>
          <w:szCs w:val="26"/>
          <w:lang w:val="ru-RU"/>
        </w:rPr>
        <w:t>Приведенное описание целей использования Участка является окончательным и именуется в дальнейшем «разрешенным использованием».</w:t>
      </w:r>
    </w:p>
    <w:p w:rsidR="005151EE" w:rsidRPr="005151EE" w:rsidRDefault="005151EE" w:rsidP="005151EE">
      <w:pPr>
        <w:autoSpaceDE w:val="0"/>
        <w:autoSpaceDN w:val="0"/>
        <w:adjustRightInd w:val="0"/>
        <w:rPr>
          <w:rFonts w:ascii="Times New Roman" w:hAnsi="Times New Roman"/>
          <w:sz w:val="26"/>
          <w:szCs w:val="26"/>
          <w:lang w:val="ru-RU"/>
        </w:rPr>
      </w:pPr>
      <w:r w:rsidRPr="005151EE">
        <w:rPr>
          <w:rFonts w:ascii="Times New Roman" w:hAnsi="Times New Roman"/>
          <w:sz w:val="26"/>
          <w:szCs w:val="26"/>
          <w:lang w:val="ru-RU"/>
        </w:rPr>
        <w:t>Ограничения (обременения): ограничения прав на земельный участок отсутствуют.</w:t>
      </w:r>
    </w:p>
    <w:p w:rsidR="005151EE" w:rsidRPr="005151EE" w:rsidRDefault="005151EE" w:rsidP="005151EE">
      <w:pPr>
        <w:autoSpaceDE w:val="0"/>
        <w:autoSpaceDN w:val="0"/>
        <w:adjustRightInd w:val="0"/>
        <w:rPr>
          <w:rFonts w:ascii="Times New Roman" w:hAnsi="Times New Roman"/>
          <w:sz w:val="26"/>
          <w:szCs w:val="26"/>
          <w:lang w:val="ru-RU"/>
        </w:rPr>
      </w:pPr>
      <w:r w:rsidRPr="005151EE">
        <w:rPr>
          <w:rFonts w:ascii="Times New Roman" w:hAnsi="Times New Roman"/>
          <w:sz w:val="26"/>
          <w:szCs w:val="26"/>
          <w:lang w:val="ru-RU"/>
        </w:rPr>
        <w:t>Границы Участка определены в выписке из Единого государственного реестра недвижимости об основных характеристиках и зарегистрированных правах на объект недвижимости.</w:t>
      </w:r>
    </w:p>
    <w:p w:rsidR="005151EE" w:rsidRPr="005151EE" w:rsidRDefault="005151EE" w:rsidP="005151EE">
      <w:pPr>
        <w:tabs>
          <w:tab w:val="left" w:pos="1134"/>
          <w:tab w:val="left" w:pos="1418"/>
        </w:tabs>
        <w:autoSpaceDE w:val="0"/>
        <w:autoSpaceDN w:val="0"/>
        <w:adjustRightInd w:val="0"/>
        <w:ind w:firstLine="709"/>
        <w:rPr>
          <w:rFonts w:ascii="Times New Roman" w:hAnsi="Times New Roman"/>
          <w:sz w:val="26"/>
          <w:szCs w:val="26"/>
          <w:lang w:val="ru-RU"/>
        </w:rPr>
      </w:pPr>
      <w:r w:rsidRPr="005151EE">
        <w:rPr>
          <w:rFonts w:ascii="Times New Roman" w:hAnsi="Times New Roman"/>
          <w:sz w:val="26"/>
          <w:szCs w:val="26"/>
          <w:lang w:val="ru-RU"/>
        </w:rPr>
        <w:t>1.2. Фактическое состояние Участка соответствует условиям настоящего Договора и целевому назначению Участка.</w:t>
      </w:r>
    </w:p>
    <w:p w:rsidR="005151EE" w:rsidRPr="005151EE" w:rsidRDefault="005151EE" w:rsidP="005151EE">
      <w:pPr>
        <w:tabs>
          <w:tab w:val="left" w:pos="1134"/>
          <w:tab w:val="left" w:pos="1418"/>
        </w:tabs>
        <w:autoSpaceDE w:val="0"/>
        <w:autoSpaceDN w:val="0"/>
        <w:adjustRightInd w:val="0"/>
        <w:ind w:firstLine="709"/>
        <w:rPr>
          <w:rFonts w:ascii="Times New Roman" w:hAnsi="Times New Roman"/>
          <w:sz w:val="26"/>
          <w:szCs w:val="26"/>
          <w:lang w:val="ru-RU"/>
        </w:rPr>
      </w:pPr>
      <w:r w:rsidRPr="005151EE">
        <w:rPr>
          <w:rFonts w:ascii="Times New Roman" w:hAnsi="Times New Roman"/>
          <w:sz w:val="26"/>
          <w:szCs w:val="26"/>
          <w:lang w:val="ru-RU"/>
        </w:rPr>
        <w:t>Участок осмотрен Арендатором, признан им удовлетворяющим его потребности.</w:t>
      </w:r>
    </w:p>
    <w:p w:rsidR="005151EE" w:rsidRPr="005151EE" w:rsidRDefault="005151EE" w:rsidP="005151EE">
      <w:pPr>
        <w:tabs>
          <w:tab w:val="left" w:pos="1134"/>
          <w:tab w:val="left" w:pos="1418"/>
        </w:tabs>
        <w:autoSpaceDE w:val="0"/>
        <w:autoSpaceDN w:val="0"/>
        <w:adjustRightInd w:val="0"/>
        <w:ind w:firstLine="709"/>
        <w:rPr>
          <w:rFonts w:ascii="Times New Roman" w:hAnsi="Times New Roman"/>
          <w:sz w:val="26"/>
          <w:szCs w:val="26"/>
          <w:lang w:val="ru-RU"/>
        </w:rPr>
      </w:pPr>
      <w:r w:rsidRPr="005151EE">
        <w:rPr>
          <w:rFonts w:ascii="Times New Roman" w:hAnsi="Times New Roman"/>
          <w:sz w:val="26"/>
          <w:szCs w:val="26"/>
          <w:lang w:val="ru-RU"/>
        </w:rPr>
        <w:t>1.3. Настоящий Договор со дня его подписания Сторонами одновременно приобретает силу акта приема-передачи, в соответствии с которым Арендодатель передает, а Арендатор принимает во владение и пользование Участок.</w:t>
      </w:r>
    </w:p>
    <w:p w:rsidR="005151EE" w:rsidRPr="005151EE" w:rsidRDefault="005151EE" w:rsidP="005151EE">
      <w:pPr>
        <w:tabs>
          <w:tab w:val="left" w:pos="1134"/>
          <w:tab w:val="left" w:pos="1418"/>
        </w:tabs>
        <w:autoSpaceDE w:val="0"/>
        <w:autoSpaceDN w:val="0"/>
        <w:adjustRightInd w:val="0"/>
        <w:ind w:firstLine="709"/>
        <w:rPr>
          <w:rFonts w:ascii="Times New Roman" w:hAnsi="Times New Roman"/>
          <w:sz w:val="26"/>
          <w:szCs w:val="26"/>
          <w:lang w:val="ru-RU"/>
        </w:rPr>
      </w:pPr>
    </w:p>
    <w:p w:rsidR="005151EE" w:rsidRPr="005151EE" w:rsidRDefault="005151EE" w:rsidP="005151EE">
      <w:pPr>
        <w:tabs>
          <w:tab w:val="left" w:pos="1134"/>
          <w:tab w:val="left" w:pos="1418"/>
        </w:tabs>
        <w:ind w:firstLine="709"/>
        <w:jc w:val="center"/>
        <w:rPr>
          <w:rFonts w:ascii="Times New Roman" w:hAnsi="Times New Roman"/>
          <w:b/>
          <w:sz w:val="26"/>
          <w:szCs w:val="26"/>
          <w:lang w:val="ru-RU"/>
        </w:rPr>
      </w:pPr>
      <w:r w:rsidRPr="005151EE">
        <w:rPr>
          <w:rFonts w:ascii="Times New Roman" w:hAnsi="Times New Roman"/>
          <w:b/>
          <w:sz w:val="26"/>
          <w:szCs w:val="26"/>
          <w:lang w:val="ru-RU"/>
        </w:rPr>
        <w:t>2.  Срок действия Договора</w:t>
      </w:r>
    </w:p>
    <w:p w:rsidR="005151EE" w:rsidRPr="005151EE" w:rsidRDefault="005151EE" w:rsidP="005151EE">
      <w:pPr>
        <w:tabs>
          <w:tab w:val="left" w:pos="1134"/>
          <w:tab w:val="left" w:pos="1418"/>
        </w:tabs>
        <w:ind w:firstLine="709"/>
        <w:rPr>
          <w:rFonts w:ascii="Times New Roman" w:hAnsi="Times New Roman"/>
          <w:b/>
          <w:sz w:val="26"/>
          <w:szCs w:val="26"/>
          <w:lang w:val="ru-RU"/>
        </w:rPr>
      </w:pPr>
      <w:r w:rsidRPr="005151EE">
        <w:rPr>
          <w:rFonts w:ascii="Times New Roman" w:hAnsi="Times New Roman"/>
          <w:sz w:val="26"/>
          <w:szCs w:val="26"/>
          <w:lang w:val="ru-RU"/>
        </w:rPr>
        <w:t>2.1.</w:t>
      </w:r>
      <w:r w:rsidRPr="005151EE">
        <w:rPr>
          <w:rFonts w:ascii="Times New Roman" w:hAnsi="Times New Roman"/>
          <w:sz w:val="26"/>
          <w:szCs w:val="26"/>
          <w:lang w:val="ru-RU"/>
        </w:rPr>
        <w:tab/>
        <w:t xml:space="preserve">Срок действия Договора Аренды (срок аренды Участка)  -  10 лет, </w:t>
      </w:r>
      <w:proofErr w:type="gramStart"/>
      <w:r w:rsidRPr="005151EE">
        <w:rPr>
          <w:rFonts w:ascii="Times New Roman" w:hAnsi="Times New Roman"/>
          <w:b/>
          <w:sz w:val="26"/>
          <w:szCs w:val="26"/>
          <w:lang w:val="ru-RU"/>
        </w:rPr>
        <w:t>с</w:t>
      </w:r>
      <w:proofErr w:type="gramEnd"/>
      <w:r w:rsidRPr="005151EE">
        <w:rPr>
          <w:rFonts w:ascii="Times New Roman" w:hAnsi="Times New Roman"/>
          <w:b/>
          <w:sz w:val="26"/>
          <w:szCs w:val="26"/>
          <w:lang w:val="ru-RU"/>
        </w:rPr>
        <w:t xml:space="preserve"> ____________ по _____________ г.</w:t>
      </w:r>
    </w:p>
    <w:p w:rsidR="005151EE" w:rsidRPr="005151EE" w:rsidRDefault="005151EE" w:rsidP="005151EE">
      <w:pPr>
        <w:tabs>
          <w:tab w:val="left" w:pos="1134"/>
          <w:tab w:val="left" w:pos="1418"/>
        </w:tabs>
        <w:ind w:firstLine="709"/>
        <w:rPr>
          <w:rFonts w:ascii="Times New Roman" w:hAnsi="Times New Roman"/>
          <w:sz w:val="26"/>
          <w:szCs w:val="26"/>
          <w:lang w:val="ru-RU"/>
        </w:rPr>
      </w:pPr>
      <w:r w:rsidRPr="005151EE">
        <w:rPr>
          <w:rFonts w:ascii="Times New Roman" w:hAnsi="Times New Roman"/>
          <w:sz w:val="26"/>
          <w:szCs w:val="26"/>
          <w:lang w:val="ru-RU"/>
        </w:rPr>
        <w:t>2.3.</w:t>
      </w:r>
      <w:r w:rsidRPr="005151EE">
        <w:rPr>
          <w:rFonts w:ascii="Times New Roman" w:hAnsi="Times New Roman"/>
          <w:sz w:val="26"/>
          <w:szCs w:val="26"/>
          <w:lang w:val="ru-RU"/>
        </w:rPr>
        <w:tab/>
        <w:t xml:space="preserve">Договор считается заключенным с момента государственной регистрации, его действие распространяется на отношения Сторон, возникшие с момента подписания настоящего Договора. В силу статьи 425ГК РФ Стороны пришли к соглашению, что условия </w:t>
      </w:r>
      <w:r w:rsidRPr="005151EE">
        <w:rPr>
          <w:rFonts w:ascii="Times New Roman" w:hAnsi="Times New Roman"/>
          <w:sz w:val="26"/>
          <w:szCs w:val="26"/>
          <w:lang w:val="ru-RU"/>
        </w:rPr>
        <w:lastRenderedPageBreak/>
        <w:t xml:space="preserve">Договора, в том числе в части начисления арендной платы, применяются </w:t>
      </w:r>
      <w:proofErr w:type="gramStart"/>
      <w:r w:rsidRPr="005151EE">
        <w:rPr>
          <w:rFonts w:ascii="Times New Roman" w:hAnsi="Times New Roman"/>
          <w:sz w:val="26"/>
          <w:szCs w:val="26"/>
          <w:lang w:val="ru-RU"/>
        </w:rPr>
        <w:t>с даты приема-передачи</w:t>
      </w:r>
      <w:proofErr w:type="gramEnd"/>
      <w:r w:rsidRPr="005151EE">
        <w:rPr>
          <w:rFonts w:ascii="Times New Roman" w:hAnsi="Times New Roman"/>
          <w:sz w:val="26"/>
          <w:szCs w:val="26"/>
          <w:lang w:val="ru-RU"/>
        </w:rPr>
        <w:t xml:space="preserve"> Участка.</w:t>
      </w:r>
    </w:p>
    <w:p w:rsidR="005151EE" w:rsidRPr="005151EE" w:rsidRDefault="005151EE" w:rsidP="005151EE">
      <w:pPr>
        <w:tabs>
          <w:tab w:val="left" w:pos="1134"/>
          <w:tab w:val="left" w:pos="1418"/>
        </w:tabs>
        <w:ind w:firstLine="709"/>
        <w:rPr>
          <w:rFonts w:ascii="Times New Roman" w:hAnsi="Times New Roman"/>
          <w:sz w:val="26"/>
          <w:szCs w:val="26"/>
          <w:lang w:val="ru-RU"/>
        </w:rPr>
      </w:pPr>
      <w:r w:rsidRPr="005151EE">
        <w:rPr>
          <w:rFonts w:ascii="Times New Roman" w:hAnsi="Times New Roman"/>
          <w:sz w:val="26"/>
          <w:szCs w:val="26"/>
          <w:lang w:val="ru-RU"/>
        </w:rPr>
        <w:t>2.4. Окончание срока действия Договора влечет прекращение обязатель</w:t>
      </w:r>
      <w:proofErr w:type="gramStart"/>
      <w:r w:rsidRPr="005151EE">
        <w:rPr>
          <w:rFonts w:ascii="Times New Roman" w:hAnsi="Times New Roman"/>
          <w:sz w:val="26"/>
          <w:szCs w:val="26"/>
          <w:lang w:val="ru-RU"/>
        </w:rPr>
        <w:t>ств Ст</w:t>
      </w:r>
      <w:proofErr w:type="gramEnd"/>
      <w:r w:rsidRPr="005151EE">
        <w:rPr>
          <w:rFonts w:ascii="Times New Roman" w:hAnsi="Times New Roman"/>
          <w:sz w:val="26"/>
          <w:szCs w:val="26"/>
          <w:lang w:val="ru-RU"/>
        </w:rPr>
        <w:t>орон по Договору, за исключением обязательств по оплате задолженности по Договору.</w:t>
      </w:r>
    </w:p>
    <w:p w:rsidR="005151EE" w:rsidRPr="005151EE" w:rsidRDefault="005151EE" w:rsidP="005151EE">
      <w:pPr>
        <w:tabs>
          <w:tab w:val="left" w:pos="1134"/>
          <w:tab w:val="left" w:pos="1418"/>
        </w:tabs>
        <w:ind w:firstLine="709"/>
        <w:jc w:val="center"/>
        <w:rPr>
          <w:rFonts w:ascii="Times New Roman" w:hAnsi="Times New Roman"/>
          <w:b/>
          <w:sz w:val="26"/>
          <w:szCs w:val="26"/>
          <w:lang w:val="ru-RU"/>
        </w:rPr>
      </w:pPr>
    </w:p>
    <w:p w:rsidR="005151EE" w:rsidRPr="005151EE" w:rsidRDefault="005151EE" w:rsidP="005151EE">
      <w:pPr>
        <w:tabs>
          <w:tab w:val="left" w:pos="1134"/>
          <w:tab w:val="left" w:pos="1418"/>
        </w:tabs>
        <w:ind w:firstLine="709"/>
        <w:jc w:val="center"/>
        <w:rPr>
          <w:rFonts w:ascii="Times New Roman" w:hAnsi="Times New Roman"/>
          <w:sz w:val="26"/>
          <w:szCs w:val="26"/>
          <w:lang w:val="ru-RU"/>
        </w:rPr>
      </w:pPr>
      <w:r w:rsidRPr="005151EE">
        <w:rPr>
          <w:rFonts w:ascii="Times New Roman" w:hAnsi="Times New Roman"/>
          <w:b/>
          <w:sz w:val="26"/>
          <w:szCs w:val="26"/>
          <w:lang w:val="ru-RU"/>
        </w:rPr>
        <w:t>3.  Размер и условия внесения арендной платы</w:t>
      </w:r>
      <w:r w:rsidRPr="005151EE">
        <w:rPr>
          <w:rFonts w:ascii="Times New Roman" w:hAnsi="Times New Roman"/>
          <w:sz w:val="26"/>
          <w:szCs w:val="26"/>
          <w:lang w:val="ru-RU"/>
        </w:rPr>
        <w:t xml:space="preserve"> </w:t>
      </w:r>
    </w:p>
    <w:p w:rsidR="005151EE" w:rsidRPr="005151EE" w:rsidRDefault="005151EE" w:rsidP="005151EE">
      <w:pPr>
        <w:tabs>
          <w:tab w:val="left" w:pos="1134"/>
          <w:tab w:val="left" w:pos="1418"/>
        </w:tabs>
        <w:ind w:firstLine="709"/>
        <w:jc w:val="both"/>
        <w:rPr>
          <w:rFonts w:ascii="Times New Roman" w:hAnsi="Times New Roman"/>
          <w:sz w:val="26"/>
          <w:szCs w:val="26"/>
          <w:lang w:val="ru-RU"/>
        </w:rPr>
      </w:pPr>
      <w:r w:rsidRPr="005151EE">
        <w:rPr>
          <w:rFonts w:ascii="Times New Roman" w:hAnsi="Times New Roman"/>
          <w:sz w:val="26"/>
          <w:szCs w:val="26"/>
          <w:lang w:val="ru-RU"/>
        </w:rPr>
        <w:t xml:space="preserve"> 3.1.</w:t>
      </w:r>
      <w:r w:rsidRPr="005151EE">
        <w:rPr>
          <w:rFonts w:ascii="Times New Roman" w:hAnsi="Times New Roman"/>
          <w:sz w:val="26"/>
          <w:szCs w:val="26"/>
          <w:lang w:val="ru-RU"/>
        </w:rPr>
        <w:tab/>
        <w:t xml:space="preserve"> Размер годовой арендной платы за Участок согласно Протоколу </w:t>
      </w:r>
      <w:r w:rsidRPr="005151EE">
        <w:rPr>
          <w:rFonts w:ascii="Times New Roman" w:hAnsi="Times New Roman"/>
          <w:bCs/>
          <w:sz w:val="26"/>
          <w:szCs w:val="26"/>
          <w:lang w:val="ru-RU"/>
        </w:rPr>
        <w:t>___________________ от _____ №_____</w:t>
      </w:r>
      <w:r w:rsidRPr="005151EE">
        <w:rPr>
          <w:rFonts w:ascii="Times New Roman" w:hAnsi="Times New Roman"/>
          <w:sz w:val="26"/>
          <w:szCs w:val="26"/>
          <w:lang w:val="ru-RU"/>
        </w:rPr>
        <w:t xml:space="preserve"> года составляет</w:t>
      </w:r>
      <w:proofErr w:type="gramStart"/>
      <w:r w:rsidRPr="005151EE">
        <w:rPr>
          <w:rFonts w:ascii="Times New Roman" w:hAnsi="Times New Roman"/>
          <w:sz w:val="26"/>
          <w:szCs w:val="26"/>
          <w:lang w:val="ru-RU"/>
        </w:rPr>
        <w:t>:</w:t>
      </w:r>
      <w:r w:rsidRPr="005151EE">
        <w:rPr>
          <w:rFonts w:ascii="Times New Roman" w:hAnsi="Times New Roman"/>
          <w:b/>
          <w:bCs/>
          <w:sz w:val="26"/>
          <w:szCs w:val="26"/>
          <w:lang w:val="ru-RU"/>
        </w:rPr>
        <w:t xml:space="preserve"> </w:t>
      </w:r>
      <w:r w:rsidRPr="005151EE">
        <w:rPr>
          <w:rFonts w:ascii="Times New Roman" w:hAnsi="Times New Roman"/>
          <w:sz w:val="26"/>
          <w:szCs w:val="26"/>
          <w:lang w:val="ru-RU"/>
        </w:rPr>
        <w:t xml:space="preserve">______________ (__________________) </w:t>
      </w:r>
      <w:proofErr w:type="gramEnd"/>
      <w:r w:rsidRPr="005151EE">
        <w:rPr>
          <w:rFonts w:ascii="Times New Roman" w:hAnsi="Times New Roman"/>
          <w:sz w:val="26"/>
          <w:szCs w:val="26"/>
          <w:lang w:val="ru-RU"/>
        </w:rPr>
        <w:t>рублей _______ копеек.</w:t>
      </w:r>
    </w:p>
    <w:p w:rsidR="005151EE" w:rsidRPr="005151EE" w:rsidRDefault="005151EE" w:rsidP="005151EE">
      <w:pPr>
        <w:tabs>
          <w:tab w:val="left" w:pos="1134"/>
          <w:tab w:val="left" w:pos="1418"/>
        </w:tabs>
        <w:ind w:firstLine="709"/>
        <w:jc w:val="both"/>
        <w:rPr>
          <w:rFonts w:ascii="Times New Roman" w:hAnsi="Times New Roman"/>
          <w:sz w:val="26"/>
          <w:szCs w:val="26"/>
          <w:lang w:val="ru-RU"/>
        </w:rPr>
      </w:pPr>
      <w:r w:rsidRPr="005151EE">
        <w:rPr>
          <w:rFonts w:ascii="Times New Roman" w:hAnsi="Times New Roman"/>
          <w:sz w:val="26"/>
          <w:szCs w:val="26"/>
          <w:lang w:val="ru-RU"/>
        </w:rPr>
        <w:t>3.2.</w:t>
      </w:r>
      <w:r w:rsidRPr="005151EE">
        <w:rPr>
          <w:rFonts w:ascii="Times New Roman" w:hAnsi="Times New Roman"/>
          <w:sz w:val="26"/>
          <w:szCs w:val="26"/>
          <w:lang w:val="ru-RU"/>
        </w:rPr>
        <w:tab/>
        <w:t>Арендная плата за использование земельного участка уплачивается арендатором ежеквартально равными частями не позднее 25-го числа первого квартала на соответствующий расчетный счет по следующим реквизитам:</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Получатель – УФК по Воронежской области (Отдел по управлению муниципальным имуществом);</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 xml:space="preserve">ИНН 3629007133; КПП 362901001; </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 xml:space="preserve">корсчет банка (Единый казначейский счет) 40102810945370000023, </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 xml:space="preserve">расчетный счет (казначейский счет) 03100643000000013100, </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 xml:space="preserve">ОТДЕЛЕНИЕ ВОРОНЕЖ БАНКА РОССИИ//УФК по Воронежской области г. Воронеж, </w:t>
      </w:r>
    </w:p>
    <w:p w:rsidR="005151EE" w:rsidRPr="005151EE" w:rsidRDefault="005151EE" w:rsidP="005151EE">
      <w:pPr>
        <w:ind w:firstLine="709"/>
        <w:jc w:val="both"/>
        <w:rPr>
          <w:rFonts w:ascii="Times New Roman" w:hAnsi="Times New Roman"/>
          <w:color w:val="333333"/>
          <w:sz w:val="26"/>
          <w:szCs w:val="26"/>
          <w:lang w:val="ru-RU"/>
        </w:rPr>
      </w:pPr>
      <w:r w:rsidRPr="005151EE">
        <w:rPr>
          <w:rFonts w:ascii="Times New Roman" w:hAnsi="Times New Roman"/>
          <w:sz w:val="26"/>
          <w:szCs w:val="26"/>
          <w:lang w:val="ru-RU"/>
        </w:rPr>
        <w:t xml:space="preserve">БИК 012007084, </w:t>
      </w:r>
      <w:r w:rsidRPr="005151EE">
        <w:rPr>
          <w:rFonts w:ascii="Times New Roman" w:hAnsi="Times New Roman"/>
          <w:color w:val="333333"/>
          <w:sz w:val="26"/>
          <w:szCs w:val="26"/>
          <w:lang w:val="ru-RU"/>
        </w:rPr>
        <w:t xml:space="preserve">ОКТМО 20651468, КБК 935 111 05013 </w:t>
      </w:r>
      <w:r w:rsidRPr="005151EE">
        <w:rPr>
          <w:rFonts w:ascii="Times New Roman" w:hAnsi="Times New Roman"/>
          <w:sz w:val="26"/>
          <w:szCs w:val="26"/>
          <w:lang w:val="ru-RU"/>
        </w:rPr>
        <w:t xml:space="preserve">05 </w:t>
      </w:r>
      <w:r w:rsidRPr="005151EE">
        <w:rPr>
          <w:rFonts w:ascii="Times New Roman" w:hAnsi="Times New Roman"/>
          <w:color w:val="333333"/>
          <w:sz w:val="26"/>
          <w:szCs w:val="26"/>
          <w:lang w:val="ru-RU"/>
        </w:rPr>
        <w:t>0000 120, УИН _____________</w:t>
      </w:r>
    </w:p>
    <w:p w:rsidR="005151EE" w:rsidRPr="005151EE" w:rsidRDefault="005151EE" w:rsidP="005151EE">
      <w:pPr>
        <w:widowControl w:val="0"/>
        <w:tabs>
          <w:tab w:val="left" w:pos="1134"/>
          <w:tab w:val="left" w:pos="1418"/>
        </w:tabs>
        <w:ind w:firstLine="709"/>
        <w:jc w:val="both"/>
        <w:rPr>
          <w:rFonts w:ascii="Times New Roman" w:hAnsi="Times New Roman"/>
          <w:sz w:val="26"/>
          <w:szCs w:val="26"/>
          <w:lang w:val="ru-RU"/>
        </w:rPr>
      </w:pPr>
      <w:r w:rsidRPr="005151EE">
        <w:rPr>
          <w:rFonts w:ascii="Times New Roman" w:hAnsi="Times New Roman"/>
          <w:sz w:val="26"/>
          <w:szCs w:val="26"/>
          <w:lang w:val="ru-RU"/>
        </w:rPr>
        <w:t xml:space="preserve">В назначении платежа указать: «Арендная плата по договору аренды земельного участка </w:t>
      </w:r>
      <w:r w:rsidRPr="005151EE">
        <w:rPr>
          <w:rFonts w:ascii="Times New Roman" w:hAnsi="Times New Roman"/>
          <w:b/>
          <w:sz w:val="26"/>
          <w:szCs w:val="26"/>
          <w:lang w:val="ru-RU"/>
        </w:rPr>
        <w:t xml:space="preserve">  </w:t>
      </w:r>
      <w:r w:rsidRPr="005151EE">
        <w:rPr>
          <w:rFonts w:ascii="Times New Roman" w:hAnsi="Times New Roman"/>
          <w:sz w:val="26"/>
          <w:szCs w:val="26"/>
          <w:lang w:val="ru-RU"/>
        </w:rPr>
        <w:t xml:space="preserve">от «____» _______ 20____ года  №_____за  период  ____________, площадь земельного участка 1000 </w:t>
      </w:r>
      <w:proofErr w:type="spellStart"/>
      <w:r w:rsidRPr="005151EE">
        <w:rPr>
          <w:rFonts w:ascii="Times New Roman" w:hAnsi="Times New Roman"/>
          <w:sz w:val="26"/>
          <w:szCs w:val="26"/>
          <w:lang w:val="ru-RU"/>
        </w:rPr>
        <w:t>кв.м</w:t>
      </w:r>
      <w:proofErr w:type="spellEnd"/>
      <w:r w:rsidRPr="005151EE">
        <w:rPr>
          <w:rFonts w:ascii="Times New Roman" w:hAnsi="Times New Roman"/>
          <w:sz w:val="26"/>
          <w:szCs w:val="26"/>
          <w:lang w:val="ru-RU"/>
        </w:rPr>
        <w:t>.».</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Исполнением обязательства по внесению арендной платы является поступление арендной платы на расчетный счет Арендодателя.</w:t>
      </w:r>
    </w:p>
    <w:p w:rsidR="005151EE" w:rsidRPr="005151EE" w:rsidRDefault="005151EE" w:rsidP="005151EE">
      <w:pPr>
        <w:tabs>
          <w:tab w:val="left" w:pos="993"/>
          <w:tab w:val="left" w:pos="1134"/>
          <w:tab w:val="left" w:pos="1418"/>
        </w:tabs>
        <w:ind w:firstLine="709"/>
        <w:jc w:val="both"/>
        <w:rPr>
          <w:rFonts w:ascii="Times New Roman" w:hAnsi="Times New Roman"/>
          <w:sz w:val="26"/>
          <w:szCs w:val="26"/>
          <w:lang w:val="ru-RU"/>
        </w:rPr>
      </w:pPr>
      <w:r w:rsidRPr="005151EE">
        <w:rPr>
          <w:rFonts w:ascii="Times New Roman" w:hAnsi="Times New Roman"/>
          <w:sz w:val="26"/>
          <w:szCs w:val="26"/>
          <w:lang w:val="ru-RU"/>
        </w:rPr>
        <w:t>3.3.</w:t>
      </w:r>
      <w:r w:rsidRPr="005151EE">
        <w:rPr>
          <w:rFonts w:ascii="Times New Roman" w:hAnsi="Times New Roman"/>
          <w:sz w:val="26"/>
          <w:szCs w:val="26"/>
          <w:lang w:val="ru-RU"/>
        </w:rPr>
        <w:tab/>
        <w:t>Задаток, внесенный Арендатором на счет Организатора аукциона, в сумме</w:t>
      </w:r>
      <w:proofErr w:type="gramStart"/>
      <w:r w:rsidRPr="005151EE">
        <w:rPr>
          <w:rFonts w:ascii="Times New Roman" w:hAnsi="Times New Roman"/>
          <w:sz w:val="26"/>
          <w:szCs w:val="26"/>
          <w:lang w:val="ru-RU"/>
        </w:rPr>
        <w:t xml:space="preserve"> _________ (_______________) </w:t>
      </w:r>
      <w:proofErr w:type="gramEnd"/>
      <w:r w:rsidRPr="005151EE">
        <w:rPr>
          <w:rFonts w:ascii="Times New Roman" w:hAnsi="Times New Roman"/>
          <w:sz w:val="26"/>
          <w:szCs w:val="26"/>
          <w:lang w:val="ru-RU"/>
        </w:rPr>
        <w:t>рублей _______ копеек зачисляется в счет арендной платы за Участок.</w:t>
      </w:r>
    </w:p>
    <w:p w:rsidR="005151EE" w:rsidRPr="005151EE" w:rsidRDefault="005151EE" w:rsidP="005151EE">
      <w:pPr>
        <w:tabs>
          <w:tab w:val="left" w:pos="993"/>
          <w:tab w:val="left" w:pos="1134"/>
          <w:tab w:val="left" w:pos="1418"/>
        </w:tabs>
        <w:ind w:firstLine="709"/>
        <w:jc w:val="both"/>
        <w:rPr>
          <w:rFonts w:ascii="Times New Roman" w:hAnsi="Times New Roman"/>
          <w:sz w:val="26"/>
          <w:szCs w:val="26"/>
          <w:lang w:val="ru-RU"/>
        </w:rPr>
      </w:pPr>
      <w:r w:rsidRPr="005151EE">
        <w:rPr>
          <w:rFonts w:ascii="Times New Roman" w:hAnsi="Times New Roman"/>
          <w:sz w:val="26"/>
          <w:szCs w:val="26"/>
          <w:lang w:val="ru-RU"/>
        </w:rPr>
        <w:t>3.4.</w:t>
      </w:r>
      <w:r w:rsidRPr="005151EE">
        <w:rPr>
          <w:rFonts w:ascii="Times New Roman" w:hAnsi="Times New Roman"/>
          <w:sz w:val="26"/>
          <w:szCs w:val="26"/>
          <w:lang w:val="ru-RU"/>
        </w:rPr>
        <w:tab/>
        <w:t>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п.3.2 настоящего Договора, в течение  30 (дней) с момента подписания Договора.</w:t>
      </w:r>
    </w:p>
    <w:p w:rsidR="005151EE" w:rsidRPr="005151EE" w:rsidRDefault="005151EE" w:rsidP="005151EE">
      <w:pPr>
        <w:tabs>
          <w:tab w:val="left" w:pos="993"/>
          <w:tab w:val="left" w:pos="1134"/>
          <w:tab w:val="left" w:pos="1418"/>
        </w:tabs>
        <w:ind w:firstLine="709"/>
        <w:jc w:val="both"/>
        <w:rPr>
          <w:rFonts w:ascii="Times New Roman" w:hAnsi="Times New Roman"/>
          <w:sz w:val="26"/>
          <w:szCs w:val="26"/>
          <w:lang w:val="ru-RU"/>
        </w:rPr>
      </w:pPr>
      <w:r w:rsidRPr="005151EE">
        <w:rPr>
          <w:rFonts w:ascii="Times New Roman" w:hAnsi="Times New Roman"/>
          <w:sz w:val="26"/>
          <w:szCs w:val="26"/>
          <w:lang w:val="ru-RU"/>
        </w:rPr>
        <w:t>3.5. 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w:t>
      </w:r>
    </w:p>
    <w:p w:rsidR="005151EE" w:rsidRPr="005151EE" w:rsidRDefault="005151EE" w:rsidP="005151EE">
      <w:pPr>
        <w:pStyle w:val="a6"/>
        <w:tabs>
          <w:tab w:val="left" w:pos="142"/>
        </w:tabs>
        <w:ind w:firstLine="567"/>
        <w:jc w:val="both"/>
        <w:rPr>
          <w:rFonts w:ascii="Times New Roman" w:hAnsi="Times New Roman"/>
          <w:b/>
          <w:bCs/>
          <w:i w:val="0"/>
          <w:sz w:val="26"/>
          <w:szCs w:val="26"/>
          <w:lang w:val="ru-RU"/>
        </w:rPr>
      </w:pPr>
      <w:r w:rsidRPr="005151EE">
        <w:rPr>
          <w:rFonts w:ascii="Times New Roman" w:hAnsi="Times New Roman"/>
          <w:i w:val="0"/>
          <w:sz w:val="26"/>
          <w:szCs w:val="26"/>
          <w:lang w:val="ru-RU"/>
        </w:rPr>
        <w:t xml:space="preserve">   3.6.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5151EE" w:rsidRPr="005151EE" w:rsidRDefault="005151EE" w:rsidP="005151EE">
      <w:pPr>
        <w:pStyle w:val="a6"/>
        <w:tabs>
          <w:tab w:val="left" w:pos="142"/>
        </w:tabs>
        <w:ind w:firstLine="567"/>
        <w:jc w:val="both"/>
        <w:rPr>
          <w:rFonts w:ascii="Times New Roman" w:hAnsi="Times New Roman"/>
          <w:b/>
          <w:bCs/>
          <w:i w:val="0"/>
          <w:sz w:val="26"/>
          <w:szCs w:val="26"/>
          <w:lang w:val="ru-RU"/>
        </w:rPr>
      </w:pPr>
      <w:r w:rsidRPr="005151EE">
        <w:rPr>
          <w:rFonts w:ascii="Times New Roman" w:hAnsi="Times New Roman"/>
          <w:i w:val="0"/>
          <w:sz w:val="26"/>
          <w:szCs w:val="26"/>
          <w:lang w:val="ru-RU"/>
        </w:rPr>
        <w:t xml:space="preserve">   3.7. Расчет суммы арендной платы по новой (измененной) цене аренды земли производится за 1 (один) месяц до срока внесения платежа, оговоренного п. 3.2 настоящего Договора, с последующим письменным уведомлением Арендатора, которое является неотъемлемой частью настоящего Договора.</w:t>
      </w:r>
    </w:p>
    <w:p w:rsidR="005151EE" w:rsidRPr="005151EE" w:rsidRDefault="005151EE" w:rsidP="005151EE">
      <w:pPr>
        <w:pStyle w:val="a6"/>
        <w:tabs>
          <w:tab w:val="left" w:pos="142"/>
        </w:tabs>
        <w:ind w:firstLine="567"/>
        <w:jc w:val="both"/>
        <w:rPr>
          <w:rFonts w:ascii="Times New Roman" w:hAnsi="Times New Roman"/>
          <w:b/>
          <w:bCs/>
          <w:i w:val="0"/>
          <w:sz w:val="26"/>
          <w:szCs w:val="26"/>
          <w:lang w:val="ru-RU"/>
        </w:rPr>
      </w:pPr>
      <w:r w:rsidRPr="005151EE">
        <w:rPr>
          <w:rFonts w:ascii="Times New Roman" w:hAnsi="Times New Roman"/>
          <w:i w:val="0"/>
          <w:sz w:val="26"/>
          <w:szCs w:val="26"/>
          <w:lang w:val="ru-RU"/>
        </w:rPr>
        <w:t xml:space="preserve">   3.8.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w:t>
      </w:r>
      <w:proofErr w:type="gramStart"/>
      <w:r w:rsidRPr="005151EE">
        <w:rPr>
          <w:rFonts w:ascii="Times New Roman" w:hAnsi="Times New Roman"/>
          <w:i w:val="0"/>
          <w:sz w:val="26"/>
          <w:szCs w:val="26"/>
          <w:lang w:val="ru-RU"/>
        </w:rPr>
        <w:t>с даты вступления</w:t>
      </w:r>
      <w:proofErr w:type="gramEnd"/>
      <w:r w:rsidRPr="005151EE">
        <w:rPr>
          <w:rFonts w:ascii="Times New Roman" w:hAnsi="Times New Roman"/>
          <w:i w:val="0"/>
          <w:sz w:val="26"/>
          <w:szCs w:val="26"/>
          <w:lang w:val="ru-RU"/>
        </w:rPr>
        <w:t xml:space="preserve"> в силу нормативного акта независимо от механизма изменения арендной платы, предусмотренного настоящим Договором.</w:t>
      </w:r>
    </w:p>
    <w:p w:rsidR="005151EE" w:rsidRPr="005151EE" w:rsidRDefault="005151EE" w:rsidP="005151EE">
      <w:pPr>
        <w:ind w:firstLine="0"/>
        <w:jc w:val="both"/>
        <w:rPr>
          <w:rFonts w:ascii="Times New Roman" w:hAnsi="Times New Roman"/>
          <w:sz w:val="26"/>
          <w:szCs w:val="26"/>
          <w:lang w:val="ru-RU"/>
        </w:rPr>
      </w:pPr>
      <w:r w:rsidRPr="005151EE">
        <w:rPr>
          <w:rFonts w:ascii="Times New Roman" w:hAnsi="Times New Roman"/>
          <w:sz w:val="26"/>
          <w:szCs w:val="26"/>
          <w:lang w:val="ru-RU"/>
        </w:rPr>
        <w:t xml:space="preserve">            3.9. Неиспользование Участка Арендатором не может служить основанием невнесения Арендной платы.</w:t>
      </w:r>
    </w:p>
    <w:p w:rsidR="005151EE" w:rsidRPr="005151EE" w:rsidRDefault="005151EE" w:rsidP="005151EE">
      <w:pPr>
        <w:numPr>
          <w:ilvl w:val="0"/>
          <w:numId w:val="11"/>
        </w:numPr>
        <w:tabs>
          <w:tab w:val="left" w:pos="993"/>
          <w:tab w:val="left" w:pos="1134"/>
          <w:tab w:val="left" w:pos="1418"/>
        </w:tabs>
        <w:ind w:left="0" w:firstLine="709"/>
        <w:jc w:val="center"/>
        <w:rPr>
          <w:rFonts w:ascii="Times New Roman" w:hAnsi="Times New Roman"/>
          <w:b/>
          <w:sz w:val="26"/>
          <w:szCs w:val="26"/>
        </w:rPr>
      </w:pPr>
      <w:proofErr w:type="spellStart"/>
      <w:r w:rsidRPr="005151EE">
        <w:rPr>
          <w:rFonts w:ascii="Times New Roman" w:hAnsi="Times New Roman"/>
          <w:b/>
          <w:sz w:val="26"/>
          <w:szCs w:val="26"/>
        </w:rPr>
        <w:lastRenderedPageBreak/>
        <w:t>Права</w:t>
      </w:r>
      <w:proofErr w:type="spellEnd"/>
      <w:r w:rsidRPr="005151EE">
        <w:rPr>
          <w:rFonts w:ascii="Times New Roman" w:hAnsi="Times New Roman"/>
          <w:b/>
          <w:sz w:val="26"/>
          <w:szCs w:val="26"/>
        </w:rPr>
        <w:t xml:space="preserve"> и </w:t>
      </w:r>
      <w:proofErr w:type="spellStart"/>
      <w:r w:rsidRPr="005151EE">
        <w:rPr>
          <w:rFonts w:ascii="Times New Roman" w:hAnsi="Times New Roman"/>
          <w:b/>
          <w:sz w:val="26"/>
          <w:szCs w:val="26"/>
        </w:rPr>
        <w:t>обязанности</w:t>
      </w:r>
      <w:proofErr w:type="spellEnd"/>
      <w:r w:rsidRPr="005151EE">
        <w:rPr>
          <w:rFonts w:ascii="Times New Roman" w:hAnsi="Times New Roman"/>
          <w:b/>
          <w:sz w:val="26"/>
          <w:szCs w:val="26"/>
        </w:rPr>
        <w:t xml:space="preserve"> </w:t>
      </w:r>
      <w:proofErr w:type="spellStart"/>
      <w:r w:rsidRPr="005151EE">
        <w:rPr>
          <w:rFonts w:ascii="Times New Roman" w:hAnsi="Times New Roman"/>
          <w:b/>
          <w:sz w:val="26"/>
          <w:szCs w:val="26"/>
        </w:rPr>
        <w:t>Сторон</w:t>
      </w:r>
      <w:proofErr w:type="spellEnd"/>
    </w:p>
    <w:p w:rsidR="005151EE" w:rsidRPr="005151EE" w:rsidRDefault="005151EE" w:rsidP="005151EE">
      <w:pPr>
        <w:jc w:val="both"/>
        <w:rPr>
          <w:rFonts w:ascii="Times New Roman" w:hAnsi="Times New Roman"/>
          <w:sz w:val="26"/>
          <w:szCs w:val="26"/>
        </w:rPr>
      </w:pPr>
      <w:r w:rsidRPr="005151EE">
        <w:rPr>
          <w:rFonts w:ascii="Times New Roman" w:hAnsi="Times New Roman"/>
          <w:sz w:val="26"/>
          <w:szCs w:val="26"/>
        </w:rPr>
        <w:t xml:space="preserve"> 4.1. </w:t>
      </w:r>
      <w:proofErr w:type="spellStart"/>
      <w:r w:rsidRPr="005151EE">
        <w:rPr>
          <w:rFonts w:ascii="Times New Roman" w:hAnsi="Times New Roman"/>
          <w:b/>
          <w:sz w:val="26"/>
          <w:szCs w:val="26"/>
        </w:rPr>
        <w:t>Арендодатель</w:t>
      </w:r>
      <w:proofErr w:type="spellEnd"/>
      <w:r w:rsidRPr="005151EE">
        <w:rPr>
          <w:rFonts w:ascii="Times New Roman" w:hAnsi="Times New Roman"/>
          <w:b/>
          <w:sz w:val="26"/>
          <w:szCs w:val="26"/>
        </w:rPr>
        <w:t xml:space="preserve"> </w:t>
      </w:r>
      <w:proofErr w:type="spellStart"/>
      <w:r w:rsidRPr="005151EE">
        <w:rPr>
          <w:rFonts w:ascii="Times New Roman" w:hAnsi="Times New Roman"/>
          <w:b/>
          <w:sz w:val="26"/>
          <w:szCs w:val="26"/>
        </w:rPr>
        <w:t>вправе</w:t>
      </w:r>
      <w:proofErr w:type="spellEnd"/>
      <w:r w:rsidRPr="005151EE">
        <w:rPr>
          <w:rFonts w:ascii="Times New Roman" w:hAnsi="Times New Roman"/>
          <w:sz w:val="26"/>
          <w:szCs w:val="26"/>
        </w:rPr>
        <w:t>:</w:t>
      </w:r>
    </w:p>
    <w:p w:rsidR="005151EE" w:rsidRPr="005151EE" w:rsidRDefault="005151EE" w:rsidP="005151EE">
      <w:pPr>
        <w:ind w:firstLine="0"/>
        <w:jc w:val="both"/>
        <w:rPr>
          <w:rFonts w:ascii="Times New Roman" w:hAnsi="Times New Roman"/>
          <w:sz w:val="26"/>
          <w:szCs w:val="26"/>
          <w:lang w:val="ru-RU"/>
        </w:rPr>
      </w:pPr>
      <w:r w:rsidRPr="005151EE">
        <w:rPr>
          <w:rFonts w:ascii="Times New Roman" w:hAnsi="Times New Roman"/>
          <w:sz w:val="26"/>
          <w:szCs w:val="26"/>
          <w:lang w:val="ru-RU"/>
        </w:rPr>
        <w:t xml:space="preserve">          4.1.1. Беспрепятственного доступа </w:t>
      </w:r>
      <w:proofErr w:type="gramStart"/>
      <w:r w:rsidRPr="005151EE">
        <w:rPr>
          <w:rFonts w:ascii="Times New Roman" w:hAnsi="Times New Roman"/>
          <w:sz w:val="26"/>
          <w:szCs w:val="26"/>
          <w:lang w:val="ru-RU"/>
        </w:rPr>
        <w:t>на территорию Участка с целью контроля за его использованием  в соответствии с условиями</w:t>
      </w:r>
      <w:proofErr w:type="gramEnd"/>
      <w:r w:rsidRPr="005151EE">
        <w:rPr>
          <w:rFonts w:ascii="Times New Roman" w:hAnsi="Times New Roman"/>
          <w:sz w:val="26"/>
          <w:szCs w:val="26"/>
          <w:lang w:val="ru-RU"/>
        </w:rPr>
        <w:t xml:space="preserve"> Договора.</w:t>
      </w:r>
    </w:p>
    <w:p w:rsidR="005151EE" w:rsidRPr="005151EE" w:rsidRDefault="005151EE" w:rsidP="005151EE">
      <w:pPr>
        <w:ind w:firstLine="284"/>
        <w:jc w:val="both"/>
        <w:rPr>
          <w:rFonts w:ascii="Times New Roman" w:hAnsi="Times New Roman"/>
          <w:sz w:val="26"/>
          <w:szCs w:val="26"/>
          <w:lang w:val="ru-RU"/>
        </w:rPr>
      </w:pPr>
      <w:r w:rsidRPr="005151EE">
        <w:rPr>
          <w:rFonts w:ascii="Times New Roman" w:hAnsi="Times New Roman"/>
          <w:sz w:val="26"/>
          <w:szCs w:val="26"/>
          <w:lang w:val="ru-RU"/>
        </w:rPr>
        <w:t xml:space="preserve">     4.1.2. Отказаться в одностороннем порядке от Договора (прекратить договорные отношения), заключенного на срок 49 и менее лет, во внесудебном порядке, предупредив об этом Арендатора за один месяц, в следующих случаях:</w:t>
      </w:r>
    </w:p>
    <w:p w:rsidR="005151EE" w:rsidRPr="005151EE" w:rsidRDefault="005151EE" w:rsidP="005151EE">
      <w:pPr>
        <w:ind w:firstLine="284"/>
        <w:jc w:val="both"/>
        <w:rPr>
          <w:rFonts w:ascii="Times New Roman" w:hAnsi="Times New Roman"/>
          <w:sz w:val="26"/>
          <w:szCs w:val="26"/>
          <w:lang w:val="ru-RU"/>
        </w:rPr>
      </w:pPr>
      <w:r w:rsidRPr="005151EE">
        <w:rPr>
          <w:rFonts w:ascii="Times New Roman" w:hAnsi="Times New Roman"/>
          <w:sz w:val="26"/>
          <w:szCs w:val="26"/>
          <w:lang w:val="ru-RU"/>
        </w:rPr>
        <w:t xml:space="preserve">     1) указанных в п. 2 ст. 45, ст. 46 Земельного кодекса Российской Федерации;</w:t>
      </w:r>
    </w:p>
    <w:p w:rsidR="005151EE" w:rsidRPr="005151EE" w:rsidRDefault="005151EE" w:rsidP="005151EE">
      <w:pPr>
        <w:ind w:firstLine="284"/>
        <w:jc w:val="both"/>
        <w:rPr>
          <w:rFonts w:ascii="Times New Roman" w:hAnsi="Times New Roman"/>
          <w:sz w:val="26"/>
          <w:szCs w:val="26"/>
          <w:lang w:val="ru-RU"/>
        </w:rPr>
      </w:pPr>
      <w:r w:rsidRPr="005151EE">
        <w:rPr>
          <w:rFonts w:ascii="Times New Roman" w:hAnsi="Times New Roman"/>
          <w:sz w:val="26"/>
          <w:szCs w:val="26"/>
          <w:lang w:val="ru-RU"/>
        </w:rPr>
        <w:t xml:space="preserve">     2) использования Участка (в целом или частично) не в соответствии с разрешенным и целевым использованием, определенным п. 1.1. настоящего Договора, а также с грубым нарушением правил рационального использования земли;</w:t>
      </w:r>
    </w:p>
    <w:p w:rsidR="005151EE" w:rsidRPr="005151EE" w:rsidRDefault="005151EE" w:rsidP="005151EE">
      <w:pPr>
        <w:ind w:firstLine="284"/>
        <w:jc w:val="both"/>
        <w:rPr>
          <w:rFonts w:ascii="Times New Roman" w:hAnsi="Times New Roman"/>
          <w:sz w:val="26"/>
          <w:szCs w:val="26"/>
          <w:lang w:val="ru-RU"/>
        </w:rPr>
      </w:pPr>
      <w:r w:rsidRPr="005151EE">
        <w:rPr>
          <w:rFonts w:ascii="Times New Roman" w:hAnsi="Times New Roman"/>
          <w:sz w:val="26"/>
          <w:szCs w:val="26"/>
          <w:lang w:val="ru-RU"/>
        </w:rPr>
        <w:t xml:space="preserve">     3) сдачи в субаренду Участка или его части, при передаче прав и обязанностей по договору аренды земельного Участка другому лицу, при сдаче арендных прав в залог, при внесении их в качестве вклада в уставной капитал хозяйственных товариществ и обществ или паевого взноса в производственный кооператив;</w:t>
      </w:r>
    </w:p>
    <w:p w:rsidR="005151EE" w:rsidRPr="005151EE" w:rsidRDefault="005151EE" w:rsidP="005151EE">
      <w:pPr>
        <w:ind w:firstLine="284"/>
        <w:jc w:val="both"/>
        <w:rPr>
          <w:rFonts w:ascii="Times New Roman" w:hAnsi="Times New Roman"/>
          <w:sz w:val="26"/>
          <w:szCs w:val="26"/>
          <w:lang w:val="ru-RU"/>
        </w:rPr>
      </w:pPr>
      <w:r w:rsidRPr="005151EE">
        <w:rPr>
          <w:rFonts w:ascii="Times New Roman" w:hAnsi="Times New Roman"/>
          <w:sz w:val="26"/>
          <w:szCs w:val="26"/>
          <w:lang w:val="ru-RU"/>
        </w:rPr>
        <w:t xml:space="preserve">     4) </w:t>
      </w:r>
      <w:proofErr w:type="spellStart"/>
      <w:r w:rsidRPr="005151EE">
        <w:rPr>
          <w:rFonts w:ascii="Times New Roman" w:hAnsi="Times New Roman"/>
          <w:sz w:val="26"/>
          <w:szCs w:val="26"/>
          <w:lang w:val="ru-RU"/>
        </w:rPr>
        <w:t>несохранения</w:t>
      </w:r>
      <w:proofErr w:type="spellEnd"/>
      <w:r w:rsidRPr="005151EE">
        <w:rPr>
          <w:rFonts w:ascii="Times New Roman" w:hAnsi="Times New Roman"/>
          <w:sz w:val="26"/>
          <w:szCs w:val="26"/>
          <w:lang w:val="ru-RU"/>
        </w:rPr>
        <w:t xml:space="preserve"> зеленых насаждений, в случае нахождения их на Участке, также в случае их вырубки или переноса без получения письменного разрешения Арендодателя;</w:t>
      </w:r>
    </w:p>
    <w:p w:rsidR="005151EE" w:rsidRPr="005151EE" w:rsidRDefault="005151EE" w:rsidP="005151EE">
      <w:pPr>
        <w:ind w:firstLine="284"/>
        <w:jc w:val="both"/>
        <w:rPr>
          <w:rFonts w:ascii="Times New Roman" w:hAnsi="Times New Roman"/>
          <w:sz w:val="26"/>
          <w:szCs w:val="26"/>
          <w:lang w:val="ru-RU"/>
        </w:rPr>
      </w:pPr>
      <w:r w:rsidRPr="005151EE">
        <w:rPr>
          <w:rFonts w:ascii="Times New Roman" w:hAnsi="Times New Roman"/>
          <w:sz w:val="26"/>
          <w:szCs w:val="26"/>
          <w:lang w:val="ru-RU"/>
        </w:rPr>
        <w:t xml:space="preserve">     5) смерти арендатора, признании его без вести отсутствующим; </w:t>
      </w:r>
    </w:p>
    <w:p w:rsidR="005151EE" w:rsidRPr="005151EE" w:rsidRDefault="005151EE" w:rsidP="005151EE">
      <w:pPr>
        <w:ind w:firstLine="284"/>
        <w:jc w:val="both"/>
        <w:rPr>
          <w:rFonts w:ascii="Times New Roman" w:hAnsi="Times New Roman"/>
          <w:sz w:val="26"/>
          <w:szCs w:val="26"/>
          <w:lang w:val="ru-RU"/>
        </w:rPr>
      </w:pPr>
      <w:r w:rsidRPr="005151EE">
        <w:rPr>
          <w:rFonts w:ascii="Times New Roman" w:hAnsi="Times New Roman"/>
          <w:sz w:val="26"/>
          <w:szCs w:val="26"/>
          <w:lang w:val="ru-RU"/>
        </w:rPr>
        <w:t xml:space="preserve">     6) двукратного невнесения арендной платы по истечении сроков, установленных Договором.</w:t>
      </w:r>
    </w:p>
    <w:p w:rsidR="005151EE" w:rsidRPr="005151EE" w:rsidRDefault="005151EE" w:rsidP="005151EE">
      <w:pPr>
        <w:ind w:firstLine="284"/>
        <w:jc w:val="both"/>
        <w:rPr>
          <w:rFonts w:ascii="Times New Roman" w:hAnsi="Times New Roman"/>
          <w:sz w:val="26"/>
          <w:szCs w:val="26"/>
          <w:lang w:val="ru-RU"/>
        </w:rPr>
      </w:pPr>
      <w:r w:rsidRPr="005151EE">
        <w:rPr>
          <w:rFonts w:ascii="Times New Roman" w:hAnsi="Times New Roman"/>
          <w:sz w:val="26"/>
          <w:szCs w:val="26"/>
          <w:lang w:val="ru-RU"/>
        </w:rPr>
        <w:t xml:space="preserve">     4.1.4. Расторгнуть Договор аренды в одностороннем порядке, обратившись в суд,  в следующих случаях:</w:t>
      </w:r>
    </w:p>
    <w:p w:rsidR="005151EE" w:rsidRPr="005151EE" w:rsidRDefault="005151EE" w:rsidP="005151EE">
      <w:pPr>
        <w:ind w:firstLine="284"/>
        <w:jc w:val="both"/>
        <w:rPr>
          <w:rFonts w:ascii="Times New Roman" w:hAnsi="Times New Roman"/>
          <w:sz w:val="26"/>
          <w:szCs w:val="26"/>
          <w:lang w:val="ru-RU"/>
        </w:rPr>
      </w:pPr>
      <w:r w:rsidRPr="005151EE">
        <w:rPr>
          <w:rFonts w:ascii="Times New Roman" w:hAnsi="Times New Roman"/>
          <w:sz w:val="26"/>
          <w:szCs w:val="26"/>
          <w:lang w:val="ru-RU"/>
        </w:rPr>
        <w:t xml:space="preserve">     1) указанных в п. 2 ст. 45, ст. 46 Земельного кодекса Российской Федерации;</w:t>
      </w:r>
    </w:p>
    <w:p w:rsidR="005151EE" w:rsidRPr="005151EE" w:rsidRDefault="005151EE" w:rsidP="005151EE">
      <w:pPr>
        <w:ind w:firstLine="284"/>
        <w:jc w:val="both"/>
        <w:rPr>
          <w:rFonts w:ascii="Times New Roman" w:hAnsi="Times New Roman"/>
          <w:sz w:val="26"/>
          <w:szCs w:val="26"/>
          <w:lang w:val="ru-RU"/>
        </w:rPr>
      </w:pPr>
      <w:r w:rsidRPr="005151EE">
        <w:rPr>
          <w:rFonts w:ascii="Times New Roman" w:hAnsi="Times New Roman"/>
          <w:sz w:val="26"/>
          <w:szCs w:val="26"/>
          <w:lang w:val="ru-RU"/>
        </w:rPr>
        <w:t xml:space="preserve">     2) использования Участка (в целом или частично) не в соответствии с разрешенным и целевым использованием, определенным п. 1.1. настоящего Договора, а также с грубым нарушением правил рационального использования земли;</w:t>
      </w:r>
    </w:p>
    <w:p w:rsidR="005151EE" w:rsidRPr="005151EE" w:rsidRDefault="005151EE" w:rsidP="005151EE">
      <w:pPr>
        <w:ind w:firstLine="284"/>
        <w:jc w:val="both"/>
        <w:rPr>
          <w:rFonts w:ascii="Times New Roman" w:hAnsi="Times New Roman"/>
          <w:sz w:val="26"/>
          <w:szCs w:val="26"/>
          <w:lang w:val="ru-RU"/>
        </w:rPr>
      </w:pPr>
      <w:r w:rsidRPr="005151EE">
        <w:rPr>
          <w:rFonts w:ascii="Times New Roman" w:hAnsi="Times New Roman"/>
          <w:sz w:val="26"/>
          <w:szCs w:val="26"/>
          <w:lang w:val="ru-RU"/>
        </w:rPr>
        <w:t xml:space="preserve">     3) сдачи в субаренду Участка или его части, при передаче прав и обязанностей по договору аренды земельного Участка другому лицу, при сдаче арендных прав в залог, при внесении их в качестве вклада в уставной капитал хозяйственных товариществ и обществ или паевого взноса в производственный кооператив;</w:t>
      </w:r>
    </w:p>
    <w:p w:rsidR="005151EE" w:rsidRPr="005151EE" w:rsidRDefault="005151EE" w:rsidP="005151EE">
      <w:pPr>
        <w:ind w:firstLine="284"/>
        <w:jc w:val="both"/>
        <w:rPr>
          <w:rFonts w:ascii="Times New Roman" w:hAnsi="Times New Roman"/>
          <w:sz w:val="26"/>
          <w:szCs w:val="26"/>
          <w:lang w:val="ru-RU"/>
        </w:rPr>
      </w:pPr>
      <w:r w:rsidRPr="005151EE">
        <w:rPr>
          <w:rFonts w:ascii="Times New Roman" w:hAnsi="Times New Roman"/>
          <w:sz w:val="26"/>
          <w:szCs w:val="26"/>
          <w:lang w:val="ru-RU"/>
        </w:rPr>
        <w:t xml:space="preserve">     4) не сохранения зеленых насаждений, в случае нахождения их на Участке, также в случае их вырубки или переноса без получения письменного разрешения Арендодателя;</w:t>
      </w:r>
    </w:p>
    <w:p w:rsidR="005151EE" w:rsidRPr="005151EE" w:rsidRDefault="005151EE" w:rsidP="005151EE">
      <w:pPr>
        <w:ind w:firstLine="284"/>
        <w:jc w:val="both"/>
        <w:rPr>
          <w:rFonts w:ascii="Times New Roman" w:hAnsi="Times New Roman"/>
          <w:sz w:val="26"/>
          <w:szCs w:val="26"/>
          <w:lang w:val="ru-RU"/>
        </w:rPr>
      </w:pPr>
      <w:r w:rsidRPr="005151EE">
        <w:rPr>
          <w:rFonts w:ascii="Times New Roman" w:hAnsi="Times New Roman"/>
          <w:sz w:val="26"/>
          <w:szCs w:val="26"/>
          <w:lang w:val="ru-RU"/>
        </w:rPr>
        <w:t xml:space="preserve">     5) смерти арендатора, признании его без вести отсутствующим; </w:t>
      </w:r>
    </w:p>
    <w:p w:rsidR="005151EE" w:rsidRPr="005151EE" w:rsidRDefault="005151EE" w:rsidP="005151EE">
      <w:pPr>
        <w:ind w:firstLine="284"/>
        <w:jc w:val="both"/>
        <w:rPr>
          <w:rFonts w:ascii="Times New Roman" w:hAnsi="Times New Roman"/>
          <w:sz w:val="26"/>
          <w:szCs w:val="26"/>
          <w:lang w:val="ru-RU"/>
        </w:rPr>
      </w:pPr>
      <w:r w:rsidRPr="005151EE">
        <w:rPr>
          <w:rFonts w:ascii="Times New Roman" w:hAnsi="Times New Roman"/>
          <w:sz w:val="26"/>
          <w:szCs w:val="26"/>
          <w:lang w:val="ru-RU"/>
        </w:rPr>
        <w:t xml:space="preserve">     6) </w:t>
      </w:r>
      <w:proofErr w:type="gramStart"/>
      <w:r w:rsidRPr="005151EE">
        <w:rPr>
          <w:rFonts w:ascii="Times New Roman" w:hAnsi="Times New Roman"/>
          <w:sz w:val="26"/>
          <w:szCs w:val="26"/>
          <w:lang w:val="ru-RU"/>
        </w:rPr>
        <w:t>двукратного</w:t>
      </w:r>
      <w:proofErr w:type="gramEnd"/>
      <w:r w:rsidRPr="005151EE">
        <w:rPr>
          <w:rFonts w:ascii="Times New Roman" w:hAnsi="Times New Roman"/>
          <w:sz w:val="26"/>
          <w:szCs w:val="26"/>
          <w:lang w:val="ru-RU"/>
        </w:rPr>
        <w:t xml:space="preserve"> невнесении арендной платы по истечении сроков, установленных Договором.</w:t>
      </w:r>
    </w:p>
    <w:p w:rsidR="005151EE" w:rsidRPr="005151EE" w:rsidRDefault="005151EE" w:rsidP="005151EE">
      <w:pPr>
        <w:spacing w:before="100" w:beforeAutospacing="1" w:after="100" w:afterAutospacing="1"/>
        <w:ind w:firstLine="284"/>
        <w:contextualSpacing/>
        <w:jc w:val="both"/>
        <w:rPr>
          <w:rFonts w:ascii="Times New Roman" w:hAnsi="Times New Roman"/>
          <w:sz w:val="26"/>
          <w:szCs w:val="26"/>
          <w:lang w:val="ru-RU"/>
        </w:rPr>
      </w:pPr>
      <w:r w:rsidRPr="005151EE">
        <w:rPr>
          <w:rFonts w:ascii="Times New Roman" w:hAnsi="Times New Roman"/>
          <w:sz w:val="26"/>
          <w:szCs w:val="26"/>
          <w:lang w:val="ru-RU"/>
        </w:rPr>
        <w:t xml:space="preserve">     4.1.5. Вносить по согласованию с Арендатором в Договор необходимые изменения и уточнения в случае изменения законодательства;</w:t>
      </w:r>
    </w:p>
    <w:p w:rsidR="005151EE" w:rsidRPr="005151EE" w:rsidRDefault="005151EE" w:rsidP="005151EE">
      <w:pPr>
        <w:ind w:firstLine="284"/>
        <w:contextualSpacing/>
        <w:jc w:val="both"/>
        <w:rPr>
          <w:rFonts w:ascii="Times New Roman" w:hAnsi="Times New Roman"/>
          <w:sz w:val="26"/>
          <w:szCs w:val="26"/>
          <w:lang w:val="ru-RU"/>
        </w:rPr>
      </w:pPr>
      <w:r w:rsidRPr="005151EE">
        <w:rPr>
          <w:rFonts w:ascii="Times New Roman" w:hAnsi="Times New Roman"/>
          <w:sz w:val="26"/>
          <w:szCs w:val="26"/>
          <w:lang w:val="ru-RU"/>
        </w:rPr>
        <w:t xml:space="preserve">     4.1.6. Требовать возмещения убытков, причиненных ухудшением качества земель в результате деятельности  Арендатора.</w:t>
      </w:r>
    </w:p>
    <w:p w:rsidR="005151EE" w:rsidRPr="005151EE" w:rsidRDefault="005151EE" w:rsidP="005151EE">
      <w:pPr>
        <w:ind w:firstLine="284"/>
        <w:contextualSpacing/>
        <w:jc w:val="both"/>
        <w:rPr>
          <w:rFonts w:ascii="Times New Roman" w:hAnsi="Times New Roman"/>
          <w:b/>
          <w:sz w:val="26"/>
          <w:szCs w:val="26"/>
          <w:lang w:val="ru-RU"/>
        </w:rPr>
      </w:pPr>
      <w:r w:rsidRPr="005151EE">
        <w:rPr>
          <w:rFonts w:ascii="Times New Roman" w:hAnsi="Times New Roman"/>
          <w:sz w:val="26"/>
          <w:szCs w:val="26"/>
          <w:lang w:val="ru-RU"/>
        </w:rPr>
        <w:t xml:space="preserve">      4.2.</w:t>
      </w:r>
      <w:r w:rsidRPr="005151EE">
        <w:rPr>
          <w:rFonts w:ascii="Times New Roman" w:hAnsi="Times New Roman"/>
          <w:b/>
          <w:sz w:val="26"/>
          <w:szCs w:val="26"/>
          <w:lang w:val="ru-RU"/>
        </w:rPr>
        <w:t xml:space="preserve"> Арендодатель обязан:</w:t>
      </w:r>
    </w:p>
    <w:p w:rsidR="005151EE" w:rsidRPr="005151EE" w:rsidRDefault="005151EE" w:rsidP="005151EE">
      <w:pPr>
        <w:ind w:firstLine="284"/>
        <w:contextualSpacing/>
        <w:jc w:val="both"/>
        <w:rPr>
          <w:rFonts w:ascii="Times New Roman" w:hAnsi="Times New Roman"/>
          <w:sz w:val="26"/>
          <w:szCs w:val="26"/>
          <w:lang w:val="ru-RU"/>
        </w:rPr>
      </w:pPr>
      <w:r w:rsidRPr="005151EE">
        <w:rPr>
          <w:rFonts w:ascii="Times New Roman" w:hAnsi="Times New Roman"/>
          <w:sz w:val="26"/>
          <w:szCs w:val="26"/>
          <w:lang w:val="ru-RU"/>
        </w:rPr>
        <w:t xml:space="preserve">     4.2.1.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5151EE" w:rsidRPr="005151EE" w:rsidRDefault="005151EE" w:rsidP="005151EE">
      <w:pPr>
        <w:jc w:val="both"/>
        <w:rPr>
          <w:rFonts w:ascii="Times New Roman" w:hAnsi="Times New Roman"/>
          <w:sz w:val="26"/>
          <w:szCs w:val="26"/>
          <w:lang w:val="ru-RU"/>
        </w:rPr>
      </w:pPr>
      <w:r w:rsidRPr="005151EE">
        <w:rPr>
          <w:rFonts w:ascii="Times New Roman" w:hAnsi="Times New Roman"/>
          <w:sz w:val="26"/>
          <w:szCs w:val="26"/>
          <w:lang w:val="ru-RU"/>
        </w:rPr>
        <w:t>4.2.2. Контролировать выполнение Арендатором обязательств по настоящему Договору.</w:t>
      </w:r>
    </w:p>
    <w:p w:rsidR="005151EE" w:rsidRPr="005151EE" w:rsidRDefault="005151EE" w:rsidP="005151EE">
      <w:pPr>
        <w:jc w:val="both"/>
        <w:rPr>
          <w:rFonts w:ascii="Times New Roman" w:hAnsi="Times New Roman"/>
          <w:sz w:val="26"/>
          <w:szCs w:val="26"/>
          <w:lang w:val="ru-RU"/>
        </w:rPr>
      </w:pPr>
      <w:r w:rsidRPr="005151EE">
        <w:rPr>
          <w:rFonts w:ascii="Times New Roman" w:hAnsi="Times New Roman"/>
          <w:sz w:val="26"/>
          <w:szCs w:val="26"/>
          <w:lang w:val="ru-RU"/>
        </w:rPr>
        <w:t>4.2.3. Контролировать поступление арендных платежей в бюджет.</w:t>
      </w:r>
    </w:p>
    <w:p w:rsidR="005151EE" w:rsidRPr="005151EE" w:rsidRDefault="005151EE" w:rsidP="005151EE">
      <w:pPr>
        <w:jc w:val="both"/>
        <w:rPr>
          <w:rFonts w:ascii="Times New Roman" w:hAnsi="Times New Roman"/>
          <w:sz w:val="26"/>
          <w:szCs w:val="26"/>
          <w:lang w:val="ru-RU"/>
        </w:rPr>
      </w:pPr>
      <w:r w:rsidRPr="005151EE">
        <w:rPr>
          <w:rFonts w:ascii="Times New Roman" w:hAnsi="Times New Roman"/>
          <w:sz w:val="26"/>
          <w:szCs w:val="26"/>
          <w:lang w:val="ru-RU"/>
        </w:rPr>
        <w:t>4.2.4. Не вмешиваться в хозяйственную деятельность Арендатора, если она не противоречит условиям Договора и законодательству Российской Федерации.</w:t>
      </w:r>
    </w:p>
    <w:p w:rsidR="005151EE" w:rsidRPr="005151EE" w:rsidRDefault="005151EE" w:rsidP="005151EE">
      <w:pPr>
        <w:jc w:val="both"/>
        <w:rPr>
          <w:rFonts w:ascii="Times New Roman" w:hAnsi="Times New Roman"/>
          <w:sz w:val="26"/>
          <w:szCs w:val="26"/>
          <w:lang w:val="ru-RU"/>
        </w:rPr>
      </w:pPr>
      <w:r w:rsidRPr="005151EE">
        <w:rPr>
          <w:rFonts w:ascii="Times New Roman" w:hAnsi="Times New Roman"/>
          <w:sz w:val="26"/>
          <w:szCs w:val="26"/>
          <w:lang w:val="ru-RU"/>
        </w:rPr>
        <w:t xml:space="preserve">4.2.5. В соответствии с ч. 2 ст. 609 ГК РФ и п. 2 ст. 19 Федерального закона от 13.07.2015 № 218-ФЗ «О государственной регистрации недвижимости» произвести государственную регистрацию Договора в органе, осуществляющем государственный кадастровый учет и государственную регистрацию прав. До момента государственной регистрации Стороны не </w:t>
      </w:r>
      <w:r w:rsidRPr="005151EE">
        <w:rPr>
          <w:rFonts w:ascii="Times New Roman" w:hAnsi="Times New Roman"/>
          <w:sz w:val="26"/>
          <w:szCs w:val="26"/>
          <w:lang w:val="ru-RU"/>
        </w:rPr>
        <w:lastRenderedPageBreak/>
        <w:t>освобождаются от ответственности за неисполнение либо ненадлежащее исполнение обязательств, предусмотренных Договором.</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 xml:space="preserve">4.3. </w:t>
      </w:r>
      <w:r w:rsidRPr="005151EE">
        <w:rPr>
          <w:rFonts w:ascii="Times New Roman" w:hAnsi="Times New Roman"/>
          <w:b/>
          <w:sz w:val="26"/>
          <w:szCs w:val="26"/>
          <w:lang w:val="ru-RU"/>
        </w:rPr>
        <w:t>Арендатор вправе:</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4.3.1.</w:t>
      </w:r>
      <w:r w:rsidRPr="005151EE">
        <w:rPr>
          <w:rFonts w:ascii="Times New Roman" w:hAnsi="Times New Roman"/>
          <w:sz w:val="26"/>
          <w:szCs w:val="26"/>
        </w:rPr>
        <w:t> </w:t>
      </w:r>
      <w:r w:rsidRPr="005151EE">
        <w:rPr>
          <w:rFonts w:ascii="Times New Roman" w:hAnsi="Times New Roman"/>
          <w:sz w:val="26"/>
          <w:szCs w:val="26"/>
          <w:lang w:val="ru-RU"/>
        </w:rPr>
        <w:t>Использовать Участок в соответствии с целевым и разрешенным использованием и условиями настоящего Договора.</w:t>
      </w:r>
    </w:p>
    <w:p w:rsidR="005151EE" w:rsidRPr="005151EE" w:rsidRDefault="005151EE" w:rsidP="005151EE">
      <w:pPr>
        <w:jc w:val="both"/>
        <w:rPr>
          <w:rFonts w:ascii="Times New Roman" w:hAnsi="Times New Roman"/>
          <w:sz w:val="26"/>
          <w:szCs w:val="26"/>
          <w:lang w:val="ru-RU"/>
        </w:rPr>
      </w:pPr>
      <w:r w:rsidRPr="005151EE">
        <w:rPr>
          <w:rFonts w:ascii="Times New Roman" w:hAnsi="Times New Roman"/>
          <w:sz w:val="26"/>
          <w:szCs w:val="26"/>
          <w:lang w:val="ru-RU"/>
        </w:rPr>
        <w:t xml:space="preserve">   4.3.2.</w:t>
      </w:r>
      <w:r w:rsidRPr="005151EE">
        <w:rPr>
          <w:rFonts w:ascii="Times New Roman" w:hAnsi="Times New Roman"/>
          <w:sz w:val="26"/>
          <w:szCs w:val="26"/>
        </w:rPr>
        <w:t> </w:t>
      </w:r>
      <w:r w:rsidRPr="005151EE">
        <w:rPr>
          <w:rFonts w:ascii="Times New Roman" w:hAnsi="Times New Roman"/>
          <w:sz w:val="26"/>
          <w:szCs w:val="26"/>
          <w:lang w:val="ru-RU"/>
        </w:rPr>
        <w:t>Самостоятельно осуществлять хозяйственную деятельность на Участке в соответствии с целями и условиями его предоставления.</w:t>
      </w:r>
    </w:p>
    <w:p w:rsidR="005151EE" w:rsidRPr="005151EE" w:rsidRDefault="005151EE" w:rsidP="005151EE">
      <w:pPr>
        <w:ind w:firstLine="709"/>
        <w:contextualSpacing/>
        <w:jc w:val="both"/>
        <w:rPr>
          <w:rFonts w:ascii="Times New Roman" w:hAnsi="Times New Roman"/>
          <w:sz w:val="26"/>
          <w:szCs w:val="26"/>
          <w:lang w:val="ru-RU"/>
        </w:rPr>
      </w:pPr>
      <w:r w:rsidRPr="005151EE">
        <w:rPr>
          <w:rFonts w:ascii="Times New Roman" w:hAnsi="Times New Roman"/>
          <w:sz w:val="26"/>
          <w:szCs w:val="26"/>
          <w:lang w:val="ru-RU"/>
        </w:rPr>
        <w:t xml:space="preserve">4.4. </w:t>
      </w:r>
      <w:r w:rsidRPr="005151EE">
        <w:rPr>
          <w:rFonts w:ascii="Times New Roman" w:hAnsi="Times New Roman"/>
          <w:b/>
          <w:sz w:val="26"/>
          <w:szCs w:val="26"/>
          <w:lang w:val="ru-RU"/>
        </w:rPr>
        <w:t>Арендатор не вправе</w:t>
      </w:r>
      <w:r w:rsidRPr="005151EE">
        <w:rPr>
          <w:rFonts w:ascii="Times New Roman" w:hAnsi="Times New Roman"/>
          <w:sz w:val="26"/>
          <w:szCs w:val="26"/>
          <w:lang w:val="ru-RU"/>
        </w:rPr>
        <w:t>:</w:t>
      </w:r>
    </w:p>
    <w:p w:rsidR="005151EE" w:rsidRPr="005151EE" w:rsidRDefault="005151EE" w:rsidP="005151EE">
      <w:pPr>
        <w:ind w:firstLine="709"/>
        <w:contextualSpacing/>
        <w:jc w:val="both"/>
        <w:rPr>
          <w:rFonts w:ascii="Times New Roman" w:hAnsi="Times New Roman"/>
          <w:sz w:val="26"/>
          <w:szCs w:val="26"/>
          <w:lang w:val="ru-RU"/>
        </w:rPr>
      </w:pPr>
      <w:r w:rsidRPr="005151EE">
        <w:rPr>
          <w:rFonts w:ascii="Times New Roman" w:hAnsi="Times New Roman"/>
          <w:sz w:val="26"/>
          <w:szCs w:val="26"/>
          <w:lang w:val="ru-RU"/>
        </w:rPr>
        <w:t>4.4.1. Передавать арендованный земельный Участок в субаренду, передавать права и обязанности по договору аренды земельного участка другому лицу, а также передавать арендные права в залог, вносить их в качестве вклада в уставной капитал хозяйственных товариществ и обществ или паевого взноса в производственный кооператив.</w:t>
      </w:r>
    </w:p>
    <w:p w:rsidR="005151EE" w:rsidRPr="005151EE" w:rsidRDefault="005151EE" w:rsidP="005151EE">
      <w:pPr>
        <w:jc w:val="both"/>
        <w:rPr>
          <w:rFonts w:ascii="Times New Roman" w:hAnsi="Times New Roman"/>
          <w:sz w:val="26"/>
          <w:szCs w:val="26"/>
          <w:lang w:val="ru-RU"/>
        </w:rPr>
      </w:pPr>
      <w:r w:rsidRPr="005151EE">
        <w:rPr>
          <w:rFonts w:ascii="Times New Roman" w:hAnsi="Times New Roman"/>
          <w:sz w:val="26"/>
          <w:szCs w:val="26"/>
          <w:lang w:val="ru-RU"/>
        </w:rPr>
        <w:t xml:space="preserve"> 4.4.2. Уступать права и осуществлять перевод долга по обязательствам, возникшим из настоящего Договора.</w:t>
      </w:r>
    </w:p>
    <w:p w:rsidR="005151EE" w:rsidRPr="005151EE" w:rsidRDefault="005151EE" w:rsidP="005151EE">
      <w:pPr>
        <w:ind w:firstLine="709"/>
        <w:jc w:val="both"/>
        <w:rPr>
          <w:rFonts w:ascii="Times New Roman" w:hAnsi="Times New Roman"/>
          <w:b/>
          <w:sz w:val="26"/>
          <w:szCs w:val="26"/>
          <w:lang w:val="ru-RU"/>
        </w:rPr>
      </w:pPr>
      <w:r w:rsidRPr="005151EE">
        <w:rPr>
          <w:rFonts w:ascii="Times New Roman" w:hAnsi="Times New Roman"/>
          <w:sz w:val="26"/>
          <w:szCs w:val="26"/>
          <w:lang w:val="ru-RU"/>
        </w:rPr>
        <w:t xml:space="preserve">4.5. </w:t>
      </w:r>
      <w:r w:rsidRPr="005151EE">
        <w:rPr>
          <w:rFonts w:ascii="Times New Roman" w:hAnsi="Times New Roman"/>
          <w:b/>
          <w:sz w:val="26"/>
          <w:szCs w:val="26"/>
          <w:lang w:val="ru-RU"/>
        </w:rPr>
        <w:t>Арендатор обязан:</w:t>
      </w:r>
    </w:p>
    <w:p w:rsidR="005151EE" w:rsidRPr="005151EE" w:rsidRDefault="005151EE" w:rsidP="005151EE">
      <w:pPr>
        <w:jc w:val="both"/>
        <w:rPr>
          <w:rFonts w:ascii="Times New Roman" w:hAnsi="Times New Roman"/>
          <w:sz w:val="26"/>
          <w:szCs w:val="26"/>
          <w:lang w:val="ru-RU"/>
        </w:rPr>
      </w:pPr>
      <w:r w:rsidRPr="005151EE">
        <w:rPr>
          <w:rFonts w:ascii="Times New Roman" w:hAnsi="Times New Roman"/>
          <w:sz w:val="26"/>
          <w:szCs w:val="26"/>
          <w:lang w:val="ru-RU"/>
        </w:rPr>
        <w:t xml:space="preserve">   4.5.1. Использовать Участок на условиях, установленных Договором.</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4.5.2.</w:t>
      </w:r>
      <w:r w:rsidRPr="005151EE">
        <w:rPr>
          <w:rFonts w:ascii="Times New Roman" w:hAnsi="Times New Roman"/>
          <w:sz w:val="26"/>
          <w:szCs w:val="26"/>
        </w:rPr>
        <w:t> </w:t>
      </w:r>
      <w:r w:rsidRPr="005151EE">
        <w:rPr>
          <w:rFonts w:ascii="Times New Roman" w:hAnsi="Times New Roman"/>
          <w:sz w:val="26"/>
          <w:szCs w:val="26"/>
          <w:lang w:val="ru-RU"/>
        </w:rPr>
        <w:t xml:space="preserve">Соблюдать условия эксплуатации Участка с выполнением правил техники безопасности, требований </w:t>
      </w:r>
      <w:proofErr w:type="spellStart"/>
      <w:r w:rsidRPr="005151EE">
        <w:rPr>
          <w:rFonts w:ascii="Times New Roman" w:hAnsi="Times New Roman"/>
          <w:sz w:val="26"/>
          <w:szCs w:val="26"/>
          <w:lang w:val="ru-RU"/>
        </w:rPr>
        <w:t>Роспотребнадзора</w:t>
      </w:r>
      <w:proofErr w:type="spellEnd"/>
      <w:r w:rsidRPr="005151EE">
        <w:rPr>
          <w:rFonts w:ascii="Times New Roman" w:hAnsi="Times New Roman"/>
          <w:sz w:val="26"/>
          <w:szCs w:val="26"/>
          <w:lang w:val="ru-RU"/>
        </w:rPr>
        <w:t>, а также отраслевых правил и норм, действующих в сфере деятельности Арендатора и в отношении арендуемого им Участка.</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 xml:space="preserve"> 4.5.3. Не допускать действий, приводящих к ухудшению качественных характеристик Участка, экологической обстановки, а также к загрязнению на арендуемой территории и прилегающей к ней территории.</w:t>
      </w:r>
    </w:p>
    <w:p w:rsidR="005151EE" w:rsidRPr="005151EE" w:rsidRDefault="005151EE" w:rsidP="005151EE">
      <w:pPr>
        <w:jc w:val="both"/>
        <w:rPr>
          <w:rFonts w:ascii="Times New Roman" w:hAnsi="Times New Roman"/>
          <w:sz w:val="26"/>
          <w:szCs w:val="26"/>
          <w:lang w:val="ru-RU"/>
        </w:rPr>
      </w:pPr>
      <w:r w:rsidRPr="005151EE">
        <w:rPr>
          <w:rFonts w:ascii="Times New Roman" w:hAnsi="Times New Roman"/>
          <w:sz w:val="26"/>
          <w:szCs w:val="26"/>
          <w:lang w:val="ru-RU"/>
        </w:rPr>
        <w:t xml:space="preserve">    4.5.4.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5151EE" w:rsidRPr="005151EE" w:rsidRDefault="005151EE" w:rsidP="005151EE">
      <w:pPr>
        <w:jc w:val="both"/>
        <w:rPr>
          <w:rFonts w:ascii="Times New Roman" w:hAnsi="Times New Roman"/>
          <w:sz w:val="26"/>
          <w:szCs w:val="26"/>
          <w:lang w:val="ru-RU"/>
        </w:rPr>
      </w:pPr>
      <w:r w:rsidRPr="005151EE">
        <w:rPr>
          <w:rFonts w:ascii="Times New Roman" w:hAnsi="Times New Roman"/>
          <w:sz w:val="26"/>
          <w:szCs w:val="26"/>
          <w:lang w:val="ru-RU"/>
        </w:rPr>
        <w:t xml:space="preserve">    4.5.5.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5151EE" w:rsidRPr="005151EE" w:rsidRDefault="005151EE" w:rsidP="005151EE">
      <w:pPr>
        <w:jc w:val="both"/>
        <w:rPr>
          <w:rFonts w:ascii="Times New Roman" w:hAnsi="Times New Roman"/>
          <w:sz w:val="26"/>
          <w:szCs w:val="26"/>
          <w:lang w:val="ru-RU"/>
        </w:rPr>
      </w:pPr>
      <w:r w:rsidRPr="005151EE">
        <w:rPr>
          <w:rFonts w:ascii="Times New Roman" w:hAnsi="Times New Roman"/>
          <w:sz w:val="26"/>
          <w:szCs w:val="26"/>
          <w:lang w:val="ru-RU"/>
        </w:rPr>
        <w:t xml:space="preserve">    4.5.6.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5151EE" w:rsidRPr="005151EE" w:rsidRDefault="005151EE" w:rsidP="005151EE">
      <w:pPr>
        <w:jc w:val="both"/>
        <w:rPr>
          <w:rFonts w:ascii="Times New Roman" w:hAnsi="Times New Roman"/>
          <w:sz w:val="26"/>
          <w:szCs w:val="26"/>
          <w:lang w:val="ru-RU"/>
        </w:rPr>
      </w:pPr>
      <w:r w:rsidRPr="005151EE">
        <w:rPr>
          <w:rFonts w:ascii="Times New Roman" w:hAnsi="Times New Roman"/>
          <w:sz w:val="26"/>
          <w:szCs w:val="26"/>
          <w:lang w:val="ru-RU"/>
        </w:rPr>
        <w:t xml:space="preserve">    4.5.7.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5151EE" w:rsidRPr="005151EE" w:rsidRDefault="005151EE" w:rsidP="005151EE">
      <w:pPr>
        <w:jc w:val="both"/>
        <w:rPr>
          <w:rFonts w:ascii="Times New Roman" w:hAnsi="Times New Roman"/>
          <w:sz w:val="26"/>
          <w:szCs w:val="26"/>
          <w:lang w:val="ru-RU"/>
        </w:rPr>
      </w:pPr>
      <w:r w:rsidRPr="005151EE">
        <w:rPr>
          <w:rFonts w:ascii="Times New Roman" w:hAnsi="Times New Roman"/>
          <w:sz w:val="26"/>
          <w:szCs w:val="26"/>
          <w:lang w:val="ru-RU"/>
        </w:rPr>
        <w:t xml:space="preserve">    4.5.8. Соблюдать при использовании Участка требования экологических, санитарно-гигиенических, противопожарных и иных правил и нормативов.</w:t>
      </w:r>
    </w:p>
    <w:p w:rsidR="005151EE" w:rsidRPr="005151EE" w:rsidRDefault="005151EE" w:rsidP="005151EE">
      <w:pPr>
        <w:jc w:val="both"/>
        <w:rPr>
          <w:rFonts w:ascii="Times New Roman" w:hAnsi="Times New Roman"/>
          <w:sz w:val="26"/>
          <w:szCs w:val="26"/>
          <w:lang w:val="ru-RU"/>
        </w:rPr>
      </w:pPr>
      <w:r w:rsidRPr="005151EE">
        <w:rPr>
          <w:rFonts w:ascii="Times New Roman" w:hAnsi="Times New Roman"/>
          <w:sz w:val="26"/>
          <w:szCs w:val="26"/>
          <w:lang w:val="ru-RU"/>
        </w:rPr>
        <w:t xml:space="preserve">    4.5.9. Не нарушать прав собственников, землепользователей и арендаторов смежных земельных Участков.</w:t>
      </w:r>
    </w:p>
    <w:p w:rsidR="005151EE" w:rsidRPr="005151EE" w:rsidRDefault="005151EE" w:rsidP="005151EE">
      <w:pPr>
        <w:jc w:val="both"/>
        <w:rPr>
          <w:rFonts w:ascii="Times New Roman" w:hAnsi="Times New Roman"/>
          <w:sz w:val="26"/>
          <w:szCs w:val="26"/>
          <w:lang w:val="ru-RU"/>
        </w:rPr>
      </w:pPr>
      <w:r w:rsidRPr="005151EE">
        <w:rPr>
          <w:rFonts w:ascii="Times New Roman" w:hAnsi="Times New Roman"/>
          <w:sz w:val="26"/>
          <w:szCs w:val="26"/>
          <w:lang w:val="ru-RU"/>
        </w:rPr>
        <w:t xml:space="preserve">    4.5.10.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5151EE" w:rsidRPr="005151EE" w:rsidRDefault="005151EE" w:rsidP="005151EE">
      <w:pPr>
        <w:jc w:val="both"/>
        <w:rPr>
          <w:rFonts w:ascii="Times New Roman" w:hAnsi="Times New Roman"/>
          <w:sz w:val="26"/>
          <w:szCs w:val="26"/>
          <w:lang w:val="ru-RU"/>
        </w:rPr>
      </w:pPr>
      <w:r w:rsidRPr="005151EE">
        <w:rPr>
          <w:rFonts w:ascii="Times New Roman" w:hAnsi="Times New Roman"/>
          <w:sz w:val="26"/>
          <w:szCs w:val="26"/>
          <w:lang w:val="ru-RU"/>
        </w:rPr>
        <w:t xml:space="preserve">    4.5.11.</w:t>
      </w:r>
      <w:r w:rsidRPr="005151EE">
        <w:rPr>
          <w:rFonts w:ascii="Times New Roman" w:hAnsi="Times New Roman"/>
          <w:sz w:val="26"/>
          <w:szCs w:val="26"/>
        </w:rPr>
        <w:t> </w:t>
      </w:r>
      <w:r w:rsidRPr="005151EE">
        <w:rPr>
          <w:rFonts w:ascii="Times New Roman" w:hAnsi="Times New Roman"/>
          <w:sz w:val="26"/>
          <w:szCs w:val="26"/>
          <w:lang w:val="ru-RU"/>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5151EE" w:rsidRPr="005151EE" w:rsidRDefault="005151EE" w:rsidP="005151EE">
      <w:pPr>
        <w:jc w:val="both"/>
        <w:rPr>
          <w:rFonts w:ascii="Times New Roman" w:hAnsi="Times New Roman"/>
          <w:sz w:val="26"/>
          <w:szCs w:val="26"/>
          <w:lang w:val="ru-RU"/>
        </w:rPr>
      </w:pPr>
      <w:r w:rsidRPr="005151EE">
        <w:rPr>
          <w:rFonts w:ascii="Times New Roman" w:hAnsi="Times New Roman"/>
          <w:sz w:val="26"/>
          <w:szCs w:val="26"/>
          <w:lang w:val="ru-RU"/>
        </w:rPr>
        <w:t xml:space="preserve">    4.5.12. Обеспечить свободный доступ граждан к объектам общего пользования, в соответствии с действующим законодательством.</w:t>
      </w:r>
    </w:p>
    <w:p w:rsidR="005151EE" w:rsidRPr="005151EE" w:rsidRDefault="005151EE" w:rsidP="005151EE">
      <w:pPr>
        <w:jc w:val="both"/>
        <w:rPr>
          <w:rFonts w:ascii="Times New Roman" w:hAnsi="Times New Roman"/>
          <w:sz w:val="26"/>
          <w:szCs w:val="26"/>
          <w:lang w:val="ru-RU"/>
        </w:rPr>
      </w:pPr>
      <w:r w:rsidRPr="005151EE">
        <w:rPr>
          <w:rFonts w:ascii="Times New Roman" w:hAnsi="Times New Roman"/>
          <w:sz w:val="26"/>
          <w:szCs w:val="26"/>
          <w:lang w:val="ru-RU"/>
        </w:rPr>
        <w:t xml:space="preserve">    4.5.13.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 Российской Федерации.</w:t>
      </w:r>
    </w:p>
    <w:p w:rsidR="005151EE" w:rsidRPr="005151EE" w:rsidRDefault="005151EE" w:rsidP="005151EE">
      <w:pPr>
        <w:jc w:val="both"/>
        <w:rPr>
          <w:rFonts w:ascii="Times New Roman" w:hAnsi="Times New Roman"/>
          <w:sz w:val="26"/>
          <w:szCs w:val="26"/>
          <w:lang w:val="ru-RU"/>
        </w:rPr>
      </w:pPr>
      <w:r w:rsidRPr="005151EE">
        <w:rPr>
          <w:rFonts w:ascii="Times New Roman" w:hAnsi="Times New Roman"/>
          <w:sz w:val="26"/>
          <w:szCs w:val="26"/>
          <w:lang w:val="ru-RU"/>
        </w:rPr>
        <w:t xml:space="preserve">    4.5.14. Своевременно уплачивать арендную плату в соответствии с условиями Договора.</w:t>
      </w:r>
    </w:p>
    <w:p w:rsidR="005151EE" w:rsidRPr="005151EE" w:rsidRDefault="005151EE" w:rsidP="005151EE">
      <w:pPr>
        <w:jc w:val="both"/>
        <w:rPr>
          <w:rFonts w:ascii="Times New Roman" w:hAnsi="Times New Roman"/>
          <w:sz w:val="26"/>
          <w:szCs w:val="26"/>
          <w:lang w:val="ru-RU"/>
        </w:rPr>
      </w:pPr>
      <w:r w:rsidRPr="005151EE">
        <w:rPr>
          <w:rFonts w:ascii="Times New Roman" w:hAnsi="Times New Roman"/>
          <w:sz w:val="26"/>
          <w:szCs w:val="26"/>
          <w:lang w:val="ru-RU"/>
        </w:rPr>
        <w:t xml:space="preserve">    4.5.15. Предоставлять представителям Арендодателя, органам, осуществляющим контроль использования и охраны земель, возможность беспрепятственного доступа к арендуемому Участку в случаях проведения проверок его использования в соответствии с </w:t>
      </w:r>
      <w:r w:rsidRPr="005151EE">
        <w:rPr>
          <w:rFonts w:ascii="Times New Roman" w:hAnsi="Times New Roman"/>
          <w:sz w:val="26"/>
          <w:szCs w:val="26"/>
          <w:lang w:val="ru-RU"/>
        </w:rPr>
        <w:lastRenderedPageBreak/>
        <w:t>условиями настоящего Договора, а также всю документацию, касающуюся деятельности Арендатора в отношении объекта аренды, запрашиваемую представителями Арендодателя и контролирующего органа в ходе проверки.</w:t>
      </w:r>
    </w:p>
    <w:p w:rsidR="005151EE" w:rsidRPr="005151EE" w:rsidRDefault="005151EE" w:rsidP="005151EE">
      <w:pPr>
        <w:jc w:val="both"/>
        <w:rPr>
          <w:rFonts w:ascii="Times New Roman" w:hAnsi="Times New Roman"/>
          <w:sz w:val="26"/>
          <w:szCs w:val="26"/>
          <w:lang w:val="ru-RU"/>
        </w:rPr>
      </w:pPr>
      <w:r w:rsidRPr="005151EE">
        <w:rPr>
          <w:rFonts w:ascii="Times New Roman" w:hAnsi="Times New Roman"/>
          <w:sz w:val="26"/>
          <w:szCs w:val="26"/>
          <w:lang w:val="ru-RU"/>
        </w:rPr>
        <w:t xml:space="preserve">    4.5.16. Не </w:t>
      </w:r>
      <w:proofErr w:type="gramStart"/>
      <w:r w:rsidRPr="005151EE">
        <w:rPr>
          <w:rFonts w:ascii="Times New Roman" w:hAnsi="Times New Roman"/>
          <w:sz w:val="26"/>
          <w:szCs w:val="26"/>
          <w:lang w:val="ru-RU"/>
        </w:rPr>
        <w:t>позднее</w:t>
      </w:r>
      <w:proofErr w:type="gramEnd"/>
      <w:r w:rsidRPr="005151EE">
        <w:rPr>
          <w:rFonts w:ascii="Times New Roman" w:hAnsi="Times New Roman"/>
          <w:sz w:val="26"/>
          <w:szCs w:val="26"/>
          <w:lang w:val="ru-RU"/>
        </w:rPr>
        <w:t xml:space="preserve"> чем за три месяца письменно уведомить Арендодателя о предстоящем освобождении Участка в связи с окончанием срока действия Договора.</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 xml:space="preserve">    4.5.17. Не позднее трех дней после окончания срока действия Договора или при его расторжении освободить занимаемый Участок и сдать его Арендодателю по акту приема-передачи.</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 xml:space="preserve">    4.5.18.</w:t>
      </w:r>
      <w:r w:rsidRPr="005151EE">
        <w:rPr>
          <w:rFonts w:ascii="Times New Roman" w:hAnsi="Times New Roman"/>
          <w:sz w:val="26"/>
          <w:szCs w:val="26"/>
        </w:rPr>
        <w:t> </w:t>
      </w:r>
      <w:r w:rsidRPr="005151EE">
        <w:rPr>
          <w:rFonts w:ascii="Times New Roman" w:hAnsi="Times New Roman"/>
          <w:sz w:val="26"/>
          <w:szCs w:val="26"/>
          <w:lang w:val="ru-RU"/>
        </w:rPr>
        <w:t>В десятидневный срок сообщить Арендодателю об изменении своего почтового адреса.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 xml:space="preserve">    4.5.19.</w:t>
      </w:r>
      <w:r w:rsidRPr="005151EE">
        <w:rPr>
          <w:rFonts w:ascii="Times New Roman" w:hAnsi="Times New Roman"/>
          <w:sz w:val="26"/>
          <w:szCs w:val="26"/>
        </w:rPr>
        <w:t> </w:t>
      </w:r>
      <w:r w:rsidRPr="005151EE">
        <w:rPr>
          <w:rFonts w:ascii="Times New Roman" w:hAnsi="Times New Roman"/>
          <w:sz w:val="26"/>
          <w:szCs w:val="26"/>
          <w:lang w:val="ru-RU"/>
        </w:rPr>
        <w:t>Оповещать Арендодателя в десятидневный срок об ограничениях, таких как арест права  и т.п.</w:t>
      </w:r>
    </w:p>
    <w:p w:rsidR="005151EE" w:rsidRPr="005151EE" w:rsidRDefault="005151EE" w:rsidP="005151EE">
      <w:pPr>
        <w:ind w:firstLine="851"/>
        <w:jc w:val="both"/>
        <w:rPr>
          <w:rFonts w:ascii="Times New Roman" w:hAnsi="Times New Roman"/>
          <w:sz w:val="26"/>
          <w:szCs w:val="26"/>
          <w:lang w:val="ru-RU"/>
        </w:rPr>
      </w:pPr>
      <w:r w:rsidRPr="005151EE">
        <w:rPr>
          <w:rFonts w:ascii="Times New Roman" w:hAnsi="Times New Roman"/>
          <w:sz w:val="26"/>
          <w:szCs w:val="26"/>
          <w:lang w:val="ru-RU"/>
        </w:rPr>
        <w:t>4.5.20.</w:t>
      </w:r>
      <w:r w:rsidRPr="005151EE">
        <w:rPr>
          <w:rFonts w:ascii="Times New Roman" w:hAnsi="Times New Roman"/>
          <w:sz w:val="26"/>
          <w:szCs w:val="26"/>
        </w:rPr>
        <w:t> </w:t>
      </w:r>
      <w:r w:rsidRPr="005151EE">
        <w:rPr>
          <w:rFonts w:ascii="Times New Roman" w:hAnsi="Times New Roman"/>
          <w:sz w:val="26"/>
          <w:szCs w:val="26"/>
          <w:lang w:val="ru-RU"/>
        </w:rPr>
        <w:t>Не изменять целевое назначение земельного Участка, предоставленного в аренду.</w:t>
      </w:r>
    </w:p>
    <w:p w:rsidR="005151EE" w:rsidRPr="005151EE" w:rsidRDefault="005151EE" w:rsidP="005151EE">
      <w:pPr>
        <w:ind w:firstLine="851"/>
        <w:jc w:val="both"/>
        <w:rPr>
          <w:rFonts w:ascii="Times New Roman" w:hAnsi="Times New Roman"/>
          <w:sz w:val="26"/>
          <w:szCs w:val="26"/>
          <w:lang w:val="ru-RU"/>
        </w:rPr>
      </w:pPr>
      <w:r w:rsidRPr="005151EE">
        <w:rPr>
          <w:rFonts w:ascii="Times New Roman" w:hAnsi="Times New Roman"/>
          <w:sz w:val="26"/>
          <w:szCs w:val="26"/>
          <w:lang w:val="ru-RU"/>
        </w:rPr>
        <w:t>4.5.21.</w:t>
      </w:r>
      <w:r w:rsidRPr="005151EE">
        <w:rPr>
          <w:rFonts w:ascii="Times New Roman" w:hAnsi="Times New Roman"/>
          <w:sz w:val="26"/>
          <w:szCs w:val="26"/>
        </w:rPr>
        <w:t> </w:t>
      </w:r>
      <w:r w:rsidRPr="005151EE">
        <w:rPr>
          <w:rFonts w:ascii="Times New Roman" w:hAnsi="Times New Roman"/>
          <w:sz w:val="26"/>
          <w:szCs w:val="26"/>
          <w:lang w:val="ru-RU"/>
        </w:rPr>
        <w:t xml:space="preserve">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5151EE" w:rsidRPr="005151EE" w:rsidRDefault="005151EE" w:rsidP="005151EE">
      <w:pPr>
        <w:ind w:firstLine="709"/>
        <w:jc w:val="both"/>
        <w:rPr>
          <w:rFonts w:ascii="Times New Roman" w:hAnsi="Times New Roman"/>
          <w:bCs/>
          <w:sz w:val="26"/>
          <w:szCs w:val="26"/>
          <w:lang w:val="ru-RU"/>
        </w:rPr>
      </w:pPr>
      <w:r w:rsidRPr="005151EE">
        <w:rPr>
          <w:rFonts w:ascii="Times New Roman" w:hAnsi="Times New Roman"/>
          <w:sz w:val="26"/>
          <w:szCs w:val="26"/>
          <w:lang w:val="ru-RU"/>
        </w:rPr>
        <w:t xml:space="preserve">    4.5.22.</w:t>
      </w:r>
      <w:r w:rsidRPr="005151EE">
        <w:rPr>
          <w:rFonts w:ascii="Times New Roman" w:hAnsi="Times New Roman"/>
          <w:sz w:val="26"/>
          <w:szCs w:val="26"/>
        </w:rPr>
        <w:t> </w:t>
      </w:r>
      <w:r w:rsidRPr="005151EE">
        <w:rPr>
          <w:rFonts w:ascii="Times New Roman" w:hAnsi="Times New Roman"/>
          <w:sz w:val="26"/>
          <w:szCs w:val="26"/>
          <w:lang w:val="ru-RU"/>
        </w:rPr>
        <w:t>В</w:t>
      </w:r>
      <w:r w:rsidRPr="005151EE">
        <w:rPr>
          <w:rFonts w:ascii="Times New Roman" w:hAnsi="Times New Roman"/>
          <w:bCs/>
          <w:sz w:val="26"/>
          <w:szCs w:val="26"/>
          <w:lang w:val="ru-RU"/>
        </w:rPr>
        <w:t xml:space="preserve"> случае обнаружения пожара на используемом земельном Участке, немедленно уведомить пожарную охрану и оказывать ей содействие при тушении пожара на данном земельном Участке.</w:t>
      </w:r>
    </w:p>
    <w:p w:rsidR="005151EE" w:rsidRPr="005151EE" w:rsidRDefault="005151EE" w:rsidP="005151EE">
      <w:pPr>
        <w:ind w:firstLine="709"/>
        <w:jc w:val="center"/>
        <w:rPr>
          <w:rFonts w:ascii="Times New Roman" w:hAnsi="Times New Roman"/>
          <w:b/>
          <w:sz w:val="26"/>
          <w:szCs w:val="26"/>
          <w:lang w:val="ru-RU"/>
        </w:rPr>
      </w:pPr>
      <w:r w:rsidRPr="005151EE">
        <w:rPr>
          <w:rFonts w:ascii="Times New Roman" w:hAnsi="Times New Roman"/>
          <w:b/>
          <w:sz w:val="26"/>
          <w:szCs w:val="26"/>
          <w:lang w:val="ru-RU"/>
        </w:rPr>
        <w:t>5. Ответственность Сторон</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 xml:space="preserve">      5.1. В случае неисполнения одной из Сторон должным образом обязательств по Договору другая Сторона вправе обратиться в суд с требованием о досрочном расторжении Договора аренды в соответствии со ст. 452, </w:t>
      </w:r>
      <w:proofErr w:type="spellStart"/>
      <w:r w:rsidRPr="005151EE">
        <w:rPr>
          <w:rFonts w:ascii="Times New Roman" w:hAnsi="Times New Roman"/>
          <w:sz w:val="26"/>
          <w:szCs w:val="26"/>
          <w:lang w:val="ru-RU"/>
        </w:rPr>
        <w:t>ст.ст</w:t>
      </w:r>
      <w:proofErr w:type="spellEnd"/>
      <w:r w:rsidRPr="005151EE">
        <w:rPr>
          <w:rFonts w:ascii="Times New Roman" w:hAnsi="Times New Roman"/>
          <w:sz w:val="26"/>
          <w:szCs w:val="26"/>
          <w:lang w:val="ru-RU"/>
        </w:rPr>
        <w:t>. 619-620 ГК РФ и совершить действия по прекращению договорных отношений согласно условиями, установленным настоящим Договором.</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 xml:space="preserve">      5.2.</w:t>
      </w:r>
      <w:r w:rsidRPr="005151EE">
        <w:rPr>
          <w:rFonts w:ascii="Times New Roman" w:hAnsi="Times New Roman"/>
          <w:sz w:val="26"/>
          <w:szCs w:val="26"/>
        </w:rPr>
        <w:t> </w:t>
      </w:r>
      <w:r w:rsidRPr="005151EE">
        <w:rPr>
          <w:rFonts w:ascii="Times New Roman" w:hAnsi="Times New Roman"/>
          <w:sz w:val="26"/>
          <w:szCs w:val="26"/>
          <w:lang w:val="ru-RU"/>
        </w:rPr>
        <w:t>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w:t>
      </w:r>
    </w:p>
    <w:p w:rsidR="005151EE" w:rsidRPr="005151EE" w:rsidRDefault="005151EE" w:rsidP="005151EE">
      <w:pPr>
        <w:tabs>
          <w:tab w:val="left" w:pos="709"/>
        </w:tabs>
        <w:ind w:firstLine="709"/>
        <w:jc w:val="both"/>
        <w:rPr>
          <w:rFonts w:ascii="Times New Roman" w:hAnsi="Times New Roman"/>
          <w:sz w:val="26"/>
          <w:szCs w:val="26"/>
          <w:lang w:val="ru-RU"/>
        </w:rPr>
      </w:pPr>
      <w:r w:rsidRPr="005151EE">
        <w:rPr>
          <w:rFonts w:ascii="Times New Roman" w:hAnsi="Times New Roman"/>
          <w:sz w:val="26"/>
          <w:szCs w:val="26"/>
          <w:lang w:val="ru-RU"/>
        </w:rPr>
        <w:t xml:space="preserve">      5.3.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r w:rsidRPr="005151EE">
        <w:rPr>
          <w:rFonts w:ascii="Times New Roman" w:hAnsi="Times New Roman"/>
          <w:sz w:val="26"/>
          <w:szCs w:val="26"/>
        </w:rPr>
        <w:t> </w:t>
      </w:r>
    </w:p>
    <w:p w:rsidR="005151EE" w:rsidRPr="005151EE" w:rsidRDefault="005151EE" w:rsidP="005151EE">
      <w:pPr>
        <w:autoSpaceDE w:val="0"/>
        <w:autoSpaceDN w:val="0"/>
        <w:adjustRightInd w:val="0"/>
        <w:ind w:firstLine="709"/>
        <w:jc w:val="both"/>
        <w:rPr>
          <w:rFonts w:ascii="Times New Roman" w:hAnsi="Times New Roman"/>
          <w:color w:val="000000"/>
          <w:sz w:val="26"/>
          <w:szCs w:val="26"/>
          <w:lang w:val="ru-RU"/>
        </w:rPr>
      </w:pPr>
      <w:r w:rsidRPr="005151EE">
        <w:rPr>
          <w:rFonts w:ascii="Times New Roman" w:hAnsi="Times New Roman"/>
          <w:sz w:val="26"/>
          <w:szCs w:val="26"/>
          <w:lang w:val="ru-RU"/>
        </w:rPr>
        <w:t xml:space="preserve">     5.4. В случае просрочки уплаты или неуплаты Арендатором арендной платы в сроки, установленные п. 3.2, 3.4 настоящего Договора, начисляется неустойка (пеня) в размере 0,1% от неуплаченной суммы арендной платы за каждый день просрочки. </w:t>
      </w:r>
    </w:p>
    <w:p w:rsidR="005151EE" w:rsidRPr="005151EE" w:rsidRDefault="005151EE" w:rsidP="005151EE">
      <w:pPr>
        <w:autoSpaceDE w:val="0"/>
        <w:autoSpaceDN w:val="0"/>
        <w:adjustRightInd w:val="0"/>
        <w:ind w:firstLine="709"/>
        <w:jc w:val="both"/>
        <w:rPr>
          <w:rFonts w:ascii="Times New Roman" w:hAnsi="Times New Roman"/>
          <w:color w:val="000000"/>
          <w:sz w:val="26"/>
          <w:szCs w:val="26"/>
          <w:lang w:val="ru-RU"/>
        </w:rPr>
      </w:pPr>
      <w:r w:rsidRPr="005151EE">
        <w:rPr>
          <w:rFonts w:ascii="Times New Roman" w:hAnsi="Times New Roman"/>
          <w:color w:val="000000"/>
          <w:sz w:val="26"/>
          <w:szCs w:val="26"/>
          <w:lang w:val="ru-RU"/>
        </w:rPr>
        <w:t xml:space="preserve">     5.5. В случае использования земельного Участка не по целевому назначению уплачивается неустойка (штраф) в размере суммы годовой арендной платы за календарный год, в котором было выявлено использование земельного Участка не по целевому назначению.</w:t>
      </w:r>
    </w:p>
    <w:p w:rsidR="005151EE" w:rsidRPr="005151EE" w:rsidRDefault="005151EE" w:rsidP="005151EE">
      <w:pPr>
        <w:tabs>
          <w:tab w:val="left" w:pos="709"/>
        </w:tabs>
        <w:ind w:firstLine="709"/>
        <w:jc w:val="both"/>
        <w:rPr>
          <w:rFonts w:ascii="Times New Roman" w:hAnsi="Times New Roman"/>
          <w:sz w:val="26"/>
          <w:szCs w:val="26"/>
          <w:lang w:val="ru-RU"/>
        </w:rPr>
      </w:pPr>
      <w:r w:rsidRPr="005151EE">
        <w:rPr>
          <w:rFonts w:ascii="Times New Roman" w:hAnsi="Times New Roman"/>
          <w:sz w:val="26"/>
          <w:szCs w:val="26"/>
          <w:lang w:val="ru-RU"/>
        </w:rPr>
        <w:t xml:space="preserve">      5.6. В случае если Арендатор не принял в установленный настоящим Договором срок или не возвратил арендуемый Участок, или возвратил его несвоевременно, он обязан внести арендную плату за все время просрочки на счет, указанный в п. 3.2. настоящего Договора.</w:t>
      </w:r>
    </w:p>
    <w:p w:rsidR="005151EE" w:rsidRPr="005151EE" w:rsidRDefault="005151EE" w:rsidP="005151EE">
      <w:pPr>
        <w:ind w:firstLine="709"/>
        <w:rPr>
          <w:rFonts w:ascii="Times New Roman" w:hAnsi="Times New Roman"/>
          <w:sz w:val="26"/>
          <w:szCs w:val="26"/>
          <w:lang w:val="ru-RU"/>
        </w:rPr>
      </w:pPr>
    </w:p>
    <w:p w:rsidR="005151EE" w:rsidRPr="005151EE" w:rsidRDefault="005151EE" w:rsidP="005151EE">
      <w:pPr>
        <w:ind w:firstLine="709"/>
        <w:jc w:val="center"/>
        <w:rPr>
          <w:rFonts w:ascii="Times New Roman" w:hAnsi="Times New Roman"/>
          <w:b/>
          <w:sz w:val="26"/>
          <w:szCs w:val="26"/>
          <w:lang w:val="ru-RU"/>
        </w:rPr>
      </w:pPr>
      <w:r w:rsidRPr="005151EE">
        <w:rPr>
          <w:rFonts w:ascii="Times New Roman" w:hAnsi="Times New Roman"/>
          <w:b/>
          <w:sz w:val="26"/>
          <w:szCs w:val="26"/>
          <w:lang w:val="ru-RU"/>
        </w:rPr>
        <w:t>6. Порядок изменения, расторжения и прекращения Договора</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 xml:space="preserve">      6.1.</w:t>
      </w:r>
      <w:r w:rsidRPr="005151EE">
        <w:rPr>
          <w:rFonts w:ascii="Times New Roman" w:hAnsi="Times New Roman"/>
          <w:sz w:val="26"/>
          <w:szCs w:val="26"/>
        </w:rPr>
        <w:t> </w:t>
      </w:r>
      <w:proofErr w:type="gramStart"/>
      <w:r w:rsidRPr="005151EE">
        <w:rPr>
          <w:rFonts w:ascii="Times New Roman" w:hAnsi="Times New Roman"/>
          <w:sz w:val="26"/>
          <w:szCs w:val="26"/>
          <w:lang w:val="ru-RU"/>
        </w:rPr>
        <w:t xml:space="preserve">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w:t>
      </w:r>
      <w:r w:rsidRPr="005151EE">
        <w:rPr>
          <w:rFonts w:ascii="Times New Roman" w:hAnsi="Times New Roman"/>
          <w:sz w:val="26"/>
          <w:szCs w:val="26"/>
          <w:lang w:val="ru-RU"/>
        </w:rPr>
        <w:lastRenderedPageBreak/>
        <w:t>Сторонами в месячный срок и оформляются дополнительными соглашениями, которое подписывается Арендодателем и Арендатором, за исключением одностороннего отказа от исполнения Договора, определенного п. 4.1.3 настоящего Договора.</w:t>
      </w:r>
      <w:proofErr w:type="gramEnd"/>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 xml:space="preserve">      6.2. Прекращение договора аренды в случае, если после надлежащего уведомления Стороны, направленного по последнему известному месту нахождения Стороны, в течение одного календарного месяца не поступило извещения о получении почтового уведомление и в случае повторного возврата почтового уведомления, извещения, договорные отношения считаются прекращенными. </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 xml:space="preserve">     6.3. Арендные платежи по договору не начисляются Арендодателем после прекращения государственной регистрации Договора.</w:t>
      </w:r>
    </w:p>
    <w:p w:rsidR="005151EE" w:rsidRPr="005151EE" w:rsidRDefault="005151EE" w:rsidP="005151EE">
      <w:pPr>
        <w:ind w:firstLine="709"/>
        <w:rPr>
          <w:rFonts w:ascii="Times New Roman" w:hAnsi="Times New Roman"/>
          <w:sz w:val="26"/>
          <w:szCs w:val="26"/>
          <w:lang w:val="ru-RU"/>
        </w:rPr>
      </w:pPr>
    </w:p>
    <w:p w:rsidR="005151EE" w:rsidRPr="005151EE" w:rsidRDefault="005151EE" w:rsidP="005151EE">
      <w:pPr>
        <w:ind w:firstLine="709"/>
        <w:jc w:val="center"/>
        <w:rPr>
          <w:rFonts w:ascii="Times New Roman" w:hAnsi="Times New Roman"/>
          <w:b/>
          <w:sz w:val="26"/>
          <w:szCs w:val="26"/>
          <w:lang w:val="ru-RU"/>
        </w:rPr>
      </w:pPr>
      <w:r w:rsidRPr="005151EE">
        <w:rPr>
          <w:rFonts w:ascii="Times New Roman" w:hAnsi="Times New Roman"/>
          <w:b/>
          <w:sz w:val="26"/>
          <w:szCs w:val="26"/>
          <w:lang w:val="ru-RU"/>
        </w:rPr>
        <w:t>7. Форс-мажорные обстоятельства</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 xml:space="preserve">      7.1.</w:t>
      </w:r>
      <w:r w:rsidRPr="005151EE">
        <w:rPr>
          <w:rFonts w:ascii="Times New Roman" w:hAnsi="Times New Roman"/>
          <w:sz w:val="26"/>
          <w:szCs w:val="26"/>
        </w:rPr>
        <w:t> </w:t>
      </w:r>
      <w:r w:rsidRPr="005151EE">
        <w:rPr>
          <w:rFonts w:ascii="Times New Roman" w:hAnsi="Times New Roman"/>
          <w:sz w:val="26"/>
          <w:szCs w:val="26"/>
          <w:lang w:val="ru-RU"/>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5151EE">
        <w:rPr>
          <w:rFonts w:ascii="Times New Roman" w:hAnsi="Times New Roman"/>
          <w:sz w:val="26"/>
          <w:szCs w:val="26"/>
          <w:lang w:val="ru-RU"/>
        </w:rPr>
        <w:t>другую</w:t>
      </w:r>
      <w:proofErr w:type="gramEnd"/>
      <w:r w:rsidRPr="005151EE">
        <w:rPr>
          <w:rFonts w:ascii="Times New Roman" w:hAnsi="Times New Roman"/>
          <w:sz w:val="26"/>
          <w:szCs w:val="26"/>
          <w:lang w:val="ru-RU"/>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5151EE">
        <w:rPr>
          <w:rFonts w:ascii="Times New Roman" w:hAnsi="Times New Roman"/>
          <w:sz w:val="26"/>
          <w:szCs w:val="26"/>
          <w:lang w:val="ru-RU"/>
        </w:rPr>
        <w:t>ств св</w:t>
      </w:r>
      <w:proofErr w:type="gramEnd"/>
      <w:r w:rsidRPr="005151EE">
        <w:rPr>
          <w:rFonts w:ascii="Times New Roman" w:hAnsi="Times New Roman"/>
          <w:sz w:val="26"/>
          <w:szCs w:val="26"/>
          <w:lang w:val="ru-RU"/>
        </w:rPr>
        <w:t>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5151EE" w:rsidRPr="00797FCA" w:rsidRDefault="005151EE" w:rsidP="005151EE">
      <w:pPr>
        <w:ind w:firstLine="709"/>
        <w:jc w:val="center"/>
        <w:rPr>
          <w:rFonts w:ascii="Times New Roman" w:hAnsi="Times New Roman"/>
          <w:b/>
          <w:sz w:val="26"/>
          <w:szCs w:val="26"/>
          <w:lang w:val="ru-RU"/>
        </w:rPr>
      </w:pPr>
      <w:r w:rsidRPr="00797FCA">
        <w:rPr>
          <w:rFonts w:ascii="Times New Roman" w:hAnsi="Times New Roman"/>
          <w:b/>
          <w:sz w:val="26"/>
          <w:szCs w:val="26"/>
          <w:lang w:val="ru-RU"/>
        </w:rPr>
        <w:t>8. Особые условия</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 xml:space="preserve">      8.1. В случае принятия Правительством Российской Федерации решения, в результате которого исполнение данного Договора для его Сторон становится невозможным, настоящий Договор прекращает свое действие. О расторжении Договора по вышеуказанному основанию Арендатор предупреждается за один месяц.</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 xml:space="preserve">      8.2. Перемена собственника Участка не является основанием для одностороннего расторжения и переоформления Договора.</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 xml:space="preserve">      8.3.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уполномочены на это.</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 xml:space="preserve">      8.4. Взаимоотношения Сторон, не урегулированные настоящим Договором, регламентируются действующим законодательством Российской Федерации.</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 xml:space="preserve">      8.5. Все споры, возникающие из настоящего Договора, или в связи с ним, разрешаются Сторонами путем переговоров. В случае невозможности разрешения споров путем переговоров Стороны передают их на рассмотрение в суд по месту нахождения Участка, включая заявление о выдаче судебного приказа.</w:t>
      </w:r>
    </w:p>
    <w:p w:rsidR="005151EE" w:rsidRPr="005151EE" w:rsidRDefault="005151EE" w:rsidP="005151EE">
      <w:pPr>
        <w:ind w:firstLine="709"/>
        <w:jc w:val="both"/>
        <w:rPr>
          <w:rFonts w:ascii="Times New Roman" w:hAnsi="Times New Roman"/>
          <w:sz w:val="26"/>
          <w:szCs w:val="26"/>
          <w:lang w:val="ru-RU"/>
        </w:rPr>
      </w:pPr>
    </w:p>
    <w:p w:rsidR="005151EE" w:rsidRPr="005151EE" w:rsidRDefault="005151EE" w:rsidP="005151EE">
      <w:pPr>
        <w:keepNext/>
        <w:numPr>
          <w:ilvl w:val="0"/>
          <w:numId w:val="12"/>
        </w:numPr>
        <w:tabs>
          <w:tab w:val="left" w:pos="426"/>
        </w:tabs>
        <w:ind w:left="0" w:firstLine="709"/>
        <w:jc w:val="center"/>
        <w:outlineLvl w:val="1"/>
        <w:rPr>
          <w:rFonts w:ascii="Times New Roman" w:hAnsi="Times New Roman"/>
          <w:b/>
          <w:sz w:val="26"/>
          <w:szCs w:val="26"/>
        </w:rPr>
      </w:pPr>
      <w:proofErr w:type="spellStart"/>
      <w:r w:rsidRPr="005151EE">
        <w:rPr>
          <w:rFonts w:ascii="Times New Roman" w:hAnsi="Times New Roman"/>
          <w:b/>
          <w:sz w:val="26"/>
          <w:szCs w:val="26"/>
        </w:rPr>
        <w:t>Заключительные</w:t>
      </w:r>
      <w:proofErr w:type="spellEnd"/>
      <w:r w:rsidRPr="005151EE">
        <w:rPr>
          <w:rFonts w:ascii="Times New Roman" w:hAnsi="Times New Roman"/>
          <w:b/>
          <w:sz w:val="26"/>
          <w:szCs w:val="26"/>
        </w:rPr>
        <w:t xml:space="preserve"> </w:t>
      </w:r>
      <w:proofErr w:type="spellStart"/>
      <w:r w:rsidRPr="005151EE">
        <w:rPr>
          <w:rFonts w:ascii="Times New Roman" w:hAnsi="Times New Roman"/>
          <w:b/>
          <w:sz w:val="26"/>
          <w:szCs w:val="26"/>
        </w:rPr>
        <w:t>положения</w:t>
      </w:r>
      <w:proofErr w:type="spellEnd"/>
    </w:p>
    <w:p w:rsidR="005151EE" w:rsidRPr="005151EE" w:rsidRDefault="005151EE" w:rsidP="005151EE">
      <w:pPr>
        <w:pStyle w:val="ae"/>
        <w:keepNext/>
        <w:tabs>
          <w:tab w:val="left" w:pos="426"/>
        </w:tabs>
        <w:ind w:left="0" w:firstLine="0"/>
        <w:jc w:val="both"/>
        <w:outlineLvl w:val="1"/>
        <w:rPr>
          <w:rFonts w:ascii="Times New Roman" w:hAnsi="Times New Roman"/>
          <w:sz w:val="26"/>
          <w:szCs w:val="26"/>
          <w:lang w:val="ru-RU"/>
        </w:rPr>
      </w:pPr>
      <w:r w:rsidRPr="005151EE">
        <w:rPr>
          <w:rFonts w:ascii="Times New Roman" w:hAnsi="Times New Roman"/>
          <w:b/>
          <w:sz w:val="26"/>
          <w:szCs w:val="26"/>
          <w:lang w:val="ru-RU"/>
        </w:rPr>
        <w:t xml:space="preserve">                   </w:t>
      </w:r>
      <w:r w:rsidRPr="005151EE">
        <w:rPr>
          <w:rFonts w:ascii="Times New Roman" w:hAnsi="Times New Roman"/>
          <w:sz w:val="26"/>
          <w:szCs w:val="26"/>
          <w:lang w:val="ru-RU"/>
        </w:rPr>
        <w:t>9.1. Настоящий Договор составлен в форме электронного документа и подписывается Сторонами посредством электронной подписи на электронной торговой площадке «Сбербанк – АСТ».</w:t>
      </w:r>
    </w:p>
    <w:p w:rsidR="005151EE" w:rsidRPr="005151EE" w:rsidRDefault="005151EE" w:rsidP="005151EE">
      <w:pPr>
        <w:pStyle w:val="ae"/>
        <w:keepNext/>
        <w:tabs>
          <w:tab w:val="left" w:pos="426"/>
        </w:tabs>
        <w:ind w:left="0" w:firstLine="0"/>
        <w:outlineLvl w:val="1"/>
        <w:rPr>
          <w:rFonts w:ascii="Times New Roman" w:hAnsi="Times New Roman"/>
          <w:sz w:val="26"/>
          <w:szCs w:val="26"/>
          <w:lang w:val="ru-RU"/>
        </w:rPr>
      </w:pPr>
    </w:p>
    <w:p w:rsidR="005151EE" w:rsidRPr="005151EE" w:rsidRDefault="005151EE" w:rsidP="005151EE">
      <w:pPr>
        <w:keepNext/>
        <w:numPr>
          <w:ilvl w:val="0"/>
          <w:numId w:val="12"/>
        </w:numPr>
        <w:tabs>
          <w:tab w:val="left" w:pos="426"/>
        </w:tabs>
        <w:ind w:left="0" w:firstLine="709"/>
        <w:jc w:val="center"/>
        <w:outlineLvl w:val="1"/>
        <w:rPr>
          <w:rFonts w:ascii="Times New Roman" w:hAnsi="Times New Roman"/>
          <w:b/>
          <w:sz w:val="26"/>
          <w:szCs w:val="26"/>
        </w:rPr>
      </w:pPr>
      <w:proofErr w:type="spellStart"/>
      <w:r w:rsidRPr="005151EE">
        <w:rPr>
          <w:rFonts w:ascii="Times New Roman" w:hAnsi="Times New Roman"/>
          <w:b/>
          <w:sz w:val="26"/>
          <w:szCs w:val="26"/>
        </w:rPr>
        <w:t>Реквизиты</w:t>
      </w:r>
      <w:proofErr w:type="spellEnd"/>
      <w:r w:rsidRPr="005151EE">
        <w:rPr>
          <w:rFonts w:ascii="Times New Roman" w:hAnsi="Times New Roman"/>
          <w:b/>
          <w:sz w:val="26"/>
          <w:szCs w:val="26"/>
        </w:rPr>
        <w:t xml:space="preserve"> </w:t>
      </w:r>
      <w:proofErr w:type="spellStart"/>
      <w:r w:rsidRPr="005151EE">
        <w:rPr>
          <w:rFonts w:ascii="Times New Roman" w:hAnsi="Times New Roman"/>
          <w:b/>
          <w:sz w:val="26"/>
          <w:szCs w:val="26"/>
        </w:rPr>
        <w:t>Сторон</w:t>
      </w:r>
      <w:proofErr w:type="spellEnd"/>
    </w:p>
    <w:p w:rsidR="005151EE" w:rsidRPr="005151EE" w:rsidRDefault="005151EE" w:rsidP="005151EE">
      <w:pPr>
        <w:keepNext/>
        <w:tabs>
          <w:tab w:val="left" w:pos="426"/>
        </w:tabs>
        <w:ind w:firstLine="0"/>
        <w:outlineLvl w:val="1"/>
        <w:rPr>
          <w:rFonts w:ascii="Times New Roman" w:hAnsi="Times New Roman"/>
          <w:b/>
          <w:sz w:val="26"/>
          <w:szCs w:val="26"/>
        </w:rPr>
      </w:pPr>
    </w:p>
    <w:tbl>
      <w:tblPr>
        <w:tblW w:w="15023" w:type="dxa"/>
        <w:tblInd w:w="250" w:type="dxa"/>
        <w:tblLayout w:type="fixed"/>
        <w:tblLook w:val="04A0" w:firstRow="1" w:lastRow="0" w:firstColumn="1" w:lastColumn="0" w:noHBand="0" w:noVBand="1"/>
      </w:tblPr>
      <w:tblGrid>
        <w:gridCol w:w="5100"/>
        <w:gridCol w:w="4823"/>
        <w:gridCol w:w="5100"/>
      </w:tblGrid>
      <w:tr w:rsidR="005151EE" w:rsidRPr="005151EE" w:rsidTr="005151EE">
        <w:trPr>
          <w:trHeight w:val="80"/>
        </w:trPr>
        <w:tc>
          <w:tcPr>
            <w:tcW w:w="5100" w:type="dxa"/>
          </w:tcPr>
          <w:p w:rsidR="005151EE" w:rsidRPr="005151EE" w:rsidRDefault="005151EE" w:rsidP="005151EE">
            <w:pPr>
              <w:ind w:firstLine="0"/>
              <w:rPr>
                <w:rFonts w:ascii="Times New Roman" w:hAnsi="Times New Roman"/>
                <w:spacing w:val="3"/>
                <w:sz w:val="26"/>
                <w:szCs w:val="26"/>
                <w:lang w:val="ru-RU"/>
              </w:rPr>
            </w:pPr>
            <w:r w:rsidRPr="005151EE">
              <w:rPr>
                <w:rFonts w:ascii="Times New Roman" w:hAnsi="Times New Roman"/>
                <w:b/>
                <w:bCs/>
                <w:noProof/>
                <w:sz w:val="26"/>
                <w:szCs w:val="26"/>
                <w:lang w:val="ru-RU"/>
              </w:rPr>
              <w:t>А</w:t>
            </w:r>
            <w:proofErr w:type="spellStart"/>
            <w:r w:rsidRPr="005151EE">
              <w:rPr>
                <w:rFonts w:ascii="Times New Roman" w:hAnsi="Times New Roman"/>
                <w:b/>
                <w:bCs/>
                <w:sz w:val="26"/>
                <w:szCs w:val="26"/>
                <w:lang w:val="ru-RU"/>
              </w:rPr>
              <w:t>дминистрация</w:t>
            </w:r>
            <w:proofErr w:type="spellEnd"/>
            <w:r w:rsidRPr="005151EE">
              <w:rPr>
                <w:rFonts w:ascii="Times New Roman" w:hAnsi="Times New Roman"/>
                <w:b/>
                <w:bCs/>
                <w:sz w:val="26"/>
                <w:szCs w:val="26"/>
                <w:lang w:val="ru-RU"/>
              </w:rPr>
              <w:t xml:space="preserve"> Таловского </w:t>
            </w:r>
            <w:proofErr w:type="gramStart"/>
            <w:r w:rsidRPr="005151EE">
              <w:rPr>
                <w:rFonts w:ascii="Times New Roman" w:hAnsi="Times New Roman"/>
                <w:b/>
                <w:bCs/>
                <w:sz w:val="26"/>
                <w:szCs w:val="26"/>
                <w:lang w:val="ru-RU"/>
              </w:rPr>
              <w:t>муниципального</w:t>
            </w:r>
            <w:proofErr w:type="gramEnd"/>
            <w:r w:rsidRPr="005151EE">
              <w:rPr>
                <w:rFonts w:ascii="Times New Roman" w:hAnsi="Times New Roman"/>
                <w:b/>
                <w:bCs/>
                <w:sz w:val="26"/>
                <w:szCs w:val="26"/>
                <w:lang w:val="ru-RU"/>
              </w:rPr>
              <w:t xml:space="preserve"> района Воронежской области</w:t>
            </w:r>
          </w:p>
          <w:p w:rsidR="005151EE" w:rsidRPr="005151EE" w:rsidRDefault="005151EE" w:rsidP="005151EE">
            <w:pPr>
              <w:ind w:firstLine="0"/>
              <w:rPr>
                <w:rFonts w:ascii="Times New Roman" w:hAnsi="Times New Roman"/>
                <w:spacing w:val="3"/>
                <w:sz w:val="26"/>
                <w:szCs w:val="26"/>
                <w:lang w:val="ru-RU"/>
              </w:rPr>
            </w:pPr>
            <w:r w:rsidRPr="005151EE">
              <w:rPr>
                <w:rFonts w:ascii="Times New Roman" w:hAnsi="Times New Roman"/>
                <w:spacing w:val="3"/>
                <w:sz w:val="26"/>
                <w:szCs w:val="26"/>
                <w:lang w:val="ru-RU"/>
              </w:rPr>
              <w:lastRenderedPageBreak/>
              <w:t xml:space="preserve">397480, область Воронежская, </w:t>
            </w:r>
          </w:p>
          <w:p w:rsidR="005151EE" w:rsidRPr="005151EE" w:rsidRDefault="005151EE" w:rsidP="005151EE">
            <w:pPr>
              <w:ind w:firstLine="0"/>
              <w:rPr>
                <w:rFonts w:ascii="Times New Roman" w:hAnsi="Times New Roman"/>
                <w:spacing w:val="3"/>
                <w:sz w:val="26"/>
                <w:szCs w:val="26"/>
                <w:lang w:val="ru-RU"/>
              </w:rPr>
            </w:pPr>
            <w:r w:rsidRPr="005151EE">
              <w:rPr>
                <w:rFonts w:ascii="Times New Roman" w:hAnsi="Times New Roman"/>
                <w:spacing w:val="3"/>
                <w:sz w:val="26"/>
                <w:szCs w:val="26"/>
                <w:lang w:val="ru-RU"/>
              </w:rPr>
              <w:t xml:space="preserve">район Таловский, </w:t>
            </w:r>
          </w:p>
          <w:p w:rsidR="005151EE" w:rsidRPr="005151EE" w:rsidRDefault="005151EE" w:rsidP="005151EE">
            <w:pPr>
              <w:ind w:firstLine="0"/>
              <w:rPr>
                <w:rFonts w:ascii="Times New Roman" w:hAnsi="Times New Roman"/>
                <w:spacing w:val="3"/>
                <w:sz w:val="26"/>
                <w:szCs w:val="26"/>
                <w:lang w:val="ru-RU"/>
              </w:rPr>
            </w:pPr>
            <w:r w:rsidRPr="005151EE">
              <w:rPr>
                <w:rFonts w:ascii="Times New Roman" w:hAnsi="Times New Roman"/>
                <w:spacing w:val="3"/>
                <w:sz w:val="26"/>
                <w:szCs w:val="26"/>
                <w:lang w:val="ru-RU"/>
              </w:rPr>
              <w:t>рабочий поселок  Таловая,</w:t>
            </w:r>
          </w:p>
          <w:p w:rsidR="005151EE" w:rsidRPr="005151EE" w:rsidRDefault="005151EE" w:rsidP="005151EE">
            <w:pPr>
              <w:ind w:firstLine="0"/>
              <w:rPr>
                <w:rFonts w:ascii="Times New Roman" w:hAnsi="Times New Roman"/>
                <w:spacing w:val="3"/>
                <w:sz w:val="26"/>
                <w:szCs w:val="26"/>
                <w:lang w:val="ru-RU"/>
              </w:rPr>
            </w:pPr>
            <w:r w:rsidRPr="005151EE">
              <w:rPr>
                <w:rFonts w:ascii="Times New Roman" w:hAnsi="Times New Roman"/>
                <w:spacing w:val="3"/>
                <w:sz w:val="26"/>
                <w:szCs w:val="26"/>
                <w:lang w:val="ru-RU"/>
              </w:rPr>
              <w:t>улица Советская, 132</w:t>
            </w:r>
          </w:p>
          <w:p w:rsidR="005151EE" w:rsidRPr="005151EE" w:rsidRDefault="005151EE" w:rsidP="005151EE">
            <w:pPr>
              <w:ind w:firstLine="0"/>
              <w:rPr>
                <w:rFonts w:ascii="Times New Roman" w:hAnsi="Times New Roman"/>
                <w:sz w:val="26"/>
                <w:szCs w:val="26"/>
                <w:lang w:val="ru-RU"/>
              </w:rPr>
            </w:pPr>
            <w:r w:rsidRPr="005151EE">
              <w:rPr>
                <w:rFonts w:ascii="Times New Roman" w:hAnsi="Times New Roman"/>
                <w:spacing w:val="3"/>
                <w:sz w:val="26"/>
                <w:szCs w:val="26"/>
                <w:lang w:val="ru-RU"/>
              </w:rPr>
              <w:t>ИНН 3629001276, КПП 362901001,</w:t>
            </w:r>
            <w:r w:rsidRPr="005151EE">
              <w:rPr>
                <w:rFonts w:ascii="Times New Roman" w:hAnsi="Times New Roman"/>
                <w:sz w:val="26"/>
                <w:szCs w:val="26"/>
                <w:lang w:val="ru-RU"/>
              </w:rPr>
              <w:t xml:space="preserve">                                       </w:t>
            </w:r>
          </w:p>
          <w:p w:rsidR="005151EE" w:rsidRPr="005151EE" w:rsidRDefault="005151EE" w:rsidP="005151EE">
            <w:pPr>
              <w:ind w:firstLine="0"/>
              <w:rPr>
                <w:rFonts w:ascii="Times New Roman" w:hAnsi="Times New Roman"/>
                <w:sz w:val="26"/>
                <w:szCs w:val="26"/>
                <w:lang w:val="ru-RU"/>
              </w:rPr>
            </w:pPr>
            <w:r w:rsidRPr="005151EE">
              <w:rPr>
                <w:rFonts w:ascii="Times New Roman" w:hAnsi="Times New Roman"/>
                <w:sz w:val="26"/>
                <w:szCs w:val="26"/>
                <w:lang w:val="ru-RU"/>
              </w:rPr>
              <w:t>ОГРН 1023601356558</w:t>
            </w:r>
          </w:p>
          <w:p w:rsidR="005151EE" w:rsidRPr="005151EE" w:rsidRDefault="005151EE" w:rsidP="005151EE">
            <w:pPr>
              <w:ind w:firstLine="0"/>
              <w:contextualSpacing/>
              <w:rPr>
                <w:rFonts w:ascii="Times New Roman" w:hAnsi="Times New Roman"/>
                <w:sz w:val="26"/>
                <w:szCs w:val="26"/>
                <w:lang w:val="ru-RU"/>
              </w:rPr>
            </w:pPr>
            <w:r w:rsidRPr="005151EE">
              <w:rPr>
                <w:rFonts w:ascii="Times New Roman" w:hAnsi="Times New Roman"/>
                <w:sz w:val="26"/>
                <w:szCs w:val="26"/>
                <w:lang w:val="ru-RU"/>
              </w:rPr>
              <w:t>Код по ОКПО 4025698</w:t>
            </w:r>
          </w:p>
          <w:p w:rsidR="005151EE" w:rsidRPr="005151EE" w:rsidRDefault="005151EE" w:rsidP="005151EE">
            <w:pPr>
              <w:ind w:firstLine="0"/>
              <w:contextualSpacing/>
              <w:rPr>
                <w:rFonts w:ascii="Times New Roman" w:hAnsi="Times New Roman"/>
                <w:sz w:val="26"/>
                <w:szCs w:val="26"/>
                <w:lang w:val="ru-RU"/>
              </w:rPr>
            </w:pPr>
            <w:proofErr w:type="gramStart"/>
            <w:r w:rsidRPr="005151EE">
              <w:rPr>
                <w:rFonts w:ascii="Times New Roman" w:hAnsi="Times New Roman"/>
                <w:sz w:val="26"/>
                <w:szCs w:val="26"/>
                <w:lang w:val="ru-RU"/>
              </w:rPr>
              <w:t>р</w:t>
            </w:r>
            <w:proofErr w:type="gramEnd"/>
            <w:r w:rsidRPr="005151EE">
              <w:rPr>
                <w:rFonts w:ascii="Times New Roman" w:hAnsi="Times New Roman"/>
                <w:sz w:val="26"/>
                <w:szCs w:val="26"/>
                <w:lang w:val="ru-RU"/>
              </w:rPr>
              <w:t>/</w:t>
            </w:r>
            <w:proofErr w:type="spellStart"/>
            <w:r w:rsidRPr="005151EE">
              <w:rPr>
                <w:rFonts w:ascii="Times New Roman" w:hAnsi="Times New Roman"/>
                <w:sz w:val="26"/>
                <w:szCs w:val="26"/>
                <w:lang w:val="ru-RU"/>
              </w:rPr>
              <w:t>сч</w:t>
            </w:r>
            <w:proofErr w:type="spellEnd"/>
            <w:r w:rsidRPr="005151EE">
              <w:rPr>
                <w:rFonts w:ascii="Times New Roman" w:hAnsi="Times New Roman"/>
                <w:sz w:val="26"/>
                <w:szCs w:val="26"/>
                <w:lang w:val="ru-RU"/>
              </w:rPr>
              <w:t xml:space="preserve"> </w:t>
            </w:r>
            <w:r w:rsidRPr="005151EE">
              <w:rPr>
                <w:rFonts w:ascii="Times New Roman" w:hAnsi="Times New Roman"/>
                <w:sz w:val="26"/>
                <w:szCs w:val="26"/>
              </w:rPr>
              <w:t> </w:t>
            </w:r>
            <w:r w:rsidRPr="005151EE">
              <w:rPr>
                <w:rFonts w:ascii="Times New Roman" w:hAnsi="Times New Roman"/>
                <w:sz w:val="26"/>
                <w:szCs w:val="26"/>
                <w:lang w:val="ru-RU"/>
              </w:rPr>
              <w:t>40204810500000000911</w:t>
            </w:r>
          </w:p>
          <w:p w:rsidR="005151EE" w:rsidRPr="00797FCA" w:rsidRDefault="005151EE" w:rsidP="005151EE">
            <w:pPr>
              <w:ind w:firstLine="0"/>
              <w:contextualSpacing/>
              <w:rPr>
                <w:rFonts w:ascii="Times New Roman" w:hAnsi="Times New Roman"/>
                <w:sz w:val="26"/>
                <w:szCs w:val="26"/>
                <w:lang w:val="ru-RU"/>
              </w:rPr>
            </w:pPr>
            <w:r w:rsidRPr="00797FCA">
              <w:rPr>
                <w:rFonts w:ascii="Times New Roman" w:hAnsi="Times New Roman"/>
                <w:sz w:val="26"/>
                <w:szCs w:val="26"/>
                <w:lang w:val="ru-RU"/>
              </w:rPr>
              <w:t>БИК 042007001</w:t>
            </w:r>
          </w:p>
          <w:p w:rsidR="005151EE" w:rsidRPr="00797FCA" w:rsidRDefault="005151EE" w:rsidP="005151EE">
            <w:pPr>
              <w:ind w:firstLine="0"/>
              <w:rPr>
                <w:rFonts w:ascii="Times New Roman" w:hAnsi="Times New Roman"/>
                <w:sz w:val="26"/>
                <w:szCs w:val="26"/>
                <w:lang w:val="ru-RU"/>
              </w:rPr>
            </w:pPr>
          </w:p>
          <w:p w:rsidR="005151EE" w:rsidRPr="005151EE" w:rsidRDefault="005151EE" w:rsidP="005151EE">
            <w:pPr>
              <w:ind w:firstLine="0"/>
              <w:rPr>
                <w:rFonts w:ascii="Times New Roman" w:hAnsi="Times New Roman"/>
                <w:b/>
                <w:sz w:val="26"/>
                <w:szCs w:val="26"/>
              </w:rPr>
            </w:pPr>
            <w:r w:rsidRPr="00797FCA">
              <w:rPr>
                <w:rFonts w:ascii="Times New Roman" w:hAnsi="Times New Roman"/>
                <w:sz w:val="26"/>
                <w:szCs w:val="26"/>
                <w:lang w:val="ru-RU"/>
              </w:rPr>
              <w:t xml:space="preserve"> </w:t>
            </w:r>
            <w:r w:rsidRPr="005151EE">
              <w:rPr>
                <w:rFonts w:ascii="Times New Roman" w:hAnsi="Times New Roman"/>
                <w:sz w:val="26"/>
                <w:szCs w:val="26"/>
              </w:rPr>
              <w:t xml:space="preserve">______________ Е.С. </w:t>
            </w:r>
            <w:proofErr w:type="spellStart"/>
            <w:r w:rsidRPr="005151EE">
              <w:rPr>
                <w:rFonts w:ascii="Times New Roman" w:hAnsi="Times New Roman"/>
                <w:sz w:val="26"/>
                <w:szCs w:val="26"/>
              </w:rPr>
              <w:t>Сидоров</w:t>
            </w:r>
            <w:proofErr w:type="spellEnd"/>
          </w:p>
        </w:tc>
        <w:tc>
          <w:tcPr>
            <w:tcW w:w="4823" w:type="dxa"/>
          </w:tcPr>
          <w:p w:rsidR="005151EE" w:rsidRPr="005151EE" w:rsidRDefault="005151EE" w:rsidP="005151EE">
            <w:pPr>
              <w:tabs>
                <w:tab w:val="left" w:pos="601"/>
              </w:tabs>
              <w:spacing w:line="276" w:lineRule="auto"/>
              <w:ind w:right="-2837"/>
              <w:rPr>
                <w:rFonts w:ascii="Times New Roman" w:hAnsi="Times New Roman"/>
                <w:b/>
                <w:sz w:val="26"/>
                <w:szCs w:val="26"/>
              </w:rPr>
            </w:pPr>
            <w:r w:rsidRPr="005151EE">
              <w:rPr>
                <w:rFonts w:ascii="Times New Roman" w:hAnsi="Times New Roman"/>
                <w:b/>
                <w:sz w:val="26"/>
                <w:szCs w:val="26"/>
              </w:rPr>
              <w:lastRenderedPageBreak/>
              <w:t xml:space="preserve">                  АРЕНДАТОР:</w:t>
            </w:r>
          </w:p>
          <w:p w:rsidR="005151EE" w:rsidRPr="005151EE" w:rsidRDefault="005151EE" w:rsidP="005151EE">
            <w:pPr>
              <w:tabs>
                <w:tab w:val="left" w:pos="33"/>
              </w:tabs>
              <w:spacing w:line="276" w:lineRule="auto"/>
              <w:rPr>
                <w:rFonts w:ascii="Times New Roman" w:hAnsi="Times New Roman"/>
                <w:sz w:val="26"/>
                <w:szCs w:val="26"/>
              </w:rPr>
            </w:pPr>
          </w:p>
          <w:p w:rsidR="005151EE" w:rsidRPr="005151EE" w:rsidRDefault="005151EE" w:rsidP="005151EE">
            <w:pPr>
              <w:tabs>
                <w:tab w:val="left" w:pos="33"/>
              </w:tabs>
              <w:spacing w:line="276" w:lineRule="auto"/>
              <w:rPr>
                <w:rFonts w:ascii="Times New Roman" w:hAnsi="Times New Roman"/>
                <w:sz w:val="26"/>
                <w:szCs w:val="26"/>
              </w:rPr>
            </w:pPr>
          </w:p>
          <w:p w:rsidR="005151EE" w:rsidRPr="005151EE" w:rsidRDefault="005151EE" w:rsidP="005151EE">
            <w:pPr>
              <w:tabs>
                <w:tab w:val="left" w:pos="33"/>
              </w:tabs>
              <w:spacing w:line="276" w:lineRule="auto"/>
              <w:rPr>
                <w:rFonts w:ascii="Times New Roman" w:hAnsi="Times New Roman"/>
                <w:sz w:val="26"/>
                <w:szCs w:val="26"/>
              </w:rPr>
            </w:pPr>
          </w:p>
          <w:p w:rsidR="005151EE" w:rsidRPr="005151EE" w:rsidRDefault="005151EE" w:rsidP="005151EE">
            <w:pPr>
              <w:tabs>
                <w:tab w:val="left" w:pos="33"/>
              </w:tabs>
              <w:spacing w:line="276" w:lineRule="auto"/>
              <w:rPr>
                <w:rFonts w:ascii="Times New Roman" w:hAnsi="Times New Roman"/>
                <w:sz w:val="26"/>
                <w:szCs w:val="26"/>
              </w:rPr>
            </w:pPr>
          </w:p>
          <w:p w:rsidR="005151EE" w:rsidRPr="005151EE" w:rsidRDefault="005151EE" w:rsidP="005151EE">
            <w:pPr>
              <w:tabs>
                <w:tab w:val="left" w:pos="33"/>
              </w:tabs>
              <w:spacing w:line="276" w:lineRule="auto"/>
              <w:rPr>
                <w:rFonts w:ascii="Times New Roman" w:hAnsi="Times New Roman"/>
                <w:sz w:val="26"/>
                <w:szCs w:val="26"/>
              </w:rPr>
            </w:pPr>
          </w:p>
          <w:p w:rsidR="005151EE" w:rsidRPr="005151EE" w:rsidRDefault="005151EE" w:rsidP="005151EE">
            <w:pPr>
              <w:tabs>
                <w:tab w:val="left" w:pos="33"/>
              </w:tabs>
              <w:spacing w:line="276" w:lineRule="auto"/>
              <w:rPr>
                <w:rFonts w:ascii="Times New Roman" w:hAnsi="Times New Roman"/>
                <w:sz w:val="26"/>
                <w:szCs w:val="26"/>
              </w:rPr>
            </w:pPr>
          </w:p>
          <w:p w:rsidR="005151EE" w:rsidRPr="005151EE" w:rsidRDefault="005151EE" w:rsidP="005151EE">
            <w:pPr>
              <w:tabs>
                <w:tab w:val="left" w:pos="33"/>
              </w:tabs>
              <w:spacing w:line="276" w:lineRule="auto"/>
              <w:rPr>
                <w:rFonts w:ascii="Times New Roman" w:hAnsi="Times New Roman"/>
                <w:sz w:val="26"/>
                <w:szCs w:val="26"/>
              </w:rPr>
            </w:pPr>
          </w:p>
          <w:p w:rsidR="005151EE" w:rsidRPr="005151EE" w:rsidRDefault="005151EE" w:rsidP="005151EE">
            <w:pPr>
              <w:tabs>
                <w:tab w:val="left" w:pos="33"/>
              </w:tabs>
              <w:spacing w:line="276" w:lineRule="auto"/>
              <w:rPr>
                <w:rFonts w:ascii="Times New Roman" w:hAnsi="Times New Roman"/>
                <w:sz w:val="26"/>
                <w:szCs w:val="26"/>
              </w:rPr>
            </w:pPr>
          </w:p>
          <w:p w:rsidR="005151EE" w:rsidRPr="005151EE" w:rsidRDefault="005151EE" w:rsidP="005151EE">
            <w:pPr>
              <w:tabs>
                <w:tab w:val="left" w:pos="33"/>
              </w:tabs>
              <w:spacing w:line="276" w:lineRule="auto"/>
              <w:rPr>
                <w:rFonts w:ascii="Times New Roman" w:hAnsi="Times New Roman"/>
                <w:sz w:val="26"/>
                <w:szCs w:val="26"/>
              </w:rPr>
            </w:pPr>
          </w:p>
          <w:p w:rsidR="005151EE" w:rsidRPr="005151EE" w:rsidRDefault="005151EE" w:rsidP="005151EE">
            <w:pPr>
              <w:tabs>
                <w:tab w:val="left" w:pos="33"/>
              </w:tabs>
              <w:spacing w:line="276" w:lineRule="auto"/>
              <w:rPr>
                <w:rFonts w:ascii="Times New Roman" w:hAnsi="Times New Roman"/>
                <w:b/>
                <w:sz w:val="26"/>
                <w:szCs w:val="26"/>
              </w:rPr>
            </w:pPr>
            <w:r w:rsidRPr="005151EE">
              <w:rPr>
                <w:rFonts w:ascii="Times New Roman" w:hAnsi="Times New Roman"/>
                <w:sz w:val="26"/>
                <w:szCs w:val="26"/>
              </w:rPr>
              <w:t>__________________</w:t>
            </w:r>
            <w:r w:rsidRPr="005151EE">
              <w:rPr>
                <w:rFonts w:ascii="Times New Roman" w:hAnsi="Times New Roman"/>
                <w:b/>
                <w:sz w:val="26"/>
                <w:szCs w:val="26"/>
              </w:rPr>
              <w:t xml:space="preserve">        </w:t>
            </w:r>
          </w:p>
        </w:tc>
        <w:tc>
          <w:tcPr>
            <w:tcW w:w="5100" w:type="dxa"/>
          </w:tcPr>
          <w:p w:rsidR="005151EE" w:rsidRPr="005151EE" w:rsidRDefault="005151EE" w:rsidP="005151EE">
            <w:pPr>
              <w:tabs>
                <w:tab w:val="left" w:pos="33"/>
              </w:tabs>
              <w:spacing w:line="276" w:lineRule="auto"/>
              <w:rPr>
                <w:rFonts w:ascii="Times New Roman" w:hAnsi="Times New Roman"/>
                <w:b/>
                <w:sz w:val="26"/>
                <w:szCs w:val="26"/>
              </w:rPr>
            </w:pPr>
          </w:p>
        </w:tc>
      </w:tr>
    </w:tbl>
    <w:p w:rsidR="00A50E1C" w:rsidRDefault="00A50E1C" w:rsidP="009C4C62">
      <w:pPr>
        <w:pStyle w:val="af7"/>
        <w:tabs>
          <w:tab w:val="left" w:pos="426"/>
        </w:tabs>
        <w:jc w:val="both"/>
        <w:rPr>
          <w:lang w:val="ru-RU"/>
        </w:rPr>
      </w:pPr>
    </w:p>
    <w:p w:rsidR="005151EE" w:rsidRDefault="005151EE" w:rsidP="009C4C62">
      <w:pPr>
        <w:pStyle w:val="af7"/>
        <w:tabs>
          <w:tab w:val="left" w:pos="426"/>
        </w:tabs>
        <w:jc w:val="both"/>
        <w:rPr>
          <w:lang w:val="ru-RU"/>
        </w:rPr>
      </w:pPr>
    </w:p>
    <w:p w:rsidR="005151EE" w:rsidRDefault="005151EE" w:rsidP="009C4C62">
      <w:pPr>
        <w:pStyle w:val="af7"/>
        <w:tabs>
          <w:tab w:val="left" w:pos="426"/>
        </w:tabs>
        <w:jc w:val="both"/>
        <w:rPr>
          <w:lang w:val="ru-RU"/>
        </w:rPr>
      </w:pPr>
    </w:p>
    <w:p w:rsidR="005151EE" w:rsidRDefault="005151EE" w:rsidP="009C4C62">
      <w:pPr>
        <w:pStyle w:val="af7"/>
        <w:tabs>
          <w:tab w:val="left" w:pos="426"/>
        </w:tabs>
        <w:jc w:val="both"/>
        <w:rPr>
          <w:lang w:val="ru-RU"/>
        </w:rPr>
      </w:pPr>
    </w:p>
    <w:p w:rsidR="005151EE" w:rsidRPr="005151EE" w:rsidRDefault="005151EE" w:rsidP="009C4C62">
      <w:pPr>
        <w:pStyle w:val="af7"/>
        <w:tabs>
          <w:tab w:val="left" w:pos="426"/>
        </w:tabs>
        <w:jc w:val="both"/>
        <w:rPr>
          <w:lang w:val="ru-RU"/>
        </w:rPr>
      </w:pPr>
    </w:p>
    <w:p w:rsidR="00375522" w:rsidRPr="005151EE" w:rsidRDefault="00375522" w:rsidP="00375522">
      <w:pPr>
        <w:rPr>
          <w:rFonts w:ascii="Times New Roman" w:hAnsi="Times New Roman"/>
          <w:lang w:val="ru-RU"/>
        </w:rPr>
      </w:pPr>
    </w:p>
    <w:p w:rsidR="00F3531C" w:rsidRDefault="00EB1A0C" w:rsidP="00B24755">
      <w:pPr>
        <w:ind w:firstLine="0"/>
        <w:rPr>
          <w:rFonts w:ascii="Times New Roman" w:hAnsi="Times New Roman"/>
          <w:lang w:val="ru-RU"/>
        </w:rPr>
      </w:pPr>
      <w:r w:rsidRPr="00FF79ED">
        <w:rPr>
          <w:rFonts w:ascii="Times New Roman" w:hAnsi="Times New Roman"/>
          <w:lang w:val="ru-RU"/>
        </w:rPr>
        <w:t xml:space="preserve">                       </w:t>
      </w:r>
    </w:p>
    <w:p w:rsidR="00F3531C" w:rsidRDefault="00F3531C" w:rsidP="00B24755">
      <w:pPr>
        <w:ind w:firstLine="0"/>
        <w:rPr>
          <w:rFonts w:ascii="Times New Roman" w:hAnsi="Times New Roman"/>
          <w:lang w:val="ru-RU"/>
        </w:rPr>
      </w:pPr>
    </w:p>
    <w:p w:rsidR="00F3531C" w:rsidRDefault="00F3531C" w:rsidP="00B24755">
      <w:pPr>
        <w:ind w:firstLine="0"/>
        <w:rPr>
          <w:rFonts w:ascii="Times New Roman" w:hAnsi="Times New Roman"/>
          <w:lang w:val="ru-RU"/>
        </w:rPr>
      </w:pPr>
    </w:p>
    <w:p w:rsidR="00F3531C" w:rsidRDefault="00F3531C" w:rsidP="00B24755">
      <w:pPr>
        <w:ind w:firstLine="0"/>
        <w:rPr>
          <w:rFonts w:ascii="Times New Roman" w:hAnsi="Times New Roman"/>
          <w:lang w:val="ru-RU"/>
        </w:rPr>
      </w:pPr>
    </w:p>
    <w:p w:rsidR="00F3531C" w:rsidRDefault="00F3531C" w:rsidP="00B24755">
      <w:pPr>
        <w:ind w:firstLine="0"/>
        <w:rPr>
          <w:rFonts w:ascii="Times New Roman" w:hAnsi="Times New Roman"/>
          <w:lang w:val="ru-RU"/>
        </w:rPr>
      </w:pPr>
    </w:p>
    <w:p w:rsidR="00F3531C" w:rsidRDefault="00F3531C" w:rsidP="00B24755">
      <w:pPr>
        <w:ind w:firstLine="0"/>
        <w:rPr>
          <w:rFonts w:ascii="Times New Roman" w:hAnsi="Times New Roman"/>
          <w:lang w:val="ru-RU"/>
        </w:rPr>
      </w:pPr>
    </w:p>
    <w:p w:rsidR="00F3531C" w:rsidRDefault="00F3531C" w:rsidP="00B24755">
      <w:pPr>
        <w:ind w:firstLine="0"/>
        <w:rPr>
          <w:rFonts w:ascii="Times New Roman" w:hAnsi="Times New Roman"/>
          <w:lang w:val="ru-RU"/>
        </w:rPr>
      </w:pPr>
    </w:p>
    <w:p w:rsidR="00F3531C" w:rsidRDefault="00F3531C" w:rsidP="00B24755">
      <w:pPr>
        <w:ind w:firstLine="0"/>
        <w:rPr>
          <w:rFonts w:ascii="Times New Roman" w:hAnsi="Times New Roman"/>
          <w:lang w:val="ru-RU"/>
        </w:rPr>
      </w:pPr>
    </w:p>
    <w:p w:rsidR="00F3531C" w:rsidRDefault="00F3531C" w:rsidP="00B24755">
      <w:pPr>
        <w:ind w:firstLine="0"/>
        <w:rPr>
          <w:rFonts w:ascii="Times New Roman" w:hAnsi="Times New Roman"/>
          <w:lang w:val="ru-RU"/>
        </w:rPr>
      </w:pPr>
    </w:p>
    <w:p w:rsidR="00F3531C" w:rsidRDefault="00F3531C" w:rsidP="00B24755">
      <w:pPr>
        <w:ind w:firstLine="0"/>
        <w:rPr>
          <w:rFonts w:ascii="Times New Roman" w:hAnsi="Times New Roman"/>
          <w:lang w:val="ru-RU"/>
        </w:rPr>
      </w:pPr>
    </w:p>
    <w:p w:rsidR="00F3531C" w:rsidRDefault="00F3531C" w:rsidP="00B24755">
      <w:pPr>
        <w:ind w:firstLine="0"/>
        <w:rPr>
          <w:rFonts w:ascii="Times New Roman" w:hAnsi="Times New Roman"/>
          <w:lang w:val="ru-RU"/>
        </w:rPr>
      </w:pPr>
    </w:p>
    <w:p w:rsidR="00F3531C" w:rsidRDefault="00F3531C" w:rsidP="00B24755">
      <w:pPr>
        <w:ind w:firstLine="0"/>
        <w:rPr>
          <w:rFonts w:ascii="Times New Roman" w:hAnsi="Times New Roman"/>
          <w:lang w:val="ru-RU"/>
        </w:rPr>
      </w:pPr>
    </w:p>
    <w:p w:rsidR="00F3531C" w:rsidRDefault="00F3531C" w:rsidP="00B24755">
      <w:pPr>
        <w:ind w:firstLine="0"/>
        <w:rPr>
          <w:rFonts w:ascii="Times New Roman" w:hAnsi="Times New Roman"/>
          <w:lang w:val="ru-RU"/>
        </w:rPr>
      </w:pPr>
    </w:p>
    <w:p w:rsidR="00F3531C" w:rsidRDefault="00F3531C" w:rsidP="00B24755">
      <w:pPr>
        <w:ind w:firstLine="0"/>
        <w:rPr>
          <w:rFonts w:ascii="Times New Roman" w:hAnsi="Times New Roman"/>
          <w:lang w:val="ru-RU"/>
        </w:rPr>
      </w:pPr>
    </w:p>
    <w:p w:rsidR="00F3531C" w:rsidRDefault="00F3531C" w:rsidP="00B24755">
      <w:pPr>
        <w:ind w:firstLine="0"/>
        <w:rPr>
          <w:rFonts w:ascii="Times New Roman" w:hAnsi="Times New Roman"/>
          <w:lang w:val="ru-RU"/>
        </w:rPr>
      </w:pPr>
    </w:p>
    <w:p w:rsidR="00F3531C" w:rsidRDefault="00F3531C" w:rsidP="00B24755">
      <w:pPr>
        <w:ind w:firstLine="0"/>
        <w:rPr>
          <w:rFonts w:ascii="Times New Roman" w:hAnsi="Times New Roman"/>
          <w:lang w:val="ru-RU"/>
        </w:rPr>
      </w:pPr>
    </w:p>
    <w:p w:rsidR="00F3531C" w:rsidRDefault="00F3531C" w:rsidP="00B24755">
      <w:pPr>
        <w:ind w:firstLine="0"/>
        <w:rPr>
          <w:rFonts w:ascii="Times New Roman" w:hAnsi="Times New Roman"/>
          <w:lang w:val="ru-RU"/>
        </w:rPr>
      </w:pPr>
    </w:p>
    <w:p w:rsidR="00F3531C" w:rsidRDefault="00F3531C" w:rsidP="00B24755">
      <w:pPr>
        <w:ind w:firstLine="0"/>
        <w:rPr>
          <w:rFonts w:ascii="Times New Roman" w:hAnsi="Times New Roman"/>
          <w:lang w:val="ru-RU"/>
        </w:rPr>
      </w:pPr>
    </w:p>
    <w:p w:rsidR="00F3531C" w:rsidRDefault="00F3531C" w:rsidP="00B24755">
      <w:pPr>
        <w:ind w:firstLine="0"/>
        <w:rPr>
          <w:rFonts w:ascii="Times New Roman" w:hAnsi="Times New Roman"/>
          <w:lang w:val="ru-RU"/>
        </w:rPr>
      </w:pPr>
    </w:p>
    <w:p w:rsidR="00F3531C" w:rsidRDefault="00F3531C" w:rsidP="00B24755">
      <w:pPr>
        <w:ind w:firstLine="0"/>
        <w:rPr>
          <w:rFonts w:ascii="Times New Roman" w:hAnsi="Times New Roman"/>
          <w:lang w:val="ru-RU"/>
        </w:rPr>
      </w:pPr>
    </w:p>
    <w:p w:rsidR="00F3531C" w:rsidRDefault="00F3531C" w:rsidP="00B24755">
      <w:pPr>
        <w:ind w:firstLine="0"/>
        <w:rPr>
          <w:rFonts w:ascii="Times New Roman" w:hAnsi="Times New Roman"/>
          <w:lang w:val="ru-RU"/>
        </w:rPr>
      </w:pPr>
    </w:p>
    <w:p w:rsidR="00F3531C" w:rsidRDefault="00F3531C" w:rsidP="00B24755">
      <w:pPr>
        <w:ind w:firstLine="0"/>
        <w:rPr>
          <w:rFonts w:ascii="Times New Roman" w:hAnsi="Times New Roman"/>
          <w:lang w:val="ru-RU"/>
        </w:rPr>
      </w:pPr>
    </w:p>
    <w:p w:rsidR="00F3531C" w:rsidRDefault="00F3531C" w:rsidP="00B24755">
      <w:pPr>
        <w:ind w:firstLine="0"/>
        <w:rPr>
          <w:rFonts w:ascii="Times New Roman" w:hAnsi="Times New Roman"/>
          <w:lang w:val="ru-RU"/>
        </w:rPr>
      </w:pPr>
    </w:p>
    <w:p w:rsidR="00F3531C" w:rsidRDefault="00F3531C" w:rsidP="00B24755">
      <w:pPr>
        <w:ind w:firstLine="0"/>
        <w:rPr>
          <w:rFonts w:ascii="Times New Roman" w:hAnsi="Times New Roman"/>
          <w:lang w:val="ru-RU"/>
        </w:rPr>
      </w:pPr>
    </w:p>
    <w:p w:rsidR="00F3531C" w:rsidRDefault="00F3531C" w:rsidP="00B24755">
      <w:pPr>
        <w:ind w:firstLine="0"/>
        <w:rPr>
          <w:rFonts w:ascii="Times New Roman" w:hAnsi="Times New Roman"/>
          <w:lang w:val="ru-RU"/>
        </w:rPr>
      </w:pPr>
    </w:p>
    <w:p w:rsidR="00F3531C" w:rsidRDefault="00F3531C" w:rsidP="00B24755">
      <w:pPr>
        <w:ind w:firstLine="0"/>
        <w:rPr>
          <w:rFonts w:ascii="Times New Roman" w:hAnsi="Times New Roman"/>
          <w:lang w:val="ru-RU"/>
        </w:rPr>
      </w:pPr>
    </w:p>
    <w:p w:rsidR="00F3531C" w:rsidRDefault="00F3531C" w:rsidP="00B24755">
      <w:pPr>
        <w:ind w:firstLine="0"/>
        <w:rPr>
          <w:rFonts w:ascii="Times New Roman" w:hAnsi="Times New Roman"/>
          <w:lang w:val="ru-RU"/>
        </w:rPr>
      </w:pPr>
    </w:p>
    <w:p w:rsidR="00F3531C" w:rsidRDefault="00F3531C" w:rsidP="00B24755">
      <w:pPr>
        <w:ind w:firstLine="0"/>
        <w:rPr>
          <w:rFonts w:ascii="Times New Roman" w:hAnsi="Times New Roman"/>
          <w:lang w:val="ru-RU"/>
        </w:rPr>
      </w:pPr>
    </w:p>
    <w:p w:rsidR="00F3531C" w:rsidRDefault="00F3531C" w:rsidP="00B24755">
      <w:pPr>
        <w:ind w:firstLine="0"/>
        <w:rPr>
          <w:rFonts w:ascii="Times New Roman" w:hAnsi="Times New Roman"/>
          <w:lang w:val="ru-RU"/>
        </w:rPr>
      </w:pPr>
    </w:p>
    <w:p w:rsidR="00F3531C" w:rsidRDefault="00F3531C" w:rsidP="00B24755">
      <w:pPr>
        <w:ind w:firstLine="0"/>
        <w:rPr>
          <w:rFonts w:ascii="Times New Roman" w:hAnsi="Times New Roman"/>
          <w:lang w:val="ru-RU"/>
        </w:rPr>
      </w:pPr>
    </w:p>
    <w:p w:rsidR="00F3531C" w:rsidRDefault="00F3531C" w:rsidP="00B24755">
      <w:pPr>
        <w:ind w:firstLine="0"/>
        <w:rPr>
          <w:rFonts w:ascii="Times New Roman" w:hAnsi="Times New Roman"/>
          <w:lang w:val="ru-RU"/>
        </w:rPr>
      </w:pPr>
    </w:p>
    <w:p w:rsidR="00F3531C" w:rsidRDefault="00F3531C" w:rsidP="00B24755">
      <w:pPr>
        <w:ind w:firstLine="0"/>
        <w:rPr>
          <w:rFonts w:ascii="Times New Roman" w:hAnsi="Times New Roman"/>
          <w:lang w:val="ru-RU"/>
        </w:rPr>
      </w:pPr>
    </w:p>
    <w:p w:rsidR="00F3531C" w:rsidRDefault="00F3531C" w:rsidP="00B24755">
      <w:pPr>
        <w:ind w:firstLine="0"/>
        <w:rPr>
          <w:rFonts w:ascii="Times New Roman" w:hAnsi="Times New Roman"/>
          <w:lang w:val="ru-RU"/>
        </w:rPr>
      </w:pPr>
    </w:p>
    <w:p w:rsidR="00F3531C" w:rsidRDefault="00F3531C" w:rsidP="00B24755">
      <w:pPr>
        <w:ind w:firstLine="0"/>
        <w:rPr>
          <w:rFonts w:ascii="Times New Roman" w:hAnsi="Times New Roman"/>
          <w:lang w:val="ru-RU"/>
        </w:rPr>
      </w:pPr>
    </w:p>
    <w:p w:rsidR="00EB1A0C" w:rsidRPr="00D02E90" w:rsidRDefault="00EB1A0C" w:rsidP="00B24755">
      <w:pPr>
        <w:ind w:firstLine="0"/>
        <w:rPr>
          <w:rFonts w:ascii="Times New Roman" w:hAnsi="Times New Roman"/>
          <w:lang w:val="ru-RU"/>
        </w:rPr>
      </w:pPr>
      <w:r w:rsidRPr="00FF79ED">
        <w:rPr>
          <w:rFonts w:ascii="Times New Roman" w:hAnsi="Times New Roman"/>
          <w:lang w:val="ru-RU"/>
        </w:rPr>
        <w:t xml:space="preserve">        </w:t>
      </w:r>
      <w:r w:rsidRPr="00B24755">
        <w:rPr>
          <w:rFonts w:ascii="Times New Roman" w:hAnsi="Times New Roman"/>
          <w:lang w:val="ru-RU"/>
        </w:rPr>
        <w:t xml:space="preserve">            </w:t>
      </w:r>
    </w:p>
    <w:p w:rsidR="00EB1A0C" w:rsidRPr="00D02E90" w:rsidRDefault="00EB1A0C" w:rsidP="00B24755">
      <w:pPr>
        <w:ind w:firstLine="0"/>
        <w:rPr>
          <w:rFonts w:ascii="Times New Roman" w:hAnsi="Times New Roman"/>
          <w:lang w:val="ru-RU"/>
        </w:rPr>
      </w:pPr>
    </w:p>
    <w:p w:rsidR="00EB1A0C" w:rsidRPr="00D02E90" w:rsidRDefault="00EB1A0C" w:rsidP="00B24755">
      <w:pPr>
        <w:ind w:firstLine="0"/>
        <w:rPr>
          <w:rFonts w:ascii="Times New Roman" w:hAnsi="Times New Roman"/>
          <w:lang w:val="ru-RU"/>
        </w:rPr>
      </w:pPr>
    </w:p>
    <w:p w:rsidR="00EB1A0C" w:rsidRPr="00D02E90" w:rsidRDefault="00EB1A0C" w:rsidP="00313F93">
      <w:pPr>
        <w:rPr>
          <w:rFonts w:ascii="Times New Roman" w:hAnsi="Times New Roman"/>
          <w:lang w:val="ru-RU"/>
        </w:rPr>
      </w:pPr>
      <w:proofErr w:type="spellStart"/>
      <w:r>
        <w:rPr>
          <w:rFonts w:ascii="Times New Roman" w:hAnsi="Times New Roman"/>
          <w:sz w:val="20"/>
          <w:szCs w:val="20"/>
          <w:lang w:val="ru-RU"/>
        </w:rPr>
        <w:t>Доброквашина</w:t>
      </w:r>
      <w:proofErr w:type="spellEnd"/>
      <w:r>
        <w:rPr>
          <w:rFonts w:ascii="Times New Roman" w:hAnsi="Times New Roman"/>
          <w:sz w:val="20"/>
          <w:szCs w:val="20"/>
          <w:lang w:val="ru-RU"/>
        </w:rPr>
        <w:t xml:space="preserve"> Е.В.</w:t>
      </w:r>
    </w:p>
    <w:sectPr w:rsidR="00EB1A0C" w:rsidRPr="00D02E90" w:rsidSect="00F3531C">
      <w:pgSz w:w="11906" w:h="16838"/>
      <w:pgMar w:top="567" w:right="566"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667E"/>
    <w:multiLevelType w:val="multilevel"/>
    <w:tmpl w:val="6526BC4E"/>
    <w:lvl w:ilvl="0">
      <w:start w:val="1"/>
      <w:numFmt w:val="decimal"/>
      <w:lvlText w:val="%1."/>
      <w:lvlJc w:val="left"/>
      <w:pPr>
        <w:ind w:left="1140" w:hanging="1140"/>
      </w:pPr>
      <w:rPr>
        <w:rFonts w:hint="default"/>
      </w:rPr>
    </w:lvl>
    <w:lvl w:ilvl="1">
      <w:start w:val="1"/>
      <w:numFmt w:val="decimal"/>
      <w:lvlText w:val="%1.%2."/>
      <w:lvlJc w:val="left"/>
      <w:pPr>
        <w:ind w:left="1849" w:hanging="1140"/>
      </w:pPr>
      <w:rPr>
        <w:rFonts w:hint="default"/>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108C6C06"/>
    <w:multiLevelType w:val="hybridMultilevel"/>
    <w:tmpl w:val="558E886E"/>
    <w:lvl w:ilvl="0" w:tplc="22E64E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41357C4"/>
    <w:multiLevelType w:val="hybridMultilevel"/>
    <w:tmpl w:val="AA786660"/>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62A47E9"/>
    <w:multiLevelType w:val="hybridMultilevel"/>
    <w:tmpl w:val="52F04E1A"/>
    <w:lvl w:ilvl="0" w:tplc="BF5A952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3A4E40"/>
    <w:multiLevelType w:val="multilevel"/>
    <w:tmpl w:val="57D63C4C"/>
    <w:lvl w:ilvl="0">
      <w:start w:val="4"/>
      <w:numFmt w:val="decimal"/>
      <w:lvlText w:val="%1."/>
      <w:lvlJc w:val="left"/>
      <w:pPr>
        <w:tabs>
          <w:tab w:val="num" w:pos="540"/>
        </w:tabs>
        <w:ind w:left="540" w:hanging="54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nsid w:val="320C2FAC"/>
    <w:multiLevelType w:val="multilevel"/>
    <w:tmpl w:val="2E167E38"/>
    <w:lvl w:ilvl="0">
      <w:start w:val="4"/>
      <w:numFmt w:val="decimal"/>
      <w:lvlText w:val="%1."/>
      <w:lvlJc w:val="left"/>
      <w:pPr>
        <w:ind w:left="720" w:hanging="360"/>
      </w:pPr>
      <w:rPr>
        <w:rFonts w:hint="default"/>
      </w:rPr>
    </w:lvl>
    <w:lvl w:ilvl="1">
      <w:start w:val="3"/>
      <w:numFmt w:val="decimal"/>
      <w:isLgl/>
      <w:lvlText w:val="%1.%2."/>
      <w:lvlJc w:val="left"/>
      <w:pPr>
        <w:ind w:left="1851" w:hanging="1425"/>
      </w:pPr>
      <w:rPr>
        <w:rFonts w:hint="default"/>
      </w:rPr>
    </w:lvl>
    <w:lvl w:ilvl="2">
      <w:start w:val="4"/>
      <w:numFmt w:val="decimal"/>
      <w:isLgl/>
      <w:lvlText w:val="%1.%2.%3."/>
      <w:lvlJc w:val="left"/>
      <w:pPr>
        <w:ind w:left="2133" w:hanging="1425"/>
      </w:pPr>
      <w:rPr>
        <w:rFonts w:hint="default"/>
      </w:rPr>
    </w:lvl>
    <w:lvl w:ilvl="3">
      <w:start w:val="1"/>
      <w:numFmt w:val="decimal"/>
      <w:isLgl/>
      <w:lvlText w:val="%1.%2.%3.%4."/>
      <w:lvlJc w:val="left"/>
      <w:pPr>
        <w:ind w:left="2307" w:hanging="1425"/>
      </w:pPr>
      <w:rPr>
        <w:rFonts w:hint="default"/>
      </w:rPr>
    </w:lvl>
    <w:lvl w:ilvl="4">
      <w:start w:val="1"/>
      <w:numFmt w:val="decimal"/>
      <w:isLgl/>
      <w:lvlText w:val="%1.%2.%3.%4.%5."/>
      <w:lvlJc w:val="left"/>
      <w:pPr>
        <w:ind w:left="2481" w:hanging="1425"/>
      </w:pPr>
      <w:rPr>
        <w:rFonts w:hint="default"/>
      </w:rPr>
    </w:lvl>
    <w:lvl w:ilvl="5">
      <w:start w:val="1"/>
      <w:numFmt w:val="decimal"/>
      <w:isLgl/>
      <w:lvlText w:val="%1.%2.%3.%4.%5.%6."/>
      <w:lvlJc w:val="left"/>
      <w:pPr>
        <w:ind w:left="2655" w:hanging="1425"/>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nsid w:val="38C64A3D"/>
    <w:multiLevelType w:val="multilevel"/>
    <w:tmpl w:val="8A9CF6B8"/>
    <w:lvl w:ilvl="0">
      <w:start w:val="10"/>
      <w:numFmt w:val="decimal"/>
      <w:lvlText w:val="%1."/>
      <w:lvlJc w:val="left"/>
      <w:pPr>
        <w:ind w:left="1069" w:hanging="360"/>
      </w:pPr>
      <w:rPr>
        <w:rFonts w:hint="default"/>
      </w:rPr>
    </w:lvl>
    <w:lvl w:ilvl="1">
      <w:start w:val="1"/>
      <w:numFmt w:val="decimal"/>
      <w:isLgl/>
      <w:lvlText w:val="%1.%2."/>
      <w:lvlJc w:val="left"/>
      <w:pPr>
        <w:ind w:left="1189" w:hanging="48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8">
    <w:nsid w:val="4E433039"/>
    <w:multiLevelType w:val="multilevel"/>
    <w:tmpl w:val="6100BBD2"/>
    <w:lvl w:ilvl="0">
      <w:start w:val="6"/>
      <w:numFmt w:val="decimal"/>
      <w:lvlText w:val="%1."/>
      <w:lvlJc w:val="left"/>
      <w:pPr>
        <w:tabs>
          <w:tab w:val="num" w:pos="360"/>
        </w:tabs>
        <w:ind w:left="360" w:hanging="36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5D8D2F26"/>
    <w:multiLevelType w:val="hybridMultilevel"/>
    <w:tmpl w:val="767A8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E05D4E"/>
    <w:multiLevelType w:val="multilevel"/>
    <w:tmpl w:val="68EA6D76"/>
    <w:lvl w:ilvl="0">
      <w:start w:val="5"/>
      <w:numFmt w:val="decimal"/>
      <w:lvlText w:val="%1."/>
      <w:lvlJc w:val="left"/>
      <w:pPr>
        <w:tabs>
          <w:tab w:val="num" w:pos="390"/>
        </w:tabs>
        <w:ind w:left="390" w:hanging="390"/>
      </w:pPr>
      <w:rPr>
        <w:rFonts w:cs="Times New Roman"/>
      </w:rPr>
    </w:lvl>
    <w:lvl w:ilvl="1">
      <w:start w:val="3"/>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1">
    <w:nsid w:val="74A410B4"/>
    <w:multiLevelType w:val="multilevel"/>
    <w:tmpl w:val="D8723DF6"/>
    <w:lvl w:ilvl="0">
      <w:start w:val="1"/>
      <w:numFmt w:val="decimal"/>
      <w:lvlText w:val="%1"/>
      <w:lvlJc w:val="left"/>
      <w:pPr>
        <w:ind w:left="1080" w:hanging="1080"/>
      </w:pPr>
      <w:rPr>
        <w:rFonts w:cs="Times New Roman" w:hint="default"/>
      </w:rPr>
    </w:lvl>
    <w:lvl w:ilvl="1">
      <w:start w:val="1"/>
      <w:numFmt w:val="decimal"/>
      <w:lvlText w:val="%1.%2"/>
      <w:lvlJc w:val="left"/>
      <w:pPr>
        <w:ind w:left="1789" w:hanging="1080"/>
      </w:pPr>
      <w:rPr>
        <w:rFonts w:cs="Times New Roman" w:hint="default"/>
      </w:rPr>
    </w:lvl>
    <w:lvl w:ilvl="2">
      <w:start w:val="1"/>
      <w:numFmt w:val="decimal"/>
      <w:lvlText w:val="%1.%2.%3"/>
      <w:lvlJc w:val="left"/>
      <w:pPr>
        <w:ind w:left="2498" w:hanging="108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12">
    <w:nsid w:val="77EE3398"/>
    <w:multiLevelType w:val="multilevel"/>
    <w:tmpl w:val="5C3CC0BA"/>
    <w:lvl w:ilvl="0">
      <w:start w:val="1"/>
      <w:numFmt w:val="decimal"/>
      <w:lvlText w:val="%1."/>
      <w:lvlJc w:val="left"/>
      <w:pPr>
        <w:tabs>
          <w:tab w:val="num" w:pos="360"/>
        </w:tabs>
        <w:ind w:left="360" w:hanging="360"/>
      </w:pPr>
      <w:rPr>
        <w:rFonts w:cs="Times New Roman"/>
      </w:rPr>
    </w:lvl>
    <w:lvl w:ilvl="1">
      <w:start w:val="2"/>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
  </w:num>
  <w:num w:numId="8">
    <w:abstractNumId w:val="9"/>
  </w:num>
  <w:num w:numId="9">
    <w:abstractNumId w:val="1"/>
  </w:num>
  <w:num w:numId="10">
    <w:abstractNumId w:val="3"/>
  </w:num>
  <w:num w:numId="1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7320"/>
    <w:rsid w:val="000319E4"/>
    <w:rsid w:val="000866E1"/>
    <w:rsid w:val="000926D2"/>
    <w:rsid w:val="000B71FF"/>
    <w:rsid w:val="000D41F2"/>
    <w:rsid w:val="00116501"/>
    <w:rsid w:val="00121AA4"/>
    <w:rsid w:val="001310DE"/>
    <w:rsid w:val="00171620"/>
    <w:rsid w:val="00184B7F"/>
    <w:rsid w:val="001D7E1B"/>
    <w:rsid w:val="001F3A60"/>
    <w:rsid w:val="00210ADB"/>
    <w:rsid w:val="00214055"/>
    <w:rsid w:val="00230041"/>
    <w:rsid w:val="00243CFC"/>
    <w:rsid w:val="002632DA"/>
    <w:rsid w:val="002D5412"/>
    <w:rsid w:val="002E1B60"/>
    <w:rsid w:val="002E3751"/>
    <w:rsid w:val="002F6073"/>
    <w:rsid w:val="00310B22"/>
    <w:rsid w:val="00313F93"/>
    <w:rsid w:val="00332BEF"/>
    <w:rsid w:val="00344165"/>
    <w:rsid w:val="003648BE"/>
    <w:rsid w:val="00375522"/>
    <w:rsid w:val="00382589"/>
    <w:rsid w:val="003907AF"/>
    <w:rsid w:val="003D1B06"/>
    <w:rsid w:val="003D798F"/>
    <w:rsid w:val="00411A08"/>
    <w:rsid w:val="0041398C"/>
    <w:rsid w:val="00422070"/>
    <w:rsid w:val="00462D41"/>
    <w:rsid w:val="00467E4D"/>
    <w:rsid w:val="004F60F6"/>
    <w:rsid w:val="005151EE"/>
    <w:rsid w:val="00567182"/>
    <w:rsid w:val="00574ACD"/>
    <w:rsid w:val="00586F0E"/>
    <w:rsid w:val="005A6023"/>
    <w:rsid w:val="00640304"/>
    <w:rsid w:val="006421ED"/>
    <w:rsid w:val="00644A88"/>
    <w:rsid w:val="00657320"/>
    <w:rsid w:val="00661A63"/>
    <w:rsid w:val="006672F0"/>
    <w:rsid w:val="006A0115"/>
    <w:rsid w:val="006A2C1A"/>
    <w:rsid w:val="006A6F92"/>
    <w:rsid w:val="006D7B9C"/>
    <w:rsid w:val="006D7C36"/>
    <w:rsid w:val="006F3185"/>
    <w:rsid w:val="007066EF"/>
    <w:rsid w:val="007328B5"/>
    <w:rsid w:val="00747197"/>
    <w:rsid w:val="00797FCA"/>
    <w:rsid w:val="007A1CB4"/>
    <w:rsid w:val="007A2756"/>
    <w:rsid w:val="007C3348"/>
    <w:rsid w:val="007D3E11"/>
    <w:rsid w:val="008238C1"/>
    <w:rsid w:val="0084709B"/>
    <w:rsid w:val="0087516D"/>
    <w:rsid w:val="008A0DE9"/>
    <w:rsid w:val="00907524"/>
    <w:rsid w:val="009827ED"/>
    <w:rsid w:val="009B41BF"/>
    <w:rsid w:val="009B63D7"/>
    <w:rsid w:val="009C4C62"/>
    <w:rsid w:val="00A10346"/>
    <w:rsid w:val="00A14157"/>
    <w:rsid w:val="00A50E1C"/>
    <w:rsid w:val="00A61234"/>
    <w:rsid w:val="00A64DD4"/>
    <w:rsid w:val="00AB2531"/>
    <w:rsid w:val="00AE6E67"/>
    <w:rsid w:val="00B1623E"/>
    <w:rsid w:val="00B24369"/>
    <w:rsid w:val="00B24755"/>
    <w:rsid w:val="00B4219A"/>
    <w:rsid w:val="00B515B8"/>
    <w:rsid w:val="00B719A6"/>
    <w:rsid w:val="00B827E5"/>
    <w:rsid w:val="00BB1817"/>
    <w:rsid w:val="00BC4215"/>
    <w:rsid w:val="00BC4AE9"/>
    <w:rsid w:val="00BC6E47"/>
    <w:rsid w:val="00BD390F"/>
    <w:rsid w:val="00C3593E"/>
    <w:rsid w:val="00C45DBB"/>
    <w:rsid w:val="00C70767"/>
    <w:rsid w:val="00C70E84"/>
    <w:rsid w:val="00CE0CDC"/>
    <w:rsid w:val="00CE7340"/>
    <w:rsid w:val="00CF5ADD"/>
    <w:rsid w:val="00D02E90"/>
    <w:rsid w:val="00D32C23"/>
    <w:rsid w:val="00DC5C08"/>
    <w:rsid w:val="00E02770"/>
    <w:rsid w:val="00E1480E"/>
    <w:rsid w:val="00E27926"/>
    <w:rsid w:val="00E503BB"/>
    <w:rsid w:val="00E77E02"/>
    <w:rsid w:val="00E95865"/>
    <w:rsid w:val="00EA385B"/>
    <w:rsid w:val="00EB1A0C"/>
    <w:rsid w:val="00EC536D"/>
    <w:rsid w:val="00F3531C"/>
    <w:rsid w:val="00F83AC7"/>
    <w:rsid w:val="00F87189"/>
    <w:rsid w:val="00F903F7"/>
    <w:rsid w:val="00FF7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640304"/>
    <w:pPr>
      <w:ind w:firstLine="360"/>
    </w:pPr>
    <w:rPr>
      <w:sz w:val="22"/>
      <w:szCs w:val="22"/>
      <w:lang w:val="en-US" w:eastAsia="en-US"/>
    </w:rPr>
  </w:style>
  <w:style w:type="paragraph" w:styleId="1">
    <w:name w:val="heading 1"/>
    <w:basedOn w:val="a"/>
    <w:next w:val="a"/>
    <w:link w:val="10"/>
    <w:uiPriority w:val="99"/>
    <w:qFormat/>
    <w:rsid w:val="00640304"/>
    <w:pPr>
      <w:pBdr>
        <w:bottom w:val="single" w:sz="12" w:space="1" w:color="365F91"/>
      </w:pBdr>
      <w:spacing w:before="600" w:after="80"/>
      <w:ind w:firstLine="0"/>
      <w:outlineLvl w:val="0"/>
    </w:pPr>
    <w:rPr>
      <w:rFonts w:ascii="Cambria" w:hAnsi="Cambria"/>
      <w:b/>
      <w:bCs/>
      <w:color w:val="365F91"/>
      <w:sz w:val="24"/>
      <w:szCs w:val="24"/>
    </w:rPr>
  </w:style>
  <w:style w:type="paragraph" w:styleId="2">
    <w:name w:val="heading 2"/>
    <w:basedOn w:val="a"/>
    <w:next w:val="a"/>
    <w:link w:val="20"/>
    <w:uiPriority w:val="99"/>
    <w:qFormat/>
    <w:rsid w:val="00640304"/>
    <w:pPr>
      <w:pBdr>
        <w:bottom w:val="single" w:sz="8" w:space="1" w:color="4F81BD"/>
      </w:pBdr>
      <w:spacing w:before="200" w:after="80"/>
      <w:ind w:firstLine="0"/>
      <w:outlineLvl w:val="1"/>
    </w:pPr>
    <w:rPr>
      <w:rFonts w:ascii="Cambria" w:hAnsi="Cambria"/>
      <w:color w:val="365F91"/>
      <w:sz w:val="24"/>
      <w:szCs w:val="24"/>
    </w:rPr>
  </w:style>
  <w:style w:type="paragraph" w:styleId="3">
    <w:name w:val="heading 3"/>
    <w:basedOn w:val="a"/>
    <w:next w:val="a"/>
    <w:link w:val="30"/>
    <w:uiPriority w:val="99"/>
    <w:qFormat/>
    <w:rsid w:val="00640304"/>
    <w:pPr>
      <w:pBdr>
        <w:bottom w:val="single" w:sz="4" w:space="1" w:color="95B3D7"/>
      </w:pBdr>
      <w:spacing w:before="200" w:after="80"/>
      <w:ind w:firstLine="0"/>
      <w:outlineLvl w:val="2"/>
    </w:pPr>
    <w:rPr>
      <w:rFonts w:ascii="Cambria" w:hAnsi="Cambria"/>
      <w:color w:val="4F81BD"/>
      <w:sz w:val="24"/>
      <w:szCs w:val="24"/>
    </w:rPr>
  </w:style>
  <w:style w:type="paragraph" w:styleId="4">
    <w:name w:val="heading 4"/>
    <w:basedOn w:val="a"/>
    <w:next w:val="a"/>
    <w:link w:val="40"/>
    <w:uiPriority w:val="99"/>
    <w:qFormat/>
    <w:rsid w:val="00640304"/>
    <w:pPr>
      <w:pBdr>
        <w:bottom w:val="single" w:sz="4" w:space="2" w:color="B8CCE4"/>
      </w:pBdr>
      <w:spacing w:before="200" w:after="80"/>
      <w:ind w:firstLine="0"/>
      <w:outlineLvl w:val="3"/>
    </w:pPr>
    <w:rPr>
      <w:rFonts w:ascii="Cambria" w:hAnsi="Cambria"/>
      <w:i/>
      <w:iCs/>
      <w:color w:val="4F81BD"/>
      <w:sz w:val="24"/>
      <w:szCs w:val="24"/>
    </w:rPr>
  </w:style>
  <w:style w:type="paragraph" w:styleId="5">
    <w:name w:val="heading 5"/>
    <w:basedOn w:val="a"/>
    <w:next w:val="a"/>
    <w:link w:val="50"/>
    <w:uiPriority w:val="99"/>
    <w:qFormat/>
    <w:rsid w:val="00640304"/>
    <w:pPr>
      <w:spacing w:before="200" w:after="80"/>
      <w:ind w:firstLine="0"/>
      <w:outlineLvl w:val="4"/>
    </w:pPr>
    <w:rPr>
      <w:rFonts w:ascii="Cambria" w:hAnsi="Cambria"/>
      <w:color w:val="4F81BD"/>
    </w:rPr>
  </w:style>
  <w:style w:type="paragraph" w:styleId="6">
    <w:name w:val="heading 6"/>
    <w:basedOn w:val="a"/>
    <w:next w:val="a"/>
    <w:link w:val="60"/>
    <w:uiPriority w:val="99"/>
    <w:qFormat/>
    <w:rsid w:val="00640304"/>
    <w:pPr>
      <w:spacing w:before="280" w:after="100"/>
      <w:ind w:firstLine="0"/>
      <w:outlineLvl w:val="5"/>
    </w:pPr>
    <w:rPr>
      <w:rFonts w:ascii="Cambria" w:hAnsi="Cambria"/>
      <w:i/>
      <w:iCs/>
      <w:color w:val="4F81BD"/>
    </w:rPr>
  </w:style>
  <w:style w:type="paragraph" w:styleId="7">
    <w:name w:val="heading 7"/>
    <w:basedOn w:val="a"/>
    <w:next w:val="a"/>
    <w:link w:val="70"/>
    <w:uiPriority w:val="99"/>
    <w:qFormat/>
    <w:rsid w:val="00640304"/>
    <w:pPr>
      <w:spacing w:before="320" w:after="100"/>
      <w:ind w:firstLine="0"/>
      <w:outlineLvl w:val="6"/>
    </w:pPr>
    <w:rPr>
      <w:rFonts w:ascii="Cambria" w:hAnsi="Cambria"/>
      <w:b/>
      <w:bCs/>
      <w:color w:val="9BBB59"/>
      <w:sz w:val="20"/>
      <w:szCs w:val="20"/>
    </w:rPr>
  </w:style>
  <w:style w:type="paragraph" w:styleId="8">
    <w:name w:val="heading 8"/>
    <w:basedOn w:val="a"/>
    <w:next w:val="a"/>
    <w:link w:val="80"/>
    <w:uiPriority w:val="99"/>
    <w:qFormat/>
    <w:rsid w:val="00640304"/>
    <w:pPr>
      <w:spacing w:before="320" w:after="100"/>
      <w:ind w:firstLine="0"/>
      <w:outlineLvl w:val="7"/>
    </w:pPr>
    <w:rPr>
      <w:rFonts w:ascii="Cambria" w:hAnsi="Cambria"/>
      <w:b/>
      <w:bCs/>
      <w:i/>
      <w:iCs/>
      <w:color w:val="9BBB59"/>
      <w:sz w:val="20"/>
      <w:szCs w:val="20"/>
    </w:rPr>
  </w:style>
  <w:style w:type="paragraph" w:styleId="9">
    <w:name w:val="heading 9"/>
    <w:basedOn w:val="a"/>
    <w:next w:val="a"/>
    <w:link w:val="90"/>
    <w:uiPriority w:val="99"/>
    <w:qFormat/>
    <w:rsid w:val="00640304"/>
    <w:pPr>
      <w:spacing w:before="320" w:after="100"/>
      <w:ind w:firstLine="0"/>
      <w:outlineLvl w:val="8"/>
    </w:pPr>
    <w:rPr>
      <w:rFonts w:ascii="Cambria"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40304"/>
    <w:rPr>
      <w:rFonts w:ascii="Cambria" w:hAnsi="Cambria" w:cs="Times New Roman"/>
      <w:b/>
      <w:bCs/>
      <w:color w:val="365F91"/>
      <w:sz w:val="24"/>
      <w:szCs w:val="24"/>
    </w:rPr>
  </w:style>
  <w:style w:type="character" w:customStyle="1" w:styleId="20">
    <w:name w:val="Заголовок 2 Знак"/>
    <w:link w:val="2"/>
    <w:uiPriority w:val="99"/>
    <w:semiHidden/>
    <w:locked/>
    <w:rsid w:val="00640304"/>
    <w:rPr>
      <w:rFonts w:ascii="Cambria" w:hAnsi="Cambria" w:cs="Times New Roman"/>
      <w:color w:val="365F91"/>
      <w:sz w:val="24"/>
      <w:szCs w:val="24"/>
    </w:rPr>
  </w:style>
  <w:style w:type="character" w:customStyle="1" w:styleId="30">
    <w:name w:val="Заголовок 3 Знак"/>
    <w:link w:val="3"/>
    <w:uiPriority w:val="99"/>
    <w:semiHidden/>
    <w:locked/>
    <w:rsid w:val="00640304"/>
    <w:rPr>
      <w:rFonts w:ascii="Cambria" w:hAnsi="Cambria" w:cs="Times New Roman"/>
      <w:color w:val="4F81BD"/>
      <w:sz w:val="24"/>
      <w:szCs w:val="24"/>
    </w:rPr>
  </w:style>
  <w:style w:type="character" w:customStyle="1" w:styleId="40">
    <w:name w:val="Заголовок 4 Знак"/>
    <w:link w:val="4"/>
    <w:uiPriority w:val="99"/>
    <w:semiHidden/>
    <w:locked/>
    <w:rsid w:val="00640304"/>
    <w:rPr>
      <w:rFonts w:ascii="Cambria" w:hAnsi="Cambria" w:cs="Times New Roman"/>
      <w:i/>
      <w:iCs/>
      <w:color w:val="4F81BD"/>
      <w:sz w:val="24"/>
      <w:szCs w:val="24"/>
    </w:rPr>
  </w:style>
  <w:style w:type="character" w:customStyle="1" w:styleId="50">
    <w:name w:val="Заголовок 5 Знак"/>
    <w:link w:val="5"/>
    <w:uiPriority w:val="99"/>
    <w:semiHidden/>
    <w:locked/>
    <w:rsid w:val="00640304"/>
    <w:rPr>
      <w:rFonts w:ascii="Cambria" w:hAnsi="Cambria" w:cs="Times New Roman"/>
      <w:color w:val="4F81BD"/>
    </w:rPr>
  </w:style>
  <w:style w:type="character" w:customStyle="1" w:styleId="60">
    <w:name w:val="Заголовок 6 Знак"/>
    <w:link w:val="6"/>
    <w:uiPriority w:val="99"/>
    <w:semiHidden/>
    <w:locked/>
    <w:rsid w:val="00640304"/>
    <w:rPr>
      <w:rFonts w:ascii="Cambria" w:hAnsi="Cambria" w:cs="Times New Roman"/>
      <w:i/>
      <w:iCs/>
      <w:color w:val="4F81BD"/>
    </w:rPr>
  </w:style>
  <w:style w:type="character" w:customStyle="1" w:styleId="70">
    <w:name w:val="Заголовок 7 Знак"/>
    <w:link w:val="7"/>
    <w:uiPriority w:val="99"/>
    <w:semiHidden/>
    <w:locked/>
    <w:rsid w:val="00640304"/>
    <w:rPr>
      <w:rFonts w:ascii="Cambria" w:hAnsi="Cambria" w:cs="Times New Roman"/>
      <w:b/>
      <w:bCs/>
      <w:color w:val="9BBB59"/>
      <w:sz w:val="20"/>
      <w:szCs w:val="20"/>
    </w:rPr>
  </w:style>
  <w:style w:type="character" w:customStyle="1" w:styleId="80">
    <w:name w:val="Заголовок 8 Знак"/>
    <w:link w:val="8"/>
    <w:uiPriority w:val="99"/>
    <w:semiHidden/>
    <w:locked/>
    <w:rsid w:val="00640304"/>
    <w:rPr>
      <w:rFonts w:ascii="Cambria" w:hAnsi="Cambria" w:cs="Times New Roman"/>
      <w:b/>
      <w:bCs/>
      <w:i/>
      <w:iCs/>
      <w:color w:val="9BBB59"/>
      <w:sz w:val="20"/>
      <w:szCs w:val="20"/>
    </w:rPr>
  </w:style>
  <w:style w:type="character" w:customStyle="1" w:styleId="90">
    <w:name w:val="Заголовок 9 Знак"/>
    <w:link w:val="9"/>
    <w:uiPriority w:val="99"/>
    <w:semiHidden/>
    <w:locked/>
    <w:rsid w:val="00640304"/>
    <w:rPr>
      <w:rFonts w:ascii="Cambria" w:hAnsi="Cambria" w:cs="Times New Roman"/>
      <w:i/>
      <w:iCs/>
      <w:color w:val="9BBB59"/>
      <w:sz w:val="20"/>
      <w:szCs w:val="20"/>
    </w:rPr>
  </w:style>
  <w:style w:type="paragraph" w:styleId="a3">
    <w:name w:val="Normal (Web)"/>
    <w:basedOn w:val="a"/>
    <w:uiPriority w:val="99"/>
    <w:rsid w:val="00657320"/>
    <w:pPr>
      <w:spacing w:before="100" w:beforeAutospacing="1" w:after="100" w:afterAutospacing="1"/>
    </w:pPr>
    <w:rPr>
      <w:rFonts w:ascii="Times New Roman" w:hAnsi="Times New Roman"/>
      <w:sz w:val="24"/>
      <w:szCs w:val="24"/>
      <w:lang w:eastAsia="ru-RU"/>
    </w:rPr>
  </w:style>
  <w:style w:type="character" w:customStyle="1" w:styleId="apple-converted-space">
    <w:name w:val="apple-converted-space"/>
    <w:uiPriority w:val="99"/>
    <w:rsid w:val="00657320"/>
    <w:rPr>
      <w:rFonts w:cs="Times New Roman"/>
    </w:rPr>
  </w:style>
  <w:style w:type="character" w:styleId="a4">
    <w:name w:val="Hyperlink"/>
    <w:uiPriority w:val="99"/>
    <w:rsid w:val="00657320"/>
    <w:rPr>
      <w:rFonts w:cs="Times New Roman"/>
      <w:color w:val="0000FF"/>
      <w:u w:val="single"/>
    </w:rPr>
  </w:style>
  <w:style w:type="paragraph" w:styleId="a5">
    <w:name w:val="caption"/>
    <w:basedOn w:val="a"/>
    <w:next w:val="a"/>
    <w:uiPriority w:val="99"/>
    <w:qFormat/>
    <w:rsid w:val="00640304"/>
    <w:rPr>
      <w:b/>
      <w:bCs/>
      <w:sz w:val="18"/>
      <w:szCs w:val="18"/>
    </w:rPr>
  </w:style>
  <w:style w:type="paragraph" w:styleId="a6">
    <w:name w:val="Title"/>
    <w:basedOn w:val="a"/>
    <w:next w:val="a"/>
    <w:link w:val="a7"/>
    <w:uiPriority w:val="99"/>
    <w:qFormat/>
    <w:rsid w:val="00640304"/>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a7">
    <w:name w:val="Название Знак"/>
    <w:link w:val="a6"/>
    <w:uiPriority w:val="99"/>
    <w:locked/>
    <w:rsid w:val="00640304"/>
    <w:rPr>
      <w:rFonts w:ascii="Cambria" w:hAnsi="Cambria" w:cs="Times New Roman"/>
      <w:i/>
      <w:iCs/>
      <w:color w:val="243F60"/>
      <w:sz w:val="60"/>
      <w:szCs w:val="60"/>
    </w:rPr>
  </w:style>
  <w:style w:type="paragraph" w:styleId="a8">
    <w:name w:val="Subtitle"/>
    <w:basedOn w:val="a"/>
    <w:next w:val="a"/>
    <w:link w:val="a9"/>
    <w:uiPriority w:val="99"/>
    <w:qFormat/>
    <w:rsid w:val="00640304"/>
    <w:pPr>
      <w:spacing w:before="200" w:after="900"/>
      <w:ind w:firstLine="0"/>
      <w:jc w:val="right"/>
    </w:pPr>
    <w:rPr>
      <w:i/>
      <w:iCs/>
      <w:sz w:val="24"/>
      <w:szCs w:val="24"/>
    </w:rPr>
  </w:style>
  <w:style w:type="character" w:customStyle="1" w:styleId="a9">
    <w:name w:val="Подзаголовок Знак"/>
    <w:link w:val="a8"/>
    <w:uiPriority w:val="99"/>
    <w:locked/>
    <w:rsid w:val="00640304"/>
    <w:rPr>
      <w:rFonts w:ascii="Calibri" w:cs="Times New Roman"/>
      <w:i/>
      <w:iCs/>
      <w:sz w:val="24"/>
      <w:szCs w:val="24"/>
    </w:rPr>
  </w:style>
  <w:style w:type="character" w:styleId="aa">
    <w:name w:val="Strong"/>
    <w:uiPriority w:val="22"/>
    <w:qFormat/>
    <w:rsid w:val="00640304"/>
    <w:rPr>
      <w:rFonts w:cs="Times New Roman"/>
      <w:b/>
      <w:bCs/>
      <w:spacing w:val="0"/>
    </w:rPr>
  </w:style>
  <w:style w:type="character" w:styleId="ab">
    <w:name w:val="Emphasis"/>
    <w:uiPriority w:val="99"/>
    <w:qFormat/>
    <w:rsid w:val="00640304"/>
    <w:rPr>
      <w:rFonts w:cs="Times New Roman"/>
      <w:b/>
      <w:i/>
      <w:color w:val="5A5A5A"/>
    </w:rPr>
  </w:style>
  <w:style w:type="paragraph" w:styleId="ac">
    <w:name w:val="No Spacing"/>
    <w:basedOn w:val="a"/>
    <w:link w:val="ad"/>
    <w:uiPriority w:val="99"/>
    <w:qFormat/>
    <w:rsid w:val="00640304"/>
    <w:pPr>
      <w:ind w:firstLine="0"/>
    </w:pPr>
  </w:style>
  <w:style w:type="character" w:customStyle="1" w:styleId="ad">
    <w:name w:val="Без интервала Знак"/>
    <w:link w:val="ac"/>
    <w:uiPriority w:val="99"/>
    <w:locked/>
    <w:rsid w:val="00640304"/>
    <w:rPr>
      <w:rFonts w:cs="Times New Roman"/>
    </w:rPr>
  </w:style>
  <w:style w:type="paragraph" w:styleId="ae">
    <w:name w:val="List Paragraph"/>
    <w:basedOn w:val="a"/>
    <w:uiPriority w:val="34"/>
    <w:qFormat/>
    <w:rsid w:val="00640304"/>
    <w:pPr>
      <w:ind w:left="720"/>
      <w:contextualSpacing/>
    </w:pPr>
  </w:style>
  <w:style w:type="paragraph" w:styleId="21">
    <w:name w:val="Quote"/>
    <w:basedOn w:val="a"/>
    <w:next w:val="a"/>
    <w:link w:val="22"/>
    <w:uiPriority w:val="99"/>
    <w:qFormat/>
    <w:rsid w:val="00640304"/>
    <w:rPr>
      <w:rFonts w:ascii="Cambria" w:hAnsi="Cambria"/>
      <w:i/>
      <w:iCs/>
      <w:color w:val="5A5A5A"/>
    </w:rPr>
  </w:style>
  <w:style w:type="character" w:customStyle="1" w:styleId="22">
    <w:name w:val="Цитата 2 Знак"/>
    <w:link w:val="21"/>
    <w:uiPriority w:val="99"/>
    <w:locked/>
    <w:rsid w:val="00640304"/>
    <w:rPr>
      <w:rFonts w:ascii="Cambria" w:hAnsi="Cambria" w:cs="Times New Roman"/>
      <w:i/>
      <w:iCs/>
      <w:color w:val="5A5A5A"/>
    </w:rPr>
  </w:style>
  <w:style w:type="paragraph" w:styleId="af">
    <w:name w:val="Intense Quote"/>
    <w:basedOn w:val="a"/>
    <w:next w:val="a"/>
    <w:link w:val="af0"/>
    <w:uiPriority w:val="99"/>
    <w:qFormat/>
    <w:rsid w:val="00640304"/>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af0">
    <w:name w:val="Выделенная цитата Знак"/>
    <w:link w:val="af"/>
    <w:uiPriority w:val="99"/>
    <w:locked/>
    <w:rsid w:val="00640304"/>
    <w:rPr>
      <w:rFonts w:ascii="Cambria" w:hAnsi="Cambria" w:cs="Times New Roman"/>
      <w:i/>
      <w:iCs/>
      <w:color w:val="FFFFFF"/>
      <w:sz w:val="24"/>
      <w:szCs w:val="24"/>
      <w:shd w:val="clear" w:color="auto" w:fill="4F81BD"/>
    </w:rPr>
  </w:style>
  <w:style w:type="character" w:styleId="af1">
    <w:name w:val="Subtle Emphasis"/>
    <w:uiPriority w:val="99"/>
    <w:qFormat/>
    <w:rsid w:val="00640304"/>
    <w:rPr>
      <w:rFonts w:cs="Times New Roman"/>
      <w:i/>
      <w:color w:val="5A5A5A"/>
    </w:rPr>
  </w:style>
  <w:style w:type="character" w:styleId="af2">
    <w:name w:val="Intense Emphasis"/>
    <w:uiPriority w:val="99"/>
    <w:qFormat/>
    <w:rsid w:val="00640304"/>
    <w:rPr>
      <w:rFonts w:cs="Times New Roman"/>
      <w:b/>
      <w:i/>
      <w:color w:val="4F81BD"/>
      <w:sz w:val="22"/>
    </w:rPr>
  </w:style>
  <w:style w:type="character" w:styleId="af3">
    <w:name w:val="Subtle Reference"/>
    <w:uiPriority w:val="99"/>
    <w:qFormat/>
    <w:rsid w:val="00640304"/>
    <w:rPr>
      <w:rFonts w:cs="Times New Roman"/>
      <w:color w:val="auto"/>
      <w:u w:val="single" w:color="9BBB59"/>
    </w:rPr>
  </w:style>
  <w:style w:type="character" w:styleId="af4">
    <w:name w:val="Intense Reference"/>
    <w:uiPriority w:val="99"/>
    <w:qFormat/>
    <w:rsid w:val="00640304"/>
    <w:rPr>
      <w:rFonts w:cs="Times New Roman"/>
      <w:b/>
      <w:bCs/>
      <w:color w:val="76923C"/>
      <w:u w:val="single" w:color="9BBB59"/>
    </w:rPr>
  </w:style>
  <w:style w:type="character" w:styleId="af5">
    <w:name w:val="Book Title"/>
    <w:uiPriority w:val="99"/>
    <w:qFormat/>
    <w:rsid w:val="00640304"/>
    <w:rPr>
      <w:rFonts w:ascii="Cambria" w:hAnsi="Cambria" w:cs="Times New Roman"/>
      <w:b/>
      <w:bCs/>
      <w:i/>
      <w:iCs/>
      <w:color w:val="auto"/>
    </w:rPr>
  </w:style>
  <w:style w:type="paragraph" w:styleId="af6">
    <w:name w:val="TOC Heading"/>
    <w:basedOn w:val="1"/>
    <w:next w:val="a"/>
    <w:uiPriority w:val="99"/>
    <w:qFormat/>
    <w:rsid w:val="00640304"/>
    <w:pPr>
      <w:outlineLvl w:val="9"/>
    </w:pPr>
  </w:style>
  <w:style w:type="paragraph" w:styleId="af7">
    <w:name w:val="header"/>
    <w:aliases w:val="Знак"/>
    <w:basedOn w:val="a"/>
    <w:link w:val="af8"/>
    <w:uiPriority w:val="99"/>
    <w:rsid w:val="001F3A60"/>
    <w:pPr>
      <w:tabs>
        <w:tab w:val="center" w:pos="4536"/>
        <w:tab w:val="right" w:pos="9072"/>
      </w:tabs>
      <w:ind w:firstLine="0"/>
    </w:pPr>
    <w:rPr>
      <w:rFonts w:ascii="Times New Roman" w:hAnsi="Times New Roman"/>
      <w:sz w:val="28"/>
      <w:szCs w:val="20"/>
    </w:rPr>
  </w:style>
  <w:style w:type="character" w:customStyle="1" w:styleId="af8">
    <w:name w:val="Верхний колонтитул Знак"/>
    <w:aliases w:val="Знак Знак"/>
    <w:link w:val="af7"/>
    <w:uiPriority w:val="99"/>
    <w:locked/>
    <w:rsid w:val="001F3A60"/>
    <w:rPr>
      <w:rFonts w:ascii="Times New Roman" w:hAnsi="Times New Roman" w:cs="Times New Roman"/>
      <w:sz w:val="20"/>
      <w:szCs w:val="20"/>
      <w:lang w:bidi="ar-SA"/>
    </w:rPr>
  </w:style>
  <w:style w:type="paragraph" w:styleId="af9">
    <w:name w:val="Body Text Indent"/>
    <w:basedOn w:val="a"/>
    <w:link w:val="afa"/>
    <w:uiPriority w:val="99"/>
    <w:rsid w:val="001F3A60"/>
    <w:pPr>
      <w:spacing w:after="120"/>
      <w:ind w:left="283" w:firstLine="0"/>
    </w:pPr>
    <w:rPr>
      <w:rFonts w:ascii="Times New Roman" w:hAnsi="Times New Roman"/>
      <w:sz w:val="28"/>
      <w:szCs w:val="20"/>
      <w:lang w:val="ru-RU" w:eastAsia="ru-RU"/>
    </w:rPr>
  </w:style>
  <w:style w:type="character" w:customStyle="1" w:styleId="afa">
    <w:name w:val="Основной текст с отступом Знак"/>
    <w:link w:val="af9"/>
    <w:uiPriority w:val="99"/>
    <w:locked/>
    <w:rsid w:val="001F3A60"/>
    <w:rPr>
      <w:rFonts w:ascii="Times New Roman" w:hAnsi="Times New Roman" w:cs="Times New Roman"/>
      <w:sz w:val="20"/>
      <w:szCs w:val="20"/>
      <w:lang w:val="ru-RU" w:eastAsia="ru-RU" w:bidi="ar-SA"/>
    </w:rPr>
  </w:style>
  <w:style w:type="paragraph" w:customStyle="1" w:styleId="ConsPlusNormal">
    <w:name w:val="ConsPlusNormal"/>
    <w:link w:val="ConsPlusNormal0"/>
    <w:uiPriority w:val="99"/>
    <w:rsid w:val="001F3A60"/>
    <w:pPr>
      <w:widowControl w:val="0"/>
      <w:autoSpaceDE w:val="0"/>
      <w:autoSpaceDN w:val="0"/>
      <w:adjustRightInd w:val="0"/>
      <w:ind w:firstLine="720"/>
    </w:pPr>
    <w:rPr>
      <w:rFonts w:ascii="Arial" w:hAnsi="Arial"/>
      <w:sz w:val="22"/>
      <w:szCs w:val="22"/>
    </w:rPr>
  </w:style>
  <w:style w:type="paragraph" w:customStyle="1" w:styleId="FR1">
    <w:name w:val="FR1"/>
    <w:uiPriority w:val="99"/>
    <w:rsid w:val="001F3A60"/>
    <w:pPr>
      <w:widowControl w:val="0"/>
      <w:suppressAutoHyphens/>
      <w:ind w:left="2000"/>
    </w:pPr>
    <w:rPr>
      <w:rFonts w:ascii="Times New Roman" w:hAnsi="Times New Roman"/>
      <w:sz w:val="28"/>
      <w:lang w:eastAsia="zh-CN"/>
    </w:rPr>
  </w:style>
  <w:style w:type="character" w:customStyle="1" w:styleId="ConsPlusNormal0">
    <w:name w:val="ConsPlusNormal Знак"/>
    <w:link w:val="ConsPlusNormal"/>
    <w:uiPriority w:val="99"/>
    <w:locked/>
    <w:rsid w:val="001F3A60"/>
    <w:rPr>
      <w:rFonts w:ascii="Arial" w:hAnsi="Arial"/>
      <w:sz w:val="22"/>
      <w:lang w:val="ru-RU" w:eastAsia="ru-RU"/>
    </w:rPr>
  </w:style>
  <w:style w:type="paragraph" w:styleId="afb">
    <w:name w:val="Body Text"/>
    <w:basedOn w:val="a"/>
    <w:link w:val="afc"/>
    <w:uiPriority w:val="99"/>
    <w:semiHidden/>
    <w:rsid w:val="00230041"/>
    <w:pPr>
      <w:spacing w:after="120"/>
    </w:pPr>
  </w:style>
  <w:style w:type="character" w:customStyle="1" w:styleId="afc">
    <w:name w:val="Основной текст Знак"/>
    <w:link w:val="afb"/>
    <w:uiPriority w:val="99"/>
    <w:semiHidden/>
    <w:locked/>
    <w:rsid w:val="00230041"/>
    <w:rPr>
      <w:rFonts w:cs="Times New Roman"/>
    </w:rPr>
  </w:style>
  <w:style w:type="paragraph" w:customStyle="1" w:styleId="ConsPlusNonformat">
    <w:name w:val="ConsPlusNonformat"/>
    <w:uiPriority w:val="99"/>
    <w:rsid w:val="00230041"/>
    <w:pPr>
      <w:widowControl w:val="0"/>
      <w:autoSpaceDE w:val="0"/>
      <w:autoSpaceDN w:val="0"/>
      <w:adjustRightInd w:val="0"/>
    </w:pPr>
    <w:rPr>
      <w:rFonts w:ascii="Courier New" w:hAnsi="Courier New" w:cs="Courier New"/>
    </w:rPr>
  </w:style>
  <w:style w:type="paragraph" w:styleId="afd">
    <w:name w:val="Balloon Text"/>
    <w:basedOn w:val="a"/>
    <w:link w:val="afe"/>
    <w:uiPriority w:val="99"/>
    <w:semiHidden/>
    <w:rsid w:val="00CF5ADD"/>
    <w:rPr>
      <w:rFonts w:ascii="Tahoma" w:hAnsi="Tahoma" w:cs="Tahoma"/>
      <w:sz w:val="16"/>
      <w:szCs w:val="16"/>
    </w:rPr>
  </w:style>
  <w:style w:type="character" w:customStyle="1" w:styleId="afe">
    <w:name w:val="Текст выноски Знак"/>
    <w:link w:val="afd"/>
    <w:uiPriority w:val="99"/>
    <w:semiHidden/>
    <w:locked/>
    <w:rsid w:val="00CF5ADD"/>
    <w:rPr>
      <w:rFonts w:ascii="Tahoma" w:hAnsi="Tahoma" w:cs="Tahoma"/>
      <w:sz w:val="16"/>
      <w:szCs w:val="16"/>
    </w:rPr>
  </w:style>
  <w:style w:type="paragraph" w:customStyle="1" w:styleId="Default">
    <w:name w:val="Default"/>
    <w:rsid w:val="005151EE"/>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117790">
      <w:bodyDiv w:val="1"/>
      <w:marLeft w:val="0"/>
      <w:marRight w:val="0"/>
      <w:marTop w:val="0"/>
      <w:marBottom w:val="0"/>
      <w:divBdr>
        <w:top w:val="none" w:sz="0" w:space="0" w:color="auto"/>
        <w:left w:val="none" w:sz="0" w:space="0" w:color="auto"/>
        <w:bottom w:val="none" w:sz="0" w:space="0" w:color="auto"/>
        <w:right w:val="none" w:sz="0" w:space="0" w:color="auto"/>
      </w:divBdr>
    </w:div>
    <w:div w:id="354890455">
      <w:bodyDiv w:val="1"/>
      <w:marLeft w:val="0"/>
      <w:marRight w:val="0"/>
      <w:marTop w:val="0"/>
      <w:marBottom w:val="0"/>
      <w:divBdr>
        <w:top w:val="none" w:sz="0" w:space="0" w:color="auto"/>
        <w:left w:val="none" w:sz="0" w:space="0" w:color="auto"/>
        <w:bottom w:val="none" w:sz="0" w:space="0" w:color="auto"/>
        <w:right w:val="none" w:sz="0" w:space="0" w:color="auto"/>
      </w:divBdr>
    </w:div>
    <w:div w:id="525601346">
      <w:bodyDiv w:val="1"/>
      <w:marLeft w:val="0"/>
      <w:marRight w:val="0"/>
      <w:marTop w:val="0"/>
      <w:marBottom w:val="0"/>
      <w:divBdr>
        <w:top w:val="none" w:sz="0" w:space="0" w:color="auto"/>
        <w:left w:val="none" w:sz="0" w:space="0" w:color="auto"/>
        <w:bottom w:val="none" w:sz="0" w:space="0" w:color="auto"/>
        <w:right w:val="none" w:sz="0" w:space="0" w:color="auto"/>
      </w:divBdr>
    </w:div>
    <w:div w:id="576405081">
      <w:marLeft w:val="0"/>
      <w:marRight w:val="0"/>
      <w:marTop w:val="0"/>
      <w:marBottom w:val="0"/>
      <w:divBdr>
        <w:top w:val="none" w:sz="0" w:space="0" w:color="auto"/>
        <w:left w:val="none" w:sz="0" w:space="0" w:color="auto"/>
        <w:bottom w:val="none" w:sz="0" w:space="0" w:color="auto"/>
        <w:right w:val="none" w:sz="0" w:space="0" w:color="auto"/>
      </w:divBdr>
    </w:div>
    <w:div w:id="576405082">
      <w:marLeft w:val="0"/>
      <w:marRight w:val="0"/>
      <w:marTop w:val="0"/>
      <w:marBottom w:val="0"/>
      <w:divBdr>
        <w:top w:val="none" w:sz="0" w:space="0" w:color="auto"/>
        <w:left w:val="none" w:sz="0" w:space="0" w:color="auto"/>
        <w:bottom w:val="none" w:sz="0" w:space="0" w:color="auto"/>
        <w:right w:val="none" w:sz="0" w:space="0" w:color="auto"/>
      </w:divBdr>
    </w:div>
    <w:div w:id="576405083">
      <w:marLeft w:val="0"/>
      <w:marRight w:val="0"/>
      <w:marTop w:val="0"/>
      <w:marBottom w:val="0"/>
      <w:divBdr>
        <w:top w:val="none" w:sz="0" w:space="0" w:color="auto"/>
        <w:left w:val="none" w:sz="0" w:space="0" w:color="auto"/>
        <w:bottom w:val="none" w:sz="0" w:space="0" w:color="auto"/>
        <w:right w:val="none" w:sz="0" w:space="0" w:color="auto"/>
      </w:divBdr>
    </w:div>
    <w:div w:id="576405084">
      <w:marLeft w:val="0"/>
      <w:marRight w:val="0"/>
      <w:marTop w:val="0"/>
      <w:marBottom w:val="0"/>
      <w:divBdr>
        <w:top w:val="none" w:sz="0" w:space="0" w:color="auto"/>
        <w:left w:val="none" w:sz="0" w:space="0" w:color="auto"/>
        <w:bottom w:val="none" w:sz="0" w:space="0" w:color="auto"/>
        <w:right w:val="none" w:sz="0" w:space="0" w:color="auto"/>
      </w:divBdr>
    </w:div>
    <w:div w:id="576405085">
      <w:marLeft w:val="0"/>
      <w:marRight w:val="0"/>
      <w:marTop w:val="0"/>
      <w:marBottom w:val="0"/>
      <w:divBdr>
        <w:top w:val="none" w:sz="0" w:space="0" w:color="auto"/>
        <w:left w:val="none" w:sz="0" w:space="0" w:color="auto"/>
        <w:bottom w:val="none" w:sz="0" w:space="0" w:color="auto"/>
        <w:right w:val="none" w:sz="0" w:space="0" w:color="auto"/>
      </w:divBdr>
    </w:div>
    <w:div w:id="576405086">
      <w:marLeft w:val="0"/>
      <w:marRight w:val="0"/>
      <w:marTop w:val="0"/>
      <w:marBottom w:val="0"/>
      <w:divBdr>
        <w:top w:val="none" w:sz="0" w:space="0" w:color="auto"/>
        <w:left w:val="none" w:sz="0" w:space="0" w:color="auto"/>
        <w:bottom w:val="none" w:sz="0" w:space="0" w:color="auto"/>
        <w:right w:val="none" w:sz="0" w:space="0" w:color="auto"/>
      </w:divBdr>
    </w:div>
    <w:div w:id="576405087">
      <w:marLeft w:val="0"/>
      <w:marRight w:val="0"/>
      <w:marTop w:val="0"/>
      <w:marBottom w:val="0"/>
      <w:divBdr>
        <w:top w:val="none" w:sz="0" w:space="0" w:color="auto"/>
        <w:left w:val="none" w:sz="0" w:space="0" w:color="auto"/>
        <w:bottom w:val="none" w:sz="0" w:space="0" w:color="auto"/>
        <w:right w:val="none" w:sz="0" w:space="0" w:color="auto"/>
      </w:divBdr>
    </w:div>
    <w:div w:id="576405088">
      <w:marLeft w:val="0"/>
      <w:marRight w:val="0"/>
      <w:marTop w:val="0"/>
      <w:marBottom w:val="0"/>
      <w:divBdr>
        <w:top w:val="none" w:sz="0" w:space="0" w:color="auto"/>
        <w:left w:val="none" w:sz="0" w:space="0" w:color="auto"/>
        <w:bottom w:val="none" w:sz="0" w:space="0" w:color="auto"/>
        <w:right w:val="none" w:sz="0" w:space="0" w:color="auto"/>
      </w:divBdr>
    </w:div>
    <w:div w:id="741294001">
      <w:bodyDiv w:val="1"/>
      <w:marLeft w:val="0"/>
      <w:marRight w:val="0"/>
      <w:marTop w:val="0"/>
      <w:marBottom w:val="0"/>
      <w:divBdr>
        <w:top w:val="none" w:sz="0" w:space="0" w:color="auto"/>
        <w:left w:val="none" w:sz="0" w:space="0" w:color="auto"/>
        <w:bottom w:val="none" w:sz="0" w:space="0" w:color="auto"/>
        <w:right w:val="none" w:sz="0" w:space="0" w:color="auto"/>
      </w:divBdr>
    </w:div>
    <w:div w:id="878083250">
      <w:bodyDiv w:val="1"/>
      <w:marLeft w:val="0"/>
      <w:marRight w:val="0"/>
      <w:marTop w:val="0"/>
      <w:marBottom w:val="0"/>
      <w:divBdr>
        <w:top w:val="none" w:sz="0" w:space="0" w:color="auto"/>
        <w:left w:val="none" w:sz="0" w:space="0" w:color="auto"/>
        <w:bottom w:val="none" w:sz="0" w:space="0" w:color="auto"/>
        <w:right w:val="none" w:sz="0" w:space="0" w:color="auto"/>
      </w:divBdr>
    </w:div>
    <w:div w:id="1313565661">
      <w:bodyDiv w:val="1"/>
      <w:marLeft w:val="0"/>
      <w:marRight w:val="0"/>
      <w:marTop w:val="0"/>
      <w:marBottom w:val="0"/>
      <w:divBdr>
        <w:top w:val="none" w:sz="0" w:space="0" w:color="auto"/>
        <w:left w:val="none" w:sz="0" w:space="0" w:color="auto"/>
        <w:bottom w:val="none" w:sz="0" w:space="0" w:color="auto"/>
        <w:right w:val="none" w:sz="0" w:space="0" w:color="auto"/>
      </w:divBdr>
    </w:div>
    <w:div w:id="1385107818">
      <w:bodyDiv w:val="1"/>
      <w:marLeft w:val="0"/>
      <w:marRight w:val="0"/>
      <w:marTop w:val="0"/>
      <w:marBottom w:val="0"/>
      <w:divBdr>
        <w:top w:val="none" w:sz="0" w:space="0" w:color="auto"/>
        <w:left w:val="none" w:sz="0" w:space="0" w:color="auto"/>
        <w:bottom w:val="none" w:sz="0" w:space="0" w:color="auto"/>
        <w:right w:val="none" w:sz="0" w:space="0" w:color="auto"/>
      </w:divBdr>
    </w:div>
    <w:div w:id="1568421046">
      <w:bodyDiv w:val="1"/>
      <w:marLeft w:val="0"/>
      <w:marRight w:val="0"/>
      <w:marTop w:val="0"/>
      <w:marBottom w:val="0"/>
      <w:divBdr>
        <w:top w:val="none" w:sz="0" w:space="0" w:color="auto"/>
        <w:left w:val="none" w:sz="0" w:space="0" w:color="auto"/>
        <w:bottom w:val="none" w:sz="0" w:space="0" w:color="auto"/>
        <w:right w:val="none" w:sz="0" w:space="0" w:color="auto"/>
      </w:divBdr>
    </w:div>
    <w:div w:id="1610775246">
      <w:bodyDiv w:val="1"/>
      <w:marLeft w:val="0"/>
      <w:marRight w:val="0"/>
      <w:marTop w:val="0"/>
      <w:marBottom w:val="0"/>
      <w:divBdr>
        <w:top w:val="none" w:sz="0" w:space="0" w:color="auto"/>
        <w:left w:val="none" w:sz="0" w:space="0" w:color="auto"/>
        <w:bottom w:val="none" w:sz="0" w:space="0" w:color="auto"/>
        <w:right w:val="none" w:sz="0" w:space="0" w:color="auto"/>
      </w:divBdr>
    </w:div>
    <w:div w:id="1813905742">
      <w:bodyDiv w:val="1"/>
      <w:marLeft w:val="0"/>
      <w:marRight w:val="0"/>
      <w:marTop w:val="0"/>
      <w:marBottom w:val="0"/>
      <w:divBdr>
        <w:top w:val="none" w:sz="0" w:space="0" w:color="auto"/>
        <w:left w:val="none" w:sz="0" w:space="0" w:color="auto"/>
        <w:bottom w:val="none" w:sz="0" w:space="0" w:color="auto"/>
        <w:right w:val="none" w:sz="0" w:space="0" w:color="auto"/>
      </w:divBdr>
    </w:div>
    <w:div w:id="1834635947">
      <w:bodyDiv w:val="1"/>
      <w:marLeft w:val="0"/>
      <w:marRight w:val="0"/>
      <w:marTop w:val="0"/>
      <w:marBottom w:val="0"/>
      <w:divBdr>
        <w:top w:val="none" w:sz="0" w:space="0" w:color="auto"/>
        <w:left w:val="none" w:sz="0" w:space="0" w:color="auto"/>
        <w:bottom w:val="none" w:sz="0" w:space="0" w:color="auto"/>
        <w:right w:val="none" w:sz="0" w:space="0" w:color="auto"/>
      </w:divBdr>
    </w:div>
    <w:div w:id="214480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13" Type="http://schemas.openxmlformats.org/officeDocument/2006/relationships/hyperlink" Target="http://www.sberbank-ast.ru" TargetMode="External"/><Relationship Id="rId18" Type="http://schemas.openxmlformats.org/officeDocument/2006/relationships/hyperlink" Target="consultantplus://offline/ref=3B85352A711A7874F2392E7C629486DED3D50336AA183EC16040F4BF6902B54A7D3363076FF84AF500840BFB5DAB501A1B85EE30810Ex4M" TargetMode="External"/><Relationship Id="rId3" Type="http://schemas.microsoft.com/office/2007/relationships/stylesWithEffects" Target="stylesWithEffects.xml"/><Relationship Id="rId21" Type="http://schemas.openxmlformats.org/officeDocument/2006/relationships/hyperlink" Target="consultantplus://offline/ref=E81A307CF831F074F2F3CCBA3BD5498AAFFBF8E0CF216D1218F41A6471D0C9B8125DC4DC24A0E9545611505294F202C71AEF4FF01BP1FAI" TargetMode="External"/><Relationship Id="rId7" Type="http://schemas.openxmlformats.org/officeDocument/2006/relationships/hyperlink" Target="http://www.torgi.gov.ru" TargetMode="External"/><Relationship Id="rId12" Type="http://schemas.openxmlformats.org/officeDocument/2006/relationships/hyperlink" Target="https://login.consultant.ru/link/?req=doc&amp;base=LAW&amp;n=501324&amp;dst=2780" TargetMode="External"/><Relationship Id="rId17" Type="http://schemas.openxmlformats.org/officeDocument/2006/relationships/hyperlink" Target="https://login.consultant.ru/link/?req=doc&amp;base=LAW&amp;n=501324&amp;dst=278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501324&amp;dst=2777" TargetMode="External"/><Relationship Id="rId20" Type="http://schemas.openxmlformats.org/officeDocument/2006/relationships/hyperlink" Target="consultantplus://offline/ref=E81A307CF831F074F2F3CCBA3BD5498AAFFBF8E0CF216D1218F41A6471D0C9B8125DC4DD2DA2E9545611505294F202C71AEF4FF01BP1FAI" TargetMode="External"/><Relationship Id="rId1" Type="http://schemas.openxmlformats.org/officeDocument/2006/relationships/numbering" Target="numbering.xml"/><Relationship Id="rId6" Type="http://schemas.openxmlformats.org/officeDocument/2006/relationships/hyperlink" Target="http://utp.sberbank-ast.ru" TargetMode="External"/><Relationship Id="rId11" Type="http://schemas.openxmlformats.org/officeDocument/2006/relationships/hyperlink" Target="https://login.consultant.ru/link/?req=doc&amp;base=LAW&amp;n=501324&amp;dst=277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501324&amp;dst=2772" TargetMode="External"/><Relationship Id="rId23" Type="http://schemas.openxmlformats.org/officeDocument/2006/relationships/hyperlink" Target="http://www.torgi.gov.ru" TargetMode="External"/><Relationship Id="rId10" Type="http://schemas.openxmlformats.org/officeDocument/2006/relationships/hyperlink" Target="https://login.consultant.ru/link/?req=doc&amp;base=LAW&amp;n=501324&amp;dst=2772" TargetMode="External"/><Relationship Id="rId19" Type="http://schemas.openxmlformats.org/officeDocument/2006/relationships/hyperlink" Target="consultantplus://offline/ref=E81A307CF831F074F2F3CCBA3BD5498AAFFBF8E0CF216D1218F41A6471D0C9B8125DC4DD2CABE9545611505294F202C71AEF4FF01BP1FAI" TargetMode="External"/><Relationship Id="rId4" Type="http://schemas.openxmlformats.org/officeDocument/2006/relationships/settings" Target="settings.xml"/><Relationship Id="rId9" Type="http://schemas.openxmlformats.org/officeDocument/2006/relationships/hyperlink" Target="https://login.consultant.ru/link/?req=doc&amp;base=LAW&amp;n=501324&amp;dst=689" TargetMode="External"/><Relationship Id="rId14" Type="http://schemas.openxmlformats.org/officeDocument/2006/relationships/hyperlink" Target="https://login.consultant.ru/link/?req=doc&amp;base=LAW&amp;n=501324&amp;dst=689" TargetMode="External"/><Relationship Id="rId22" Type="http://schemas.openxmlformats.org/officeDocument/2006/relationships/hyperlink" Target="consultantplus://offline/ref=E81A307CF831F074F2F3CCBA3BD5498AAFFBF8E0CF216D1218F41A6471D0C9B8125DC4DA24A3E003055E510ED0A611C718EF4DF3071B1F12P0F9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15</Pages>
  <Words>6865</Words>
  <Characters>39136</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45910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Насонова Людмила Ивановна</dc:creator>
  <cp:keywords/>
  <dc:description/>
  <cp:lastModifiedBy>Доброквашина Е. Васильевна</cp:lastModifiedBy>
  <cp:revision>62</cp:revision>
  <cp:lastPrinted>2025-05-28T08:09:00Z</cp:lastPrinted>
  <dcterms:created xsi:type="dcterms:W3CDTF">2017-07-07T06:00:00Z</dcterms:created>
  <dcterms:modified xsi:type="dcterms:W3CDTF">2025-05-28T11:30:00Z</dcterms:modified>
</cp:coreProperties>
</file>