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E" w:rsidRPr="00F12D47" w:rsidRDefault="009574FC" w:rsidP="00C3597D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 w:rsidR="0043661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FA5216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(экспертиза </w:t>
      </w:r>
      <w:r w:rsidR="00C3597D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МНПА</w:t>
      </w:r>
      <w:r w:rsidR="00FA5216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02CE" w:rsidRPr="00F12D47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D95" w:rsidRPr="00DB0D95" w:rsidRDefault="005E02CE" w:rsidP="00DB0D95">
      <w:pPr>
        <w:tabs>
          <w:tab w:val="left" w:pos="708"/>
          <w:tab w:val="center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B0D95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3D3DD4" w:rsidRPr="00DB0D95">
        <w:rPr>
          <w:rFonts w:ascii="Times New Roman" w:hAnsi="Times New Roman" w:cs="Times New Roman"/>
          <w:sz w:val="28"/>
          <w:szCs w:val="28"/>
        </w:rPr>
        <w:t>МНПА</w:t>
      </w:r>
      <w:r w:rsidRPr="00DB0D95">
        <w:rPr>
          <w:rFonts w:ascii="Times New Roman" w:hAnsi="Times New Roman" w:cs="Times New Roman"/>
          <w:sz w:val="28"/>
          <w:szCs w:val="28"/>
        </w:rPr>
        <w:t>:</w:t>
      </w:r>
      <w:r w:rsidR="00123B25" w:rsidRPr="00DB0D95">
        <w:rPr>
          <w:rFonts w:ascii="Times New Roman" w:hAnsi="Times New Roman" w:cs="Times New Roman"/>
          <w:sz w:val="28"/>
          <w:szCs w:val="28"/>
        </w:rPr>
        <w:t xml:space="preserve"> </w:t>
      </w:r>
      <w:r w:rsidR="00B0295B" w:rsidRPr="00DB0D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12D47" w:rsidRPr="00DB0D95">
        <w:rPr>
          <w:rFonts w:ascii="Times New Roman" w:hAnsi="Times New Roman" w:cs="Times New Roman"/>
          <w:color w:val="000000"/>
          <w:sz w:val="28"/>
          <w:szCs w:val="28"/>
        </w:rPr>
        <w:t xml:space="preserve">Таловского муниципального района </w:t>
      </w:r>
      <w:r w:rsidR="006917AC" w:rsidRPr="00DB0D95">
        <w:rPr>
          <w:rFonts w:ascii="Times New Roman" w:hAnsi="Times New Roman" w:cs="Times New Roman"/>
          <w:sz w:val="28"/>
          <w:szCs w:val="28"/>
        </w:rPr>
        <w:t xml:space="preserve">от </w:t>
      </w:r>
      <w:r w:rsidR="00375CD1" w:rsidRPr="00DB0D95">
        <w:rPr>
          <w:rFonts w:ascii="Times New Roman" w:hAnsi="Times New Roman" w:cs="Times New Roman"/>
          <w:sz w:val="28"/>
          <w:szCs w:val="28"/>
        </w:rPr>
        <w:t>24.07.</w:t>
      </w:r>
      <w:r w:rsidR="006917AC" w:rsidRPr="00DB0D95">
        <w:rPr>
          <w:rFonts w:ascii="Times New Roman" w:hAnsi="Times New Roman" w:cs="Times New Roman"/>
          <w:sz w:val="28"/>
          <w:szCs w:val="28"/>
        </w:rPr>
        <w:t>202</w:t>
      </w:r>
      <w:r w:rsidR="00375CD1" w:rsidRPr="00DB0D95">
        <w:rPr>
          <w:rFonts w:ascii="Times New Roman" w:hAnsi="Times New Roman" w:cs="Times New Roman"/>
          <w:sz w:val="28"/>
          <w:szCs w:val="28"/>
        </w:rPr>
        <w:t>4</w:t>
      </w:r>
      <w:r w:rsidR="006917AC" w:rsidRPr="00DB0D95">
        <w:rPr>
          <w:rFonts w:ascii="Times New Roman" w:hAnsi="Times New Roman" w:cs="Times New Roman"/>
          <w:sz w:val="28"/>
          <w:szCs w:val="28"/>
        </w:rPr>
        <w:t xml:space="preserve"> № </w:t>
      </w:r>
      <w:r w:rsidR="00375CD1" w:rsidRPr="00DB0D95">
        <w:rPr>
          <w:rFonts w:ascii="Times New Roman" w:hAnsi="Times New Roman" w:cs="Times New Roman"/>
          <w:sz w:val="28"/>
          <w:szCs w:val="28"/>
        </w:rPr>
        <w:t>311</w:t>
      </w:r>
      <w:r w:rsidR="006917AC" w:rsidRPr="00DB0D95">
        <w:rPr>
          <w:rFonts w:ascii="Times New Roman" w:hAnsi="Times New Roman" w:cs="Times New Roman"/>
          <w:sz w:val="28"/>
          <w:szCs w:val="28"/>
        </w:rPr>
        <w:t xml:space="preserve"> </w:t>
      </w:r>
      <w:r w:rsidR="00DB0D95" w:rsidRPr="00DB0D95">
        <w:rPr>
          <w:rFonts w:ascii="Times New Roman" w:hAnsi="Times New Roman" w:cs="Times New Roman"/>
          <w:sz w:val="28"/>
          <w:szCs w:val="28"/>
        </w:rPr>
        <w:t xml:space="preserve">311 «О внесении изменений в постановление администрации Таловского муниципального района Воронежской области от 18.01.2024г. №17 «Об утверждении административного регламента предоставления муниципальной услуги «Выдача разрешения на ввод объекта в эксплуатацию». </w:t>
      </w:r>
      <w:bookmarkStart w:id="0" w:name="_Hlk131012226"/>
      <w:bookmarkEnd w:id="0"/>
    </w:p>
    <w:p w:rsidR="00E60761" w:rsidRPr="000776FD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</w:t>
      </w:r>
      <w:r w:rsidR="00277F8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F5FC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0776FD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77F8C" w:rsidRPr="000776FD">
        <w:rPr>
          <w:rFonts w:ascii="Times New Roman" w:hAnsi="Times New Roman" w:cs="Times New Roman"/>
          <w:bCs/>
          <w:sz w:val="28"/>
          <w:szCs w:val="28"/>
        </w:rPr>
        <w:t>.202</w:t>
      </w:r>
      <w:r w:rsidR="000776FD" w:rsidRPr="000776FD">
        <w:rPr>
          <w:rFonts w:ascii="Times New Roman" w:hAnsi="Times New Roman" w:cs="Times New Roman"/>
          <w:bCs/>
          <w:sz w:val="28"/>
          <w:szCs w:val="28"/>
        </w:rPr>
        <w:t>5</w:t>
      </w:r>
      <w:r w:rsidR="00D23875" w:rsidRPr="000776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F8C" w:rsidRPr="000776FD">
        <w:rPr>
          <w:rFonts w:ascii="Times New Roman" w:hAnsi="Times New Roman" w:cs="Times New Roman"/>
          <w:bCs/>
          <w:sz w:val="28"/>
          <w:szCs w:val="28"/>
        </w:rPr>
        <w:t>г</w:t>
      </w:r>
      <w:r w:rsidR="006F5FC5" w:rsidRPr="000776FD">
        <w:rPr>
          <w:rFonts w:ascii="Times New Roman" w:hAnsi="Times New Roman" w:cs="Times New Roman"/>
          <w:bCs/>
          <w:sz w:val="28"/>
          <w:szCs w:val="28"/>
        </w:rPr>
        <w:t xml:space="preserve">.  –  </w:t>
      </w:r>
      <w:r w:rsidR="000776FD" w:rsidRPr="000776FD">
        <w:rPr>
          <w:rFonts w:ascii="Times New Roman" w:hAnsi="Times New Roman" w:cs="Times New Roman"/>
          <w:bCs/>
          <w:sz w:val="28"/>
          <w:szCs w:val="28"/>
        </w:rPr>
        <w:t>07</w:t>
      </w:r>
      <w:r w:rsidR="00D44F29" w:rsidRPr="000776FD">
        <w:rPr>
          <w:rFonts w:ascii="Times New Roman" w:hAnsi="Times New Roman" w:cs="Times New Roman"/>
          <w:bCs/>
          <w:sz w:val="28"/>
          <w:szCs w:val="28"/>
        </w:rPr>
        <w:t>.</w:t>
      </w:r>
      <w:r w:rsidR="00123B25" w:rsidRPr="000776FD">
        <w:rPr>
          <w:rFonts w:ascii="Times New Roman" w:hAnsi="Times New Roman" w:cs="Times New Roman"/>
          <w:bCs/>
          <w:sz w:val="28"/>
          <w:szCs w:val="28"/>
        </w:rPr>
        <w:t>0</w:t>
      </w:r>
      <w:r w:rsidR="000776FD" w:rsidRPr="000776FD">
        <w:rPr>
          <w:rFonts w:ascii="Times New Roman" w:hAnsi="Times New Roman" w:cs="Times New Roman"/>
          <w:bCs/>
          <w:sz w:val="28"/>
          <w:szCs w:val="28"/>
        </w:rPr>
        <w:t>2</w:t>
      </w:r>
      <w:r w:rsidR="00277F8C" w:rsidRPr="000776FD">
        <w:rPr>
          <w:rFonts w:ascii="Times New Roman" w:hAnsi="Times New Roman" w:cs="Times New Roman"/>
          <w:bCs/>
          <w:sz w:val="28"/>
          <w:szCs w:val="28"/>
        </w:rPr>
        <w:t>.202</w:t>
      </w:r>
      <w:r w:rsidR="000776FD" w:rsidRPr="000776FD">
        <w:rPr>
          <w:rFonts w:ascii="Times New Roman" w:hAnsi="Times New Roman" w:cs="Times New Roman"/>
          <w:bCs/>
          <w:sz w:val="28"/>
          <w:szCs w:val="28"/>
        </w:rPr>
        <w:t>5</w:t>
      </w:r>
      <w:r w:rsidR="00D23875" w:rsidRPr="000776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F8C" w:rsidRPr="000776FD">
        <w:rPr>
          <w:rFonts w:ascii="Times New Roman" w:hAnsi="Times New Roman" w:cs="Times New Roman"/>
          <w:bCs/>
          <w:sz w:val="28"/>
          <w:szCs w:val="28"/>
        </w:rPr>
        <w:t>г</w:t>
      </w:r>
      <w:r w:rsidR="006F5FC5" w:rsidRPr="000776FD">
        <w:rPr>
          <w:rFonts w:ascii="Times New Roman" w:hAnsi="Times New Roman" w:cs="Times New Roman"/>
          <w:bCs/>
          <w:sz w:val="28"/>
          <w:szCs w:val="28"/>
        </w:rPr>
        <w:t>.</w:t>
      </w:r>
    </w:p>
    <w:p w:rsidR="00627B05" w:rsidRPr="000776FD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0776FD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58316C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597D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27B05" w:rsidRPr="000776FD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0776FD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сгенерирован</w:t>
      </w:r>
      <w:r w:rsidR="006920E0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0776FD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44F29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B25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76FD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7F8C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776FD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3875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8C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0776FD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6"/>
        <w:gridCol w:w="2552"/>
        <w:gridCol w:w="2126"/>
      </w:tblGrid>
      <w:tr w:rsidR="005E02CE" w:rsidRPr="00F12D47" w:rsidTr="00497680">
        <w:tc>
          <w:tcPr>
            <w:tcW w:w="624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D23875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5E02CE" w:rsidRPr="00D23875" w:rsidRDefault="00E60761" w:rsidP="00C3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глава К</w:t>
            </w: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ФХ </w:t>
            </w:r>
            <w:proofErr w:type="spellStart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Пузаков</w:t>
            </w:r>
            <w:proofErr w:type="spellEnd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5E02CE" w:rsidRPr="00D23875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E60761" w:rsidRPr="00D23875" w:rsidRDefault="00D23875" w:rsidP="00C74B4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совета Таловского потребительского кооператива Бачурин </w:t>
            </w:r>
            <w:proofErr w:type="gramStart"/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bookmarkStart w:id="1" w:name="_GoBack"/>
        <w:bookmarkEnd w:id="1"/>
      </w:tr>
      <w:tr w:rsidR="00E60761" w:rsidRPr="005E02CE" w:rsidTr="00497680">
        <w:tc>
          <w:tcPr>
            <w:tcW w:w="624" w:type="dxa"/>
          </w:tcPr>
          <w:p w:rsidR="00E60761" w:rsidRPr="00D23875" w:rsidRDefault="00C3597D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316C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E60761" w:rsidRPr="00D23875" w:rsidRDefault="0058316C" w:rsidP="00C7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АНО «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Таловский</w:t>
            </w: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ЦПП»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Зеленина С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E60761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экономике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2D47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E02CE" w:rsidRPr="000776FD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Куприна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r w:rsidR="00C3597D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02CE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0776FD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2B1E18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6FD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301DF8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B93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97D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BA7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2AEC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76FD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3875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3875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16C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Default="005E02CE" w:rsidP="002135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AA5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426" w:left="184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D1" w:rsidRDefault="008112D1" w:rsidP="00436610">
      <w:pPr>
        <w:spacing w:after="0" w:line="240" w:lineRule="auto"/>
      </w:pPr>
      <w:r>
        <w:separator/>
      </w:r>
    </w:p>
  </w:endnote>
  <w:endnote w:type="continuationSeparator" w:id="0">
    <w:p w:rsidR="008112D1" w:rsidRDefault="008112D1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D1" w:rsidRDefault="008112D1" w:rsidP="00436610">
      <w:pPr>
        <w:spacing w:after="0" w:line="240" w:lineRule="auto"/>
      </w:pPr>
      <w:r>
        <w:separator/>
      </w:r>
    </w:p>
  </w:footnote>
  <w:footnote w:type="continuationSeparator" w:id="0">
    <w:p w:rsidR="008112D1" w:rsidRDefault="008112D1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087511"/>
      <w:docPartObj>
        <w:docPartGallery w:val="Page Numbers (Top of Page)"/>
        <w:docPartUnique/>
      </w:docPartObj>
    </w:sdtPr>
    <w:sdtEndPr/>
    <w:sdtContent>
      <w:p w:rsidR="00436610" w:rsidRDefault="008112D1">
        <w:pPr>
          <w:pStyle w:val="a6"/>
          <w:jc w:val="center"/>
        </w:pPr>
      </w:p>
    </w:sdtContent>
  </w:sdt>
  <w:p w:rsidR="00436610" w:rsidRDefault="00436610" w:rsidP="004366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114F3"/>
    <w:rsid w:val="00070F14"/>
    <w:rsid w:val="000776FD"/>
    <w:rsid w:val="000941C3"/>
    <w:rsid w:val="000B3072"/>
    <w:rsid w:val="000D1E04"/>
    <w:rsid w:val="000E6B64"/>
    <w:rsid w:val="000F5888"/>
    <w:rsid w:val="00123B25"/>
    <w:rsid w:val="00140B88"/>
    <w:rsid w:val="00143BD0"/>
    <w:rsid w:val="00163D1E"/>
    <w:rsid w:val="0017531D"/>
    <w:rsid w:val="00182A4F"/>
    <w:rsid w:val="00195E4F"/>
    <w:rsid w:val="001C03A9"/>
    <w:rsid w:val="001D3686"/>
    <w:rsid w:val="001D5F7C"/>
    <w:rsid w:val="001E5929"/>
    <w:rsid w:val="001E7D27"/>
    <w:rsid w:val="001F53FB"/>
    <w:rsid w:val="002009C3"/>
    <w:rsid w:val="002015C1"/>
    <w:rsid w:val="002135A4"/>
    <w:rsid w:val="00222E8A"/>
    <w:rsid w:val="00253F6F"/>
    <w:rsid w:val="00260446"/>
    <w:rsid w:val="00277F8C"/>
    <w:rsid w:val="0028231D"/>
    <w:rsid w:val="002851C2"/>
    <w:rsid w:val="002B1E18"/>
    <w:rsid w:val="002C6965"/>
    <w:rsid w:val="002D07C6"/>
    <w:rsid w:val="002D112C"/>
    <w:rsid w:val="002D32AB"/>
    <w:rsid w:val="002E41BC"/>
    <w:rsid w:val="002F31B1"/>
    <w:rsid w:val="00301ACB"/>
    <w:rsid w:val="00301DF8"/>
    <w:rsid w:val="0030250B"/>
    <w:rsid w:val="0031680A"/>
    <w:rsid w:val="0036602D"/>
    <w:rsid w:val="00375CD1"/>
    <w:rsid w:val="003B52A0"/>
    <w:rsid w:val="003C03D7"/>
    <w:rsid w:val="003D3DD4"/>
    <w:rsid w:val="00400871"/>
    <w:rsid w:val="0040726E"/>
    <w:rsid w:val="004137D2"/>
    <w:rsid w:val="00430C5F"/>
    <w:rsid w:val="00436610"/>
    <w:rsid w:val="004778F3"/>
    <w:rsid w:val="00485540"/>
    <w:rsid w:val="0048746B"/>
    <w:rsid w:val="00491D09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C44"/>
    <w:rsid w:val="005341EA"/>
    <w:rsid w:val="005407DD"/>
    <w:rsid w:val="00546A27"/>
    <w:rsid w:val="005564C2"/>
    <w:rsid w:val="005777C6"/>
    <w:rsid w:val="0058316C"/>
    <w:rsid w:val="0058548C"/>
    <w:rsid w:val="005905CB"/>
    <w:rsid w:val="0059367B"/>
    <w:rsid w:val="005B2323"/>
    <w:rsid w:val="005D6085"/>
    <w:rsid w:val="005E02CE"/>
    <w:rsid w:val="005E3BA7"/>
    <w:rsid w:val="005E5EF0"/>
    <w:rsid w:val="00627B05"/>
    <w:rsid w:val="006404BA"/>
    <w:rsid w:val="0064240E"/>
    <w:rsid w:val="006917AC"/>
    <w:rsid w:val="006920E0"/>
    <w:rsid w:val="00695161"/>
    <w:rsid w:val="006C5BE9"/>
    <w:rsid w:val="006F5FC5"/>
    <w:rsid w:val="00714A16"/>
    <w:rsid w:val="007231B0"/>
    <w:rsid w:val="0072731A"/>
    <w:rsid w:val="00767B93"/>
    <w:rsid w:val="00771EAB"/>
    <w:rsid w:val="00791DA4"/>
    <w:rsid w:val="007A785A"/>
    <w:rsid w:val="007C54D3"/>
    <w:rsid w:val="007E3DAC"/>
    <w:rsid w:val="0080420F"/>
    <w:rsid w:val="008112D1"/>
    <w:rsid w:val="00821D51"/>
    <w:rsid w:val="008427F4"/>
    <w:rsid w:val="00856504"/>
    <w:rsid w:val="00874801"/>
    <w:rsid w:val="00896440"/>
    <w:rsid w:val="008A1D24"/>
    <w:rsid w:val="008A721B"/>
    <w:rsid w:val="00907416"/>
    <w:rsid w:val="00911175"/>
    <w:rsid w:val="009160E3"/>
    <w:rsid w:val="009506F4"/>
    <w:rsid w:val="00952CE5"/>
    <w:rsid w:val="009574FC"/>
    <w:rsid w:val="009A5242"/>
    <w:rsid w:val="009B0F10"/>
    <w:rsid w:val="009E3B87"/>
    <w:rsid w:val="00A05BBF"/>
    <w:rsid w:val="00A313C2"/>
    <w:rsid w:val="00A6494F"/>
    <w:rsid w:val="00A83AD3"/>
    <w:rsid w:val="00A968FF"/>
    <w:rsid w:val="00AA05D6"/>
    <w:rsid w:val="00AA5793"/>
    <w:rsid w:val="00AB16F5"/>
    <w:rsid w:val="00AB5552"/>
    <w:rsid w:val="00AC223E"/>
    <w:rsid w:val="00B0295B"/>
    <w:rsid w:val="00B114BE"/>
    <w:rsid w:val="00B12771"/>
    <w:rsid w:val="00B26F5D"/>
    <w:rsid w:val="00B358EA"/>
    <w:rsid w:val="00B52B57"/>
    <w:rsid w:val="00B52FA5"/>
    <w:rsid w:val="00B83F2E"/>
    <w:rsid w:val="00BA7C44"/>
    <w:rsid w:val="00BB3986"/>
    <w:rsid w:val="00BB68E8"/>
    <w:rsid w:val="00BC6C16"/>
    <w:rsid w:val="00BD3111"/>
    <w:rsid w:val="00BD4273"/>
    <w:rsid w:val="00BD6EEF"/>
    <w:rsid w:val="00C058A5"/>
    <w:rsid w:val="00C252A1"/>
    <w:rsid w:val="00C30B2B"/>
    <w:rsid w:val="00C32DC0"/>
    <w:rsid w:val="00C35058"/>
    <w:rsid w:val="00C3597D"/>
    <w:rsid w:val="00C37034"/>
    <w:rsid w:val="00C53D11"/>
    <w:rsid w:val="00C74B45"/>
    <w:rsid w:val="00C821F1"/>
    <w:rsid w:val="00CE0822"/>
    <w:rsid w:val="00CE0C9D"/>
    <w:rsid w:val="00CF77C1"/>
    <w:rsid w:val="00D0069A"/>
    <w:rsid w:val="00D05FCF"/>
    <w:rsid w:val="00D23875"/>
    <w:rsid w:val="00D44F29"/>
    <w:rsid w:val="00D61494"/>
    <w:rsid w:val="00D6521E"/>
    <w:rsid w:val="00D7429A"/>
    <w:rsid w:val="00D84FC6"/>
    <w:rsid w:val="00D949B2"/>
    <w:rsid w:val="00DB0D95"/>
    <w:rsid w:val="00DC431D"/>
    <w:rsid w:val="00DF2BBC"/>
    <w:rsid w:val="00E06B81"/>
    <w:rsid w:val="00E10D06"/>
    <w:rsid w:val="00E136A0"/>
    <w:rsid w:val="00E4362F"/>
    <w:rsid w:val="00E51B39"/>
    <w:rsid w:val="00E60761"/>
    <w:rsid w:val="00EA2AEC"/>
    <w:rsid w:val="00EB2887"/>
    <w:rsid w:val="00EB57D7"/>
    <w:rsid w:val="00EC4BC7"/>
    <w:rsid w:val="00F12D47"/>
    <w:rsid w:val="00F57836"/>
    <w:rsid w:val="00FA51BE"/>
    <w:rsid w:val="00FA5216"/>
    <w:rsid w:val="00FC2D2B"/>
    <w:rsid w:val="00FD008E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3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301D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5405-BB74-4182-844D-B2699D5F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GMakogonova</cp:lastModifiedBy>
  <cp:revision>96</cp:revision>
  <cp:lastPrinted>2024-08-14T06:33:00Z</cp:lastPrinted>
  <dcterms:created xsi:type="dcterms:W3CDTF">2019-04-10T08:50:00Z</dcterms:created>
  <dcterms:modified xsi:type="dcterms:W3CDTF">2025-01-29T07:42:00Z</dcterms:modified>
</cp:coreProperties>
</file>