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AF1" w:rsidRPr="008155B6" w:rsidRDefault="009C0AF1" w:rsidP="009C0AF1">
      <w:pPr>
        <w:jc w:val="right"/>
        <w:rPr>
          <w:sz w:val="28"/>
          <w:szCs w:val="28"/>
        </w:rPr>
      </w:pPr>
      <w:r w:rsidRPr="008155B6">
        <w:rPr>
          <w:sz w:val="28"/>
          <w:szCs w:val="28"/>
        </w:rPr>
        <w:t>Приложение 1</w:t>
      </w:r>
    </w:p>
    <w:p w:rsidR="009C0AF1" w:rsidRPr="008155B6" w:rsidRDefault="009C0AF1" w:rsidP="009C0AF1">
      <w:pPr>
        <w:jc w:val="right"/>
        <w:rPr>
          <w:sz w:val="28"/>
          <w:szCs w:val="28"/>
        </w:rPr>
      </w:pPr>
      <w:r w:rsidRPr="008155B6">
        <w:rPr>
          <w:sz w:val="28"/>
          <w:szCs w:val="28"/>
        </w:rPr>
        <w:t xml:space="preserve">к постановлению администрации </w:t>
      </w:r>
    </w:p>
    <w:p w:rsidR="009C0AF1" w:rsidRPr="008155B6" w:rsidRDefault="003B2A51" w:rsidP="009C0AF1">
      <w:pPr>
        <w:jc w:val="right"/>
        <w:rPr>
          <w:sz w:val="28"/>
          <w:szCs w:val="28"/>
        </w:rPr>
      </w:pPr>
      <w:r w:rsidRPr="008155B6">
        <w:rPr>
          <w:sz w:val="28"/>
          <w:szCs w:val="28"/>
        </w:rPr>
        <w:t xml:space="preserve">Таловского </w:t>
      </w:r>
      <w:r w:rsidR="009C0AF1" w:rsidRPr="008155B6">
        <w:rPr>
          <w:sz w:val="28"/>
          <w:szCs w:val="28"/>
        </w:rPr>
        <w:t>муниципального района</w:t>
      </w:r>
    </w:p>
    <w:p w:rsidR="009C0AF1" w:rsidRPr="008155B6" w:rsidRDefault="009C0AF1" w:rsidP="009C0AF1">
      <w:pPr>
        <w:jc w:val="right"/>
        <w:rPr>
          <w:sz w:val="28"/>
          <w:szCs w:val="28"/>
        </w:rPr>
      </w:pPr>
      <w:r w:rsidRPr="008155B6">
        <w:rPr>
          <w:sz w:val="28"/>
          <w:szCs w:val="28"/>
        </w:rPr>
        <w:t>Воронежской области</w:t>
      </w:r>
    </w:p>
    <w:p w:rsidR="009C0AF1" w:rsidRPr="008155B6" w:rsidRDefault="00B20B27" w:rsidP="009C0AF1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9C0AF1" w:rsidRPr="008155B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B20B27">
        <w:rPr>
          <w:sz w:val="28"/>
          <w:szCs w:val="28"/>
          <w:u w:val="single"/>
        </w:rPr>
        <w:t>03.09.2024</w:t>
      </w:r>
      <w:r>
        <w:rPr>
          <w:sz w:val="28"/>
          <w:szCs w:val="28"/>
        </w:rPr>
        <w:t xml:space="preserve"> года  № </w:t>
      </w:r>
      <w:r w:rsidRPr="00B20B27">
        <w:rPr>
          <w:sz w:val="28"/>
          <w:szCs w:val="28"/>
          <w:u w:val="single"/>
        </w:rPr>
        <w:t>377</w:t>
      </w:r>
    </w:p>
    <w:p w:rsidR="009C0AF1" w:rsidRPr="00480D2C" w:rsidRDefault="009C0AF1" w:rsidP="009C0AF1">
      <w:pPr>
        <w:jc w:val="center"/>
        <w:rPr>
          <w:b/>
          <w:sz w:val="24"/>
        </w:rPr>
      </w:pPr>
    </w:p>
    <w:p w:rsidR="009C0AF1" w:rsidRPr="00480D2C" w:rsidRDefault="009C0AF1" w:rsidP="009C0AF1">
      <w:pPr>
        <w:jc w:val="center"/>
        <w:rPr>
          <w:b/>
          <w:sz w:val="28"/>
        </w:rPr>
      </w:pPr>
      <w:r w:rsidRPr="00480D2C">
        <w:rPr>
          <w:b/>
          <w:sz w:val="28"/>
        </w:rPr>
        <w:t>СОСТАВ</w:t>
      </w:r>
    </w:p>
    <w:p w:rsidR="009C0AF1" w:rsidRDefault="009C0AF1" w:rsidP="009C0AF1">
      <w:pPr>
        <w:jc w:val="center"/>
        <w:rPr>
          <w:rFonts w:eastAsia="Andale Sans UI" w:cs="Tahoma"/>
          <w:b/>
          <w:sz w:val="28"/>
          <w:szCs w:val="28"/>
          <w:lang w:eastAsia="ja-JP" w:bidi="fa-IR"/>
        </w:rPr>
      </w:pPr>
      <w:r w:rsidRPr="00480D2C">
        <w:rPr>
          <w:b/>
          <w:sz w:val="28"/>
        </w:rPr>
        <w:t>комиссии по отбору организаций для осуществления отдельных полномочий органов опеки и попечительства по подготовке граждан, в</w:t>
      </w:r>
      <w:r w:rsidRPr="00480D2C">
        <w:rPr>
          <w:b/>
          <w:sz w:val="28"/>
          <w:szCs w:val="28"/>
        </w:rPr>
        <w:t xml:space="preserve">ыразивших желание </w:t>
      </w:r>
      <w:r w:rsidRPr="00480D2C">
        <w:rPr>
          <w:rFonts w:eastAsia="Andale Sans UI" w:cs="Tahoma"/>
          <w:b/>
          <w:sz w:val="28"/>
          <w:szCs w:val="28"/>
          <w:lang w:eastAsia="ja-JP" w:bidi="fa-IR"/>
        </w:rPr>
        <w:t>стать опекунами или попечителями несовершеннолетних граждан, либо принять детей, оставшихся без попечения род</w:t>
      </w:r>
      <w:r w:rsidR="008155B6">
        <w:rPr>
          <w:rFonts w:eastAsia="Andale Sans UI" w:cs="Tahoma"/>
          <w:b/>
          <w:sz w:val="28"/>
          <w:szCs w:val="28"/>
          <w:lang w:eastAsia="ja-JP" w:bidi="fa-IR"/>
        </w:rPr>
        <w:t>ителей, в семью на воспитание в</w:t>
      </w:r>
      <w:r w:rsidRPr="00480D2C">
        <w:rPr>
          <w:rFonts w:eastAsia="Andale Sans UI" w:cs="Tahoma"/>
          <w:b/>
          <w:sz w:val="28"/>
          <w:szCs w:val="28"/>
          <w:lang w:eastAsia="ja-JP" w:bidi="fa-IR"/>
        </w:rPr>
        <w:t xml:space="preserve"> иных установленных семейным законодательством Российской Федерации формах</w:t>
      </w:r>
    </w:p>
    <w:p w:rsidR="009C0AF1" w:rsidRDefault="009C0AF1" w:rsidP="009C0AF1">
      <w:pPr>
        <w:jc w:val="center"/>
        <w:rPr>
          <w:rFonts w:eastAsia="Andale Sans UI" w:cs="Tahoma"/>
          <w:b/>
          <w:sz w:val="28"/>
          <w:szCs w:val="28"/>
          <w:lang w:eastAsia="ja-JP" w:bidi="fa-IR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C0AF1" w:rsidTr="00A805BE">
        <w:tc>
          <w:tcPr>
            <w:tcW w:w="4785" w:type="dxa"/>
          </w:tcPr>
          <w:p w:rsidR="009C0AF1" w:rsidRDefault="003B2A51" w:rsidP="003B2A51">
            <w:pPr>
              <w:rPr>
                <w:rFonts w:eastAsia="Andale Sans UI" w:cs="Tahoma"/>
                <w:b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sz w:val="28"/>
                <w:szCs w:val="28"/>
                <w:lang w:eastAsia="ja-JP" w:bidi="fa-IR"/>
              </w:rPr>
              <w:t>Дубовая Светлана Анатольевна</w:t>
            </w:r>
          </w:p>
        </w:tc>
        <w:tc>
          <w:tcPr>
            <w:tcW w:w="4785" w:type="dxa"/>
          </w:tcPr>
          <w:p w:rsidR="009C0AF1" w:rsidRDefault="009C0AF1" w:rsidP="003B2A51">
            <w:pPr>
              <w:rPr>
                <w:rFonts w:eastAsia="Andale Sans UI" w:cs="Tahoma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sz w:val="28"/>
                <w:szCs w:val="28"/>
                <w:lang w:eastAsia="ja-JP" w:bidi="fa-IR"/>
              </w:rPr>
              <w:t>заместитель главы администрации</w:t>
            </w:r>
            <w:r w:rsidR="003B2A51">
              <w:rPr>
                <w:rFonts w:eastAsia="Andale Sans UI" w:cs="Tahoma"/>
                <w:sz w:val="28"/>
                <w:szCs w:val="28"/>
                <w:lang w:eastAsia="ja-JP" w:bidi="fa-IR"/>
              </w:rPr>
              <w:t xml:space="preserve"> </w:t>
            </w:r>
            <w:r w:rsidR="008155B6">
              <w:rPr>
                <w:rFonts w:eastAsia="Andale Sans UI" w:cs="Tahoma"/>
                <w:sz w:val="28"/>
                <w:szCs w:val="28"/>
                <w:lang w:eastAsia="ja-JP" w:bidi="fa-IR"/>
              </w:rPr>
              <w:t xml:space="preserve">муниципального района </w:t>
            </w:r>
            <w:r w:rsidR="003B2A51">
              <w:rPr>
                <w:rFonts w:eastAsia="Andale Sans UI" w:cs="Tahoma"/>
                <w:sz w:val="28"/>
                <w:szCs w:val="28"/>
                <w:lang w:eastAsia="ja-JP" w:bidi="fa-IR"/>
              </w:rPr>
              <w:t>по социальным вопросам –</w:t>
            </w:r>
            <w:r>
              <w:rPr>
                <w:rFonts w:eastAsia="Andale Sans UI" w:cs="Tahoma"/>
                <w:sz w:val="28"/>
                <w:szCs w:val="28"/>
                <w:lang w:eastAsia="ja-JP" w:bidi="fa-IR"/>
              </w:rPr>
              <w:t xml:space="preserve"> </w:t>
            </w:r>
            <w:r w:rsidR="003B2A51">
              <w:rPr>
                <w:rFonts w:eastAsia="Andale Sans UI" w:cs="Tahoma"/>
                <w:sz w:val="28"/>
                <w:szCs w:val="28"/>
                <w:lang w:eastAsia="ja-JP" w:bidi="fa-IR"/>
              </w:rPr>
              <w:t xml:space="preserve">начальник </w:t>
            </w:r>
            <w:r>
              <w:rPr>
                <w:rFonts w:eastAsia="Andale Sans UI" w:cs="Tahoma"/>
                <w:sz w:val="28"/>
                <w:szCs w:val="28"/>
                <w:lang w:eastAsia="ja-JP" w:bidi="fa-IR"/>
              </w:rPr>
              <w:t>отдела по образованию</w:t>
            </w:r>
            <w:r w:rsidR="00287950">
              <w:rPr>
                <w:rFonts w:eastAsia="Andale Sans UI" w:cs="Tahoma"/>
                <w:sz w:val="28"/>
                <w:szCs w:val="28"/>
                <w:lang w:eastAsia="ja-JP" w:bidi="fa-IR"/>
              </w:rPr>
              <w:t>, председатель комиссии</w:t>
            </w:r>
          </w:p>
          <w:p w:rsidR="003B2A51" w:rsidRDefault="003B2A51" w:rsidP="003B2A51">
            <w:pPr>
              <w:rPr>
                <w:rFonts w:eastAsia="Andale Sans UI" w:cs="Tahoma"/>
                <w:b/>
                <w:sz w:val="28"/>
                <w:szCs w:val="28"/>
                <w:lang w:eastAsia="ja-JP" w:bidi="fa-IR"/>
              </w:rPr>
            </w:pPr>
          </w:p>
        </w:tc>
      </w:tr>
      <w:tr w:rsidR="00A805BE" w:rsidTr="00A805BE">
        <w:tc>
          <w:tcPr>
            <w:tcW w:w="4785" w:type="dxa"/>
          </w:tcPr>
          <w:p w:rsidR="00A805BE" w:rsidRPr="00A805BE" w:rsidRDefault="00287950" w:rsidP="00FF0C0D">
            <w:pPr>
              <w:rPr>
                <w:rFonts w:eastAsia="Andale Sans UI" w:cs="Tahoma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sz w:val="28"/>
                <w:szCs w:val="28"/>
                <w:lang w:eastAsia="ja-JP" w:bidi="fa-IR"/>
              </w:rPr>
              <w:t xml:space="preserve">Иевлев Геннадий Викторович </w:t>
            </w:r>
          </w:p>
        </w:tc>
        <w:tc>
          <w:tcPr>
            <w:tcW w:w="4785" w:type="dxa"/>
          </w:tcPr>
          <w:p w:rsidR="00A805BE" w:rsidRPr="00A805BE" w:rsidRDefault="008155B6" w:rsidP="00FF0C0D">
            <w:pPr>
              <w:rPr>
                <w:rFonts w:eastAsia="Andale Sans UI" w:cs="Tahoma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sz w:val="28"/>
                <w:szCs w:val="28"/>
                <w:lang w:eastAsia="ja-JP" w:bidi="fa-IR"/>
              </w:rPr>
              <w:t>з</w:t>
            </w:r>
            <w:r w:rsidR="00287950">
              <w:rPr>
                <w:rFonts w:eastAsia="Andale Sans UI" w:cs="Tahoma"/>
                <w:sz w:val="28"/>
                <w:szCs w:val="28"/>
                <w:lang w:eastAsia="ja-JP" w:bidi="fa-IR"/>
              </w:rPr>
              <w:t>аместитель начальника отдела по образованию, заместитель председателя комиссии</w:t>
            </w:r>
          </w:p>
        </w:tc>
      </w:tr>
      <w:tr w:rsidR="00A805BE" w:rsidTr="00A805BE">
        <w:tc>
          <w:tcPr>
            <w:tcW w:w="4785" w:type="dxa"/>
          </w:tcPr>
          <w:p w:rsidR="00287950" w:rsidRDefault="00287950" w:rsidP="00FF0C0D">
            <w:pPr>
              <w:rPr>
                <w:rFonts w:eastAsia="Andale Sans UI" w:cs="Tahoma"/>
                <w:sz w:val="28"/>
                <w:szCs w:val="28"/>
                <w:lang w:eastAsia="ja-JP" w:bidi="fa-IR"/>
              </w:rPr>
            </w:pPr>
          </w:p>
          <w:p w:rsidR="00A805BE" w:rsidRDefault="00A805BE" w:rsidP="00FF0C0D">
            <w:pPr>
              <w:rPr>
                <w:rFonts w:eastAsia="Andale Sans UI" w:cs="Tahoma"/>
                <w:sz w:val="28"/>
                <w:szCs w:val="28"/>
                <w:lang w:eastAsia="ja-JP" w:bidi="fa-IR"/>
              </w:rPr>
            </w:pPr>
            <w:r w:rsidRPr="00A805BE">
              <w:rPr>
                <w:rFonts w:eastAsia="Andale Sans UI" w:cs="Tahoma"/>
                <w:sz w:val="28"/>
                <w:szCs w:val="28"/>
                <w:lang w:eastAsia="ja-JP" w:bidi="fa-IR"/>
              </w:rPr>
              <w:t>Члены комиссии</w:t>
            </w:r>
          </w:p>
          <w:p w:rsidR="00287950" w:rsidRPr="00A805BE" w:rsidRDefault="00287950" w:rsidP="00FF0C0D">
            <w:pPr>
              <w:rPr>
                <w:rFonts w:eastAsia="Andale Sans UI" w:cs="Tahoma"/>
                <w:sz w:val="28"/>
                <w:szCs w:val="28"/>
                <w:lang w:eastAsia="ja-JP" w:bidi="fa-IR"/>
              </w:rPr>
            </w:pPr>
          </w:p>
        </w:tc>
        <w:tc>
          <w:tcPr>
            <w:tcW w:w="4785" w:type="dxa"/>
          </w:tcPr>
          <w:p w:rsidR="00A805BE" w:rsidRDefault="00A805BE" w:rsidP="00FF0C0D">
            <w:pPr>
              <w:rPr>
                <w:rFonts w:eastAsia="Andale Sans UI" w:cs="Tahoma"/>
                <w:b/>
                <w:sz w:val="28"/>
                <w:szCs w:val="28"/>
                <w:lang w:eastAsia="ja-JP" w:bidi="fa-IR"/>
              </w:rPr>
            </w:pPr>
          </w:p>
        </w:tc>
      </w:tr>
      <w:tr w:rsidR="00A805BE" w:rsidTr="00A805BE">
        <w:tc>
          <w:tcPr>
            <w:tcW w:w="4785" w:type="dxa"/>
          </w:tcPr>
          <w:p w:rsidR="00A805BE" w:rsidRPr="00A805BE" w:rsidRDefault="003B2A51" w:rsidP="00FF0C0D">
            <w:pPr>
              <w:rPr>
                <w:rFonts w:eastAsia="Andale Sans UI" w:cs="Tahoma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sz w:val="28"/>
                <w:szCs w:val="28"/>
                <w:lang w:eastAsia="ja-JP" w:bidi="fa-IR"/>
              </w:rPr>
              <w:t>Грачева Светлана Николаевна</w:t>
            </w:r>
          </w:p>
        </w:tc>
        <w:tc>
          <w:tcPr>
            <w:tcW w:w="4785" w:type="dxa"/>
          </w:tcPr>
          <w:p w:rsidR="00A805BE" w:rsidRDefault="003B2A51" w:rsidP="00FF0C0D">
            <w:pPr>
              <w:rPr>
                <w:rFonts w:eastAsia="Andale Sans UI" w:cs="Tahoma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sz w:val="28"/>
                <w:szCs w:val="28"/>
                <w:lang w:eastAsia="ja-JP" w:bidi="fa-IR"/>
              </w:rPr>
              <w:t xml:space="preserve">главный специалист </w:t>
            </w:r>
            <w:r w:rsidR="00A805BE">
              <w:rPr>
                <w:rFonts w:eastAsia="Andale Sans UI" w:cs="Tahoma"/>
                <w:sz w:val="28"/>
                <w:szCs w:val="28"/>
                <w:lang w:eastAsia="ja-JP" w:bidi="fa-IR"/>
              </w:rPr>
              <w:t>по опеке и попечительству</w:t>
            </w:r>
            <w:r w:rsidR="00287950">
              <w:rPr>
                <w:rFonts w:eastAsia="Andale Sans UI" w:cs="Tahoma"/>
                <w:sz w:val="28"/>
                <w:szCs w:val="28"/>
                <w:lang w:eastAsia="ja-JP" w:bidi="fa-IR"/>
              </w:rPr>
              <w:t>, секретарь комиссии</w:t>
            </w:r>
          </w:p>
          <w:p w:rsidR="00287950" w:rsidRPr="00A805BE" w:rsidRDefault="00287950" w:rsidP="00FF0C0D">
            <w:pPr>
              <w:rPr>
                <w:rFonts w:eastAsia="Andale Sans UI" w:cs="Tahoma"/>
                <w:sz w:val="28"/>
                <w:szCs w:val="28"/>
                <w:lang w:eastAsia="ja-JP" w:bidi="fa-IR"/>
              </w:rPr>
            </w:pPr>
          </w:p>
        </w:tc>
      </w:tr>
      <w:tr w:rsidR="00A805BE" w:rsidTr="00A805BE">
        <w:tc>
          <w:tcPr>
            <w:tcW w:w="4785" w:type="dxa"/>
          </w:tcPr>
          <w:p w:rsidR="00A805BE" w:rsidRPr="00A805BE" w:rsidRDefault="003B2A51" w:rsidP="00FF0C0D">
            <w:pPr>
              <w:rPr>
                <w:rFonts w:eastAsia="Andale Sans UI" w:cs="Tahoma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sz w:val="28"/>
                <w:szCs w:val="28"/>
                <w:lang w:eastAsia="ja-JP" w:bidi="fa-IR"/>
              </w:rPr>
              <w:t>Кудряшова Ольга Михайловна</w:t>
            </w:r>
          </w:p>
        </w:tc>
        <w:tc>
          <w:tcPr>
            <w:tcW w:w="4785" w:type="dxa"/>
          </w:tcPr>
          <w:p w:rsidR="00A805BE" w:rsidRDefault="00A805BE" w:rsidP="003B2A51">
            <w:r>
              <w:rPr>
                <w:rFonts w:eastAsia="Andale Sans UI" w:cs="Tahoma"/>
                <w:sz w:val="28"/>
                <w:szCs w:val="28"/>
                <w:lang w:eastAsia="ja-JP" w:bidi="fa-IR"/>
              </w:rPr>
              <w:t xml:space="preserve">ведущий специалист </w:t>
            </w:r>
            <w:r w:rsidRPr="00322BED">
              <w:rPr>
                <w:rFonts w:eastAsia="Andale Sans UI" w:cs="Tahoma"/>
                <w:sz w:val="28"/>
                <w:szCs w:val="28"/>
                <w:lang w:eastAsia="ja-JP" w:bidi="fa-IR"/>
              </w:rPr>
              <w:t>по опеке и попечительству</w:t>
            </w:r>
          </w:p>
        </w:tc>
      </w:tr>
    </w:tbl>
    <w:p w:rsidR="00287950" w:rsidRDefault="00287950" w:rsidP="00287950">
      <w:pPr>
        <w:tabs>
          <w:tab w:val="center" w:pos="4677"/>
        </w:tabs>
        <w:jc w:val="both"/>
        <w:rPr>
          <w:sz w:val="28"/>
        </w:rPr>
      </w:pPr>
    </w:p>
    <w:p w:rsidR="00287950" w:rsidRDefault="00287950" w:rsidP="00287950">
      <w:pPr>
        <w:tabs>
          <w:tab w:val="center" w:pos="4677"/>
        </w:tabs>
        <w:jc w:val="both"/>
        <w:rPr>
          <w:sz w:val="28"/>
        </w:rPr>
      </w:pPr>
      <w:proofErr w:type="spellStart"/>
      <w:r>
        <w:rPr>
          <w:sz w:val="28"/>
        </w:rPr>
        <w:t>Хлыстова</w:t>
      </w:r>
      <w:proofErr w:type="spellEnd"/>
      <w:r w:rsidR="008155B6">
        <w:rPr>
          <w:sz w:val="28"/>
        </w:rPr>
        <w:t xml:space="preserve"> Ольга Владимировна            </w:t>
      </w:r>
      <w:r>
        <w:rPr>
          <w:sz w:val="28"/>
        </w:rPr>
        <w:t>ответственный секретарь</w:t>
      </w:r>
    </w:p>
    <w:p w:rsidR="00287950" w:rsidRDefault="00287950" w:rsidP="00287950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 xml:space="preserve">                                    </w:t>
      </w:r>
      <w:r w:rsidR="008155B6">
        <w:rPr>
          <w:sz w:val="28"/>
        </w:rPr>
        <w:t xml:space="preserve">                               </w:t>
      </w:r>
      <w:r>
        <w:rPr>
          <w:sz w:val="28"/>
        </w:rPr>
        <w:t xml:space="preserve">комиссии по делам </w:t>
      </w:r>
    </w:p>
    <w:p w:rsidR="009C0AF1" w:rsidRPr="00BD091D" w:rsidRDefault="00287950" w:rsidP="00287950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несовершеннолетних и защите их прав</w:t>
      </w:r>
    </w:p>
    <w:p w:rsidR="009C0AF1" w:rsidRPr="00BD091D" w:rsidRDefault="009C0AF1" w:rsidP="009C0AF1">
      <w:pPr>
        <w:jc w:val="right"/>
      </w:pPr>
    </w:p>
    <w:p w:rsidR="009C0AF1" w:rsidRDefault="009C0AF1" w:rsidP="009C0AF1">
      <w:pPr>
        <w:rPr>
          <w:rFonts w:cs="Tahoma"/>
          <w:sz w:val="24"/>
          <w:szCs w:val="24"/>
          <w:lang w:bidi="fa-IR"/>
        </w:rPr>
      </w:pPr>
    </w:p>
    <w:p w:rsidR="009C0AF1" w:rsidRDefault="009C0AF1" w:rsidP="009C0AF1">
      <w:pPr>
        <w:rPr>
          <w:rFonts w:cs="Tahoma"/>
          <w:sz w:val="24"/>
          <w:szCs w:val="24"/>
          <w:lang w:bidi="fa-IR"/>
        </w:rPr>
      </w:pPr>
    </w:p>
    <w:p w:rsidR="00A805BE" w:rsidRDefault="00A805BE" w:rsidP="009C0AF1">
      <w:pPr>
        <w:jc w:val="right"/>
      </w:pPr>
    </w:p>
    <w:p w:rsidR="00A805BE" w:rsidRDefault="00A805BE" w:rsidP="009C0AF1">
      <w:pPr>
        <w:jc w:val="right"/>
      </w:pPr>
    </w:p>
    <w:p w:rsidR="00A805BE" w:rsidRDefault="00A805BE" w:rsidP="009C0AF1">
      <w:pPr>
        <w:jc w:val="right"/>
      </w:pPr>
    </w:p>
    <w:p w:rsidR="00A805BE" w:rsidRDefault="00A805BE" w:rsidP="009C0AF1">
      <w:pPr>
        <w:jc w:val="right"/>
      </w:pPr>
    </w:p>
    <w:p w:rsidR="00A805BE" w:rsidRDefault="00A805BE" w:rsidP="009C0AF1">
      <w:pPr>
        <w:jc w:val="right"/>
      </w:pPr>
    </w:p>
    <w:p w:rsidR="00A805BE" w:rsidRDefault="00A805BE" w:rsidP="009C0AF1">
      <w:pPr>
        <w:jc w:val="right"/>
      </w:pPr>
    </w:p>
    <w:p w:rsidR="00A805BE" w:rsidRDefault="00A805BE" w:rsidP="009C0AF1">
      <w:pPr>
        <w:jc w:val="right"/>
      </w:pPr>
    </w:p>
    <w:p w:rsidR="00C560AA" w:rsidRDefault="00C560AA" w:rsidP="00C560AA"/>
    <w:p w:rsidR="00C560AA" w:rsidRDefault="00C560AA" w:rsidP="00C560AA"/>
    <w:p w:rsidR="00C560AA" w:rsidRDefault="00C560AA" w:rsidP="00C560AA"/>
    <w:p w:rsidR="00C560AA" w:rsidRDefault="00C560AA" w:rsidP="00C560AA"/>
    <w:p w:rsidR="009C0AF1" w:rsidRPr="00155BF8" w:rsidRDefault="00C560AA" w:rsidP="00C560AA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</w:t>
      </w:r>
      <w:r w:rsidR="009C0AF1" w:rsidRPr="00155BF8">
        <w:rPr>
          <w:sz w:val="28"/>
          <w:szCs w:val="28"/>
        </w:rPr>
        <w:t>Приложение 2</w:t>
      </w:r>
    </w:p>
    <w:p w:rsidR="009C0AF1" w:rsidRPr="00155BF8" w:rsidRDefault="009C0AF1" w:rsidP="009C0AF1">
      <w:pPr>
        <w:jc w:val="right"/>
        <w:rPr>
          <w:sz w:val="28"/>
          <w:szCs w:val="28"/>
        </w:rPr>
      </w:pPr>
      <w:r w:rsidRPr="00155BF8">
        <w:rPr>
          <w:sz w:val="28"/>
          <w:szCs w:val="28"/>
        </w:rPr>
        <w:t xml:space="preserve">к постановлению администрации </w:t>
      </w:r>
    </w:p>
    <w:p w:rsidR="009C0AF1" w:rsidRPr="00155BF8" w:rsidRDefault="00024DE9" w:rsidP="009C0AF1">
      <w:pPr>
        <w:jc w:val="right"/>
        <w:rPr>
          <w:sz w:val="28"/>
          <w:szCs w:val="28"/>
        </w:rPr>
      </w:pPr>
      <w:r w:rsidRPr="00155BF8">
        <w:rPr>
          <w:sz w:val="28"/>
          <w:szCs w:val="28"/>
        </w:rPr>
        <w:t>Таловского</w:t>
      </w:r>
      <w:r w:rsidR="009C0AF1" w:rsidRPr="00155BF8">
        <w:rPr>
          <w:sz w:val="28"/>
          <w:szCs w:val="28"/>
        </w:rPr>
        <w:t xml:space="preserve"> муниципального района</w:t>
      </w:r>
    </w:p>
    <w:p w:rsidR="009C0AF1" w:rsidRPr="00155BF8" w:rsidRDefault="009C0AF1" w:rsidP="009C0AF1">
      <w:pPr>
        <w:jc w:val="right"/>
        <w:rPr>
          <w:sz w:val="28"/>
          <w:szCs w:val="28"/>
        </w:rPr>
      </w:pPr>
      <w:r w:rsidRPr="00155BF8">
        <w:rPr>
          <w:sz w:val="28"/>
          <w:szCs w:val="28"/>
        </w:rPr>
        <w:t>Воронежской области</w:t>
      </w:r>
    </w:p>
    <w:p w:rsidR="009C0AF1" w:rsidRPr="00155BF8" w:rsidRDefault="00B20B27" w:rsidP="009C0AF1">
      <w:pPr>
        <w:jc w:val="right"/>
        <w:rPr>
          <w:sz w:val="28"/>
          <w:szCs w:val="28"/>
        </w:rPr>
      </w:pPr>
      <w:r w:rsidRPr="00155BF8">
        <w:rPr>
          <w:sz w:val="28"/>
          <w:szCs w:val="28"/>
        </w:rPr>
        <w:t>О</w:t>
      </w:r>
      <w:r w:rsidR="009C0AF1" w:rsidRPr="00155BF8">
        <w:rPr>
          <w:sz w:val="28"/>
          <w:szCs w:val="28"/>
        </w:rPr>
        <w:t>т</w:t>
      </w:r>
      <w:r>
        <w:rPr>
          <w:sz w:val="28"/>
          <w:szCs w:val="28"/>
        </w:rPr>
        <w:t xml:space="preserve"> 03.09.2024 г  №  </w:t>
      </w:r>
      <w:r w:rsidRPr="00B20B27">
        <w:rPr>
          <w:sz w:val="28"/>
          <w:szCs w:val="28"/>
          <w:u w:val="single"/>
        </w:rPr>
        <w:t>377</w:t>
      </w:r>
    </w:p>
    <w:p w:rsidR="009C0AF1" w:rsidRPr="00155BF8" w:rsidRDefault="009C0AF1" w:rsidP="009C0AF1">
      <w:pPr>
        <w:rPr>
          <w:sz w:val="28"/>
          <w:szCs w:val="28"/>
        </w:rPr>
      </w:pPr>
    </w:p>
    <w:p w:rsidR="009C0AF1" w:rsidRPr="00155BF8" w:rsidRDefault="009C0AF1" w:rsidP="009C0AF1">
      <w:pPr>
        <w:jc w:val="center"/>
        <w:rPr>
          <w:b/>
          <w:sz w:val="28"/>
          <w:szCs w:val="28"/>
        </w:rPr>
      </w:pPr>
      <w:r w:rsidRPr="00155BF8">
        <w:rPr>
          <w:b/>
          <w:sz w:val="28"/>
          <w:szCs w:val="28"/>
        </w:rPr>
        <w:t>РЕГЛАМЕНТ</w:t>
      </w:r>
    </w:p>
    <w:p w:rsidR="009C0AF1" w:rsidRPr="00155BF8" w:rsidRDefault="009C0AF1" w:rsidP="009C0AF1">
      <w:pPr>
        <w:jc w:val="center"/>
        <w:rPr>
          <w:rFonts w:eastAsia="Andale Sans UI"/>
          <w:b/>
          <w:sz w:val="28"/>
          <w:szCs w:val="28"/>
          <w:lang w:eastAsia="ja-JP" w:bidi="fa-IR"/>
        </w:rPr>
      </w:pPr>
      <w:r w:rsidRPr="00155BF8">
        <w:rPr>
          <w:b/>
          <w:sz w:val="28"/>
          <w:szCs w:val="28"/>
        </w:rPr>
        <w:t xml:space="preserve">деятельности комиссии по отбору организаций для осуществления отдельных полномочий органов опеки и попечительства по подготовке граждан, выразивших желание </w:t>
      </w:r>
      <w:r w:rsidRPr="00155BF8">
        <w:rPr>
          <w:rFonts w:eastAsia="Andale Sans UI"/>
          <w:b/>
          <w:sz w:val="28"/>
          <w:szCs w:val="28"/>
          <w:lang w:eastAsia="ja-JP" w:bidi="fa-IR"/>
        </w:rPr>
        <w:t>стать опекунами или попечителями несовершеннолетних граждан, либо принять детей, оставшихся без попечения род</w:t>
      </w:r>
      <w:r w:rsidR="008155B6">
        <w:rPr>
          <w:rFonts w:eastAsia="Andale Sans UI"/>
          <w:b/>
          <w:sz w:val="28"/>
          <w:szCs w:val="28"/>
          <w:lang w:eastAsia="ja-JP" w:bidi="fa-IR"/>
        </w:rPr>
        <w:t>ителей, в семью на воспитание в</w:t>
      </w:r>
      <w:r w:rsidRPr="00155BF8">
        <w:rPr>
          <w:rFonts w:eastAsia="Andale Sans UI"/>
          <w:b/>
          <w:sz w:val="28"/>
          <w:szCs w:val="28"/>
          <w:lang w:eastAsia="ja-JP" w:bidi="fa-IR"/>
        </w:rPr>
        <w:t xml:space="preserve"> иных установленных семейным законодательством Российской Федерации формах</w:t>
      </w:r>
    </w:p>
    <w:p w:rsidR="009C0AF1" w:rsidRPr="00155BF8" w:rsidRDefault="009C0AF1" w:rsidP="009C0AF1">
      <w:pPr>
        <w:rPr>
          <w:sz w:val="28"/>
          <w:szCs w:val="28"/>
        </w:rPr>
      </w:pPr>
    </w:p>
    <w:p w:rsidR="009C0AF1" w:rsidRPr="00155BF8" w:rsidRDefault="009C0AF1" w:rsidP="009C0AF1">
      <w:pPr>
        <w:pStyle w:val="a9"/>
        <w:numPr>
          <w:ilvl w:val="0"/>
          <w:numId w:val="2"/>
        </w:numPr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  <w:r w:rsidRPr="00155BF8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9C0AF1" w:rsidRPr="00155BF8" w:rsidRDefault="009C0AF1" w:rsidP="009C0AF1">
      <w:pPr>
        <w:pStyle w:val="a9"/>
        <w:spacing w:after="0"/>
        <w:ind w:left="1364"/>
        <w:rPr>
          <w:rFonts w:ascii="Times New Roman" w:hAnsi="Times New Roman"/>
          <w:b/>
          <w:sz w:val="28"/>
          <w:szCs w:val="28"/>
        </w:rPr>
      </w:pPr>
    </w:p>
    <w:p w:rsidR="009C0AF1" w:rsidRPr="00155BF8" w:rsidRDefault="005904D5" w:rsidP="008155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0AF1" w:rsidRPr="00155BF8">
        <w:rPr>
          <w:sz w:val="28"/>
          <w:szCs w:val="28"/>
        </w:rPr>
        <w:t xml:space="preserve">1.1. </w:t>
      </w:r>
      <w:proofErr w:type="gramStart"/>
      <w:r w:rsidR="009C0AF1" w:rsidRPr="00155BF8">
        <w:rPr>
          <w:sz w:val="28"/>
          <w:szCs w:val="28"/>
        </w:rPr>
        <w:t>Комиссия по отбору</w:t>
      </w:r>
      <w:r w:rsidR="009C0AF1" w:rsidRPr="00155BF8">
        <w:rPr>
          <w:sz w:val="28"/>
          <w:szCs w:val="28"/>
        </w:rPr>
        <w:tab/>
        <w:t>образовательных, медицинских организаций, организаций, оказывающих социальные услуги, и иных организаций, в т</w:t>
      </w:r>
      <w:r w:rsidR="008155B6">
        <w:rPr>
          <w:sz w:val="28"/>
          <w:szCs w:val="28"/>
        </w:rPr>
        <w:t>ом числе организаций для детей-</w:t>
      </w:r>
      <w:r w:rsidR="009C0AF1" w:rsidRPr="00155BF8">
        <w:rPr>
          <w:sz w:val="28"/>
          <w:szCs w:val="28"/>
        </w:rPr>
        <w:t>сирот и детей, оставшихся без попечения родителей для осуществления полномочий органа опеки и попечительства по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формах</w:t>
      </w:r>
      <w:proofErr w:type="gramEnd"/>
      <w:r w:rsidR="009C0AF1" w:rsidRPr="00155BF8">
        <w:rPr>
          <w:sz w:val="28"/>
          <w:szCs w:val="28"/>
        </w:rPr>
        <w:t xml:space="preserve"> (далее</w:t>
      </w:r>
      <w:r w:rsidR="008155B6">
        <w:rPr>
          <w:sz w:val="28"/>
          <w:szCs w:val="28"/>
        </w:rPr>
        <w:t xml:space="preserve"> </w:t>
      </w:r>
      <w:r w:rsidR="009C0AF1" w:rsidRPr="00155BF8">
        <w:rPr>
          <w:sz w:val="28"/>
          <w:szCs w:val="28"/>
        </w:rPr>
        <w:t>- комиссия) создана в соответствии с</w:t>
      </w:r>
      <w:r w:rsidR="008155B6">
        <w:rPr>
          <w:sz w:val="28"/>
          <w:szCs w:val="28"/>
        </w:rPr>
        <w:t xml:space="preserve"> постановлением</w:t>
      </w:r>
      <w:r w:rsidR="009C0AF1" w:rsidRPr="00155BF8">
        <w:rPr>
          <w:sz w:val="28"/>
          <w:szCs w:val="28"/>
        </w:rPr>
        <w:t xml:space="preserve"> Правительства Российской Федерации от 18 мая 2009 № 423 «Об отдельных вопросах осуществления опеки и попечительства в отношении несовершеннолетних граждан».</w:t>
      </w:r>
    </w:p>
    <w:p w:rsidR="009C0AF1" w:rsidRPr="00155BF8" w:rsidRDefault="009C0AF1" w:rsidP="008155B6">
      <w:pPr>
        <w:ind w:firstLine="708"/>
        <w:jc w:val="both"/>
        <w:rPr>
          <w:sz w:val="28"/>
          <w:szCs w:val="28"/>
        </w:rPr>
      </w:pPr>
      <w:r w:rsidRPr="00155BF8">
        <w:rPr>
          <w:sz w:val="28"/>
          <w:szCs w:val="28"/>
        </w:rPr>
        <w:t>1.2.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</w:t>
      </w:r>
      <w:r w:rsidRPr="00155BF8">
        <w:rPr>
          <w:sz w:val="28"/>
          <w:szCs w:val="28"/>
        </w:rPr>
        <w:tab/>
      </w:r>
      <w:r w:rsidR="00C560AA">
        <w:rPr>
          <w:sz w:val="28"/>
          <w:szCs w:val="28"/>
        </w:rPr>
        <w:t xml:space="preserve"> </w:t>
      </w:r>
      <w:r w:rsidRPr="00155BF8">
        <w:rPr>
          <w:sz w:val="28"/>
          <w:szCs w:val="28"/>
        </w:rPr>
        <w:t>Президента Российской Федерации, постановлениями и распоряжениями Правительства Российской Федерации, региональными нормативными правовыми актами, а также настоящим Регламентом.</w:t>
      </w:r>
    </w:p>
    <w:p w:rsidR="009C0AF1" w:rsidRPr="00155BF8" w:rsidRDefault="009C0AF1" w:rsidP="008155B6">
      <w:pPr>
        <w:ind w:firstLine="708"/>
        <w:jc w:val="both"/>
        <w:rPr>
          <w:sz w:val="28"/>
          <w:szCs w:val="28"/>
        </w:rPr>
      </w:pPr>
      <w:r w:rsidRPr="00155BF8">
        <w:rPr>
          <w:sz w:val="28"/>
          <w:szCs w:val="28"/>
        </w:rPr>
        <w:t>1.3. Основной задачей Комиссии является проведение процедуры отбора организаций для осуществления отдельных полномочий органов опеки и попечительства по подготовке граждан, выразивших желание стать опекунами или попечителями несовершеннолетних граждан, либо принять детей, оставшихся без попечения род</w:t>
      </w:r>
      <w:r w:rsidR="008155B6">
        <w:rPr>
          <w:sz w:val="28"/>
          <w:szCs w:val="28"/>
        </w:rPr>
        <w:t>ителей, в семью на воспитание в</w:t>
      </w:r>
      <w:r w:rsidRPr="00155BF8">
        <w:rPr>
          <w:sz w:val="28"/>
          <w:szCs w:val="28"/>
        </w:rPr>
        <w:t xml:space="preserve"> иных установленных семейным законодательством Российской Федерации формах (далее – Полномочия).</w:t>
      </w:r>
    </w:p>
    <w:p w:rsidR="009C0AF1" w:rsidRPr="00155BF8" w:rsidRDefault="005904D5" w:rsidP="008155B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C0AF1" w:rsidRPr="00155BF8">
        <w:rPr>
          <w:sz w:val="28"/>
          <w:szCs w:val="28"/>
        </w:rPr>
        <w:t>1.4. Комиссия:</w:t>
      </w:r>
    </w:p>
    <w:p w:rsidR="009C0AF1" w:rsidRPr="00155BF8" w:rsidRDefault="009C0AF1" w:rsidP="008155B6">
      <w:pPr>
        <w:pStyle w:val="a9"/>
        <w:numPr>
          <w:ilvl w:val="0"/>
          <w:numId w:val="4"/>
        </w:numPr>
        <w:spacing w:after="0" w:line="25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55BF8">
        <w:rPr>
          <w:rFonts w:ascii="Times New Roman" w:hAnsi="Times New Roman"/>
          <w:sz w:val="28"/>
          <w:szCs w:val="28"/>
        </w:rPr>
        <w:lastRenderedPageBreak/>
        <w:t>определяет показатели деятельности организаций, на основании которых будет осуществляться их отбор;</w:t>
      </w:r>
    </w:p>
    <w:p w:rsidR="009C0AF1" w:rsidRPr="00155BF8" w:rsidRDefault="009C0AF1" w:rsidP="008155B6">
      <w:pPr>
        <w:pStyle w:val="a9"/>
        <w:numPr>
          <w:ilvl w:val="0"/>
          <w:numId w:val="4"/>
        </w:numPr>
        <w:spacing w:after="0" w:line="25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55BF8">
        <w:rPr>
          <w:rFonts w:ascii="Times New Roman" w:hAnsi="Times New Roman"/>
          <w:sz w:val="28"/>
          <w:szCs w:val="28"/>
        </w:rPr>
        <w:t>проводит экспертизу документов, поданных организациями;</w:t>
      </w:r>
    </w:p>
    <w:p w:rsidR="009C0AF1" w:rsidRPr="00155BF8" w:rsidRDefault="009C0AF1" w:rsidP="008155B6">
      <w:pPr>
        <w:pStyle w:val="a9"/>
        <w:numPr>
          <w:ilvl w:val="0"/>
          <w:numId w:val="4"/>
        </w:numPr>
        <w:spacing w:after="0" w:line="25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55BF8">
        <w:rPr>
          <w:rFonts w:ascii="Times New Roman" w:hAnsi="Times New Roman"/>
          <w:sz w:val="28"/>
          <w:szCs w:val="28"/>
        </w:rPr>
        <w:t>утверждает протокол с рекомендацией об осуществлении организацией полномочий, либо об отказе в передаче полномочий с указанием причин отказа.</w:t>
      </w:r>
    </w:p>
    <w:p w:rsidR="00C560AA" w:rsidRDefault="005904D5" w:rsidP="008155B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C0AF1" w:rsidRPr="00155BF8">
        <w:rPr>
          <w:sz w:val="28"/>
          <w:szCs w:val="28"/>
        </w:rPr>
        <w:t xml:space="preserve">1.5. Организационно-техническое обеспечение деятельности Комиссии </w:t>
      </w:r>
      <w:r w:rsidR="008155B6">
        <w:rPr>
          <w:sz w:val="28"/>
          <w:szCs w:val="28"/>
        </w:rPr>
        <w:t>осуществляется администрацией</w:t>
      </w:r>
      <w:r w:rsidR="009C0AF1" w:rsidRPr="00155BF8">
        <w:rPr>
          <w:sz w:val="28"/>
          <w:szCs w:val="28"/>
        </w:rPr>
        <w:t xml:space="preserve"> муниципального района</w:t>
      </w:r>
      <w:r w:rsidR="008155B6">
        <w:rPr>
          <w:sz w:val="28"/>
          <w:szCs w:val="28"/>
        </w:rPr>
        <w:t>.</w:t>
      </w:r>
    </w:p>
    <w:p w:rsidR="009C0AF1" w:rsidRPr="00155BF8" w:rsidRDefault="005904D5" w:rsidP="008155B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C0AF1" w:rsidRPr="00155BF8">
        <w:rPr>
          <w:sz w:val="28"/>
          <w:szCs w:val="28"/>
        </w:rPr>
        <w:t>1.6. Информация о деятельности Комиссии размещается в соответств</w:t>
      </w:r>
      <w:r w:rsidR="00C560AA">
        <w:rPr>
          <w:sz w:val="28"/>
          <w:szCs w:val="28"/>
        </w:rPr>
        <w:t xml:space="preserve">ии с Регламентом на официальном </w:t>
      </w:r>
      <w:r w:rsidR="009C0AF1" w:rsidRPr="00155BF8">
        <w:rPr>
          <w:sz w:val="28"/>
          <w:szCs w:val="28"/>
        </w:rPr>
        <w:t>сайте орган</w:t>
      </w:r>
      <w:r w:rsidR="00C560AA">
        <w:rPr>
          <w:sz w:val="28"/>
          <w:szCs w:val="28"/>
        </w:rPr>
        <w:t>а</w:t>
      </w:r>
      <w:r w:rsidR="009C0AF1" w:rsidRPr="00155BF8">
        <w:rPr>
          <w:sz w:val="28"/>
          <w:szCs w:val="28"/>
        </w:rPr>
        <w:t xml:space="preserve"> местного самоу</w:t>
      </w:r>
      <w:r w:rsidR="00A805BE" w:rsidRPr="00155BF8">
        <w:rPr>
          <w:sz w:val="28"/>
          <w:szCs w:val="28"/>
        </w:rPr>
        <w:t xml:space="preserve">правления </w:t>
      </w:r>
      <w:r w:rsidR="00024DE9" w:rsidRPr="00155BF8">
        <w:rPr>
          <w:sz w:val="28"/>
          <w:szCs w:val="28"/>
        </w:rPr>
        <w:t>Таловского</w:t>
      </w:r>
      <w:r w:rsidR="009C0AF1" w:rsidRPr="00155BF8">
        <w:rPr>
          <w:sz w:val="28"/>
          <w:szCs w:val="28"/>
        </w:rPr>
        <w:t xml:space="preserve"> муници</w:t>
      </w:r>
      <w:r w:rsidR="00C560AA">
        <w:rPr>
          <w:sz w:val="28"/>
          <w:szCs w:val="28"/>
        </w:rPr>
        <w:t>пального района в сети Интернет</w:t>
      </w:r>
      <w:r w:rsidR="00A805BE" w:rsidRPr="00155BF8">
        <w:rPr>
          <w:sz w:val="28"/>
          <w:szCs w:val="28"/>
        </w:rPr>
        <w:t>.</w:t>
      </w:r>
      <w:r w:rsidR="009C0AF1" w:rsidRPr="00155BF8">
        <w:rPr>
          <w:sz w:val="28"/>
          <w:szCs w:val="28"/>
        </w:rPr>
        <w:t xml:space="preserve"> </w:t>
      </w:r>
    </w:p>
    <w:p w:rsidR="009C0AF1" w:rsidRPr="00155BF8" w:rsidRDefault="009C0AF1" w:rsidP="008155B6">
      <w:pPr>
        <w:jc w:val="both"/>
        <w:rPr>
          <w:sz w:val="28"/>
          <w:szCs w:val="28"/>
        </w:rPr>
      </w:pPr>
    </w:p>
    <w:p w:rsidR="009C0AF1" w:rsidRPr="00155BF8" w:rsidRDefault="009C0AF1" w:rsidP="008155B6">
      <w:pPr>
        <w:pStyle w:val="a9"/>
        <w:numPr>
          <w:ilvl w:val="0"/>
          <w:numId w:val="2"/>
        </w:numPr>
        <w:spacing w:after="0" w:line="256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55BF8">
        <w:rPr>
          <w:rFonts w:ascii="Times New Roman" w:hAnsi="Times New Roman"/>
          <w:b/>
          <w:sz w:val="28"/>
          <w:szCs w:val="28"/>
        </w:rPr>
        <w:t>Состав, организационная с</w:t>
      </w:r>
      <w:r w:rsidR="008155B6">
        <w:rPr>
          <w:rFonts w:ascii="Times New Roman" w:hAnsi="Times New Roman"/>
          <w:b/>
          <w:sz w:val="28"/>
          <w:szCs w:val="28"/>
        </w:rPr>
        <w:t>труктура и руководство Комиссии</w:t>
      </w:r>
    </w:p>
    <w:p w:rsidR="009C0AF1" w:rsidRPr="00155BF8" w:rsidRDefault="009C0AF1" w:rsidP="008155B6">
      <w:pPr>
        <w:pStyle w:val="a9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9C0AF1" w:rsidRPr="00155BF8" w:rsidRDefault="009C0AF1" w:rsidP="008155B6">
      <w:pPr>
        <w:ind w:firstLine="708"/>
        <w:jc w:val="both"/>
        <w:rPr>
          <w:sz w:val="28"/>
          <w:szCs w:val="28"/>
        </w:rPr>
      </w:pPr>
      <w:r w:rsidRPr="00155BF8">
        <w:rPr>
          <w:sz w:val="28"/>
          <w:szCs w:val="28"/>
        </w:rPr>
        <w:t>2.1. Состав комиссии утверждается главой муниципального района. Число членов Комиссии должно быть нечетным и составлять не менее</w:t>
      </w:r>
      <w:r w:rsidR="00287950" w:rsidRPr="00155BF8">
        <w:rPr>
          <w:sz w:val="28"/>
          <w:szCs w:val="28"/>
        </w:rPr>
        <w:t xml:space="preserve"> 5</w:t>
      </w:r>
      <w:r w:rsidRPr="00155BF8">
        <w:rPr>
          <w:sz w:val="28"/>
          <w:szCs w:val="28"/>
        </w:rPr>
        <w:t xml:space="preserve"> человек.</w:t>
      </w:r>
    </w:p>
    <w:p w:rsidR="009C0AF1" w:rsidRPr="00155BF8" w:rsidRDefault="009C0AF1" w:rsidP="008155B6">
      <w:pPr>
        <w:ind w:firstLine="708"/>
        <w:jc w:val="both"/>
        <w:rPr>
          <w:sz w:val="28"/>
          <w:szCs w:val="28"/>
        </w:rPr>
      </w:pPr>
      <w:r w:rsidRPr="00155BF8">
        <w:rPr>
          <w:sz w:val="28"/>
          <w:szCs w:val="28"/>
        </w:rPr>
        <w:t>2.2. Членами комиссии не могут быть лица, заинтересованные в результатах отбора организаций.</w:t>
      </w:r>
    </w:p>
    <w:p w:rsidR="009C0AF1" w:rsidRPr="00155BF8" w:rsidRDefault="009C0AF1" w:rsidP="008155B6">
      <w:pPr>
        <w:ind w:firstLine="708"/>
        <w:jc w:val="both"/>
        <w:rPr>
          <w:sz w:val="28"/>
          <w:szCs w:val="28"/>
        </w:rPr>
      </w:pPr>
      <w:r w:rsidRPr="00155BF8">
        <w:rPr>
          <w:sz w:val="28"/>
          <w:szCs w:val="28"/>
        </w:rPr>
        <w:t>2</w:t>
      </w:r>
      <w:r w:rsidR="00C560AA">
        <w:rPr>
          <w:sz w:val="28"/>
          <w:szCs w:val="28"/>
        </w:rPr>
        <w:t>.3</w:t>
      </w:r>
      <w:r w:rsidRPr="00155BF8">
        <w:rPr>
          <w:sz w:val="28"/>
          <w:szCs w:val="28"/>
        </w:rPr>
        <w:t xml:space="preserve">. Комиссию возглавляет председатель. Председатель Комиссии: </w:t>
      </w:r>
    </w:p>
    <w:p w:rsidR="009C0AF1" w:rsidRPr="00155BF8" w:rsidRDefault="009C0AF1" w:rsidP="008155B6">
      <w:pPr>
        <w:pStyle w:val="a9"/>
        <w:numPr>
          <w:ilvl w:val="0"/>
          <w:numId w:val="3"/>
        </w:numPr>
        <w:spacing w:after="0" w:line="25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55BF8">
        <w:rPr>
          <w:rFonts w:ascii="Times New Roman" w:hAnsi="Times New Roman"/>
          <w:sz w:val="28"/>
          <w:szCs w:val="28"/>
        </w:rPr>
        <w:t xml:space="preserve">осуществляет общее руководство деятельностью Комиссии; </w:t>
      </w:r>
    </w:p>
    <w:p w:rsidR="009C0AF1" w:rsidRPr="00155BF8" w:rsidRDefault="009C0AF1" w:rsidP="008155B6">
      <w:pPr>
        <w:pStyle w:val="a9"/>
        <w:numPr>
          <w:ilvl w:val="0"/>
          <w:numId w:val="3"/>
        </w:numPr>
        <w:spacing w:after="0" w:line="25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55BF8">
        <w:rPr>
          <w:rFonts w:ascii="Times New Roman" w:hAnsi="Times New Roman"/>
          <w:sz w:val="28"/>
          <w:szCs w:val="28"/>
        </w:rPr>
        <w:t xml:space="preserve">созывает заседания Комиссии; </w:t>
      </w:r>
    </w:p>
    <w:p w:rsidR="009C0AF1" w:rsidRPr="00155BF8" w:rsidRDefault="009C0AF1" w:rsidP="008155B6">
      <w:pPr>
        <w:pStyle w:val="a9"/>
        <w:numPr>
          <w:ilvl w:val="0"/>
          <w:numId w:val="3"/>
        </w:numPr>
        <w:spacing w:after="0" w:line="25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55BF8">
        <w:rPr>
          <w:rFonts w:ascii="Times New Roman" w:hAnsi="Times New Roman"/>
          <w:sz w:val="28"/>
          <w:szCs w:val="28"/>
        </w:rPr>
        <w:t xml:space="preserve">председательствует на заседаниях Комиссии; </w:t>
      </w:r>
    </w:p>
    <w:p w:rsidR="009C0AF1" w:rsidRPr="00155BF8" w:rsidRDefault="009C0AF1" w:rsidP="008155B6">
      <w:pPr>
        <w:pStyle w:val="a9"/>
        <w:numPr>
          <w:ilvl w:val="0"/>
          <w:numId w:val="3"/>
        </w:numPr>
        <w:spacing w:after="0" w:line="25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55BF8">
        <w:rPr>
          <w:rFonts w:ascii="Times New Roman" w:hAnsi="Times New Roman"/>
          <w:sz w:val="28"/>
          <w:szCs w:val="28"/>
        </w:rPr>
        <w:t>утверждает повестку дня заседаний Комиссии;</w:t>
      </w:r>
    </w:p>
    <w:p w:rsidR="009C0AF1" w:rsidRPr="00155BF8" w:rsidRDefault="009C0AF1" w:rsidP="008155B6">
      <w:pPr>
        <w:pStyle w:val="a9"/>
        <w:numPr>
          <w:ilvl w:val="0"/>
          <w:numId w:val="3"/>
        </w:numPr>
        <w:spacing w:after="0" w:line="25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55BF8">
        <w:rPr>
          <w:rFonts w:ascii="Times New Roman" w:hAnsi="Times New Roman"/>
          <w:sz w:val="28"/>
          <w:szCs w:val="28"/>
        </w:rPr>
        <w:t xml:space="preserve">ставит на обсуждение предложения членов Комиссии и проекты принимаемых решений; </w:t>
      </w:r>
      <w:proofErr w:type="gramStart"/>
      <w:r w:rsidRPr="00155BF8">
        <w:rPr>
          <w:rFonts w:ascii="Times New Roman" w:hAnsi="Times New Roman"/>
          <w:sz w:val="28"/>
          <w:szCs w:val="28"/>
        </w:rPr>
        <w:t>подводит итоги обсуждения и оглашает</w:t>
      </w:r>
      <w:proofErr w:type="gramEnd"/>
      <w:r w:rsidRPr="00155BF8">
        <w:rPr>
          <w:rFonts w:ascii="Times New Roman" w:hAnsi="Times New Roman"/>
          <w:sz w:val="28"/>
          <w:szCs w:val="28"/>
        </w:rPr>
        <w:t xml:space="preserve"> формулировки принятых решений.</w:t>
      </w:r>
    </w:p>
    <w:p w:rsidR="009C0AF1" w:rsidRPr="00155BF8" w:rsidRDefault="005904D5" w:rsidP="005904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C0AF1" w:rsidRPr="00155BF8">
        <w:rPr>
          <w:sz w:val="28"/>
          <w:szCs w:val="28"/>
        </w:rPr>
        <w:t>2.</w:t>
      </w:r>
      <w:r w:rsidR="00C560AA">
        <w:rPr>
          <w:sz w:val="28"/>
          <w:szCs w:val="28"/>
        </w:rPr>
        <w:t>4</w:t>
      </w:r>
      <w:r w:rsidR="009C0AF1" w:rsidRPr="00155BF8">
        <w:rPr>
          <w:sz w:val="28"/>
          <w:szCs w:val="28"/>
        </w:rPr>
        <w:t>. Секретарь Комиссии:</w:t>
      </w:r>
    </w:p>
    <w:p w:rsidR="009C0AF1" w:rsidRPr="00155BF8" w:rsidRDefault="009C0AF1" w:rsidP="008155B6">
      <w:pPr>
        <w:pStyle w:val="a9"/>
        <w:numPr>
          <w:ilvl w:val="0"/>
          <w:numId w:val="5"/>
        </w:numPr>
        <w:spacing w:after="0" w:line="25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55BF8">
        <w:rPr>
          <w:rFonts w:ascii="Times New Roman" w:hAnsi="Times New Roman"/>
          <w:sz w:val="28"/>
          <w:szCs w:val="28"/>
        </w:rPr>
        <w:t xml:space="preserve">обеспечивает подготовку проектов повестки дня заседаний Комиссии; </w:t>
      </w:r>
    </w:p>
    <w:p w:rsidR="009C0AF1" w:rsidRPr="00155BF8" w:rsidRDefault="009C0AF1" w:rsidP="008155B6">
      <w:pPr>
        <w:pStyle w:val="a9"/>
        <w:numPr>
          <w:ilvl w:val="0"/>
          <w:numId w:val="5"/>
        </w:numPr>
        <w:spacing w:after="0" w:line="25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55BF8">
        <w:rPr>
          <w:rFonts w:ascii="Times New Roman" w:hAnsi="Times New Roman"/>
          <w:sz w:val="28"/>
          <w:szCs w:val="28"/>
        </w:rPr>
        <w:t>не позднее, чем за 2 дня до заседания Комиссии</w:t>
      </w:r>
      <w:r w:rsidR="008155B6">
        <w:rPr>
          <w:rFonts w:ascii="Times New Roman" w:hAnsi="Times New Roman"/>
          <w:sz w:val="28"/>
          <w:szCs w:val="28"/>
        </w:rPr>
        <w:t>,</w:t>
      </w:r>
      <w:r w:rsidRPr="00155BF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55BF8">
        <w:rPr>
          <w:rFonts w:ascii="Times New Roman" w:hAnsi="Times New Roman"/>
          <w:sz w:val="28"/>
          <w:szCs w:val="28"/>
        </w:rPr>
        <w:t>обеспечивает приглашение на заседание членов Комиссии и направляет</w:t>
      </w:r>
      <w:proofErr w:type="gramEnd"/>
      <w:r w:rsidRPr="00155BF8">
        <w:rPr>
          <w:rFonts w:ascii="Times New Roman" w:hAnsi="Times New Roman"/>
          <w:sz w:val="28"/>
          <w:szCs w:val="28"/>
        </w:rPr>
        <w:t xml:space="preserve"> им повестку дня заседания; </w:t>
      </w:r>
    </w:p>
    <w:p w:rsidR="009C0AF1" w:rsidRPr="00155BF8" w:rsidRDefault="009C0AF1" w:rsidP="008155B6">
      <w:pPr>
        <w:pStyle w:val="a9"/>
        <w:numPr>
          <w:ilvl w:val="0"/>
          <w:numId w:val="5"/>
        </w:numPr>
        <w:spacing w:after="0" w:line="25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55BF8">
        <w:rPr>
          <w:rFonts w:ascii="Times New Roman" w:hAnsi="Times New Roman"/>
          <w:sz w:val="28"/>
          <w:szCs w:val="28"/>
        </w:rPr>
        <w:t>обеспечивает членов Комиссии информационно-аналитическими документами по вопросам, рассматриваемым Комиссией;</w:t>
      </w:r>
    </w:p>
    <w:p w:rsidR="009C0AF1" w:rsidRPr="00155BF8" w:rsidRDefault="009C0AF1" w:rsidP="008155B6">
      <w:pPr>
        <w:pStyle w:val="a9"/>
        <w:numPr>
          <w:ilvl w:val="0"/>
          <w:numId w:val="5"/>
        </w:numPr>
        <w:spacing w:after="0" w:line="25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55BF8">
        <w:rPr>
          <w:rFonts w:ascii="Times New Roman" w:hAnsi="Times New Roman"/>
          <w:sz w:val="28"/>
          <w:szCs w:val="28"/>
        </w:rPr>
        <w:t>ведет протокол заседания Комиссии, в котором фиксирует дату проведения заседания, номер протокола, состав присутствующих на заседании Комиссии, вопросы, вынесенные на повестку, выступления членов Комиссии и других лиц, присутствующих на заседании.</w:t>
      </w:r>
    </w:p>
    <w:p w:rsidR="009C0AF1" w:rsidRPr="00155BF8" w:rsidRDefault="009C0AF1" w:rsidP="008155B6">
      <w:pPr>
        <w:ind w:firstLine="708"/>
        <w:jc w:val="both"/>
        <w:rPr>
          <w:sz w:val="28"/>
          <w:szCs w:val="28"/>
        </w:rPr>
      </w:pPr>
      <w:r w:rsidRPr="00155BF8">
        <w:rPr>
          <w:sz w:val="28"/>
          <w:szCs w:val="28"/>
        </w:rPr>
        <w:t>2.</w:t>
      </w:r>
      <w:r w:rsidR="00C560AA">
        <w:rPr>
          <w:sz w:val="28"/>
          <w:szCs w:val="28"/>
        </w:rPr>
        <w:t>5</w:t>
      </w:r>
      <w:r w:rsidRPr="00155BF8">
        <w:rPr>
          <w:sz w:val="28"/>
          <w:szCs w:val="28"/>
        </w:rPr>
        <w:t>. Члены Комиссии:</w:t>
      </w:r>
    </w:p>
    <w:p w:rsidR="009C0AF1" w:rsidRPr="00155BF8" w:rsidRDefault="009C0AF1" w:rsidP="008155B6">
      <w:pPr>
        <w:pStyle w:val="a9"/>
        <w:numPr>
          <w:ilvl w:val="0"/>
          <w:numId w:val="6"/>
        </w:numPr>
        <w:spacing w:after="0" w:line="25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55BF8">
        <w:rPr>
          <w:rFonts w:ascii="Times New Roman" w:hAnsi="Times New Roman"/>
          <w:sz w:val="28"/>
          <w:szCs w:val="28"/>
        </w:rPr>
        <w:t xml:space="preserve">участвуют в заседаниях Комиссии лично, без права замены; </w:t>
      </w:r>
    </w:p>
    <w:p w:rsidR="009C0AF1" w:rsidRPr="00155BF8" w:rsidRDefault="009C0AF1" w:rsidP="008155B6">
      <w:pPr>
        <w:pStyle w:val="a9"/>
        <w:numPr>
          <w:ilvl w:val="0"/>
          <w:numId w:val="6"/>
        </w:numPr>
        <w:spacing w:after="0" w:line="25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55BF8">
        <w:rPr>
          <w:rFonts w:ascii="Times New Roman" w:hAnsi="Times New Roman"/>
          <w:sz w:val="28"/>
          <w:szCs w:val="28"/>
        </w:rPr>
        <w:t xml:space="preserve">при невозможности участия в заседании извещают об этом секретаря Комиссии; </w:t>
      </w:r>
    </w:p>
    <w:p w:rsidR="009C0AF1" w:rsidRPr="00155BF8" w:rsidRDefault="009C0AF1" w:rsidP="008155B6">
      <w:pPr>
        <w:pStyle w:val="a9"/>
        <w:numPr>
          <w:ilvl w:val="0"/>
          <w:numId w:val="6"/>
        </w:numPr>
        <w:spacing w:after="0" w:line="25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55BF8">
        <w:rPr>
          <w:rFonts w:ascii="Times New Roman" w:hAnsi="Times New Roman"/>
          <w:sz w:val="28"/>
          <w:szCs w:val="28"/>
        </w:rPr>
        <w:lastRenderedPageBreak/>
        <w:t>могут представлять секретарю Комиссии предложения по работе Комиссии и документы по вопросам, подлежащим рассмотрению на заседании Комиссии.</w:t>
      </w:r>
    </w:p>
    <w:p w:rsidR="009C0AF1" w:rsidRPr="00155BF8" w:rsidRDefault="009C0AF1" w:rsidP="008155B6">
      <w:pPr>
        <w:pStyle w:val="a9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9C0AF1" w:rsidRPr="00155BF8" w:rsidRDefault="008155B6" w:rsidP="008155B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9C0AF1" w:rsidRPr="00155BF8">
        <w:rPr>
          <w:b/>
          <w:sz w:val="28"/>
          <w:szCs w:val="28"/>
        </w:rPr>
        <w:t>. Организация работы Комиссии</w:t>
      </w:r>
    </w:p>
    <w:p w:rsidR="009C0AF1" w:rsidRPr="00155BF8" w:rsidRDefault="009C0AF1" w:rsidP="008155B6">
      <w:pPr>
        <w:jc w:val="both"/>
        <w:rPr>
          <w:sz w:val="28"/>
          <w:szCs w:val="28"/>
        </w:rPr>
      </w:pPr>
    </w:p>
    <w:p w:rsidR="009C0AF1" w:rsidRPr="00155BF8" w:rsidRDefault="008155B6" w:rsidP="008155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C0AF1" w:rsidRPr="00155BF8">
        <w:rPr>
          <w:sz w:val="28"/>
          <w:szCs w:val="28"/>
        </w:rPr>
        <w:t>1. Основной формой деятельности Комиссии являются заседания, которые проводятся по инициативе органа опеки и попечительства. Периодичность проведения заседаний определяется по мере поступления в орган и попечительства заявлений</w:t>
      </w:r>
      <w:r>
        <w:rPr>
          <w:sz w:val="28"/>
          <w:szCs w:val="28"/>
        </w:rPr>
        <w:t xml:space="preserve"> от</w:t>
      </w:r>
      <w:r w:rsidR="009C0AF1" w:rsidRPr="00155BF8">
        <w:rPr>
          <w:sz w:val="28"/>
          <w:szCs w:val="28"/>
        </w:rPr>
        <w:t xml:space="preserve"> организаций. Время </w:t>
      </w:r>
      <w:r>
        <w:rPr>
          <w:sz w:val="28"/>
          <w:szCs w:val="28"/>
        </w:rPr>
        <w:t xml:space="preserve"> и </w:t>
      </w:r>
      <w:r w:rsidR="009C0AF1" w:rsidRPr="00155BF8">
        <w:rPr>
          <w:sz w:val="28"/>
          <w:szCs w:val="28"/>
        </w:rPr>
        <w:t>место проведения очередного заседания Комиссии определяется председателем Комиссии.</w:t>
      </w:r>
    </w:p>
    <w:p w:rsidR="009C0AF1" w:rsidRPr="00155BF8" w:rsidRDefault="009C0AF1" w:rsidP="008155B6">
      <w:pPr>
        <w:ind w:firstLine="708"/>
        <w:jc w:val="both"/>
        <w:rPr>
          <w:sz w:val="28"/>
          <w:szCs w:val="28"/>
        </w:rPr>
      </w:pPr>
      <w:r w:rsidRPr="00155BF8">
        <w:rPr>
          <w:sz w:val="28"/>
          <w:szCs w:val="28"/>
        </w:rPr>
        <w:t>3.2. Комиссия обеспечивает проведение экспертизы поданных организацией документов до истечения 30 дней со дня их получения органом опеки и попечительства.</w:t>
      </w:r>
    </w:p>
    <w:p w:rsidR="009C0AF1" w:rsidRPr="00155BF8" w:rsidRDefault="005904D5" w:rsidP="005904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C0AF1" w:rsidRPr="00155BF8">
        <w:rPr>
          <w:sz w:val="28"/>
          <w:szCs w:val="28"/>
        </w:rPr>
        <w:t xml:space="preserve">3.3. Комиссия вправе осуществлять свои полномочия, если </w:t>
      </w:r>
      <w:r w:rsidR="00287950" w:rsidRPr="00155BF8">
        <w:rPr>
          <w:sz w:val="28"/>
          <w:szCs w:val="28"/>
        </w:rPr>
        <w:t xml:space="preserve">на </w:t>
      </w:r>
      <w:r w:rsidR="009C0AF1" w:rsidRPr="00155BF8">
        <w:rPr>
          <w:sz w:val="28"/>
          <w:szCs w:val="28"/>
        </w:rPr>
        <w:t>заседании присутствует</w:t>
      </w:r>
      <w:r w:rsidR="00287950" w:rsidRPr="00155BF8">
        <w:rPr>
          <w:sz w:val="28"/>
          <w:szCs w:val="28"/>
        </w:rPr>
        <w:t xml:space="preserve"> </w:t>
      </w:r>
      <w:r w:rsidR="009C0AF1" w:rsidRPr="00155BF8">
        <w:rPr>
          <w:sz w:val="28"/>
          <w:szCs w:val="28"/>
        </w:rPr>
        <w:t>не менее 2/3 от списочного состава.</w:t>
      </w:r>
    </w:p>
    <w:p w:rsidR="009C0AF1" w:rsidRPr="00155BF8" w:rsidRDefault="009C0AF1" w:rsidP="008155B6">
      <w:pPr>
        <w:ind w:firstLine="708"/>
        <w:jc w:val="both"/>
        <w:rPr>
          <w:sz w:val="28"/>
          <w:szCs w:val="28"/>
        </w:rPr>
      </w:pPr>
      <w:r w:rsidRPr="00155BF8">
        <w:rPr>
          <w:sz w:val="28"/>
          <w:szCs w:val="28"/>
        </w:rPr>
        <w:t>3.4. Решения Комиссии принимаются простым большинством голосов</w:t>
      </w:r>
      <w:r w:rsidR="008155B6">
        <w:rPr>
          <w:sz w:val="28"/>
          <w:szCs w:val="28"/>
        </w:rPr>
        <w:t>,</w:t>
      </w:r>
      <w:r w:rsidRPr="00155BF8">
        <w:rPr>
          <w:sz w:val="28"/>
          <w:szCs w:val="28"/>
        </w:rPr>
        <w:t xml:space="preserve"> присутствующих на заседании. При равенстве голосов членов Комиссии решающим является голос председателя Комиссии, а при отсутствии председателя - его заместителя, председательствовавшего на заседании.</w:t>
      </w:r>
    </w:p>
    <w:p w:rsidR="009C0AF1" w:rsidRPr="00155BF8" w:rsidRDefault="009C0AF1" w:rsidP="008155B6">
      <w:pPr>
        <w:ind w:firstLine="708"/>
        <w:jc w:val="both"/>
        <w:rPr>
          <w:sz w:val="28"/>
          <w:szCs w:val="28"/>
        </w:rPr>
      </w:pPr>
      <w:r w:rsidRPr="00155BF8">
        <w:rPr>
          <w:sz w:val="28"/>
          <w:szCs w:val="28"/>
        </w:rPr>
        <w:t xml:space="preserve">3.5. Решения Комиссии оформляются протоколами, которые </w:t>
      </w:r>
      <w:proofErr w:type="gramStart"/>
      <w:r w:rsidRPr="00155BF8">
        <w:rPr>
          <w:sz w:val="28"/>
          <w:szCs w:val="28"/>
        </w:rPr>
        <w:t>составляются в одном экземпляре и подписываются</w:t>
      </w:r>
      <w:proofErr w:type="gramEnd"/>
      <w:r w:rsidRPr="00155BF8">
        <w:rPr>
          <w:sz w:val="28"/>
          <w:szCs w:val="28"/>
        </w:rPr>
        <w:t xml:space="preserve"> всеми членами комиссии, принимавшими участие в заседании. В протоколах указывается особое мнение членов Комиссии (при его наличии).</w:t>
      </w:r>
    </w:p>
    <w:p w:rsidR="009C0AF1" w:rsidRPr="00155BF8" w:rsidRDefault="005904D5" w:rsidP="005904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C0AF1" w:rsidRPr="00155BF8">
        <w:rPr>
          <w:sz w:val="28"/>
          <w:szCs w:val="28"/>
        </w:rPr>
        <w:t>3.6. Протокол заседания Комиссии в течение 3 рабочих дней размещается секретарем Комиссии на официальном сайте в сети Интернет.</w:t>
      </w:r>
    </w:p>
    <w:p w:rsidR="009C0AF1" w:rsidRPr="00155BF8" w:rsidRDefault="009C0AF1" w:rsidP="008155B6">
      <w:pPr>
        <w:ind w:firstLine="708"/>
        <w:jc w:val="both"/>
        <w:rPr>
          <w:sz w:val="28"/>
          <w:szCs w:val="28"/>
        </w:rPr>
      </w:pPr>
      <w:r w:rsidRPr="00155BF8">
        <w:rPr>
          <w:sz w:val="28"/>
          <w:szCs w:val="28"/>
        </w:rPr>
        <w:t xml:space="preserve">3.7. Протоколы хранятся в </w:t>
      </w:r>
      <w:r w:rsidR="00A805BE" w:rsidRPr="00155BF8">
        <w:rPr>
          <w:sz w:val="28"/>
          <w:szCs w:val="28"/>
        </w:rPr>
        <w:t>орган</w:t>
      </w:r>
      <w:r w:rsidRPr="00155BF8">
        <w:rPr>
          <w:sz w:val="28"/>
          <w:szCs w:val="28"/>
        </w:rPr>
        <w:t>е опеки и попечительства</w:t>
      </w:r>
      <w:r w:rsidR="008155B6">
        <w:rPr>
          <w:sz w:val="28"/>
          <w:szCs w:val="28"/>
        </w:rPr>
        <w:t>.</w:t>
      </w:r>
      <w:r w:rsidRPr="00155BF8">
        <w:rPr>
          <w:sz w:val="28"/>
          <w:szCs w:val="28"/>
        </w:rPr>
        <w:t xml:space="preserve"> </w:t>
      </w:r>
    </w:p>
    <w:p w:rsidR="009C0AF1" w:rsidRPr="00155BF8" w:rsidRDefault="009C0AF1" w:rsidP="008155B6">
      <w:pPr>
        <w:jc w:val="both"/>
        <w:rPr>
          <w:sz w:val="28"/>
          <w:szCs w:val="28"/>
        </w:rPr>
      </w:pPr>
    </w:p>
    <w:p w:rsidR="009C0AF1" w:rsidRPr="00155BF8" w:rsidRDefault="009C0AF1" w:rsidP="008155B6">
      <w:pPr>
        <w:jc w:val="both"/>
        <w:rPr>
          <w:sz w:val="28"/>
          <w:szCs w:val="28"/>
          <w:lang w:bidi="fa-IR"/>
        </w:rPr>
      </w:pPr>
    </w:p>
    <w:p w:rsidR="009C0AF1" w:rsidRPr="00155BF8" w:rsidRDefault="009C0AF1" w:rsidP="008155B6">
      <w:pPr>
        <w:jc w:val="both"/>
        <w:rPr>
          <w:sz w:val="28"/>
          <w:szCs w:val="28"/>
          <w:lang w:bidi="fa-IR"/>
        </w:rPr>
      </w:pPr>
    </w:p>
    <w:p w:rsidR="009C0AF1" w:rsidRPr="00155BF8" w:rsidRDefault="009C0AF1" w:rsidP="00287950">
      <w:pPr>
        <w:jc w:val="both"/>
        <w:rPr>
          <w:sz w:val="28"/>
          <w:szCs w:val="28"/>
          <w:lang w:bidi="fa-IR"/>
        </w:rPr>
      </w:pPr>
    </w:p>
    <w:p w:rsidR="009C0AF1" w:rsidRPr="00155BF8" w:rsidRDefault="009C0AF1" w:rsidP="00287950">
      <w:pPr>
        <w:jc w:val="both"/>
        <w:rPr>
          <w:sz w:val="28"/>
          <w:szCs w:val="28"/>
          <w:lang w:bidi="fa-IR"/>
        </w:rPr>
      </w:pPr>
    </w:p>
    <w:p w:rsidR="009C0AF1" w:rsidRPr="00155BF8" w:rsidRDefault="009C0AF1" w:rsidP="00287950">
      <w:pPr>
        <w:jc w:val="both"/>
        <w:rPr>
          <w:sz w:val="28"/>
          <w:szCs w:val="28"/>
          <w:lang w:bidi="fa-IR"/>
        </w:rPr>
      </w:pPr>
    </w:p>
    <w:p w:rsidR="00692195" w:rsidRPr="00155BF8" w:rsidRDefault="00692195" w:rsidP="00287950">
      <w:pPr>
        <w:jc w:val="both"/>
        <w:rPr>
          <w:sz w:val="28"/>
          <w:szCs w:val="28"/>
        </w:rPr>
      </w:pPr>
    </w:p>
    <w:p w:rsidR="00692195" w:rsidRPr="00155BF8" w:rsidRDefault="00692195" w:rsidP="00287950">
      <w:pPr>
        <w:jc w:val="both"/>
        <w:rPr>
          <w:sz w:val="28"/>
          <w:szCs w:val="28"/>
        </w:rPr>
      </w:pPr>
    </w:p>
    <w:p w:rsidR="00692195" w:rsidRPr="00155BF8" w:rsidRDefault="00692195" w:rsidP="00287950">
      <w:pPr>
        <w:jc w:val="both"/>
        <w:rPr>
          <w:sz w:val="28"/>
          <w:szCs w:val="28"/>
        </w:rPr>
      </w:pPr>
    </w:p>
    <w:p w:rsidR="00692195" w:rsidRPr="00155BF8" w:rsidRDefault="00692195" w:rsidP="00287950">
      <w:pPr>
        <w:jc w:val="both"/>
        <w:rPr>
          <w:sz w:val="28"/>
          <w:szCs w:val="28"/>
        </w:rPr>
      </w:pPr>
    </w:p>
    <w:p w:rsidR="00692195" w:rsidRPr="00155BF8" w:rsidRDefault="00692195" w:rsidP="00287950">
      <w:pPr>
        <w:jc w:val="both"/>
        <w:rPr>
          <w:sz w:val="28"/>
          <w:szCs w:val="28"/>
        </w:rPr>
      </w:pPr>
    </w:p>
    <w:p w:rsidR="00692195" w:rsidRPr="00155BF8" w:rsidRDefault="00692195" w:rsidP="00287950">
      <w:pPr>
        <w:jc w:val="both"/>
        <w:rPr>
          <w:sz w:val="28"/>
          <w:szCs w:val="28"/>
        </w:rPr>
      </w:pPr>
    </w:p>
    <w:p w:rsidR="00692195" w:rsidRPr="00155BF8" w:rsidRDefault="00692195" w:rsidP="00287950">
      <w:pPr>
        <w:jc w:val="both"/>
        <w:rPr>
          <w:sz w:val="28"/>
          <w:szCs w:val="28"/>
        </w:rPr>
      </w:pPr>
    </w:p>
    <w:p w:rsidR="00692195" w:rsidRPr="00155BF8" w:rsidRDefault="00692195" w:rsidP="00287950">
      <w:pPr>
        <w:jc w:val="both"/>
        <w:rPr>
          <w:sz w:val="28"/>
          <w:szCs w:val="28"/>
        </w:rPr>
      </w:pPr>
    </w:p>
    <w:p w:rsidR="00692195" w:rsidRPr="00155BF8" w:rsidRDefault="00692195" w:rsidP="00287950">
      <w:pPr>
        <w:jc w:val="both"/>
        <w:rPr>
          <w:sz w:val="28"/>
          <w:szCs w:val="28"/>
        </w:rPr>
      </w:pPr>
    </w:p>
    <w:p w:rsidR="00692195" w:rsidRPr="00155BF8" w:rsidRDefault="00692195" w:rsidP="00287950">
      <w:pPr>
        <w:jc w:val="both"/>
        <w:rPr>
          <w:sz w:val="28"/>
          <w:szCs w:val="28"/>
        </w:rPr>
      </w:pPr>
    </w:p>
    <w:p w:rsidR="00692195" w:rsidRPr="00155BF8" w:rsidRDefault="00692195" w:rsidP="00287950">
      <w:pPr>
        <w:jc w:val="both"/>
        <w:rPr>
          <w:sz w:val="28"/>
          <w:szCs w:val="28"/>
        </w:rPr>
      </w:pPr>
    </w:p>
    <w:p w:rsidR="00692195" w:rsidRPr="00155BF8" w:rsidRDefault="00692195" w:rsidP="00287950">
      <w:pPr>
        <w:jc w:val="both"/>
        <w:rPr>
          <w:sz w:val="28"/>
          <w:szCs w:val="28"/>
        </w:rPr>
      </w:pPr>
    </w:p>
    <w:p w:rsidR="00692195" w:rsidRPr="00155BF8" w:rsidRDefault="00692195" w:rsidP="00287950">
      <w:pPr>
        <w:jc w:val="both"/>
        <w:rPr>
          <w:sz w:val="28"/>
          <w:szCs w:val="28"/>
        </w:rPr>
      </w:pPr>
    </w:p>
    <w:p w:rsidR="00692195" w:rsidRPr="00155BF8" w:rsidRDefault="00692195" w:rsidP="00287950">
      <w:pPr>
        <w:jc w:val="both"/>
        <w:rPr>
          <w:sz w:val="28"/>
          <w:szCs w:val="28"/>
        </w:rPr>
      </w:pPr>
    </w:p>
    <w:p w:rsidR="00155BF8" w:rsidRPr="00155BF8" w:rsidRDefault="00155BF8" w:rsidP="00287950">
      <w:pPr>
        <w:jc w:val="both"/>
        <w:rPr>
          <w:sz w:val="28"/>
          <w:szCs w:val="28"/>
        </w:rPr>
      </w:pPr>
    </w:p>
    <w:p w:rsidR="00692195" w:rsidRPr="00155BF8" w:rsidRDefault="00692195" w:rsidP="00287950">
      <w:pPr>
        <w:jc w:val="both"/>
        <w:rPr>
          <w:sz w:val="28"/>
          <w:szCs w:val="28"/>
        </w:rPr>
      </w:pPr>
    </w:p>
    <w:p w:rsidR="00692195" w:rsidRPr="00155BF8" w:rsidRDefault="00692195" w:rsidP="00287950">
      <w:pPr>
        <w:jc w:val="both"/>
        <w:rPr>
          <w:sz w:val="28"/>
          <w:szCs w:val="28"/>
        </w:rPr>
      </w:pPr>
    </w:p>
    <w:p w:rsidR="009C0AF1" w:rsidRPr="00155BF8" w:rsidRDefault="00937DA5" w:rsidP="00155BF8">
      <w:pPr>
        <w:jc w:val="right"/>
        <w:rPr>
          <w:sz w:val="28"/>
          <w:szCs w:val="28"/>
        </w:rPr>
      </w:pPr>
      <w:r w:rsidRPr="00155BF8"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155BF8">
        <w:rPr>
          <w:sz w:val="28"/>
          <w:szCs w:val="28"/>
        </w:rPr>
        <w:t xml:space="preserve">         </w:t>
      </w:r>
      <w:r w:rsidR="009C0AF1" w:rsidRPr="00155BF8">
        <w:rPr>
          <w:sz w:val="28"/>
          <w:szCs w:val="28"/>
        </w:rPr>
        <w:t>Приложение 3</w:t>
      </w:r>
    </w:p>
    <w:p w:rsidR="009C0AF1" w:rsidRPr="00155BF8" w:rsidRDefault="009C0AF1" w:rsidP="009C0AF1">
      <w:pPr>
        <w:jc w:val="right"/>
        <w:rPr>
          <w:sz w:val="28"/>
          <w:szCs w:val="28"/>
        </w:rPr>
      </w:pPr>
      <w:r w:rsidRPr="00155BF8">
        <w:rPr>
          <w:sz w:val="28"/>
          <w:szCs w:val="28"/>
        </w:rPr>
        <w:t xml:space="preserve">к постановлению администрации </w:t>
      </w:r>
    </w:p>
    <w:p w:rsidR="009C0AF1" w:rsidRPr="00155BF8" w:rsidRDefault="00937DA5" w:rsidP="009C0AF1">
      <w:pPr>
        <w:jc w:val="right"/>
        <w:rPr>
          <w:sz w:val="28"/>
          <w:szCs w:val="28"/>
        </w:rPr>
      </w:pPr>
      <w:r w:rsidRPr="00155BF8">
        <w:rPr>
          <w:sz w:val="28"/>
          <w:szCs w:val="28"/>
        </w:rPr>
        <w:t xml:space="preserve">Таловского </w:t>
      </w:r>
      <w:r w:rsidR="009C0AF1" w:rsidRPr="00155BF8">
        <w:rPr>
          <w:sz w:val="28"/>
          <w:szCs w:val="28"/>
        </w:rPr>
        <w:t xml:space="preserve"> муниципального района</w:t>
      </w:r>
    </w:p>
    <w:p w:rsidR="009C0AF1" w:rsidRPr="00155BF8" w:rsidRDefault="009C0AF1" w:rsidP="009C0AF1">
      <w:pPr>
        <w:jc w:val="right"/>
        <w:rPr>
          <w:sz w:val="28"/>
          <w:szCs w:val="28"/>
        </w:rPr>
      </w:pPr>
      <w:r w:rsidRPr="00155BF8">
        <w:rPr>
          <w:sz w:val="28"/>
          <w:szCs w:val="28"/>
        </w:rPr>
        <w:t>Воронежской области</w:t>
      </w:r>
    </w:p>
    <w:p w:rsidR="009C0AF1" w:rsidRPr="00B20B27" w:rsidRDefault="00B20B27" w:rsidP="009C0AF1">
      <w:pPr>
        <w:jc w:val="right"/>
        <w:rPr>
          <w:sz w:val="28"/>
          <w:szCs w:val="28"/>
          <w:u w:val="single"/>
        </w:rPr>
      </w:pPr>
      <w:r w:rsidRPr="00B20B27">
        <w:rPr>
          <w:sz w:val="28"/>
          <w:szCs w:val="28"/>
          <w:u w:val="single"/>
        </w:rPr>
        <w:t>от  03.09.2024 г</w:t>
      </w:r>
      <w:r>
        <w:rPr>
          <w:sz w:val="28"/>
          <w:szCs w:val="28"/>
        </w:rPr>
        <w:t xml:space="preserve">.  №  </w:t>
      </w:r>
      <w:bookmarkStart w:id="0" w:name="_GoBack"/>
      <w:r w:rsidRPr="00B20B27">
        <w:rPr>
          <w:sz w:val="28"/>
          <w:szCs w:val="28"/>
          <w:u w:val="single"/>
        </w:rPr>
        <w:t>377</w:t>
      </w:r>
    </w:p>
    <w:bookmarkEnd w:id="0"/>
    <w:p w:rsidR="009C0AF1" w:rsidRDefault="009C0AF1" w:rsidP="009C0AF1">
      <w:pPr>
        <w:rPr>
          <w:sz w:val="28"/>
          <w:szCs w:val="28"/>
        </w:rPr>
      </w:pPr>
    </w:p>
    <w:p w:rsidR="00155BF8" w:rsidRPr="00155BF8" w:rsidRDefault="00155BF8" w:rsidP="009C0AF1">
      <w:pPr>
        <w:rPr>
          <w:sz w:val="28"/>
          <w:szCs w:val="28"/>
        </w:rPr>
      </w:pPr>
    </w:p>
    <w:p w:rsidR="009C0AF1" w:rsidRPr="00155BF8" w:rsidRDefault="009C0AF1" w:rsidP="009C0AF1">
      <w:pPr>
        <w:jc w:val="center"/>
        <w:rPr>
          <w:sz w:val="28"/>
          <w:szCs w:val="28"/>
        </w:rPr>
      </w:pPr>
      <w:r w:rsidRPr="00155BF8">
        <w:rPr>
          <w:sz w:val="28"/>
          <w:szCs w:val="28"/>
        </w:rPr>
        <w:t>ИЗВЕЩЕНИЕ</w:t>
      </w:r>
    </w:p>
    <w:p w:rsidR="009C0AF1" w:rsidRPr="00155BF8" w:rsidRDefault="009C0AF1" w:rsidP="009C0AF1">
      <w:pPr>
        <w:jc w:val="center"/>
        <w:rPr>
          <w:rFonts w:eastAsia="Andale Sans UI" w:cs="Tahoma"/>
          <w:sz w:val="28"/>
          <w:szCs w:val="28"/>
          <w:lang w:eastAsia="ja-JP" w:bidi="fa-IR"/>
        </w:rPr>
      </w:pPr>
      <w:r w:rsidRPr="00155BF8">
        <w:rPr>
          <w:sz w:val="28"/>
          <w:szCs w:val="28"/>
        </w:rPr>
        <w:t xml:space="preserve">о проведении отбора организаций для осуществления отдельных полномочий органов опеки и попечительства по подготовке граждан, выразивших желание </w:t>
      </w:r>
      <w:r w:rsidRPr="00155BF8">
        <w:rPr>
          <w:rFonts w:eastAsia="Andale Sans UI" w:cs="Tahoma"/>
          <w:sz w:val="28"/>
          <w:szCs w:val="28"/>
          <w:lang w:eastAsia="ja-JP" w:bidi="fa-IR"/>
        </w:rPr>
        <w:t>стать опекунами или попечителями несовершеннолетних граждан,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</w:t>
      </w:r>
    </w:p>
    <w:p w:rsidR="009C0AF1" w:rsidRPr="00155BF8" w:rsidRDefault="009C0AF1" w:rsidP="009C0AF1">
      <w:pPr>
        <w:rPr>
          <w:sz w:val="28"/>
          <w:szCs w:val="28"/>
        </w:rPr>
      </w:pPr>
    </w:p>
    <w:p w:rsidR="009C0AF1" w:rsidRPr="00155BF8" w:rsidRDefault="009C0AF1" w:rsidP="009C0AF1">
      <w:pPr>
        <w:ind w:firstLine="709"/>
        <w:jc w:val="both"/>
        <w:rPr>
          <w:sz w:val="28"/>
          <w:szCs w:val="28"/>
        </w:rPr>
      </w:pPr>
      <w:r w:rsidRPr="00155BF8">
        <w:rPr>
          <w:sz w:val="28"/>
          <w:szCs w:val="28"/>
        </w:rPr>
        <w:t>1. Наименование и адрес организатора отбора организаций для осуществления полномочий органа опеки и попечительства по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(</w:t>
      </w:r>
      <w:r w:rsidR="00A805BE" w:rsidRPr="00155BF8">
        <w:rPr>
          <w:sz w:val="28"/>
          <w:szCs w:val="28"/>
        </w:rPr>
        <w:t>далее — отбор организаций): 397</w:t>
      </w:r>
      <w:r w:rsidR="00937DA5" w:rsidRPr="00155BF8">
        <w:rPr>
          <w:sz w:val="28"/>
          <w:szCs w:val="28"/>
        </w:rPr>
        <w:t>480,</w:t>
      </w:r>
      <w:r w:rsidR="00A805BE" w:rsidRPr="00155BF8">
        <w:rPr>
          <w:sz w:val="28"/>
          <w:szCs w:val="28"/>
        </w:rPr>
        <w:t xml:space="preserve"> </w:t>
      </w:r>
      <w:r w:rsidR="00937DA5" w:rsidRPr="00155BF8">
        <w:rPr>
          <w:sz w:val="28"/>
          <w:szCs w:val="28"/>
        </w:rPr>
        <w:t xml:space="preserve">Воронежская область, Таловский район, </w:t>
      </w:r>
      <w:proofErr w:type="spellStart"/>
      <w:r w:rsidR="00937DA5" w:rsidRPr="00155BF8">
        <w:rPr>
          <w:sz w:val="28"/>
          <w:szCs w:val="28"/>
        </w:rPr>
        <w:t>р.п</w:t>
      </w:r>
      <w:proofErr w:type="spellEnd"/>
      <w:r w:rsidR="00937DA5" w:rsidRPr="00155BF8">
        <w:rPr>
          <w:sz w:val="28"/>
          <w:szCs w:val="28"/>
        </w:rPr>
        <w:t xml:space="preserve">. Таловая, ул. Советская, д. 132, </w:t>
      </w:r>
      <w:r w:rsidRPr="00155BF8">
        <w:rPr>
          <w:sz w:val="28"/>
          <w:szCs w:val="28"/>
        </w:rPr>
        <w:t>контактный телефон: 8(473</w:t>
      </w:r>
      <w:r w:rsidR="00937DA5" w:rsidRPr="00155BF8">
        <w:rPr>
          <w:sz w:val="28"/>
          <w:szCs w:val="28"/>
        </w:rPr>
        <w:t>52</w:t>
      </w:r>
      <w:r w:rsidRPr="00155BF8">
        <w:rPr>
          <w:sz w:val="28"/>
          <w:szCs w:val="28"/>
        </w:rPr>
        <w:t>)</w:t>
      </w:r>
      <w:r w:rsidR="00937DA5" w:rsidRPr="00155BF8">
        <w:rPr>
          <w:sz w:val="28"/>
          <w:szCs w:val="28"/>
        </w:rPr>
        <w:t xml:space="preserve">22451, </w:t>
      </w:r>
      <w:r w:rsidRPr="00155BF8">
        <w:rPr>
          <w:sz w:val="28"/>
          <w:szCs w:val="28"/>
        </w:rPr>
        <w:t xml:space="preserve">официальный сайт органа местного самоуправления </w:t>
      </w:r>
      <w:r w:rsidR="00937DA5" w:rsidRPr="00155BF8">
        <w:rPr>
          <w:sz w:val="28"/>
          <w:szCs w:val="28"/>
        </w:rPr>
        <w:t xml:space="preserve">Таловского </w:t>
      </w:r>
      <w:r w:rsidRPr="00155BF8">
        <w:rPr>
          <w:sz w:val="28"/>
          <w:szCs w:val="28"/>
        </w:rPr>
        <w:t xml:space="preserve">района Воронежской области </w:t>
      </w:r>
      <w:proofErr w:type="spellStart"/>
      <w:r w:rsidR="00937DA5" w:rsidRPr="00155BF8">
        <w:rPr>
          <w:sz w:val="28"/>
          <w:szCs w:val="28"/>
          <w:lang w:val="en-US"/>
        </w:rPr>
        <w:t>taladm</w:t>
      </w:r>
      <w:proofErr w:type="spellEnd"/>
      <w:r w:rsidR="00692195" w:rsidRPr="00155BF8">
        <w:rPr>
          <w:sz w:val="28"/>
          <w:szCs w:val="28"/>
        </w:rPr>
        <w:t>.</w:t>
      </w:r>
      <w:proofErr w:type="spellStart"/>
      <w:r w:rsidR="00937DA5" w:rsidRPr="00155BF8">
        <w:rPr>
          <w:sz w:val="28"/>
          <w:szCs w:val="28"/>
          <w:lang w:val="en-US"/>
        </w:rPr>
        <w:t>ru</w:t>
      </w:r>
      <w:proofErr w:type="spellEnd"/>
    </w:p>
    <w:p w:rsidR="009C0AF1" w:rsidRPr="00155BF8" w:rsidRDefault="009C0AF1" w:rsidP="009C0AF1">
      <w:pPr>
        <w:ind w:firstLine="709"/>
        <w:jc w:val="both"/>
        <w:rPr>
          <w:sz w:val="28"/>
          <w:szCs w:val="28"/>
        </w:rPr>
      </w:pPr>
      <w:r w:rsidRPr="00155BF8">
        <w:rPr>
          <w:sz w:val="28"/>
          <w:szCs w:val="28"/>
        </w:rPr>
        <w:t>2. Дата начала приема документов для проведения отбора организаций: «</w:t>
      </w:r>
      <w:r w:rsidR="00155BF8" w:rsidRPr="00155BF8">
        <w:rPr>
          <w:sz w:val="28"/>
          <w:szCs w:val="28"/>
        </w:rPr>
        <w:t xml:space="preserve">06» сентября </w:t>
      </w:r>
      <w:r w:rsidRPr="00155BF8">
        <w:rPr>
          <w:sz w:val="28"/>
          <w:szCs w:val="28"/>
        </w:rPr>
        <w:t>2024</w:t>
      </w:r>
      <w:r w:rsidR="00155BF8" w:rsidRPr="00155BF8">
        <w:rPr>
          <w:sz w:val="28"/>
          <w:szCs w:val="28"/>
        </w:rPr>
        <w:t xml:space="preserve"> </w:t>
      </w:r>
      <w:r w:rsidRPr="00155BF8">
        <w:rPr>
          <w:sz w:val="28"/>
          <w:szCs w:val="28"/>
        </w:rPr>
        <w:t>г.</w:t>
      </w:r>
    </w:p>
    <w:p w:rsidR="009C0AF1" w:rsidRPr="00155BF8" w:rsidRDefault="005904D5" w:rsidP="009C0A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0AF1" w:rsidRPr="00155BF8">
        <w:rPr>
          <w:sz w:val="28"/>
          <w:szCs w:val="28"/>
        </w:rPr>
        <w:t>. Место подачи заявления на участие в отборе орг</w:t>
      </w:r>
      <w:r w:rsidR="003B4B3D" w:rsidRPr="00155BF8">
        <w:rPr>
          <w:sz w:val="28"/>
          <w:szCs w:val="28"/>
        </w:rPr>
        <w:t>анизаций: администраци</w:t>
      </w:r>
      <w:r w:rsidR="00155BF8" w:rsidRPr="00155BF8">
        <w:rPr>
          <w:sz w:val="28"/>
          <w:szCs w:val="28"/>
        </w:rPr>
        <w:t>я</w:t>
      </w:r>
      <w:r w:rsidR="003B4B3D" w:rsidRPr="00155BF8">
        <w:rPr>
          <w:sz w:val="28"/>
          <w:szCs w:val="28"/>
        </w:rPr>
        <w:t xml:space="preserve"> </w:t>
      </w:r>
      <w:r w:rsidR="00937DA5" w:rsidRPr="00155BF8">
        <w:rPr>
          <w:sz w:val="28"/>
          <w:szCs w:val="28"/>
        </w:rPr>
        <w:t>Таловского</w:t>
      </w:r>
      <w:r w:rsidR="003B4B3D" w:rsidRPr="00155BF8">
        <w:rPr>
          <w:sz w:val="28"/>
          <w:szCs w:val="28"/>
        </w:rPr>
        <w:t xml:space="preserve"> муниципального района: </w:t>
      </w:r>
      <w:r w:rsidR="00937DA5" w:rsidRPr="00155BF8">
        <w:rPr>
          <w:sz w:val="28"/>
          <w:szCs w:val="28"/>
        </w:rPr>
        <w:t xml:space="preserve">Воронежская область, Таловский район, </w:t>
      </w:r>
      <w:proofErr w:type="spellStart"/>
      <w:r w:rsidR="00937DA5" w:rsidRPr="00155BF8">
        <w:rPr>
          <w:sz w:val="28"/>
          <w:szCs w:val="28"/>
        </w:rPr>
        <w:t>р.п</w:t>
      </w:r>
      <w:proofErr w:type="spellEnd"/>
      <w:r w:rsidR="00937DA5" w:rsidRPr="00155BF8">
        <w:rPr>
          <w:sz w:val="28"/>
          <w:szCs w:val="28"/>
        </w:rPr>
        <w:t>. Таловая, ул. Советская, д. 132</w:t>
      </w:r>
      <w:r w:rsidR="009C0AF1" w:rsidRPr="00155BF8">
        <w:rPr>
          <w:sz w:val="28"/>
          <w:szCs w:val="28"/>
        </w:rPr>
        <w:t>,</w:t>
      </w:r>
      <w:r w:rsidR="00937DA5" w:rsidRPr="00155BF8">
        <w:rPr>
          <w:sz w:val="28"/>
          <w:szCs w:val="28"/>
        </w:rPr>
        <w:t xml:space="preserve"> </w:t>
      </w:r>
      <w:r w:rsidR="009C0AF1" w:rsidRPr="00155BF8">
        <w:rPr>
          <w:sz w:val="28"/>
          <w:szCs w:val="28"/>
        </w:rPr>
        <w:t xml:space="preserve"> с 0</w:t>
      </w:r>
      <w:r w:rsidR="00155BF8" w:rsidRPr="00155BF8">
        <w:rPr>
          <w:sz w:val="28"/>
          <w:szCs w:val="28"/>
        </w:rPr>
        <w:t>9</w:t>
      </w:r>
      <w:r w:rsidR="009C0AF1" w:rsidRPr="00155BF8">
        <w:rPr>
          <w:sz w:val="28"/>
          <w:szCs w:val="28"/>
        </w:rPr>
        <w:t>:00 до 17:00.</w:t>
      </w:r>
    </w:p>
    <w:p w:rsidR="009C0AF1" w:rsidRPr="00155BF8" w:rsidRDefault="009C0AF1" w:rsidP="009C0AF1">
      <w:pPr>
        <w:ind w:firstLine="709"/>
        <w:jc w:val="both"/>
        <w:rPr>
          <w:sz w:val="28"/>
          <w:szCs w:val="28"/>
        </w:rPr>
      </w:pPr>
      <w:r w:rsidRPr="00155BF8">
        <w:rPr>
          <w:sz w:val="28"/>
          <w:szCs w:val="28"/>
        </w:rPr>
        <w:t>4. Перечень документов, предоставляемых для участия в отборе организаций:</w:t>
      </w:r>
    </w:p>
    <w:p w:rsidR="009C0AF1" w:rsidRPr="00155BF8" w:rsidRDefault="009C0AF1" w:rsidP="009C0AF1">
      <w:pPr>
        <w:ind w:firstLine="709"/>
        <w:jc w:val="both"/>
        <w:rPr>
          <w:sz w:val="28"/>
          <w:szCs w:val="28"/>
        </w:rPr>
      </w:pPr>
      <w:r w:rsidRPr="00155BF8">
        <w:rPr>
          <w:sz w:val="28"/>
          <w:szCs w:val="28"/>
        </w:rPr>
        <w:t>4.1. Заявление в произвольной форме с указанием сведений об учредителе (учредителях) организации, полного наименования организации, ее юридического и почтового адреса, адреса электронной почты, официального сайта в сети Интернет, основных направлений деятельности организации.</w:t>
      </w:r>
    </w:p>
    <w:p w:rsidR="009C0AF1" w:rsidRPr="00155BF8" w:rsidRDefault="009C0AF1" w:rsidP="009C0AF1">
      <w:pPr>
        <w:ind w:firstLine="709"/>
        <w:jc w:val="both"/>
        <w:rPr>
          <w:sz w:val="28"/>
          <w:szCs w:val="28"/>
        </w:rPr>
      </w:pPr>
      <w:r w:rsidRPr="00155BF8">
        <w:rPr>
          <w:sz w:val="28"/>
          <w:szCs w:val="28"/>
        </w:rPr>
        <w:lastRenderedPageBreak/>
        <w:t>4.2. Согласие учредителя на участие организации в отборе организаций и возложение на организацию полномочий органа опеки и попечительства</w:t>
      </w:r>
      <w:r w:rsidR="00155BF8" w:rsidRPr="00155BF8">
        <w:rPr>
          <w:sz w:val="28"/>
          <w:szCs w:val="28"/>
        </w:rPr>
        <w:t xml:space="preserve"> по отбору и подготовке граждан,</w:t>
      </w:r>
      <w:r w:rsidRPr="00155BF8">
        <w:rPr>
          <w:sz w:val="28"/>
          <w:szCs w:val="28"/>
        </w:rPr>
        <w:t xml:space="preserve">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формах.</w:t>
      </w:r>
    </w:p>
    <w:p w:rsidR="009C0AF1" w:rsidRPr="00155BF8" w:rsidRDefault="009C0AF1" w:rsidP="009C0AF1">
      <w:pPr>
        <w:ind w:firstLine="709"/>
        <w:jc w:val="both"/>
        <w:rPr>
          <w:sz w:val="28"/>
          <w:szCs w:val="28"/>
        </w:rPr>
      </w:pPr>
      <w:r w:rsidRPr="00155BF8">
        <w:rPr>
          <w:sz w:val="28"/>
          <w:szCs w:val="28"/>
        </w:rPr>
        <w:t>4.3. Копии учредительных документов организации, заверенные в установленном законодательством РФ порядке.</w:t>
      </w:r>
    </w:p>
    <w:p w:rsidR="009C0AF1" w:rsidRPr="00155BF8" w:rsidRDefault="009C0AF1" w:rsidP="009C0AF1">
      <w:pPr>
        <w:ind w:firstLine="709"/>
        <w:jc w:val="both"/>
        <w:rPr>
          <w:sz w:val="28"/>
          <w:szCs w:val="28"/>
        </w:rPr>
      </w:pPr>
      <w:r w:rsidRPr="00155BF8">
        <w:rPr>
          <w:sz w:val="28"/>
          <w:szCs w:val="28"/>
        </w:rPr>
        <w:t>4.4. Копия документа (свидетельства), подтверждающего внесение записи о юридическом лице в Единый государственный реестр юридических лиц, заверенная в установленном законодательством РФ порядке.</w:t>
      </w:r>
    </w:p>
    <w:p w:rsidR="009C0AF1" w:rsidRPr="00155BF8" w:rsidRDefault="009C0AF1" w:rsidP="009C0AF1">
      <w:pPr>
        <w:ind w:firstLine="709"/>
        <w:jc w:val="both"/>
        <w:rPr>
          <w:sz w:val="28"/>
          <w:szCs w:val="28"/>
        </w:rPr>
      </w:pPr>
      <w:r w:rsidRPr="00155BF8">
        <w:rPr>
          <w:sz w:val="28"/>
          <w:szCs w:val="28"/>
        </w:rPr>
        <w:t>4.5. Копия штатного расписания организации, заверенная руководителем организации или уполномоченным им лицом.</w:t>
      </w:r>
    </w:p>
    <w:p w:rsidR="009C0AF1" w:rsidRPr="00155BF8" w:rsidRDefault="009C0AF1" w:rsidP="009C0AF1">
      <w:pPr>
        <w:ind w:firstLine="709"/>
        <w:jc w:val="both"/>
        <w:rPr>
          <w:sz w:val="28"/>
          <w:szCs w:val="28"/>
        </w:rPr>
      </w:pPr>
      <w:r w:rsidRPr="00155BF8">
        <w:rPr>
          <w:sz w:val="28"/>
          <w:szCs w:val="28"/>
        </w:rPr>
        <w:t xml:space="preserve">4.6. </w:t>
      </w:r>
      <w:proofErr w:type="gramStart"/>
      <w:r w:rsidRPr="00155BF8">
        <w:rPr>
          <w:sz w:val="28"/>
          <w:szCs w:val="28"/>
        </w:rPr>
        <w:t>Документы, подтверждающие наличие у организации материально-технических, кадровых и иных возможностей для осуществления полномочий органа опеки и попечительства в соответствии с требованиями, установленными пунктом 15 Порядка отбора органом опеки и попечительства образовательных, медицинских организаций, организаций, оказывающих социальные услуги, или иных организаций, в том числе организаций для детей-сирот и детей, оставшихся без попечения родителей, для осуществления отдельных полномочий органа опеки и попечительства</w:t>
      </w:r>
      <w:proofErr w:type="gramEnd"/>
      <w:r w:rsidRPr="00155BF8">
        <w:rPr>
          <w:sz w:val="28"/>
          <w:szCs w:val="28"/>
        </w:rPr>
        <w:t>, в соответствии с Правительства Российской Федерации от 18 мая 2009 № 423 «Об отдельных вопросах осуществления опеки и попечительства в отношении несовершеннолетних граждан».</w:t>
      </w:r>
    </w:p>
    <w:p w:rsidR="009C0AF1" w:rsidRPr="00155BF8" w:rsidRDefault="009C0AF1" w:rsidP="009C0AF1">
      <w:pPr>
        <w:ind w:firstLine="709"/>
        <w:jc w:val="both"/>
        <w:rPr>
          <w:sz w:val="28"/>
          <w:szCs w:val="28"/>
        </w:rPr>
      </w:pPr>
      <w:r w:rsidRPr="00155BF8">
        <w:rPr>
          <w:sz w:val="28"/>
          <w:szCs w:val="28"/>
        </w:rPr>
        <w:t xml:space="preserve">5. Дата окончания приема документов для проведения отбора </w:t>
      </w:r>
      <w:r w:rsidR="00155BF8" w:rsidRPr="00155BF8">
        <w:rPr>
          <w:sz w:val="28"/>
          <w:szCs w:val="28"/>
        </w:rPr>
        <w:t>организаций «07</w:t>
      </w:r>
      <w:r w:rsidRPr="00155BF8">
        <w:rPr>
          <w:sz w:val="28"/>
          <w:szCs w:val="28"/>
        </w:rPr>
        <w:t>»</w:t>
      </w:r>
      <w:r w:rsidR="00155BF8" w:rsidRPr="00155BF8">
        <w:rPr>
          <w:sz w:val="28"/>
          <w:szCs w:val="28"/>
        </w:rPr>
        <w:t xml:space="preserve"> октября </w:t>
      </w:r>
      <w:r w:rsidRPr="00155BF8">
        <w:rPr>
          <w:sz w:val="28"/>
          <w:szCs w:val="28"/>
        </w:rPr>
        <w:t>2024</w:t>
      </w:r>
      <w:r w:rsidR="00155BF8" w:rsidRPr="00155BF8">
        <w:rPr>
          <w:sz w:val="28"/>
          <w:szCs w:val="28"/>
        </w:rPr>
        <w:t xml:space="preserve"> </w:t>
      </w:r>
      <w:r w:rsidRPr="00155BF8">
        <w:rPr>
          <w:sz w:val="28"/>
          <w:szCs w:val="28"/>
        </w:rPr>
        <w:t>г.</w:t>
      </w:r>
    </w:p>
    <w:p w:rsidR="009C0AF1" w:rsidRPr="00155BF8" w:rsidRDefault="009C0AF1" w:rsidP="009C0AF1">
      <w:pPr>
        <w:ind w:firstLine="709"/>
        <w:jc w:val="both"/>
        <w:rPr>
          <w:sz w:val="28"/>
          <w:szCs w:val="28"/>
        </w:rPr>
      </w:pPr>
      <w:r w:rsidRPr="00155BF8">
        <w:rPr>
          <w:sz w:val="28"/>
          <w:szCs w:val="28"/>
        </w:rPr>
        <w:t xml:space="preserve">6. Показатели деятельности организаций, на основании которых будет осуществляться их отбор: </w:t>
      </w:r>
    </w:p>
    <w:p w:rsidR="009C0AF1" w:rsidRPr="00155BF8" w:rsidRDefault="009C0AF1" w:rsidP="009C0AF1">
      <w:pPr>
        <w:ind w:firstLine="709"/>
        <w:jc w:val="both"/>
        <w:rPr>
          <w:sz w:val="28"/>
          <w:szCs w:val="28"/>
        </w:rPr>
      </w:pPr>
      <w:r w:rsidRPr="00155BF8">
        <w:rPr>
          <w:sz w:val="28"/>
          <w:szCs w:val="28"/>
        </w:rPr>
        <w:t>6.1. Характер и условия деятельности организации.</w:t>
      </w:r>
    </w:p>
    <w:p w:rsidR="009C0AF1" w:rsidRPr="00155BF8" w:rsidRDefault="009C0AF1" w:rsidP="009C0AF1">
      <w:pPr>
        <w:ind w:firstLine="709"/>
        <w:jc w:val="both"/>
        <w:rPr>
          <w:sz w:val="28"/>
          <w:szCs w:val="28"/>
        </w:rPr>
      </w:pPr>
      <w:r w:rsidRPr="00155BF8">
        <w:rPr>
          <w:sz w:val="28"/>
          <w:szCs w:val="28"/>
        </w:rPr>
        <w:t>6.2. Соответствие основных направлений деятельности организации полномочиям органа опеки и попечительства по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(далее - полномочия).</w:t>
      </w:r>
    </w:p>
    <w:p w:rsidR="009C0AF1" w:rsidRPr="00155BF8" w:rsidRDefault="009C0AF1" w:rsidP="009C0AF1">
      <w:pPr>
        <w:ind w:firstLine="709"/>
        <w:jc w:val="both"/>
        <w:rPr>
          <w:sz w:val="28"/>
          <w:szCs w:val="28"/>
        </w:rPr>
      </w:pPr>
      <w:r w:rsidRPr="00155BF8">
        <w:rPr>
          <w:sz w:val="28"/>
          <w:szCs w:val="28"/>
        </w:rPr>
        <w:t>6.3. Наличие в штате организации работников, специализирующихся по направлениям деятельности, соответствующим полномочиям органа опеки и попечительства;</w:t>
      </w:r>
    </w:p>
    <w:p w:rsidR="009C0AF1" w:rsidRPr="00155BF8" w:rsidRDefault="009C0AF1" w:rsidP="009C0AF1">
      <w:pPr>
        <w:ind w:firstLine="709"/>
        <w:jc w:val="both"/>
        <w:rPr>
          <w:sz w:val="28"/>
          <w:szCs w:val="28"/>
        </w:rPr>
      </w:pPr>
      <w:r w:rsidRPr="00155BF8">
        <w:rPr>
          <w:sz w:val="28"/>
          <w:szCs w:val="28"/>
        </w:rPr>
        <w:t>6.4. Наличие у организации материально—технических и иных возможностей для осуществления полномочий органа опеки и, попечительства на территории Воронежской области.</w:t>
      </w:r>
    </w:p>
    <w:p w:rsidR="009C0AF1" w:rsidRPr="00155BF8" w:rsidRDefault="009C0AF1" w:rsidP="009C0AF1">
      <w:pPr>
        <w:ind w:firstLine="709"/>
        <w:jc w:val="both"/>
        <w:rPr>
          <w:sz w:val="28"/>
          <w:szCs w:val="28"/>
        </w:rPr>
      </w:pPr>
      <w:r w:rsidRPr="00155BF8">
        <w:rPr>
          <w:sz w:val="28"/>
          <w:szCs w:val="28"/>
        </w:rPr>
        <w:t>6.5. Наличие у организации опыта работы по следующим направлениям:</w:t>
      </w:r>
    </w:p>
    <w:p w:rsidR="009C0AF1" w:rsidRPr="00155BF8" w:rsidRDefault="009C0AF1" w:rsidP="009C0AF1">
      <w:pPr>
        <w:pStyle w:val="a9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5BF8">
        <w:rPr>
          <w:rFonts w:ascii="Times New Roman" w:hAnsi="Times New Roman"/>
          <w:sz w:val="28"/>
          <w:szCs w:val="28"/>
        </w:rPr>
        <w:lastRenderedPageBreak/>
        <w:t>подготовка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формах;</w:t>
      </w:r>
    </w:p>
    <w:p w:rsidR="009C0AF1" w:rsidRPr="00155BF8" w:rsidRDefault="009C0AF1" w:rsidP="009C0AF1">
      <w:pPr>
        <w:pStyle w:val="a9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5BF8">
        <w:rPr>
          <w:rFonts w:ascii="Times New Roman" w:hAnsi="Times New Roman"/>
          <w:sz w:val="28"/>
          <w:szCs w:val="28"/>
        </w:rPr>
        <w:t>оказание несовершеннолетним гражданам, в том числе оставшимся без попечения родителей, а также гражданам, в семьи которых переданы та</w:t>
      </w:r>
      <w:r w:rsidR="00C560AA">
        <w:rPr>
          <w:rFonts w:ascii="Times New Roman" w:hAnsi="Times New Roman"/>
          <w:sz w:val="28"/>
          <w:szCs w:val="28"/>
        </w:rPr>
        <w:t>кие несовершеннолетние граждане,</w:t>
      </w:r>
      <w:r w:rsidRPr="00155BF8">
        <w:rPr>
          <w:rFonts w:ascii="Times New Roman" w:hAnsi="Times New Roman"/>
          <w:sz w:val="28"/>
          <w:szCs w:val="28"/>
        </w:rPr>
        <w:t xml:space="preserve"> услуг по социальному, медицинскому, психологическому и (или) педагогическому сопровождению.</w:t>
      </w:r>
    </w:p>
    <w:p w:rsidR="009C0AF1" w:rsidRDefault="009C0AF1" w:rsidP="009C0AF1">
      <w:pPr>
        <w:ind w:firstLine="709"/>
        <w:jc w:val="both"/>
        <w:rPr>
          <w:sz w:val="28"/>
          <w:szCs w:val="28"/>
        </w:rPr>
      </w:pPr>
    </w:p>
    <w:p w:rsidR="005904D5" w:rsidRDefault="005904D5" w:rsidP="009C0AF1">
      <w:pPr>
        <w:ind w:firstLine="709"/>
        <w:jc w:val="both"/>
        <w:rPr>
          <w:sz w:val="28"/>
          <w:szCs w:val="28"/>
        </w:rPr>
      </w:pPr>
    </w:p>
    <w:p w:rsidR="005904D5" w:rsidRPr="00155BF8" w:rsidRDefault="005904D5" w:rsidP="009C0AF1">
      <w:pPr>
        <w:ind w:firstLine="709"/>
        <w:jc w:val="both"/>
        <w:rPr>
          <w:sz w:val="28"/>
          <w:szCs w:val="28"/>
        </w:rPr>
      </w:pPr>
    </w:p>
    <w:p w:rsidR="009C0AF1" w:rsidRPr="00155BF8" w:rsidRDefault="009C0AF1" w:rsidP="009C0AF1">
      <w:pPr>
        <w:ind w:firstLine="709"/>
        <w:jc w:val="both"/>
        <w:rPr>
          <w:sz w:val="28"/>
          <w:szCs w:val="28"/>
        </w:rPr>
      </w:pPr>
      <w:r w:rsidRPr="00155BF8">
        <w:rPr>
          <w:sz w:val="28"/>
          <w:szCs w:val="28"/>
        </w:rPr>
        <w:t>Контактная информация:</w:t>
      </w:r>
    </w:p>
    <w:p w:rsidR="00692195" w:rsidRPr="00155BF8" w:rsidRDefault="00692195" w:rsidP="009C0AF1">
      <w:pPr>
        <w:ind w:firstLine="709"/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92195" w:rsidRPr="00155BF8" w:rsidTr="00FF0C0D">
        <w:tc>
          <w:tcPr>
            <w:tcW w:w="4785" w:type="dxa"/>
          </w:tcPr>
          <w:p w:rsidR="00692195" w:rsidRPr="00155BF8" w:rsidRDefault="00155BF8" w:rsidP="00FF0C0D">
            <w:pPr>
              <w:rPr>
                <w:rFonts w:eastAsia="Andale Sans UI" w:cs="Tahoma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sz w:val="28"/>
                <w:szCs w:val="28"/>
                <w:lang w:eastAsia="ja-JP" w:bidi="fa-IR"/>
              </w:rPr>
              <w:t>Грачева Светлана Николаевна</w:t>
            </w:r>
            <w:r w:rsidR="00692195" w:rsidRPr="00155BF8">
              <w:rPr>
                <w:rFonts w:eastAsia="Andale Sans UI" w:cs="Tahoma"/>
                <w:sz w:val="28"/>
                <w:szCs w:val="28"/>
                <w:lang w:eastAsia="ja-JP" w:bidi="fa-IR"/>
              </w:rPr>
              <w:t>-</w:t>
            </w:r>
          </w:p>
        </w:tc>
        <w:tc>
          <w:tcPr>
            <w:tcW w:w="4785" w:type="dxa"/>
          </w:tcPr>
          <w:p w:rsidR="00692195" w:rsidRPr="00155BF8" w:rsidRDefault="00155BF8" w:rsidP="00FF0C0D">
            <w:pPr>
              <w:rPr>
                <w:rFonts w:eastAsia="Andale Sans UI" w:cs="Tahoma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sz w:val="28"/>
                <w:szCs w:val="28"/>
                <w:lang w:eastAsia="ja-JP" w:bidi="fa-IR"/>
              </w:rPr>
              <w:t xml:space="preserve">главный специалист </w:t>
            </w:r>
            <w:r w:rsidR="00692195" w:rsidRPr="00155BF8">
              <w:rPr>
                <w:rFonts w:eastAsia="Andale Sans UI" w:cs="Tahoma"/>
                <w:sz w:val="28"/>
                <w:szCs w:val="28"/>
                <w:lang w:eastAsia="ja-JP" w:bidi="fa-IR"/>
              </w:rPr>
              <w:t xml:space="preserve"> по опеке и попечительству </w:t>
            </w:r>
          </w:p>
          <w:p w:rsidR="00692195" w:rsidRPr="00155BF8" w:rsidRDefault="00692195" w:rsidP="00FF0C0D">
            <w:pPr>
              <w:rPr>
                <w:rFonts w:eastAsia="Andale Sans UI" w:cs="Tahoma"/>
                <w:sz w:val="28"/>
                <w:szCs w:val="28"/>
                <w:lang w:eastAsia="ja-JP" w:bidi="fa-IR"/>
              </w:rPr>
            </w:pPr>
            <w:r w:rsidRPr="00155BF8">
              <w:rPr>
                <w:rFonts w:eastAsia="Andale Sans UI" w:cs="Tahoma"/>
                <w:sz w:val="28"/>
                <w:szCs w:val="28"/>
                <w:lang w:eastAsia="ja-JP" w:bidi="fa-IR"/>
              </w:rPr>
              <w:t>тел. 8473</w:t>
            </w:r>
            <w:r w:rsidR="00155BF8">
              <w:rPr>
                <w:rFonts w:eastAsia="Andale Sans UI" w:cs="Tahoma"/>
                <w:sz w:val="28"/>
                <w:szCs w:val="28"/>
                <w:lang w:eastAsia="ja-JP" w:bidi="fa-IR"/>
              </w:rPr>
              <w:t>5222451</w:t>
            </w:r>
          </w:p>
          <w:p w:rsidR="00692195" w:rsidRPr="00155BF8" w:rsidRDefault="00692195" w:rsidP="00FF0C0D">
            <w:pPr>
              <w:rPr>
                <w:rFonts w:eastAsia="Andale Sans UI" w:cs="Tahoma"/>
                <w:sz w:val="28"/>
                <w:szCs w:val="28"/>
                <w:lang w:eastAsia="ja-JP" w:bidi="fa-IR"/>
              </w:rPr>
            </w:pPr>
          </w:p>
        </w:tc>
      </w:tr>
    </w:tbl>
    <w:p w:rsidR="009C0AF1" w:rsidRPr="00155BF8" w:rsidRDefault="009C0AF1" w:rsidP="009C0AF1">
      <w:pPr>
        <w:jc w:val="both"/>
        <w:rPr>
          <w:sz w:val="28"/>
          <w:szCs w:val="28"/>
        </w:rPr>
      </w:pPr>
    </w:p>
    <w:p w:rsidR="009C0AF1" w:rsidRPr="00155BF8" w:rsidRDefault="009C0AF1" w:rsidP="009C0AF1">
      <w:pPr>
        <w:pStyle w:val="a9"/>
        <w:spacing w:after="0" w:line="240" w:lineRule="auto"/>
        <w:ind w:left="3540"/>
        <w:jc w:val="both"/>
        <w:rPr>
          <w:rFonts w:ascii="Times New Roman" w:hAnsi="Times New Roman"/>
          <w:sz w:val="28"/>
          <w:szCs w:val="28"/>
        </w:rPr>
      </w:pPr>
    </w:p>
    <w:p w:rsidR="009C0AF1" w:rsidRPr="00155BF8" w:rsidRDefault="009C0AF1" w:rsidP="009C0AF1">
      <w:pPr>
        <w:pStyle w:val="a9"/>
        <w:spacing w:after="0" w:line="240" w:lineRule="auto"/>
        <w:ind w:left="3540"/>
        <w:jc w:val="both"/>
        <w:rPr>
          <w:rFonts w:ascii="Times New Roman" w:hAnsi="Times New Roman"/>
          <w:sz w:val="28"/>
          <w:szCs w:val="28"/>
        </w:rPr>
      </w:pPr>
    </w:p>
    <w:p w:rsidR="009C0AF1" w:rsidRPr="00155BF8" w:rsidRDefault="009C0AF1" w:rsidP="009C0AF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C0AF1" w:rsidRPr="00155BF8" w:rsidRDefault="009C0AF1" w:rsidP="009C0AF1">
      <w:pPr>
        <w:rPr>
          <w:rFonts w:cs="Tahoma"/>
          <w:sz w:val="28"/>
          <w:szCs w:val="28"/>
          <w:lang w:bidi="fa-IR"/>
        </w:rPr>
      </w:pPr>
    </w:p>
    <w:p w:rsidR="00C47321" w:rsidRPr="00155BF8" w:rsidRDefault="00C47321" w:rsidP="00E811FC">
      <w:pPr>
        <w:pStyle w:val="a3"/>
        <w:ind w:right="-5"/>
        <w:jc w:val="both"/>
        <w:rPr>
          <w:szCs w:val="28"/>
        </w:rPr>
      </w:pPr>
    </w:p>
    <w:p w:rsidR="00747C5A" w:rsidRPr="00155BF8" w:rsidRDefault="00747C5A" w:rsidP="00C47321">
      <w:pPr>
        <w:tabs>
          <w:tab w:val="left" w:pos="6840"/>
        </w:tabs>
        <w:ind w:left="-540"/>
        <w:rPr>
          <w:b/>
          <w:sz w:val="28"/>
          <w:szCs w:val="28"/>
        </w:rPr>
      </w:pPr>
    </w:p>
    <w:sectPr w:rsidR="00747C5A" w:rsidRPr="00155BF8" w:rsidSect="004E34BB">
      <w:pgSz w:w="11906" w:h="16838"/>
      <w:pgMar w:top="170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2F36"/>
    <w:multiLevelType w:val="hybridMultilevel"/>
    <w:tmpl w:val="B128E774"/>
    <w:lvl w:ilvl="0" w:tplc="A6B290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C5735"/>
    <w:multiLevelType w:val="hybridMultilevel"/>
    <w:tmpl w:val="6ABE6DF8"/>
    <w:lvl w:ilvl="0" w:tplc="37FC4AA0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18522B1D"/>
    <w:multiLevelType w:val="hybridMultilevel"/>
    <w:tmpl w:val="48229FD6"/>
    <w:lvl w:ilvl="0" w:tplc="A6B290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EF448B"/>
    <w:multiLevelType w:val="multilevel"/>
    <w:tmpl w:val="D026FD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5AE1057"/>
    <w:multiLevelType w:val="hybridMultilevel"/>
    <w:tmpl w:val="F60841A0"/>
    <w:lvl w:ilvl="0" w:tplc="A6B290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A20B35"/>
    <w:multiLevelType w:val="hybridMultilevel"/>
    <w:tmpl w:val="34D64D06"/>
    <w:lvl w:ilvl="0" w:tplc="A6B290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E14987"/>
    <w:multiLevelType w:val="hybridMultilevel"/>
    <w:tmpl w:val="EF7ABEF6"/>
    <w:lvl w:ilvl="0" w:tplc="A6B290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321"/>
    <w:rsid w:val="00012653"/>
    <w:rsid w:val="00024DE9"/>
    <w:rsid w:val="000263FB"/>
    <w:rsid w:val="000535CA"/>
    <w:rsid w:val="00060CC1"/>
    <w:rsid w:val="00086BDD"/>
    <w:rsid w:val="000A138D"/>
    <w:rsid w:val="000E642C"/>
    <w:rsid w:val="00155BF8"/>
    <w:rsid w:val="00176467"/>
    <w:rsid w:val="00194296"/>
    <w:rsid w:val="001E5E5A"/>
    <w:rsid w:val="00287950"/>
    <w:rsid w:val="00290508"/>
    <w:rsid w:val="002D26C2"/>
    <w:rsid w:val="002F03C0"/>
    <w:rsid w:val="00332370"/>
    <w:rsid w:val="003739DD"/>
    <w:rsid w:val="003B2A51"/>
    <w:rsid w:val="003B4B3D"/>
    <w:rsid w:val="00452DEE"/>
    <w:rsid w:val="0048217B"/>
    <w:rsid w:val="004A3B06"/>
    <w:rsid w:val="004E34BB"/>
    <w:rsid w:val="004F09B7"/>
    <w:rsid w:val="004F424B"/>
    <w:rsid w:val="00531E4E"/>
    <w:rsid w:val="005356BC"/>
    <w:rsid w:val="005904D5"/>
    <w:rsid w:val="005A5857"/>
    <w:rsid w:val="00611FF8"/>
    <w:rsid w:val="00665AF6"/>
    <w:rsid w:val="00692195"/>
    <w:rsid w:val="006C308C"/>
    <w:rsid w:val="007435A8"/>
    <w:rsid w:val="00747C5A"/>
    <w:rsid w:val="007C00DE"/>
    <w:rsid w:val="007E1FB0"/>
    <w:rsid w:val="008155B6"/>
    <w:rsid w:val="008354DC"/>
    <w:rsid w:val="008A6293"/>
    <w:rsid w:val="00937DA5"/>
    <w:rsid w:val="0095287E"/>
    <w:rsid w:val="009C0AF1"/>
    <w:rsid w:val="009D1FEE"/>
    <w:rsid w:val="00A209C3"/>
    <w:rsid w:val="00A43FBA"/>
    <w:rsid w:val="00A805BE"/>
    <w:rsid w:val="00AD5397"/>
    <w:rsid w:val="00B0651C"/>
    <w:rsid w:val="00B20B27"/>
    <w:rsid w:val="00B91675"/>
    <w:rsid w:val="00BC0D6D"/>
    <w:rsid w:val="00C04A8E"/>
    <w:rsid w:val="00C47321"/>
    <w:rsid w:val="00C560AA"/>
    <w:rsid w:val="00CA7A26"/>
    <w:rsid w:val="00CB0FA7"/>
    <w:rsid w:val="00CC0096"/>
    <w:rsid w:val="00CE75AE"/>
    <w:rsid w:val="00CF2740"/>
    <w:rsid w:val="00D34A76"/>
    <w:rsid w:val="00D6457F"/>
    <w:rsid w:val="00E16B3E"/>
    <w:rsid w:val="00E2348E"/>
    <w:rsid w:val="00E5217A"/>
    <w:rsid w:val="00E811FC"/>
    <w:rsid w:val="00F267A0"/>
    <w:rsid w:val="00F6699D"/>
    <w:rsid w:val="00F769C3"/>
    <w:rsid w:val="00F91E54"/>
    <w:rsid w:val="00FD064C"/>
    <w:rsid w:val="00FD2FFC"/>
    <w:rsid w:val="00FD7A5C"/>
    <w:rsid w:val="00FF026C"/>
    <w:rsid w:val="00FF1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3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47321"/>
    <w:pPr>
      <w:keepNext/>
      <w:overflowPunct/>
      <w:autoSpaceDE/>
      <w:autoSpaceDN/>
      <w:adjustRightInd/>
      <w:jc w:val="center"/>
      <w:textAlignment w:val="auto"/>
      <w:outlineLvl w:val="2"/>
    </w:pPr>
    <w:rPr>
      <w:b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47321"/>
    <w:rPr>
      <w:rFonts w:ascii="Times New Roman" w:eastAsia="Times New Roman" w:hAnsi="Times New Roman" w:cs="Times New Roman"/>
      <w:b/>
      <w:sz w:val="48"/>
      <w:szCs w:val="24"/>
      <w:lang w:eastAsia="ru-RU"/>
    </w:rPr>
  </w:style>
  <w:style w:type="paragraph" w:styleId="a3">
    <w:name w:val="Body Text"/>
    <w:basedOn w:val="a"/>
    <w:link w:val="a4"/>
    <w:rsid w:val="00C47321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C473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73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3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Document Map"/>
    <w:basedOn w:val="a"/>
    <w:link w:val="a8"/>
    <w:uiPriority w:val="99"/>
    <w:semiHidden/>
    <w:unhideWhenUsed/>
    <w:rsid w:val="00747C5A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747C5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C0AF1"/>
    <w:pPr>
      <w:overflowPunct/>
      <w:autoSpaceDE/>
      <w:autoSpaceDN/>
      <w:adjustRightInd/>
      <w:spacing w:after="160" w:line="254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9C0AF1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9C0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3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47321"/>
    <w:pPr>
      <w:keepNext/>
      <w:overflowPunct/>
      <w:autoSpaceDE/>
      <w:autoSpaceDN/>
      <w:adjustRightInd/>
      <w:jc w:val="center"/>
      <w:textAlignment w:val="auto"/>
      <w:outlineLvl w:val="2"/>
    </w:pPr>
    <w:rPr>
      <w:b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47321"/>
    <w:rPr>
      <w:rFonts w:ascii="Times New Roman" w:eastAsia="Times New Roman" w:hAnsi="Times New Roman" w:cs="Times New Roman"/>
      <w:b/>
      <w:sz w:val="48"/>
      <w:szCs w:val="24"/>
      <w:lang w:eastAsia="ru-RU"/>
    </w:rPr>
  </w:style>
  <w:style w:type="paragraph" w:styleId="a3">
    <w:name w:val="Body Text"/>
    <w:basedOn w:val="a"/>
    <w:link w:val="a4"/>
    <w:rsid w:val="00C47321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C473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73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3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Document Map"/>
    <w:basedOn w:val="a"/>
    <w:link w:val="a8"/>
    <w:uiPriority w:val="99"/>
    <w:semiHidden/>
    <w:unhideWhenUsed/>
    <w:rsid w:val="00747C5A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747C5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C0AF1"/>
    <w:pPr>
      <w:overflowPunct/>
      <w:autoSpaceDE/>
      <w:autoSpaceDN/>
      <w:adjustRightInd/>
      <w:spacing w:after="160" w:line="254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9C0AF1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9C0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B43F7F-310A-4EE0-B087-958EABEE6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1795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Opeka</cp:lastModifiedBy>
  <cp:revision>7</cp:revision>
  <cp:lastPrinted>2024-09-03T06:41:00Z</cp:lastPrinted>
  <dcterms:created xsi:type="dcterms:W3CDTF">2024-09-02T12:32:00Z</dcterms:created>
  <dcterms:modified xsi:type="dcterms:W3CDTF">2024-09-09T12:31:00Z</dcterms:modified>
</cp:coreProperties>
</file>