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43" w:rsidRPr="00464FC2" w:rsidRDefault="009D5924" w:rsidP="00464FC2">
      <w:pPr>
        <w:shd w:val="clear" w:color="auto" w:fill="FFFFFF"/>
        <w:ind w:firstLine="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704850" cy="8286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43" w:rsidRPr="00464FC2" w:rsidRDefault="00202043" w:rsidP="00464FC2">
      <w:pPr>
        <w:pStyle w:val="a5"/>
        <w:ind w:firstLine="0"/>
        <w:rPr>
          <w:rFonts w:cs="Arial"/>
          <w:b w:val="0"/>
          <w:spacing w:val="20"/>
          <w:sz w:val="24"/>
          <w:szCs w:val="24"/>
        </w:rPr>
      </w:pPr>
    </w:p>
    <w:p w:rsidR="00202043" w:rsidRPr="00464FC2" w:rsidRDefault="00202043" w:rsidP="00464FC2">
      <w:pPr>
        <w:pStyle w:val="a5"/>
        <w:ind w:firstLine="0"/>
        <w:rPr>
          <w:rFonts w:cs="Arial"/>
          <w:b w:val="0"/>
          <w:spacing w:val="20"/>
          <w:sz w:val="24"/>
          <w:szCs w:val="24"/>
        </w:rPr>
      </w:pPr>
      <w:r w:rsidRPr="00464FC2">
        <w:rPr>
          <w:rFonts w:cs="Arial"/>
          <w:b w:val="0"/>
          <w:spacing w:val="20"/>
          <w:sz w:val="24"/>
          <w:szCs w:val="24"/>
        </w:rPr>
        <w:t>СОВЕТ НАРОДНЫХ ДЕПУТАТОВ</w:t>
      </w:r>
    </w:p>
    <w:p w:rsidR="00202043" w:rsidRPr="00464FC2" w:rsidRDefault="00202043" w:rsidP="00464FC2">
      <w:pPr>
        <w:pStyle w:val="a5"/>
        <w:ind w:firstLine="0"/>
        <w:rPr>
          <w:rFonts w:cs="Arial"/>
          <w:b w:val="0"/>
          <w:spacing w:val="20"/>
          <w:sz w:val="24"/>
          <w:szCs w:val="24"/>
        </w:rPr>
      </w:pPr>
      <w:r w:rsidRPr="00464FC2">
        <w:rPr>
          <w:rFonts w:cs="Arial"/>
          <w:b w:val="0"/>
          <w:spacing w:val="20"/>
          <w:sz w:val="24"/>
          <w:szCs w:val="24"/>
        </w:rPr>
        <w:t>ТАЛОВСКОГО МУНИЦИПАЛЬНОГО РАЙОНА ВОРОНЕЖСКОЙ ОБЛАСТИ</w:t>
      </w:r>
    </w:p>
    <w:p w:rsidR="00202043" w:rsidRPr="00464FC2" w:rsidRDefault="00202043" w:rsidP="00464FC2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pacing w:val="40"/>
        </w:rPr>
      </w:pPr>
    </w:p>
    <w:p w:rsidR="00202043" w:rsidRDefault="00202043" w:rsidP="00464FC2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pacing w:val="40"/>
        </w:rPr>
      </w:pPr>
      <w:r w:rsidRPr="00464FC2">
        <w:rPr>
          <w:rFonts w:ascii="Arial" w:hAnsi="Arial" w:cs="Arial"/>
          <w:spacing w:val="40"/>
        </w:rPr>
        <w:t>РЕШЕНИЕ</w:t>
      </w:r>
    </w:p>
    <w:p w:rsidR="00464FC2" w:rsidRPr="00464FC2" w:rsidRDefault="00464FC2" w:rsidP="00464FC2">
      <w:pPr>
        <w:pStyle w:val="a4"/>
        <w:tabs>
          <w:tab w:val="left" w:pos="708"/>
        </w:tabs>
        <w:ind w:firstLine="0"/>
        <w:rPr>
          <w:rFonts w:ascii="Arial" w:hAnsi="Arial" w:cs="Arial"/>
          <w:spacing w:val="40"/>
        </w:rPr>
      </w:pPr>
    </w:p>
    <w:p w:rsidR="00D32FCB" w:rsidRPr="00464FC2" w:rsidRDefault="00D32FCB" w:rsidP="00464FC2">
      <w:pPr>
        <w:pStyle w:val="a4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0"/>
        <w:rPr>
          <w:rFonts w:ascii="Arial" w:hAnsi="Arial" w:cs="Arial"/>
        </w:rPr>
      </w:pPr>
      <w:r w:rsidRPr="00464FC2">
        <w:rPr>
          <w:rFonts w:ascii="Arial" w:hAnsi="Arial" w:cs="Arial"/>
        </w:rPr>
        <w:t>от 16 февраля 2018 года  № 236</w:t>
      </w:r>
    </w:p>
    <w:p w:rsidR="00202043" w:rsidRPr="00464FC2" w:rsidRDefault="00202043" w:rsidP="00464FC2">
      <w:pPr>
        <w:pStyle w:val="a4"/>
        <w:tabs>
          <w:tab w:val="left" w:pos="708"/>
          <w:tab w:val="center" w:pos="7200"/>
        </w:tabs>
        <w:ind w:right="5574" w:firstLine="0"/>
        <w:rPr>
          <w:rFonts w:ascii="Arial" w:hAnsi="Arial" w:cs="Arial"/>
        </w:rPr>
      </w:pPr>
      <w:r w:rsidRPr="00464FC2">
        <w:rPr>
          <w:rFonts w:ascii="Arial" w:hAnsi="Arial" w:cs="Arial"/>
        </w:rPr>
        <w:t>р. п. Таловая</w:t>
      </w:r>
    </w:p>
    <w:p w:rsidR="00464FC2" w:rsidRDefault="00464FC2" w:rsidP="00464FC2">
      <w:pPr>
        <w:pStyle w:val="a4"/>
        <w:tabs>
          <w:tab w:val="clear" w:pos="4677"/>
          <w:tab w:val="left" w:pos="708"/>
          <w:tab w:val="center" w:pos="1890"/>
          <w:tab w:val="center" w:pos="7200"/>
        </w:tabs>
        <w:ind w:right="-1" w:firstLine="0"/>
        <w:rPr>
          <w:rFonts w:ascii="Arial" w:hAnsi="Arial" w:cs="Arial"/>
        </w:rPr>
      </w:pPr>
    </w:p>
    <w:p w:rsidR="00202043" w:rsidRPr="00464FC2" w:rsidRDefault="00202043" w:rsidP="00464FC2">
      <w:pPr>
        <w:pStyle w:val="a4"/>
        <w:tabs>
          <w:tab w:val="clear" w:pos="4677"/>
          <w:tab w:val="left" w:pos="708"/>
          <w:tab w:val="center" w:pos="1890"/>
          <w:tab w:val="center" w:pos="7200"/>
        </w:tabs>
        <w:ind w:right="-1" w:firstLine="0"/>
        <w:jc w:val="center"/>
        <w:rPr>
          <w:rFonts w:ascii="Arial" w:hAnsi="Arial" w:cs="Arial"/>
          <w:b/>
          <w:sz w:val="32"/>
        </w:rPr>
      </w:pPr>
      <w:r w:rsidRPr="00464FC2">
        <w:rPr>
          <w:rFonts w:ascii="Arial" w:hAnsi="Arial" w:cs="Arial"/>
          <w:b/>
          <w:kern w:val="28"/>
          <w:sz w:val="32"/>
        </w:rPr>
        <w:t xml:space="preserve">Об утверждении Положения </w:t>
      </w:r>
      <w:r w:rsidRPr="00464FC2">
        <w:rPr>
          <w:rFonts w:ascii="Arial" w:hAnsi="Arial" w:cs="Arial"/>
          <w:b/>
          <w:sz w:val="32"/>
        </w:rPr>
        <w:t>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 w:rsidR="002304CD" w:rsidRPr="00464FC2">
        <w:rPr>
          <w:rFonts w:ascii="Arial" w:hAnsi="Arial" w:cs="Arial"/>
          <w:b/>
          <w:sz w:val="32"/>
        </w:rPr>
        <w:t xml:space="preserve"> и состава комиссии</w:t>
      </w:r>
    </w:p>
    <w:p w:rsidR="00202043" w:rsidRPr="00464FC2" w:rsidRDefault="00202043" w:rsidP="00464FC2">
      <w:pPr>
        <w:pStyle w:val="a4"/>
        <w:tabs>
          <w:tab w:val="clear" w:pos="4677"/>
          <w:tab w:val="left" w:pos="708"/>
          <w:tab w:val="center" w:pos="1890"/>
          <w:tab w:val="center" w:pos="7200"/>
        </w:tabs>
        <w:ind w:left="180" w:right="4675" w:firstLine="709"/>
        <w:rPr>
          <w:rFonts w:ascii="Arial" w:hAnsi="Arial" w:cs="Arial"/>
        </w:rPr>
      </w:pPr>
    </w:p>
    <w:p w:rsidR="00464FC2" w:rsidRDefault="00202043" w:rsidP="00464FC2">
      <w:pPr>
        <w:ind w:firstLine="709"/>
        <w:rPr>
          <w:rFonts w:cs="Arial"/>
        </w:rPr>
      </w:pPr>
      <w:r w:rsidRPr="00464FC2">
        <w:rPr>
          <w:rFonts w:cs="Arial"/>
        </w:rPr>
        <w:t xml:space="preserve">На основании Федерального закона от </w:t>
      </w:r>
      <w:r w:rsidRPr="00464FC2">
        <w:rPr>
          <w:rFonts w:cs="Arial"/>
          <w:bCs/>
        </w:rPr>
        <w:t xml:space="preserve">06.10.2003 № 131-ФЗ «Об общих принципах организации местного самоуправления в Российской Федерации», </w:t>
      </w:r>
      <w:r w:rsidRPr="00464FC2">
        <w:rPr>
          <w:rFonts w:cs="Arial"/>
        </w:rPr>
        <w:t xml:space="preserve">Федерального закона от 25.12.2008 № 273-ФЗ «О противодействии коррупции», Закона Воронежской области от 02.06.2017 № 45-ОЗ </w:t>
      </w:r>
      <w:r w:rsidR="00CB0FD7" w:rsidRPr="00464FC2">
        <w:rPr>
          <w:rFonts w:cs="Arial"/>
        </w:rPr>
        <w:t>«</w:t>
      </w:r>
      <w:r w:rsidRPr="00464FC2">
        <w:rPr>
          <w:rFonts w:cs="Arial"/>
        </w:rPr>
        <w:t xml:space="preserve"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Устава Таловского муниципального района Воронежской области Совет народных депутатов Таловского муниципального района </w:t>
      </w:r>
    </w:p>
    <w:p w:rsidR="00464FC2" w:rsidRDefault="00464FC2" w:rsidP="00464FC2">
      <w:pPr>
        <w:ind w:firstLine="709"/>
        <w:rPr>
          <w:rFonts w:cs="Arial"/>
        </w:rPr>
      </w:pPr>
    </w:p>
    <w:p w:rsidR="002C28E8" w:rsidRDefault="00464FC2" w:rsidP="00464FC2">
      <w:pPr>
        <w:ind w:firstLine="0"/>
        <w:jc w:val="center"/>
        <w:rPr>
          <w:rFonts w:cs="Arial"/>
          <w:spacing w:val="30"/>
        </w:rPr>
      </w:pPr>
      <w:r>
        <w:rPr>
          <w:rFonts w:cs="Arial"/>
          <w:spacing w:val="30"/>
        </w:rPr>
        <w:t>РЕШИЛ:</w:t>
      </w:r>
    </w:p>
    <w:p w:rsidR="00464FC2" w:rsidRPr="00464FC2" w:rsidRDefault="00464FC2" w:rsidP="00464FC2">
      <w:pPr>
        <w:ind w:firstLine="709"/>
        <w:rPr>
          <w:rFonts w:cs="Arial"/>
        </w:rPr>
      </w:pPr>
    </w:p>
    <w:p w:rsidR="00202043" w:rsidRPr="00464FC2" w:rsidRDefault="00202043" w:rsidP="00464FC2">
      <w:pPr>
        <w:ind w:firstLine="709"/>
        <w:rPr>
          <w:rFonts w:cs="Arial"/>
        </w:rPr>
      </w:pPr>
      <w:r w:rsidRPr="00464FC2">
        <w:rPr>
          <w:rFonts w:cs="Arial"/>
        </w:rPr>
        <w:t xml:space="preserve">1. Утвердить </w:t>
      </w:r>
      <w:r w:rsidR="002C28E8" w:rsidRPr="00464FC2">
        <w:rPr>
          <w:rFonts w:cs="Arial"/>
          <w:kern w:val="28"/>
        </w:rPr>
        <w:t xml:space="preserve">Положение </w:t>
      </w:r>
      <w:r w:rsidR="002C28E8" w:rsidRPr="00464FC2">
        <w:rPr>
          <w:rFonts w:cs="Arial"/>
        </w:rPr>
        <w:t>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 w:rsidR="002304CD" w:rsidRPr="00464FC2">
        <w:rPr>
          <w:rFonts w:cs="Arial"/>
        </w:rPr>
        <w:t>, согласно Приложению №1.</w:t>
      </w:r>
    </w:p>
    <w:p w:rsidR="002304CD" w:rsidRPr="00464FC2" w:rsidRDefault="002304CD" w:rsidP="00464FC2">
      <w:pPr>
        <w:ind w:firstLine="709"/>
        <w:rPr>
          <w:rFonts w:cs="Arial"/>
        </w:rPr>
      </w:pPr>
      <w:r w:rsidRPr="00464FC2">
        <w:rPr>
          <w:rFonts w:cs="Arial"/>
        </w:rPr>
        <w:t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интересов, согласно Приложению №2.</w:t>
      </w:r>
    </w:p>
    <w:p w:rsidR="00350A18" w:rsidRPr="00464FC2" w:rsidRDefault="002304CD" w:rsidP="00464FC2">
      <w:pPr>
        <w:ind w:firstLine="709"/>
        <w:rPr>
          <w:rFonts w:cs="Arial"/>
        </w:rPr>
      </w:pPr>
      <w:r w:rsidRPr="00464FC2">
        <w:rPr>
          <w:rFonts w:cs="Arial"/>
          <w:kern w:val="28"/>
        </w:rPr>
        <w:t>3</w:t>
      </w:r>
      <w:r w:rsidR="00202043" w:rsidRPr="00464FC2">
        <w:rPr>
          <w:rFonts w:cs="Arial"/>
        </w:rPr>
        <w:t xml:space="preserve">.  </w:t>
      </w:r>
      <w:r w:rsidR="00350A18" w:rsidRPr="00464FC2">
        <w:rPr>
          <w:rFonts w:cs="Arial"/>
        </w:rPr>
        <w:t>Признать утратившими силу следующие решения Совета народных депутатов Таловского муниципального района:</w:t>
      </w:r>
    </w:p>
    <w:p w:rsidR="00EF1F75" w:rsidRPr="00464FC2" w:rsidRDefault="00350A18" w:rsidP="00464FC2">
      <w:pPr>
        <w:ind w:firstLine="709"/>
        <w:rPr>
          <w:rFonts w:cs="Arial"/>
        </w:rPr>
      </w:pPr>
      <w:r w:rsidRPr="00464FC2">
        <w:rPr>
          <w:rFonts w:cs="Arial"/>
        </w:rPr>
        <w:t xml:space="preserve"> </w:t>
      </w:r>
      <w:r w:rsidR="002304CD" w:rsidRPr="00464FC2">
        <w:rPr>
          <w:rFonts w:cs="Arial"/>
        </w:rPr>
        <w:t>3</w:t>
      </w:r>
      <w:r w:rsidR="00EF1F75" w:rsidRPr="00464FC2">
        <w:rPr>
          <w:rFonts w:cs="Arial"/>
        </w:rPr>
        <w:t>.1. от 28.04.2016 № 159 «Об утверждении Положения о порядке представления лицами, замещающими муниципальные должности в Таловском муниципальном районе, сведений о доходах, расходах, об имуществе и обязательствах имущественного характера»;</w:t>
      </w:r>
    </w:p>
    <w:p w:rsidR="00EF1F75" w:rsidRPr="00464FC2" w:rsidRDefault="002304CD" w:rsidP="00464FC2">
      <w:pPr>
        <w:ind w:firstLine="709"/>
        <w:rPr>
          <w:rFonts w:cs="Arial"/>
        </w:rPr>
      </w:pPr>
      <w:r w:rsidRPr="00464FC2">
        <w:rPr>
          <w:rFonts w:cs="Arial"/>
        </w:rPr>
        <w:t>3</w:t>
      </w:r>
      <w:r w:rsidR="00EF1F75" w:rsidRPr="00464FC2">
        <w:rPr>
          <w:rFonts w:cs="Arial"/>
        </w:rPr>
        <w:t xml:space="preserve">.2. от 28.04.2016 № 160 «Об утверждении Положения о порядке проверки достоверности и полноты сведений, представленных лицами, замещающими муниципальные должности, и соблюдения ограничений лицами, замещающими </w:t>
      </w:r>
      <w:r w:rsidR="00EF1F75" w:rsidRPr="00464FC2">
        <w:rPr>
          <w:rFonts w:cs="Arial"/>
        </w:rPr>
        <w:lastRenderedPageBreak/>
        <w:t>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</w:t>
      </w:r>
      <w:r w:rsidRPr="00464FC2">
        <w:rPr>
          <w:rFonts w:cs="Arial"/>
        </w:rPr>
        <w:t>улирования конфликта интересов»;</w:t>
      </w:r>
    </w:p>
    <w:p w:rsidR="002304CD" w:rsidRPr="00464FC2" w:rsidRDefault="002304CD" w:rsidP="00464FC2">
      <w:pPr>
        <w:ind w:firstLine="709"/>
        <w:rPr>
          <w:rFonts w:cs="Arial"/>
          <w:bCs/>
        </w:rPr>
      </w:pPr>
      <w:r w:rsidRPr="00464FC2">
        <w:rPr>
          <w:rFonts w:cs="Arial"/>
        </w:rPr>
        <w:t xml:space="preserve">3.3. </w:t>
      </w:r>
      <w:r w:rsidRPr="00464FC2">
        <w:rPr>
          <w:rFonts w:cs="Arial"/>
          <w:bCs/>
        </w:rPr>
        <w:t>от 28.04.2016 №164  «О создании комиссии по соблюдению требований к должностному поведению лиц, замещающих муниципальные должности и урегулирования конфликта интересов».</w:t>
      </w:r>
    </w:p>
    <w:p w:rsidR="00DF3446" w:rsidRPr="00464FC2" w:rsidRDefault="002304CD" w:rsidP="00464FC2">
      <w:pPr>
        <w:ind w:firstLine="709"/>
        <w:rPr>
          <w:rFonts w:cs="Arial"/>
        </w:rPr>
      </w:pPr>
      <w:r w:rsidRPr="00464FC2">
        <w:rPr>
          <w:rFonts w:cs="Arial"/>
        </w:rPr>
        <w:t>4</w:t>
      </w:r>
      <w:r w:rsidR="00DF3446" w:rsidRPr="00464FC2">
        <w:rPr>
          <w:rFonts w:cs="Arial"/>
        </w:rPr>
        <w:t>. Настоящее решение  вступает в силу после его официального  опубликования.</w:t>
      </w:r>
    </w:p>
    <w:p w:rsidR="00202043" w:rsidRPr="00464FC2" w:rsidRDefault="002304CD" w:rsidP="00464FC2">
      <w:pPr>
        <w:ind w:firstLine="709"/>
        <w:rPr>
          <w:rFonts w:cs="Arial"/>
        </w:rPr>
      </w:pPr>
      <w:r w:rsidRPr="00464FC2">
        <w:rPr>
          <w:rFonts w:cs="Arial"/>
        </w:rPr>
        <w:t>5</w:t>
      </w:r>
      <w:r w:rsidR="00350A18" w:rsidRPr="00464FC2">
        <w:rPr>
          <w:rFonts w:cs="Arial"/>
        </w:rPr>
        <w:t xml:space="preserve">. </w:t>
      </w:r>
      <w:r w:rsidR="00202043" w:rsidRPr="00464FC2">
        <w:rPr>
          <w:rFonts w:cs="Arial"/>
        </w:rPr>
        <w:t>Контроль за исполнением настоящего решения оставляю за собой.</w:t>
      </w:r>
    </w:p>
    <w:p w:rsidR="00202043" w:rsidRPr="00464FC2" w:rsidRDefault="00202043" w:rsidP="00464FC2">
      <w:pPr>
        <w:ind w:firstLine="709"/>
        <w:contextualSpacing/>
        <w:rPr>
          <w:rFonts w:cs="Arial"/>
        </w:rPr>
      </w:pPr>
    </w:p>
    <w:p w:rsidR="00202043" w:rsidRPr="00464FC2" w:rsidRDefault="00202043" w:rsidP="00464FC2">
      <w:pPr>
        <w:ind w:firstLine="709"/>
        <w:rPr>
          <w:rFonts w:cs="Arial"/>
        </w:rPr>
      </w:pPr>
      <w:r w:rsidRPr="00464FC2">
        <w:rPr>
          <w:rFonts w:cs="Arial"/>
        </w:rPr>
        <w:t xml:space="preserve">Глава Таловского </w:t>
      </w:r>
    </w:p>
    <w:p w:rsidR="00202043" w:rsidRPr="00464FC2" w:rsidRDefault="00202043" w:rsidP="00464FC2">
      <w:pPr>
        <w:ind w:firstLine="709"/>
        <w:rPr>
          <w:rFonts w:cs="Arial"/>
        </w:rPr>
      </w:pPr>
      <w:r w:rsidRPr="00464FC2">
        <w:rPr>
          <w:rFonts w:cs="Arial"/>
        </w:rPr>
        <w:t xml:space="preserve">муниципального района                                                                       Н.Н. Гусева </w:t>
      </w:r>
    </w:p>
    <w:p w:rsidR="00CF7E22" w:rsidRPr="00464FC2" w:rsidRDefault="00464FC2" w:rsidP="00464FC2">
      <w:pPr>
        <w:pStyle w:val="ConsPlusTitlePag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3446" w:rsidRPr="00464FC2" w:rsidRDefault="00DF3446" w:rsidP="00464FC2">
      <w:pPr>
        <w:pStyle w:val="ConsPlusNormal"/>
        <w:tabs>
          <w:tab w:val="left" w:pos="4536"/>
        </w:tabs>
        <w:ind w:left="4500" w:firstLine="36"/>
        <w:jc w:val="both"/>
        <w:outlineLvl w:val="0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Приложение</w:t>
      </w:r>
      <w:r w:rsidR="002304CD" w:rsidRPr="00464FC2">
        <w:rPr>
          <w:rFonts w:ascii="Arial" w:hAnsi="Arial" w:cs="Arial"/>
          <w:sz w:val="24"/>
          <w:szCs w:val="24"/>
        </w:rPr>
        <w:t xml:space="preserve"> №1</w:t>
      </w:r>
    </w:p>
    <w:p w:rsidR="00DF3446" w:rsidRPr="00464FC2" w:rsidRDefault="00DF3446" w:rsidP="00464FC2">
      <w:pPr>
        <w:pStyle w:val="ConsPlusNormal"/>
        <w:tabs>
          <w:tab w:val="left" w:pos="4536"/>
        </w:tabs>
        <w:ind w:left="4500" w:firstLine="36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DF3446" w:rsidRPr="00464FC2" w:rsidRDefault="00DF3446" w:rsidP="00464FC2">
      <w:pPr>
        <w:pStyle w:val="ConsPlusNormal"/>
        <w:tabs>
          <w:tab w:val="left" w:pos="4536"/>
        </w:tabs>
        <w:ind w:left="4500" w:firstLine="36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DF3446" w:rsidRPr="00464FC2" w:rsidRDefault="00DF3446" w:rsidP="00464FC2">
      <w:pPr>
        <w:tabs>
          <w:tab w:val="left" w:pos="4536"/>
        </w:tabs>
        <w:ind w:left="4536" w:firstLine="0"/>
        <w:contextualSpacing/>
        <w:rPr>
          <w:rFonts w:cs="Arial"/>
        </w:rPr>
      </w:pPr>
      <w:r w:rsidRPr="00464FC2">
        <w:rPr>
          <w:rFonts w:cs="Arial"/>
        </w:rPr>
        <w:t>от «</w:t>
      </w:r>
      <w:r w:rsidR="00D32FCB" w:rsidRPr="00464FC2">
        <w:rPr>
          <w:rFonts w:cs="Arial"/>
        </w:rPr>
        <w:t>16</w:t>
      </w:r>
      <w:r w:rsidRPr="00464FC2">
        <w:rPr>
          <w:rFonts w:cs="Arial"/>
        </w:rPr>
        <w:t>»</w:t>
      </w:r>
      <w:r w:rsidR="00D32FCB" w:rsidRPr="00464FC2">
        <w:rPr>
          <w:rFonts w:cs="Arial"/>
        </w:rPr>
        <w:t xml:space="preserve">  февраля </w:t>
      </w:r>
      <w:r w:rsidRPr="00464FC2">
        <w:rPr>
          <w:rFonts w:cs="Arial"/>
        </w:rPr>
        <w:t>2018 г. №</w:t>
      </w:r>
      <w:r w:rsidR="00D32FCB" w:rsidRPr="00464FC2">
        <w:rPr>
          <w:rFonts w:cs="Arial"/>
        </w:rPr>
        <w:t xml:space="preserve"> 236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F3446" w:rsidRPr="00464FC2" w:rsidRDefault="00DF3446" w:rsidP="00464FC2">
      <w:pPr>
        <w:pStyle w:val="ConsPlusNormal"/>
        <w:jc w:val="center"/>
        <w:rPr>
          <w:rFonts w:ascii="Arial" w:hAnsi="Arial" w:cs="Arial"/>
          <w:kern w:val="28"/>
          <w:sz w:val="24"/>
          <w:szCs w:val="24"/>
        </w:rPr>
      </w:pPr>
      <w:bookmarkStart w:id="1" w:name="P33"/>
      <w:bookmarkEnd w:id="1"/>
      <w:r w:rsidRPr="00464FC2">
        <w:rPr>
          <w:rFonts w:ascii="Arial" w:hAnsi="Arial" w:cs="Arial"/>
          <w:kern w:val="28"/>
          <w:sz w:val="24"/>
          <w:szCs w:val="24"/>
        </w:rPr>
        <w:t>Положение</w:t>
      </w:r>
    </w:p>
    <w:p w:rsidR="00960C18" w:rsidRPr="00464FC2" w:rsidRDefault="00DF3446" w:rsidP="00464FC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DF3446" w:rsidRPr="00464FC2" w:rsidRDefault="00DF3446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N 273-ФЗ "О противодействии коррупции",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</w:t>
      </w:r>
      <w:r w:rsidR="00DF3446" w:rsidRPr="00464FC2">
        <w:rPr>
          <w:rFonts w:ascii="Arial" w:hAnsi="Arial" w:cs="Arial"/>
          <w:sz w:val="24"/>
          <w:szCs w:val="24"/>
        </w:rPr>
        <w:t>Таловского муниципального района</w:t>
      </w:r>
      <w:r w:rsidRPr="00464FC2">
        <w:rPr>
          <w:rFonts w:ascii="Arial" w:hAnsi="Arial" w:cs="Arial"/>
          <w:sz w:val="24"/>
          <w:szCs w:val="24"/>
        </w:rPr>
        <w:t>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 xml:space="preserve">4. В настоящем Положении используются понятия, предусмотренные Федеральными законами от 06.10.2003 N 131-ФЗ "Об общих принципах организации местного самоуправления в Российской Федерации", от 25.12.2008 N 273-ФЗ "О противодействии коррупции", от 03.12.2012 N 230-ФЗ "О контроле за соответствием расходов лиц, замещающих государственные должности, и иных лиц их доходам",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другими федеральными законами, законами Воронежской области и решениями </w:t>
      </w:r>
      <w:r w:rsidR="00DF3446" w:rsidRPr="00464FC2">
        <w:rPr>
          <w:rFonts w:ascii="Arial" w:hAnsi="Arial" w:cs="Arial"/>
          <w:sz w:val="24"/>
          <w:szCs w:val="24"/>
        </w:rPr>
        <w:t>Таловского муниципального района</w:t>
      </w:r>
      <w:r w:rsidRPr="00464FC2">
        <w:rPr>
          <w:rFonts w:ascii="Arial" w:hAnsi="Arial" w:cs="Arial"/>
          <w:sz w:val="24"/>
          <w:szCs w:val="24"/>
        </w:rPr>
        <w:t>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6. Председатель Комиссии осуществляет следующие полномочия: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1) осуществляет руководство деятельностью Комиссии;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2) председательствует на заседании Комиссии и организует ее работу;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3) подписывает протоколы заседания Комиссии и иные документы Комиссии;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4) дает поручения членам Комиссии в пределах своих полномочий;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5) контролирует исполнение решений и поручений Комиссии;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6) организует ведение делопроизводства Комиссии;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7) осуществляет иные полномочия в соответствии с настоящим Положением.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lastRenderedPageBreak/>
        <w:t>7. Заместитель председателя Комиссии исполняет обязанности председателя Комиссии в его отсутствие.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8. Члены Комиссии осуществляют следующие полномочия: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2) принимают личное участие в заседаниях Комиссии;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3) участвуют в работе по выполнению решений Комиссии и контролю за их выполнением;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4) выполняют решения и поручения Комиссии, поручения ее председателя;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6) осуществляют иные полномочия в соответствии с настоящим Положением.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9. Секретарь Комиссии осуществляет следующие полномочия: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2) оповещает членов Комиссии о вопросах, включенных в повестку дня, о дате, времени и месте заседания;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3) ведет делопроизводство Комиссии;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4) подписывает протоколы заседания Комиссии;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5) осуществляет иные полномочия в соответствии с настоящим Положением.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11. Решения Комиссии принимаются коллегиально простым большинством голосов присутствующих на заседании членов Комиссии.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При равенстве голосов голос председателя Комиссии является решающим.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13. Решение Комиссии оформляется протоколом, который подписывается председателем и секретарем Комиссии.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14. В протоколе заседания Комиссии указываются: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по существу рассматриваемых вопросов;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5) фамилии, имена, отчества, должности выступивших на заседании лиц и краткое изложение их выступлений;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6) результаты голосования;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7) решение и обоснование его принятия.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lastRenderedPageBreak/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79"/>
      <w:bookmarkEnd w:id="2"/>
      <w:r w:rsidRPr="00464FC2">
        <w:rPr>
          <w:rFonts w:ascii="Arial" w:hAnsi="Arial" w:cs="Arial"/>
          <w:sz w:val="24"/>
          <w:szCs w:val="24"/>
        </w:rPr>
        <w:t>16. Основанием для проведения заседания Комиссии являются поступившие в Комиссию: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80"/>
      <w:bookmarkEnd w:id="3"/>
      <w:r w:rsidRPr="00464FC2">
        <w:rPr>
          <w:rFonts w:ascii="Arial" w:hAnsi="Arial" w:cs="Arial"/>
          <w:sz w:val="24"/>
          <w:szCs w:val="24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81"/>
      <w:bookmarkEnd w:id="4"/>
      <w:r w:rsidRPr="00464FC2">
        <w:rPr>
          <w:rFonts w:ascii="Arial" w:hAnsi="Arial" w:cs="Arial"/>
          <w:sz w:val="24"/>
          <w:szCs w:val="24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городского округа город Воронеж,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82"/>
      <w:bookmarkEnd w:id="5"/>
      <w:r w:rsidRPr="00464FC2">
        <w:rPr>
          <w:rFonts w:ascii="Arial" w:hAnsi="Arial" w:cs="Arial"/>
          <w:sz w:val="24"/>
          <w:szCs w:val="24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83"/>
      <w:bookmarkEnd w:id="6"/>
      <w:r w:rsidRPr="00464FC2">
        <w:rPr>
          <w:rFonts w:ascii="Arial" w:hAnsi="Arial" w:cs="Arial"/>
          <w:sz w:val="24"/>
          <w:szCs w:val="24"/>
        </w:rPr>
        <w:t>- заявление лица, замещающего муниципальную должность, о невозможности выполнить требования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DF3446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84"/>
      <w:bookmarkEnd w:id="7"/>
      <w:r w:rsidRPr="00464FC2">
        <w:rPr>
          <w:rFonts w:ascii="Arial" w:hAnsi="Arial" w:cs="Arial"/>
          <w:sz w:val="24"/>
          <w:szCs w:val="24"/>
        </w:rPr>
        <w:t xml:space="preserve">- правовой акт </w:t>
      </w:r>
      <w:r w:rsidR="00DF3446" w:rsidRPr="00464FC2">
        <w:rPr>
          <w:rFonts w:ascii="Arial" w:hAnsi="Arial" w:cs="Arial"/>
          <w:sz w:val="24"/>
          <w:szCs w:val="24"/>
        </w:rPr>
        <w:t xml:space="preserve">Совета народных депутатов Таловского муниципального района </w:t>
      </w:r>
      <w:r w:rsidRPr="00464FC2">
        <w:rPr>
          <w:rFonts w:ascii="Arial" w:hAnsi="Arial" w:cs="Arial"/>
          <w:sz w:val="24"/>
          <w:szCs w:val="24"/>
        </w:rPr>
        <w:t>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характера", на рассмотрение на заседании Комиссии.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 xml:space="preserve">17. Уведомление, указанное в абзаце втором пункта 16 настоящего Положения, подается в порядке, предусмотренном решением </w:t>
      </w:r>
      <w:r w:rsidR="00DF3446" w:rsidRPr="00464FC2">
        <w:rPr>
          <w:rFonts w:ascii="Arial" w:hAnsi="Arial" w:cs="Arial"/>
          <w:sz w:val="24"/>
          <w:szCs w:val="24"/>
        </w:rPr>
        <w:t xml:space="preserve">Совета народных депутатов Таловского муниципального района </w:t>
      </w:r>
      <w:r w:rsidRPr="00464FC2">
        <w:rPr>
          <w:rFonts w:ascii="Arial" w:hAnsi="Arial" w:cs="Arial"/>
          <w:sz w:val="24"/>
          <w:szCs w:val="24"/>
        </w:rPr>
        <w:t>"</w:t>
      </w:r>
      <w:r w:rsidR="00DF3446" w:rsidRPr="00464FC2">
        <w:rPr>
          <w:rFonts w:ascii="Arial" w:hAnsi="Arial" w:cs="Arial"/>
          <w:sz w:val="24"/>
          <w:szCs w:val="24"/>
        </w:rPr>
        <w:t xml:space="preserve">О порядке сообщения лицами, замещающими муниципальные должности, о возникновении личной </w:t>
      </w:r>
      <w:r w:rsidR="00DF3446" w:rsidRPr="00464FC2">
        <w:rPr>
          <w:rFonts w:ascii="Arial" w:hAnsi="Arial" w:cs="Arial"/>
          <w:sz w:val="24"/>
          <w:szCs w:val="24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464FC2">
        <w:rPr>
          <w:rFonts w:ascii="Arial" w:hAnsi="Arial" w:cs="Arial"/>
          <w:sz w:val="24"/>
          <w:szCs w:val="24"/>
        </w:rPr>
        <w:t>".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 xml:space="preserve">Регистрация указанных заявлений и материалов осуществляется в порядке, предусмотренном для регистрации уведомлений, установленном </w:t>
      </w:r>
      <w:r w:rsidR="00DF3446" w:rsidRPr="00464FC2">
        <w:rPr>
          <w:rFonts w:ascii="Arial" w:hAnsi="Arial" w:cs="Arial"/>
          <w:sz w:val="24"/>
          <w:szCs w:val="24"/>
        </w:rPr>
        <w:t>решением Совета народных депутатов Таловского муниципального района "О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 w:rsidRPr="00464FC2">
        <w:rPr>
          <w:rFonts w:ascii="Arial" w:hAnsi="Arial" w:cs="Arial"/>
          <w:sz w:val="24"/>
          <w:szCs w:val="24"/>
        </w:rPr>
        <w:t>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19. Заявление, указанное в абзаце четвертом пункта 16 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 xml:space="preserve">21. 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материалов, указанных в абзаце шестом пункта 16 настоящего Положения, </w:t>
      </w:r>
      <w:r w:rsidR="00DF3446" w:rsidRPr="00464FC2">
        <w:rPr>
          <w:rFonts w:ascii="Arial" w:hAnsi="Arial" w:cs="Arial"/>
          <w:sz w:val="24"/>
          <w:szCs w:val="24"/>
        </w:rPr>
        <w:t>Советом народных депутатов</w:t>
      </w:r>
      <w:r w:rsidRPr="00464FC2">
        <w:rPr>
          <w:rFonts w:ascii="Arial" w:hAnsi="Arial" w:cs="Arial"/>
          <w:sz w:val="24"/>
          <w:szCs w:val="24"/>
        </w:rPr>
        <w:t xml:space="preserve"> издается правовой акт, предусмотренный абзацем шестым пункта 16 настоящего Положения, о рассмотрении указанных материалов на заседании Комиссии.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23.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24. Заседание Комиссии проводится в присутствии лица, замещающего муниципальную должность. В случае невозможности лично присутствовать на 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25. Члены Комиссии не вправе разглашать сведения, ставшие им известными в ходе работы Комиссии.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26.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 xml:space="preserve">- признать, что при исполнении должностных обязанностей (полномочий) </w:t>
      </w:r>
      <w:r w:rsidRPr="00464FC2">
        <w:rPr>
          <w:rFonts w:ascii="Arial" w:hAnsi="Arial" w:cs="Arial"/>
          <w:sz w:val="24"/>
          <w:szCs w:val="24"/>
        </w:rPr>
        <w:lastRenderedPageBreak/>
        <w:t>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 xml:space="preserve"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</w:t>
      </w:r>
      <w:r w:rsidR="00DF3446" w:rsidRPr="00464FC2">
        <w:rPr>
          <w:rFonts w:ascii="Arial" w:hAnsi="Arial" w:cs="Arial"/>
          <w:sz w:val="24"/>
          <w:szCs w:val="24"/>
        </w:rPr>
        <w:t>Совета народных депутатов Таловского муниципального района</w:t>
      </w:r>
      <w:r w:rsidRPr="00464FC2">
        <w:rPr>
          <w:rFonts w:ascii="Arial" w:hAnsi="Arial" w:cs="Arial"/>
          <w:sz w:val="24"/>
          <w:szCs w:val="24"/>
        </w:rPr>
        <w:t>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27.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28.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29.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являются объективными;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не являются объективными.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lastRenderedPageBreak/>
        <w:t xml:space="preserve">30. По итогам рассмотрения правового акта </w:t>
      </w:r>
      <w:r w:rsidR="00E34604" w:rsidRPr="00464FC2">
        <w:rPr>
          <w:rFonts w:ascii="Arial" w:hAnsi="Arial" w:cs="Arial"/>
          <w:sz w:val="24"/>
          <w:szCs w:val="24"/>
        </w:rPr>
        <w:t>Совета народных депутатов Таловского муниципального района</w:t>
      </w:r>
      <w:r w:rsidRPr="00464FC2">
        <w:rPr>
          <w:rFonts w:ascii="Arial" w:hAnsi="Arial" w:cs="Arial"/>
          <w:sz w:val="24"/>
          <w:szCs w:val="24"/>
        </w:rPr>
        <w:t>, предусмотренного абзацем шестым пункта 16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 декабря 2008 года N 273-ФЗ "О противодействии коррупции" и другими федеральными законами.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960C18" w:rsidRPr="00464FC2" w:rsidRDefault="00960C18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64FC2">
        <w:rPr>
          <w:rFonts w:ascii="Arial" w:hAnsi="Arial" w:cs="Arial"/>
          <w:sz w:val="24"/>
          <w:szCs w:val="24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CF7E22" w:rsidRPr="00464FC2" w:rsidRDefault="00464FC2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04CD" w:rsidRPr="00464FC2" w:rsidRDefault="002304CD" w:rsidP="00464FC2">
      <w:pPr>
        <w:ind w:left="4678" w:hanging="9"/>
        <w:contextualSpacing/>
        <w:rPr>
          <w:rFonts w:cs="Arial"/>
        </w:rPr>
      </w:pPr>
      <w:r w:rsidRPr="00464FC2">
        <w:rPr>
          <w:rFonts w:cs="Arial"/>
        </w:rPr>
        <w:t>Приложение №2</w:t>
      </w:r>
    </w:p>
    <w:p w:rsidR="002304CD" w:rsidRPr="00464FC2" w:rsidRDefault="002304CD" w:rsidP="00464FC2">
      <w:pPr>
        <w:ind w:left="4678" w:hanging="9"/>
        <w:contextualSpacing/>
        <w:rPr>
          <w:rFonts w:cs="Arial"/>
        </w:rPr>
      </w:pPr>
      <w:r w:rsidRPr="00464FC2">
        <w:rPr>
          <w:rFonts w:cs="Arial"/>
        </w:rPr>
        <w:t>к решению Совета народных депутатов Таловского муниципального района</w:t>
      </w:r>
    </w:p>
    <w:p w:rsidR="00D32FCB" w:rsidRPr="00464FC2" w:rsidRDefault="00D32FCB" w:rsidP="00464FC2">
      <w:pPr>
        <w:ind w:left="4678" w:hanging="9"/>
        <w:contextualSpacing/>
        <w:rPr>
          <w:rFonts w:cs="Arial"/>
        </w:rPr>
      </w:pPr>
      <w:r w:rsidRPr="00464FC2">
        <w:rPr>
          <w:rFonts w:cs="Arial"/>
        </w:rPr>
        <w:t>от «16»  февраля 2018 г. № 236</w:t>
      </w:r>
    </w:p>
    <w:p w:rsidR="002304CD" w:rsidRPr="00464FC2" w:rsidRDefault="002304CD" w:rsidP="00464FC2">
      <w:pPr>
        <w:ind w:left="3960" w:firstLine="709"/>
        <w:contextualSpacing/>
        <w:rPr>
          <w:rFonts w:cs="Arial"/>
        </w:rPr>
      </w:pPr>
    </w:p>
    <w:p w:rsidR="002304CD" w:rsidRPr="00464FC2" w:rsidRDefault="002304CD" w:rsidP="00464FC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304CD" w:rsidRPr="00464FC2" w:rsidRDefault="002304CD" w:rsidP="00464FC2">
      <w:pPr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464FC2">
        <w:rPr>
          <w:rFonts w:cs="Arial"/>
          <w:bCs/>
        </w:rPr>
        <w:t>СОСТАВ</w:t>
      </w:r>
    </w:p>
    <w:p w:rsidR="002304CD" w:rsidRPr="00464FC2" w:rsidRDefault="002304CD" w:rsidP="00464FC2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464FC2">
        <w:rPr>
          <w:rFonts w:cs="Arial"/>
          <w:bCs/>
        </w:rPr>
        <w:t>комиссии по соблюдению требований к должностному поведению лиц, замещающих муниципальные должности,</w:t>
      </w:r>
      <w:r w:rsidRPr="00464FC2">
        <w:rPr>
          <w:rFonts w:cs="Arial"/>
        </w:rPr>
        <w:t xml:space="preserve"> </w:t>
      </w:r>
      <w:r w:rsidRPr="00464FC2">
        <w:rPr>
          <w:rFonts w:cs="Arial"/>
          <w:bCs/>
        </w:rPr>
        <w:t>и урегулированию конфликта интересов</w:t>
      </w:r>
    </w:p>
    <w:p w:rsidR="002304CD" w:rsidRPr="00464FC2" w:rsidRDefault="002304CD" w:rsidP="00464FC2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442"/>
      </w:tblGrid>
      <w:tr w:rsidR="002304CD" w:rsidRPr="00464FC2" w:rsidTr="002525F6"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64FC2">
              <w:rPr>
                <w:rFonts w:cs="Arial"/>
              </w:rPr>
              <w:t>Председатель комиссии:</w:t>
            </w: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64FC2">
              <w:rPr>
                <w:rFonts w:cs="Arial"/>
              </w:rPr>
              <w:t>Н.Н. Гусева</w:t>
            </w:r>
          </w:p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2304CD" w:rsidRPr="00464FC2" w:rsidTr="002525F6"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64FC2">
              <w:rPr>
                <w:rFonts w:cs="Arial"/>
              </w:rPr>
              <w:t xml:space="preserve">Заместитель председателя:                                </w:t>
            </w: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64FC2">
              <w:rPr>
                <w:rFonts w:cs="Arial"/>
              </w:rPr>
              <w:t>М.И. Бочарников</w:t>
            </w:r>
          </w:p>
        </w:tc>
      </w:tr>
      <w:tr w:rsidR="002304CD" w:rsidRPr="00464FC2" w:rsidTr="002525F6"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64FC2">
              <w:rPr>
                <w:rFonts w:cs="Arial"/>
              </w:rPr>
              <w:t>Секретарь комиссии:</w:t>
            </w: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64FC2">
              <w:rPr>
                <w:rFonts w:cs="Arial"/>
              </w:rPr>
              <w:t>Т.С. Рублевская</w:t>
            </w:r>
          </w:p>
        </w:tc>
      </w:tr>
      <w:tr w:rsidR="002304CD" w:rsidRPr="00464FC2" w:rsidTr="002525F6"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2304CD" w:rsidRPr="00464FC2" w:rsidTr="002525F6"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64FC2">
              <w:rPr>
                <w:rFonts w:cs="Arial"/>
              </w:rPr>
              <w:t>Члены комиссии:</w:t>
            </w: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64FC2">
              <w:rPr>
                <w:rFonts w:cs="Arial"/>
              </w:rPr>
              <w:t>И.А. Бачурин</w:t>
            </w:r>
          </w:p>
        </w:tc>
      </w:tr>
      <w:tr w:rsidR="002304CD" w:rsidRPr="00464FC2" w:rsidTr="002525F6"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64FC2">
              <w:rPr>
                <w:rFonts w:cs="Arial"/>
              </w:rPr>
              <w:t>А.В. Роженко</w:t>
            </w:r>
          </w:p>
        </w:tc>
      </w:tr>
      <w:tr w:rsidR="002304CD" w:rsidRPr="00464FC2" w:rsidTr="002525F6"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64FC2">
              <w:rPr>
                <w:rFonts w:cs="Arial"/>
              </w:rPr>
              <w:t>Е.И. Пузаков</w:t>
            </w:r>
          </w:p>
        </w:tc>
      </w:tr>
      <w:tr w:rsidR="002304CD" w:rsidRPr="00464FC2" w:rsidTr="002525F6"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2304CD" w:rsidRPr="00464FC2" w:rsidTr="002525F6"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2304CD" w:rsidRPr="00464FC2" w:rsidTr="002525F6"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2304CD" w:rsidRPr="00464FC2" w:rsidTr="002525F6">
        <w:trPr>
          <w:trHeight w:val="80"/>
        </w:trPr>
        <w:tc>
          <w:tcPr>
            <w:tcW w:w="7128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42" w:type="dxa"/>
            <w:shd w:val="clear" w:color="auto" w:fill="auto"/>
          </w:tcPr>
          <w:p w:rsidR="002304CD" w:rsidRPr="00464FC2" w:rsidRDefault="002304CD" w:rsidP="00464FC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2304CD" w:rsidRPr="00464FC2" w:rsidRDefault="002304CD" w:rsidP="00464FC2">
      <w:pPr>
        <w:autoSpaceDE w:val="0"/>
        <w:autoSpaceDN w:val="0"/>
        <w:adjustRightInd w:val="0"/>
        <w:ind w:firstLine="709"/>
        <w:rPr>
          <w:rFonts w:cs="Arial"/>
        </w:rPr>
      </w:pPr>
    </w:p>
    <w:p w:rsidR="002304CD" w:rsidRPr="00464FC2" w:rsidRDefault="002304CD" w:rsidP="00464F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304CD" w:rsidRPr="00464FC2" w:rsidSect="00CF7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6C" w:rsidRDefault="00720D6C" w:rsidP="00CF7E22">
      <w:r>
        <w:separator/>
      </w:r>
    </w:p>
  </w:endnote>
  <w:endnote w:type="continuationSeparator" w:id="0">
    <w:p w:rsidR="00720D6C" w:rsidRDefault="00720D6C" w:rsidP="00CF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22" w:rsidRDefault="00CF7E2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22" w:rsidRDefault="00CF7E2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22" w:rsidRDefault="00CF7E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6C" w:rsidRDefault="00720D6C" w:rsidP="00CF7E22">
      <w:r>
        <w:separator/>
      </w:r>
    </w:p>
  </w:footnote>
  <w:footnote w:type="continuationSeparator" w:id="0">
    <w:p w:rsidR="00720D6C" w:rsidRDefault="00720D6C" w:rsidP="00CF7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22" w:rsidRDefault="00CF7E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53" w:rsidRDefault="00101553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01553" w:rsidRDefault="00101553">
    <w:pPr>
      <w:pStyle w:val="a4"/>
      <w:rPr>
        <w:color w:val="800000"/>
        <w:sz w:val="20"/>
      </w:rPr>
    </w:pPr>
    <w:r>
      <w:rPr>
        <w:color w:val="800000"/>
        <w:sz w:val="20"/>
      </w:rPr>
      <w:t>Владелец: Администрация Таловского МР ВО</w:t>
    </w:r>
  </w:p>
  <w:p w:rsidR="00101553" w:rsidRDefault="00101553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Глава"ул. Советская</w:t>
    </w:r>
  </w:p>
  <w:p w:rsidR="00101553" w:rsidRDefault="00101553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08.05.2018 14:35:23</w:t>
    </w:r>
  </w:p>
  <w:p w:rsidR="00CF7E22" w:rsidRPr="00101553" w:rsidRDefault="00CF7E22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22" w:rsidRDefault="00CF7E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18"/>
    <w:rsid w:val="00101553"/>
    <w:rsid w:val="00202043"/>
    <w:rsid w:val="002304CD"/>
    <w:rsid w:val="002525F6"/>
    <w:rsid w:val="002A6A3B"/>
    <w:rsid w:val="002C28E8"/>
    <w:rsid w:val="00350A18"/>
    <w:rsid w:val="00464FC2"/>
    <w:rsid w:val="004F7046"/>
    <w:rsid w:val="00526E9F"/>
    <w:rsid w:val="006D1555"/>
    <w:rsid w:val="00720D6C"/>
    <w:rsid w:val="007A60C8"/>
    <w:rsid w:val="008526F5"/>
    <w:rsid w:val="00960C18"/>
    <w:rsid w:val="009D5924"/>
    <w:rsid w:val="00CB0FD7"/>
    <w:rsid w:val="00CF7E22"/>
    <w:rsid w:val="00D32FCB"/>
    <w:rsid w:val="00DF3446"/>
    <w:rsid w:val="00E34604"/>
    <w:rsid w:val="00EF1F75"/>
    <w:rsid w:val="00F31C2D"/>
    <w:rsid w:val="00F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4AF1F-C113-42E5-A57D-D03DDC39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D59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59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59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59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59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59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5924"/>
  </w:style>
  <w:style w:type="paragraph" w:customStyle="1" w:styleId="ConsPlusNormal">
    <w:name w:val="ConsPlusNormal"/>
    <w:rsid w:val="00960C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60C1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60C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Верхний колонтитул Знак"/>
    <w:aliases w:val="Знак Знак"/>
    <w:link w:val="a4"/>
    <w:locked/>
    <w:rsid w:val="00202043"/>
    <w:rPr>
      <w:sz w:val="28"/>
      <w:szCs w:val="28"/>
    </w:rPr>
  </w:style>
  <w:style w:type="paragraph" w:styleId="a4">
    <w:name w:val="header"/>
    <w:aliases w:val="Знак"/>
    <w:basedOn w:val="a"/>
    <w:link w:val="a3"/>
    <w:rsid w:val="00202043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1">
    <w:name w:val="Верхний колонтитул Знак1"/>
    <w:uiPriority w:val="99"/>
    <w:semiHidden/>
    <w:rsid w:val="00202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202043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link w:val="a5"/>
    <w:rsid w:val="00202043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F7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04C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F7E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F7E22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64F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4F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4FC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4FC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D59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9D592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464FC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59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9D5924"/>
    <w:rPr>
      <w:color w:val="0000FF"/>
      <w:u w:val="none"/>
    </w:rPr>
  </w:style>
  <w:style w:type="paragraph" w:customStyle="1" w:styleId="Application">
    <w:name w:val="Application!Приложение"/>
    <w:rsid w:val="009D59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59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59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64FC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64F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Паринова Евгения Сергеевна</cp:lastModifiedBy>
  <cp:revision>1</cp:revision>
  <cp:lastPrinted>2018-01-31T06:47:00Z</cp:lastPrinted>
  <dcterms:created xsi:type="dcterms:W3CDTF">2023-09-05T11:16:00Z</dcterms:created>
  <dcterms:modified xsi:type="dcterms:W3CDTF">2023-09-05T11:17:00Z</dcterms:modified>
</cp:coreProperties>
</file>