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B02" w:rsidRPr="000B2DCE" w:rsidRDefault="000F6B02" w:rsidP="000F6B02">
      <w:pPr>
        <w:ind w:firstLine="709"/>
        <w:outlineLvl w:val="0"/>
        <w:rPr>
          <w:rFonts w:cs="Arial"/>
          <w:bCs/>
        </w:rPr>
      </w:pPr>
      <w:r w:rsidRPr="000B2DCE">
        <w:rPr>
          <w:rFonts w:cs="Arial"/>
          <w:bCs/>
          <w:noProof/>
          <w:kern w:val="28"/>
        </w:rPr>
        <w:drawing>
          <wp:anchor distT="0" distB="0" distL="114300" distR="114300" simplePos="0" relativeHeight="251659264" behindDoc="1" locked="0" layoutInCell="1" allowOverlap="1" wp14:anchorId="74437601" wp14:editId="5B12F521">
            <wp:simplePos x="0" y="0"/>
            <wp:positionH relativeFrom="column">
              <wp:posOffset>2707005</wp:posOffset>
            </wp:positionH>
            <wp:positionV relativeFrom="paragraph">
              <wp:posOffset>117475</wp:posOffset>
            </wp:positionV>
            <wp:extent cx="676275" cy="800100"/>
            <wp:effectExtent l="19050" t="19050" r="28575" b="19050"/>
            <wp:wrapSquare wrapText="left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18000" contrast="3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01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01DA">
        <w:rPr>
          <w:rFonts w:cs="Arial"/>
          <w:bCs/>
        </w:rPr>
        <w:t>ПРОЕКТ</w:t>
      </w:r>
      <w:r w:rsidRPr="000B2DCE">
        <w:rPr>
          <w:rFonts w:cs="Arial"/>
          <w:bCs/>
          <w:kern w:val="28"/>
        </w:rPr>
        <w:br w:type="textWrapping" w:clear="all"/>
      </w:r>
    </w:p>
    <w:p w:rsidR="000F6B02" w:rsidRPr="00C27555" w:rsidRDefault="000F6B02" w:rsidP="000F6B02">
      <w:pPr>
        <w:ind w:firstLine="709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C27555">
        <w:rPr>
          <w:rFonts w:ascii="Times New Roman" w:hAnsi="Times New Roman"/>
          <w:b/>
          <w:bCs/>
          <w:sz w:val="28"/>
          <w:szCs w:val="28"/>
        </w:rPr>
        <w:t>АДМИНИСТРАЦИЯ</w:t>
      </w:r>
      <w:r w:rsidRPr="00C27555">
        <w:rPr>
          <w:rFonts w:ascii="Times New Roman" w:hAnsi="Times New Roman"/>
          <w:b/>
          <w:bCs/>
          <w:kern w:val="28"/>
          <w:sz w:val="28"/>
          <w:szCs w:val="28"/>
        </w:rPr>
        <w:t xml:space="preserve"> </w:t>
      </w:r>
      <w:r w:rsidRPr="00C27555">
        <w:rPr>
          <w:rFonts w:ascii="Times New Roman" w:hAnsi="Times New Roman"/>
          <w:b/>
          <w:bCs/>
          <w:sz w:val="28"/>
          <w:szCs w:val="28"/>
        </w:rPr>
        <w:t xml:space="preserve">ТАЛОВСКОГО </w:t>
      </w:r>
    </w:p>
    <w:p w:rsidR="000F6B02" w:rsidRPr="00C27555" w:rsidRDefault="000F6B02" w:rsidP="000F6B02">
      <w:pPr>
        <w:ind w:firstLine="709"/>
        <w:jc w:val="center"/>
        <w:outlineLvl w:val="0"/>
        <w:rPr>
          <w:rFonts w:ascii="Times New Roman" w:hAnsi="Times New Roman"/>
          <w:b/>
          <w:bCs/>
          <w:kern w:val="28"/>
          <w:sz w:val="28"/>
          <w:szCs w:val="28"/>
        </w:rPr>
      </w:pPr>
      <w:r w:rsidRPr="00C27555">
        <w:rPr>
          <w:rFonts w:ascii="Times New Roman" w:hAnsi="Times New Roman"/>
          <w:b/>
          <w:bCs/>
          <w:sz w:val="28"/>
          <w:szCs w:val="28"/>
        </w:rPr>
        <w:t>МУНИЦИПАЛЬНОГО РАЙОНА</w:t>
      </w:r>
      <w:r w:rsidRPr="00C27555">
        <w:rPr>
          <w:rFonts w:ascii="Times New Roman" w:hAnsi="Times New Roman"/>
          <w:b/>
          <w:bCs/>
          <w:kern w:val="28"/>
          <w:sz w:val="28"/>
          <w:szCs w:val="28"/>
        </w:rPr>
        <w:t xml:space="preserve"> </w:t>
      </w:r>
      <w:r w:rsidRPr="00C27555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0F6B02" w:rsidRPr="00C27555" w:rsidRDefault="000F6B02" w:rsidP="000F6B02">
      <w:pPr>
        <w:tabs>
          <w:tab w:val="left" w:pos="708"/>
          <w:tab w:val="center" w:pos="4536"/>
          <w:tab w:val="right" w:pos="9072"/>
        </w:tabs>
        <w:ind w:right="-1" w:firstLine="709"/>
        <w:jc w:val="center"/>
        <w:rPr>
          <w:rFonts w:ascii="Times New Roman" w:hAnsi="Times New Roman"/>
          <w:sz w:val="28"/>
          <w:szCs w:val="28"/>
        </w:rPr>
      </w:pPr>
    </w:p>
    <w:p w:rsidR="000F6B02" w:rsidRPr="009F1117" w:rsidRDefault="000F6B02" w:rsidP="000F6B02">
      <w:pPr>
        <w:tabs>
          <w:tab w:val="left" w:pos="708"/>
          <w:tab w:val="center" w:pos="4536"/>
          <w:tab w:val="right" w:pos="9072"/>
        </w:tabs>
        <w:ind w:right="-1" w:firstLine="709"/>
        <w:jc w:val="center"/>
        <w:rPr>
          <w:rFonts w:ascii="Times New Roman" w:hAnsi="Times New Roman"/>
          <w:b/>
          <w:sz w:val="36"/>
          <w:szCs w:val="36"/>
        </w:rPr>
      </w:pPr>
      <w:r w:rsidRPr="009F1117">
        <w:rPr>
          <w:rFonts w:ascii="Times New Roman" w:hAnsi="Times New Roman"/>
          <w:b/>
          <w:sz w:val="36"/>
          <w:szCs w:val="36"/>
        </w:rPr>
        <w:t>ПОСТАНОВЛЕНИЕ</w:t>
      </w:r>
    </w:p>
    <w:p w:rsidR="000F6B02" w:rsidRPr="00C27555" w:rsidRDefault="000F6B02" w:rsidP="000F6B02">
      <w:pPr>
        <w:tabs>
          <w:tab w:val="left" w:pos="708"/>
          <w:tab w:val="center" w:pos="4536"/>
          <w:tab w:val="right" w:pos="9072"/>
        </w:tabs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F6B02" w:rsidRPr="00C27555" w:rsidRDefault="000F6B02" w:rsidP="000F6B02">
      <w:pPr>
        <w:tabs>
          <w:tab w:val="left" w:pos="708"/>
          <w:tab w:val="center" w:pos="4536"/>
          <w:tab w:val="right" w:pos="9072"/>
        </w:tabs>
        <w:ind w:firstLine="0"/>
        <w:rPr>
          <w:rFonts w:ascii="Times New Roman" w:hAnsi="Times New Roman"/>
          <w:sz w:val="28"/>
          <w:szCs w:val="28"/>
        </w:rPr>
      </w:pPr>
      <w:r w:rsidRPr="00C27555">
        <w:rPr>
          <w:rFonts w:ascii="Times New Roman" w:hAnsi="Times New Roman"/>
          <w:sz w:val="28"/>
          <w:szCs w:val="28"/>
        </w:rPr>
        <w:t>от ______________________ № ______</w:t>
      </w:r>
    </w:p>
    <w:p w:rsidR="000F6B02" w:rsidRPr="00785D3D" w:rsidRDefault="000F6B02" w:rsidP="000F6B02">
      <w:pPr>
        <w:pStyle w:val="Title"/>
        <w:spacing w:before="0" w:after="0"/>
        <w:ind w:right="4252"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27555">
        <w:rPr>
          <w:rFonts w:ascii="Times New Roman" w:hAnsi="Times New Roman" w:cs="Times New Roman"/>
          <w:b w:val="0"/>
          <w:sz w:val="28"/>
          <w:szCs w:val="28"/>
        </w:rPr>
        <w:t xml:space="preserve">                   </w:t>
      </w:r>
      <w:proofErr w:type="spellStart"/>
      <w:r w:rsidRPr="00785D3D">
        <w:rPr>
          <w:rFonts w:ascii="Times New Roman" w:hAnsi="Times New Roman" w:cs="Times New Roman"/>
          <w:b w:val="0"/>
          <w:sz w:val="24"/>
          <w:szCs w:val="24"/>
        </w:rPr>
        <w:t>р.п</w:t>
      </w:r>
      <w:proofErr w:type="spellEnd"/>
      <w:r w:rsidRPr="00785D3D">
        <w:rPr>
          <w:rFonts w:ascii="Times New Roman" w:hAnsi="Times New Roman" w:cs="Times New Roman"/>
          <w:b w:val="0"/>
          <w:sz w:val="24"/>
          <w:szCs w:val="24"/>
        </w:rPr>
        <w:t>. Таловая</w:t>
      </w:r>
    </w:p>
    <w:p w:rsidR="000F6B02" w:rsidRPr="00C27555" w:rsidRDefault="000F6B02" w:rsidP="000F6B02">
      <w:pPr>
        <w:pStyle w:val="Title"/>
        <w:spacing w:before="0" w:after="0"/>
        <w:ind w:right="4252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F6B02" w:rsidRPr="00C27555" w:rsidRDefault="000F6B02" w:rsidP="000F6B02">
      <w:pPr>
        <w:pStyle w:val="Title"/>
        <w:spacing w:before="0" w:after="0"/>
        <w:ind w:right="4252" w:firstLine="0"/>
        <w:jc w:val="both"/>
        <w:rPr>
          <w:rFonts w:ascii="Times New Roman" w:hAnsi="Times New Roman" w:cs="Times New Roman"/>
          <w:sz w:val="28"/>
          <w:szCs w:val="28"/>
        </w:rPr>
      </w:pPr>
      <w:r w:rsidRPr="00C27555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Таловского муниципального района Воронежской области от </w:t>
      </w:r>
      <w:r w:rsidR="006A3944">
        <w:rPr>
          <w:rFonts w:ascii="Times New Roman" w:hAnsi="Times New Roman" w:cs="Times New Roman"/>
          <w:sz w:val="28"/>
          <w:szCs w:val="28"/>
        </w:rPr>
        <w:t>09.11</w:t>
      </w:r>
      <w:r w:rsidRPr="00C27555">
        <w:rPr>
          <w:rFonts w:ascii="Times New Roman" w:hAnsi="Times New Roman" w:cs="Times New Roman"/>
          <w:sz w:val="28"/>
          <w:szCs w:val="28"/>
        </w:rPr>
        <w:t>.20</w:t>
      </w:r>
      <w:r w:rsidR="000C5357">
        <w:rPr>
          <w:rFonts w:ascii="Times New Roman" w:hAnsi="Times New Roman" w:cs="Times New Roman"/>
          <w:sz w:val="28"/>
          <w:szCs w:val="28"/>
        </w:rPr>
        <w:t>2</w:t>
      </w:r>
      <w:r w:rsidR="006A3944">
        <w:rPr>
          <w:rFonts w:ascii="Times New Roman" w:hAnsi="Times New Roman" w:cs="Times New Roman"/>
          <w:sz w:val="28"/>
          <w:szCs w:val="28"/>
        </w:rPr>
        <w:t>3</w:t>
      </w:r>
      <w:r w:rsidRPr="00C27555">
        <w:rPr>
          <w:rFonts w:ascii="Times New Roman" w:hAnsi="Times New Roman" w:cs="Times New Roman"/>
          <w:sz w:val="28"/>
          <w:szCs w:val="28"/>
        </w:rPr>
        <w:t xml:space="preserve"> № </w:t>
      </w:r>
      <w:r w:rsidR="000C5357">
        <w:rPr>
          <w:rFonts w:ascii="Times New Roman" w:hAnsi="Times New Roman" w:cs="Times New Roman"/>
          <w:sz w:val="28"/>
          <w:szCs w:val="28"/>
        </w:rPr>
        <w:t>6</w:t>
      </w:r>
      <w:r w:rsidR="006A3944">
        <w:rPr>
          <w:rFonts w:ascii="Times New Roman" w:hAnsi="Times New Roman" w:cs="Times New Roman"/>
          <w:sz w:val="28"/>
          <w:szCs w:val="28"/>
        </w:rPr>
        <w:t>0</w:t>
      </w:r>
      <w:r w:rsidR="000C5357">
        <w:rPr>
          <w:rFonts w:ascii="Times New Roman" w:hAnsi="Times New Roman" w:cs="Times New Roman"/>
          <w:sz w:val="28"/>
          <w:szCs w:val="28"/>
        </w:rPr>
        <w:t>4</w:t>
      </w:r>
      <w:r w:rsidRPr="00C27555">
        <w:rPr>
          <w:rFonts w:ascii="Times New Roman" w:hAnsi="Times New Roman" w:cs="Times New Roman"/>
          <w:sz w:val="28"/>
          <w:szCs w:val="28"/>
        </w:rPr>
        <w:t xml:space="preserve"> </w:t>
      </w:r>
      <w:r w:rsidRPr="000C5357">
        <w:rPr>
          <w:rFonts w:ascii="Times New Roman" w:hAnsi="Times New Roman" w:cs="Times New Roman"/>
          <w:sz w:val="28"/>
          <w:szCs w:val="28"/>
        </w:rPr>
        <w:t>«</w:t>
      </w:r>
      <w:r w:rsidR="000C5357" w:rsidRPr="000C5357">
        <w:rPr>
          <w:rFonts w:ascii="Times New Roman" w:hAnsi="Times New Roman"/>
          <w:sz w:val="28"/>
          <w:szCs w:val="28"/>
        </w:rPr>
        <w:t>Об утверждении а</w:t>
      </w:r>
      <w:r w:rsidR="000C5357" w:rsidRPr="000C5357">
        <w:rPr>
          <w:rFonts w:ascii="Times New Roman" w:hAnsi="Times New Roman"/>
          <w:color w:val="000000"/>
          <w:sz w:val="28"/>
          <w:szCs w:val="28"/>
        </w:rPr>
        <w:t>дминистративного регламента по предоставлению муниципальной услуги "Предоставление в собственность, аренду, постоянное (бессрочное) пользование, безвозмездное пользование земельн</w:t>
      </w:r>
      <w:r w:rsidR="006A3944">
        <w:rPr>
          <w:rFonts w:ascii="Times New Roman" w:hAnsi="Times New Roman"/>
          <w:color w:val="000000"/>
          <w:sz w:val="28"/>
          <w:szCs w:val="28"/>
        </w:rPr>
        <w:t>ого</w:t>
      </w:r>
      <w:r w:rsidR="000C5357" w:rsidRPr="000C5357">
        <w:rPr>
          <w:rFonts w:ascii="Times New Roman" w:hAnsi="Times New Roman"/>
          <w:color w:val="000000"/>
          <w:sz w:val="28"/>
          <w:szCs w:val="28"/>
        </w:rPr>
        <w:t xml:space="preserve"> участк</w:t>
      </w:r>
      <w:r w:rsidR="006A3944">
        <w:rPr>
          <w:rFonts w:ascii="Times New Roman" w:hAnsi="Times New Roman"/>
          <w:color w:val="000000"/>
          <w:sz w:val="28"/>
          <w:szCs w:val="28"/>
        </w:rPr>
        <w:t>а</w:t>
      </w:r>
      <w:r w:rsidR="000C5357" w:rsidRPr="000C5357">
        <w:rPr>
          <w:rFonts w:ascii="Times New Roman" w:hAnsi="Times New Roman"/>
          <w:color w:val="000000"/>
          <w:sz w:val="28"/>
          <w:szCs w:val="28"/>
        </w:rPr>
        <w:t>, находящ</w:t>
      </w:r>
      <w:r w:rsidR="006A3944">
        <w:rPr>
          <w:rFonts w:ascii="Times New Roman" w:hAnsi="Times New Roman"/>
          <w:color w:val="000000"/>
          <w:sz w:val="28"/>
          <w:szCs w:val="28"/>
        </w:rPr>
        <w:t>его</w:t>
      </w:r>
      <w:r w:rsidR="000C5357" w:rsidRPr="000C5357">
        <w:rPr>
          <w:rFonts w:ascii="Times New Roman" w:hAnsi="Times New Roman"/>
          <w:color w:val="000000"/>
          <w:sz w:val="28"/>
          <w:szCs w:val="28"/>
        </w:rPr>
        <w:t xml:space="preserve">ся в </w:t>
      </w:r>
      <w:r w:rsidR="006A3944">
        <w:rPr>
          <w:rFonts w:ascii="Times New Roman" w:hAnsi="Times New Roman"/>
          <w:color w:val="000000"/>
          <w:sz w:val="28"/>
          <w:szCs w:val="28"/>
        </w:rPr>
        <w:t xml:space="preserve">муниципальной </w:t>
      </w:r>
      <w:proofErr w:type="gramStart"/>
      <w:r w:rsidR="000C5357" w:rsidRPr="000C5357">
        <w:rPr>
          <w:rFonts w:ascii="Times New Roman" w:hAnsi="Times New Roman"/>
          <w:color w:val="000000"/>
          <w:sz w:val="28"/>
          <w:szCs w:val="28"/>
        </w:rPr>
        <w:t>собственности</w:t>
      </w:r>
      <w:proofErr w:type="gramEnd"/>
      <w:r w:rsidR="006A3944">
        <w:rPr>
          <w:rFonts w:ascii="Times New Roman" w:hAnsi="Times New Roman"/>
          <w:color w:val="000000"/>
          <w:sz w:val="28"/>
          <w:szCs w:val="28"/>
        </w:rPr>
        <w:t xml:space="preserve"> или</w:t>
      </w:r>
      <w:r w:rsidR="000C5357" w:rsidRPr="000C5357">
        <w:rPr>
          <w:rFonts w:ascii="Times New Roman" w:hAnsi="Times New Roman"/>
          <w:color w:val="000000"/>
          <w:sz w:val="28"/>
          <w:szCs w:val="28"/>
        </w:rPr>
        <w:t xml:space="preserve"> государственная собственность на </w:t>
      </w:r>
      <w:proofErr w:type="gramStart"/>
      <w:r w:rsidR="000C5357" w:rsidRPr="000C5357">
        <w:rPr>
          <w:rFonts w:ascii="Times New Roman" w:hAnsi="Times New Roman"/>
          <w:color w:val="000000"/>
          <w:sz w:val="28"/>
          <w:szCs w:val="28"/>
        </w:rPr>
        <w:t>которые</w:t>
      </w:r>
      <w:proofErr w:type="gramEnd"/>
      <w:r w:rsidR="000C5357" w:rsidRPr="000C5357">
        <w:rPr>
          <w:rFonts w:ascii="Times New Roman" w:hAnsi="Times New Roman"/>
          <w:color w:val="000000"/>
          <w:sz w:val="28"/>
          <w:szCs w:val="28"/>
        </w:rPr>
        <w:t xml:space="preserve"> не разграничена, без проведения торгов"</w:t>
      </w:r>
      <w:r w:rsidR="00C81C36">
        <w:rPr>
          <w:rFonts w:ascii="Times New Roman" w:hAnsi="Times New Roman"/>
          <w:color w:val="000000"/>
          <w:sz w:val="28"/>
          <w:szCs w:val="28"/>
        </w:rPr>
        <w:t xml:space="preserve"> администрацией Таловского муниципального района Воронежской области»</w:t>
      </w:r>
    </w:p>
    <w:p w:rsidR="000F6B02" w:rsidRPr="00C27555" w:rsidRDefault="000F6B02" w:rsidP="000F6B02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</w:p>
    <w:p w:rsidR="000F6B02" w:rsidRPr="00C27555" w:rsidRDefault="0049334C" w:rsidP="00170E78">
      <w:pPr>
        <w:shd w:val="clear" w:color="auto" w:fill="FFFFFF"/>
        <w:ind w:firstLine="0"/>
        <w:rPr>
          <w:rFonts w:ascii="Times New Roman" w:hAnsi="Times New Roman"/>
          <w:sz w:val="28"/>
          <w:szCs w:val="28"/>
        </w:rPr>
      </w:pPr>
      <w:r w:rsidRPr="0049334C">
        <w:rPr>
          <w:rFonts w:ascii="Times New Roman" w:hAnsi="Times New Roman"/>
          <w:sz w:val="28"/>
          <w:szCs w:val="28"/>
        </w:rPr>
        <w:t xml:space="preserve">          В </w:t>
      </w:r>
      <w:r w:rsidR="00171458">
        <w:rPr>
          <w:rFonts w:ascii="Times New Roman" w:hAnsi="Times New Roman"/>
          <w:sz w:val="28"/>
          <w:szCs w:val="28"/>
        </w:rPr>
        <w:t>связи с внесением</w:t>
      </w:r>
      <w:r w:rsidRPr="0049334C">
        <w:rPr>
          <w:rFonts w:ascii="Times New Roman" w:hAnsi="Times New Roman"/>
          <w:sz w:val="28"/>
          <w:szCs w:val="28"/>
        </w:rPr>
        <w:t xml:space="preserve"> изменений в Земельный кодекс Р</w:t>
      </w:r>
      <w:r w:rsidR="00171458">
        <w:rPr>
          <w:rFonts w:ascii="Times New Roman" w:hAnsi="Times New Roman"/>
          <w:sz w:val="28"/>
          <w:szCs w:val="28"/>
        </w:rPr>
        <w:t xml:space="preserve">оссийской </w:t>
      </w:r>
      <w:r w:rsidRPr="0049334C">
        <w:rPr>
          <w:rFonts w:ascii="Times New Roman" w:hAnsi="Times New Roman"/>
          <w:sz w:val="28"/>
          <w:szCs w:val="28"/>
        </w:rPr>
        <w:t>Ф</w:t>
      </w:r>
      <w:r w:rsidR="00171458">
        <w:rPr>
          <w:rFonts w:ascii="Times New Roman" w:hAnsi="Times New Roman"/>
          <w:sz w:val="28"/>
          <w:szCs w:val="28"/>
        </w:rPr>
        <w:t>едерации, определяющий порядок предоставления земельных участков, находящихся в государственной и муниципальной собственности без проведения торгов</w:t>
      </w:r>
      <w:r w:rsidR="000F6B02" w:rsidRPr="00C27555">
        <w:rPr>
          <w:rFonts w:ascii="Times New Roman" w:hAnsi="Times New Roman"/>
          <w:sz w:val="28"/>
          <w:szCs w:val="28"/>
        </w:rPr>
        <w:t>, администрация Таловского муниципального района Воронежской области постановляет</w:t>
      </w:r>
      <w:r w:rsidR="000F6B02" w:rsidRPr="00C27555">
        <w:rPr>
          <w:rFonts w:ascii="Times New Roman" w:hAnsi="Times New Roman"/>
          <w:bCs/>
          <w:sz w:val="28"/>
          <w:szCs w:val="28"/>
        </w:rPr>
        <w:t>:</w:t>
      </w:r>
    </w:p>
    <w:p w:rsidR="000F6B02" w:rsidRPr="00C27555" w:rsidRDefault="000F6B02" w:rsidP="000F6B02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C27555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C27555">
        <w:rPr>
          <w:rFonts w:ascii="Times New Roman" w:hAnsi="Times New Roman"/>
          <w:sz w:val="28"/>
          <w:szCs w:val="28"/>
        </w:rPr>
        <w:t xml:space="preserve">Внести в административный регламент администрации Таловского муниципального района Воронежской области по предоставлению муниципальной услуги </w:t>
      </w:r>
      <w:r w:rsidR="000C5357" w:rsidRPr="000C5357">
        <w:rPr>
          <w:rFonts w:ascii="Times New Roman" w:hAnsi="Times New Roman"/>
          <w:sz w:val="28"/>
          <w:szCs w:val="28"/>
          <w:lang w:eastAsia="x-none"/>
        </w:rPr>
        <w:t>«</w:t>
      </w:r>
      <w:r w:rsidR="00093EFD" w:rsidRPr="000C5357">
        <w:rPr>
          <w:rFonts w:ascii="Times New Roman" w:hAnsi="Times New Roman"/>
          <w:color w:val="000000"/>
          <w:sz w:val="28"/>
          <w:szCs w:val="28"/>
        </w:rPr>
        <w:t>Предоставление в собственность, аренду, постоянное (бессрочное) пользование, безвозмездное пользование земельн</w:t>
      </w:r>
      <w:r w:rsidR="00093EFD">
        <w:rPr>
          <w:rFonts w:ascii="Times New Roman" w:hAnsi="Times New Roman"/>
          <w:color w:val="000000"/>
          <w:sz w:val="28"/>
          <w:szCs w:val="28"/>
        </w:rPr>
        <w:t>ого</w:t>
      </w:r>
      <w:r w:rsidR="00093EFD" w:rsidRPr="000C5357">
        <w:rPr>
          <w:rFonts w:ascii="Times New Roman" w:hAnsi="Times New Roman"/>
          <w:color w:val="000000"/>
          <w:sz w:val="28"/>
          <w:szCs w:val="28"/>
        </w:rPr>
        <w:t xml:space="preserve"> участк</w:t>
      </w:r>
      <w:r w:rsidR="00093EFD">
        <w:rPr>
          <w:rFonts w:ascii="Times New Roman" w:hAnsi="Times New Roman"/>
          <w:color w:val="000000"/>
          <w:sz w:val="28"/>
          <w:szCs w:val="28"/>
        </w:rPr>
        <w:t>а</w:t>
      </w:r>
      <w:r w:rsidR="00093EFD" w:rsidRPr="000C5357">
        <w:rPr>
          <w:rFonts w:ascii="Times New Roman" w:hAnsi="Times New Roman"/>
          <w:color w:val="000000"/>
          <w:sz w:val="28"/>
          <w:szCs w:val="28"/>
        </w:rPr>
        <w:t>, находящ</w:t>
      </w:r>
      <w:r w:rsidR="00093EFD">
        <w:rPr>
          <w:rFonts w:ascii="Times New Roman" w:hAnsi="Times New Roman"/>
          <w:color w:val="000000"/>
          <w:sz w:val="28"/>
          <w:szCs w:val="28"/>
        </w:rPr>
        <w:t>его</w:t>
      </w:r>
      <w:r w:rsidR="00093EFD" w:rsidRPr="000C5357">
        <w:rPr>
          <w:rFonts w:ascii="Times New Roman" w:hAnsi="Times New Roman"/>
          <w:color w:val="000000"/>
          <w:sz w:val="28"/>
          <w:szCs w:val="28"/>
        </w:rPr>
        <w:t xml:space="preserve">ся в </w:t>
      </w:r>
      <w:r w:rsidR="00093EFD">
        <w:rPr>
          <w:rFonts w:ascii="Times New Roman" w:hAnsi="Times New Roman"/>
          <w:color w:val="000000"/>
          <w:sz w:val="28"/>
          <w:szCs w:val="28"/>
        </w:rPr>
        <w:t xml:space="preserve">муниципальной </w:t>
      </w:r>
      <w:r w:rsidR="00093EFD" w:rsidRPr="000C5357">
        <w:rPr>
          <w:rFonts w:ascii="Times New Roman" w:hAnsi="Times New Roman"/>
          <w:color w:val="000000"/>
          <w:sz w:val="28"/>
          <w:szCs w:val="28"/>
        </w:rPr>
        <w:t>собственности</w:t>
      </w:r>
      <w:r w:rsidR="00093EFD">
        <w:rPr>
          <w:rFonts w:ascii="Times New Roman" w:hAnsi="Times New Roman"/>
          <w:color w:val="000000"/>
          <w:sz w:val="28"/>
          <w:szCs w:val="28"/>
        </w:rPr>
        <w:t xml:space="preserve"> или</w:t>
      </w:r>
      <w:r w:rsidR="00093EFD" w:rsidRPr="000C5357">
        <w:rPr>
          <w:rFonts w:ascii="Times New Roman" w:hAnsi="Times New Roman"/>
          <w:color w:val="000000"/>
          <w:sz w:val="28"/>
          <w:szCs w:val="28"/>
        </w:rPr>
        <w:t xml:space="preserve"> государственная собственность на которые не разграничена, без проведения торгов</w:t>
      </w:r>
      <w:r w:rsidR="000C5357" w:rsidRPr="000C5357">
        <w:rPr>
          <w:rFonts w:ascii="Times New Roman" w:hAnsi="Times New Roman"/>
          <w:sz w:val="28"/>
          <w:szCs w:val="28"/>
          <w:lang w:eastAsia="x-none"/>
        </w:rPr>
        <w:t>»</w:t>
      </w:r>
      <w:r w:rsidRPr="00C27555">
        <w:rPr>
          <w:rFonts w:ascii="Times New Roman" w:hAnsi="Times New Roman"/>
          <w:sz w:val="28"/>
          <w:szCs w:val="28"/>
        </w:rPr>
        <w:t xml:space="preserve">, утвержденный постановлением администрации Таловского муниципального района Воронежской области от </w:t>
      </w:r>
      <w:r w:rsidR="00093EFD">
        <w:rPr>
          <w:rFonts w:ascii="Times New Roman" w:hAnsi="Times New Roman"/>
          <w:sz w:val="28"/>
          <w:szCs w:val="28"/>
        </w:rPr>
        <w:t>09</w:t>
      </w:r>
      <w:r w:rsidRPr="00C27555">
        <w:rPr>
          <w:rFonts w:ascii="Times New Roman" w:hAnsi="Times New Roman"/>
          <w:sz w:val="28"/>
          <w:szCs w:val="28"/>
        </w:rPr>
        <w:t>.</w:t>
      </w:r>
      <w:r w:rsidR="00093EFD">
        <w:rPr>
          <w:rFonts w:ascii="Times New Roman" w:hAnsi="Times New Roman"/>
          <w:sz w:val="28"/>
          <w:szCs w:val="28"/>
        </w:rPr>
        <w:t>11</w:t>
      </w:r>
      <w:r w:rsidRPr="00C27555">
        <w:rPr>
          <w:rFonts w:ascii="Times New Roman" w:hAnsi="Times New Roman"/>
          <w:sz w:val="28"/>
          <w:szCs w:val="28"/>
        </w:rPr>
        <w:t>.20</w:t>
      </w:r>
      <w:r w:rsidR="000C5357">
        <w:rPr>
          <w:rFonts w:ascii="Times New Roman" w:hAnsi="Times New Roman"/>
          <w:sz w:val="28"/>
          <w:szCs w:val="28"/>
        </w:rPr>
        <w:t>2</w:t>
      </w:r>
      <w:r w:rsidR="00093EFD">
        <w:rPr>
          <w:rFonts w:ascii="Times New Roman" w:hAnsi="Times New Roman"/>
          <w:sz w:val="28"/>
          <w:szCs w:val="28"/>
        </w:rPr>
        <w:t>3</w:t>
      </w:r>
      <w:r w:rsidRPr="00C27555">
        <w:rPr>
          <w:rFonts w:ascii="Times New Roman" w:hAnsi="Times New Roman"/>
          <w:sz w:val="28"/>
          <w:szCs w:val="28"/>
        </w:rPr>
        <w:t xml:space="preserve"> № </w:t>
      </w:r>
      <w:r w:rsidR="00093EFD">
        <w:rPr>
          <w:rFonts w:ascii="Times New Roman" w:hAnsi="Times New Roman"/>
          <w:sz w:val="28"/>
          <w:szCs w:val="28"/>
        </w:rPr>
        <w:t>604</w:t>
      </w:r>
      <w:r w:rsidRPr="00C27555">
        <w:rPr>
          <w:rFonts w:ascii="Times New Roman" w:hAnsi="Times New Roman"/>
          <w:sz w:val="28"/>
          <w:szCs w:val="28"/>
        </w:rPr>
        <w:t>, следующие изменения:</w:t>
      </w:r>
      <w:proofErr w:type="gramEnd"/>
    </w:p>
    <w:p w:rsidR="000F6B02" w:rsidRDefault="000F6B02" w:rsidP="000F6B02">
      <w:pPr>
        <w:ind w:firstLine="0"/>
        <w:rPr>
          <w:rFonts w:ascii="Times New Roman" w:hAnsi="Times New Roman"/>
          <w:sz w:val="28"/>
          <w:szCs w:val="28"/>
        </w:rPr>
      </w:pPr>
      <w:r w:rsidRPr="00C27555">
        <w:rPr>
          <w:rFonts w:ascii="Times New Roman" w:hAnsi="Times New Roman"/>
          <w:sz w:val="28"/>
          <w:szCs w:val="28"/>
        </w:rPr>
        <w:tab/>
        <w:t xml:space="preserve">1.1. </w:t>
      </w:r>
      <w:r w:rsidR="00B95BFA">
        <w:rPr>
          <w:rFonts w:ascii="Times New Roman" w:hAnsi="Times New Roman"/>
          <w:sz w:val="28"/>
          <w:szCs w:val="28"/>
        </w:rPr>
        <w:t>Абзац 12 п</w:t>
      </w:r>
      <w:r w:rsidR="0049334C">
        <w:rPr>
          <w:rFonts w:ascii="Times New Roman" w:hAnsi="Times New Roman"/>
          <w:sz w:val="28"/>
          <w:szCs w:val="28"/>
        </w:rPr>
        <w:t>ункт</w:t>
      </w:r>
      <w:r w:rsidR="00B95BFA">
        <w:rPr>
          <w:rFonts w:ascii="Times New Roman" w:hAnsi="Times New Roman"/>
          <w:sz w:val="28"/>
          <w:szCs w:val="28"/>
        </w:rPr>
        <w:t>а</w:t>
      </w:r>
      <w:r w:rsidR="0049334C">
        <w:rPr>
          <w:rFonts w:ascii="Times New Roman" w:hAnsi="Times New Roman"/>
          <w:sz w:val="28"/>
          <w:szCs w:val="28"/>
        </w:rPr>
        <w:t xml:space="preserve"> </w:t>
      </w:r>
      <w:r w:rsidR="00B95BFA">
        <w:rPr>
          <w:rFonts w:ascii="Times New Roman" w:hAnsi="Times New Roman"/>
          <w:sz w:val="28"/>
          <w:szCs w:val="28"/>
        </w:rPr>
        <w:t>1.3.2.</w:t>
      </w:r>
      <w:r w:rsidR="007027CE" w:rsidRPr="00C27555">
        <w:rPr>
          <w:rFonts w:ascii="Times New Roman" w:hAnsi="Times New Roman"/>
          <w:sz w:val="28"/>
          <w:szCs w:val="28"/>
        </w:rPr>
        <w:t xml:space="preserve"> </w:t>
      </w:r>
      <w:r w:rsidR="00B95BFA">
        <w:rPr>
          <w:rFonts w:ascii="Times New Roman" w:hAnsi="Times New Roman"/>
          <w:sz w:val="28"/>
          <w:szCs w:val="28"/>
        </w:rPr>
        <w:t>раздела 1</w:t>
      </w:r>
      <w:r w:rsidR="00D817D3">
        <w:rPr>
          <w:rFonts w:ascii="Times New Roman" w:hAnsi="Times New Roman"/>
          <w:sz w:val="28"/>
          <w:szCs w:val="28"/>
        </w:rPr>
        <w:t xml:space="preserve"> </w:t>
      </w:r>
      <w:r w:rsidRPr="00C27555">
        <w:rPr>
          <w:rFonts w:ascii="Times New Roman" w:hAnsi="Times New Roman"/>
          <w:sz w:val="28"/>
          <w:szCs w:val="28"/>
        </w:rPr>
        <w:t xml:space="preserve">административного регламента </w:t>
      </w:r>
      <w:r w:rsidR="003E060C" w:rsidRPr="002C35F0">
        <w:rPr>
          <w:rFonts w:ascii="Times New Roman" w:hAnsi="Times New Roman"/>
          <w:sz w:val="28"/>
          <w:szCs w:val="28"/>
        </w:rPr>
        <w:t>изложить в следующей редакции</w:t>
      </w:r>
      <w:r w:rsidRPr="00C27555">
        <w:rPr>
          <w:rFonts w:ascii="Times New Roman" w:hAnsi="Times New Roman"/>
          <w:sz w:val="28"/>
          <w:szCs w:val="28"/>
        </w:rPr>
        <w:t>:</w:t>
      </w:r>
    </w:p>
    <w:p w:rsidR="0049334C" w:rsidRPr="00B62B06" w:rsidRDefault="003E060C" w:rsidP="00864884">
      <w:pPr>
        <w:autoSpaceDE w:val="0"/>
        <w:autoSpaceDN w:val="0"/>
        <w:adjustRightInd w:val="0"/>
        <w:ind w:firstLine="54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«</w:t>
      </w:r>
      <w:r w:rsidR="00B95BFA">
        <w:rPr>
          <w:rFonts w:ascii="Times New Roman" w:hAnsi="Times New Roman"/>
          <w:color w:val="000000"/>
          <w:sz w:val="28"/>
          <w:szCs w:val="28"/>
        </w:rPr>
        <w:t>12)</w:t>
      </w:r>
      <w:r w:rsidR="008648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64884" w:rsidRPr="00B62B06">
        <w:rPr>
          <w:rFonts w:ascii="Times New Roman" w:eastAsiaTheme="minorHAnsi" w:hAnsi="Times New Roman"/>
          <w:sz w:val="28"/>
          <w:szCs w:val="28"/>
          <w:lang w:eastAsia="en-US"/>
        </w:rPr>
        <w:t xml:space="preserve">земельного участка, на котором расположены здания, сооружения, собственникам зданий, сооружений, помещений в них и (или) лицам, которым здания, сооружения, находящиеся в государственной или муниципальной собственности, предоставлены в аренду, на праве хозяйственного ведения или в случаях, предусмотренных </w:t>
      </w:r>
      <w:hyperlink r:id="rId10" w:history="1">
        <w:r w:rsidR="00864884" w:rsidRPr="00B62B06">
          <w:rPr>
            <w:rFonts w:ascii="Times New Roman" w:eastAsiaTheme="minorHAnsi" w:hAnsi="Times New Roman"/>
            <w:sz w:val="28"/>
            <w:szCs w:val="28"/>
            <w:lang w:eastAsia="en-US"/>
          </w:rPr>
          <w:t>статьей 39.20</w:t>
        </w:r>
      </w:hyperlink>
      <w:r w:rsidR="00864884" w:rsidRPr="00B62B06">
        <w:rPr>
          <w:rFonts w:ascii="Times New Roman" w:eastAsiaTheme="minorHAnsi" w:hAnsi="Times New Roman"/>
          <w:sz w:val="28"/>
          <w:szCs w:val="28"/>
          <w:lang w:eastAsia="en-US"/>
        </w:rPr>
        <w:t xml:space="preserve"> Земельного кодекса РФ, на праве оперативного управления</w:t>
      </w:r>
      <w:proofErr w:type="gramStart"/>
      <w:r w:rsidR="00864884" w:rsidRPr="00B62B06">
        <w:rPr>
          <w:rFonts w:ascii="Times New Roman" w:eastAsiaTheme="minorHAnsi" w:hAnsi="Times New Roman"/>
          <w:sz w:val="28"/>
          <w:szCs w:val="28"/>
          <w:lang w:eastAsia="en-US"/>
        </w:rPr>
        <w:t>;</w:t>
      </w:r>
      <w:r w:rsidR="00A53180" w:rsidRPr="00B62B06">
        <w:rPr>
          <w:rFonts w:ascii="Times New Roman" w:hAnsi="Times New Roman"/>
          <w:color w:val="000000"/>
          <w:sz w:val="28"/>
          <w:szCs w:val="28"/>
        </w:rPr>
        <w:t>»</w:t>
      </w:r>
      <w:proofErr w:type="gramEnd"/>
    </w:p>
    <w:p w:rsidR="000006FB" w:rsidRPr="00A53180" w:rsidRDefault="00A53180" w:rsidP="00A53180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</w:t>
      </w:r>
      <w:r w:rsidR="000006FB">
        <w:rPr>
          <w:rFonts w:ascii="Times New Roman" w:hAnsi="Times New Roman"/>
          <w:bCs/>
          <w:sz w:val="28"/>
          <w:szCs w:val="28"/>
        </w:rPr>
        <w:t>1.</w:t>
      </w:r>
      <w:r w:rsidR="00D76A10">
        <w:rPr>
          <w:rFonts w:ascii="Times New Roman" w:hAnsi="Times New Roman"/>
          <w:bCs/>
          <w:sz w:val="28"/>
          <w:szCs w:val="28"/>
        </w:rPr>
        <w:t>2</w:t>
      </w:r>
      <w:r w:rsidR="000006FB">
        <w:rPr>
          <w:rFonts w:ascii="Times New Roman" w:hAnsi="Times New Roman"/>
          <w:bCs/>
          <w:sz w:val="28"/>
          <w:szCs w:val="28"/>
        </w:rPr>
        <w:t>.</w:t>
      </w:r>
      <w:r w:rsidR="00D817D3">
        <w:rPr>
          <w:rFonts w:ascii="Times New Roman" w:hAnsi="Times New Roman"/>
          <w:bCs/>
          <w:sz w:val="28"/>
          <w:szCs w:val="28"/>
        </w:rPr>
        <w:t xml:space="preserve"> </w:t>
      </w:r>
      <w:r w:rsidR="00864884">
        <w:rPr>
          <w:rFonts w:ascii="Times New Roman" w:hAnsi="Times New Roman"/>
          <w:sz w:val="28"/>
          <w:szCs w:val="28"/>
        </w:rPr>
        <w:t>Абзац 14 пункта 1.3.2.</w:t>
      </w:r>
      <w:r w:rsidR="00864884" w:rsidRPr="00C27555">
        <w:rPr>
          <w:rFonts w:ascii="Times New Roman" w:hAnsi="Times New Roman"/>
          <w:sz w:val="28"/>
          <w:szCs w:val="28"/>
        </w:rPr>
        <w:t xml:space="preserve"> </w:t>
      </w:r>
      <w:r w:rsidR="00864884">
        <w:rPr>
          <w:rFonts w:ascii="Times New Roman" w:hAnsi="Times New Roman"/>
          <w:sz w:val="28"/>
          <w:szCs w:val="28"/>
        </w:rPr>
        <w:t xml:space="preserve">раздела 1 </w:t>
      </w:r>
      <w:r w:rsidRPr="00C27555">
        <w:rPr>
          <w:rFonts w:ascii="Times New Roman" w:hAnsi="Times New Roman"/>
          <w:sz w:val="28"/>
          <w:szCs w:val="28"/>
        </w:rPr>
        <w:t xml:space="preserve">административного регламента </w:t>
      </w:r>
      <w:r w:rsidRPr="002C35F0">
        <w:rPr>
          <w:rFonts w:ascii="Times New Roman" w:hAnsi="Times New Roman"/>
          <w:sz w:val="28"/>
          <w:szCs w:val="28"/>
        </w:rPr>
        <w:t>изложить в следующей редакции</w:t>
      </w:r>
      <w:r w:rsidRPr="00C27555">
        <w:rPr>
          <w:rFonts w:ascii="Times New Roman" w:hAnsi="Times New Roman"/>
          <w:sz w:val="28"/>
          <w:szCs w:val="28"/>
        </w:rPr>
        <w:t>:</w:t>
      </w:r>
    </w:p>
    <w:p w:rsidR="00D76A10" w:rsidRPr="00864884" w:rsidRDefault="00A53180" w:rsidP="00864884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>«</w:t>
      </w:r>
      <w:r w:rsidR="00864884">
        <w:rPr>
          <w:rFonts w:ascii="Times New Roman" w:hAnsi="Times New Roman"/>
          <w:bCs/>
          <w:sz w:val="28"/>
          <w:szCs w:val="28"/>
        </w:rPr>
        <w:t xml:space="preserve">14) </w:t>
      </w:r>
      <w:r w:rsidR="00864884" w:rsidRPr="00B62B06">
        <w:rPr>
          <w:rFonts w:ascii="Times New Roman" w:eastAsiaTheme="minorHAnsi" w:hAnsi="Times New Roman"/>
          <w:sz w:val="28"/>
          <w:szCs w:val="28"/>
          <w:lang w:eastAsia="en-US"/>
        </w:rPr>
        <w:t xml:space="preserve">земельного участка, находящегося в постоянном (бессрочном) пользовании юридических лиц, этим землепользователям, за исключением юридических лиц, указанных в </w:t>
      </w:r>
      <w:hyperlink r:id="rId11" w:history="1">
        <w:r w:rsidR="00864884" w:rsidRPr="00B62B06">
          <w:rPr>
            <w:rFonts w:ascii="Times New Roman" w:eastAsiaTheme="minorHAnsi" w:hAnsi="Times New Roman"/>
            <w:sz w:val="28"/>
            <w:szCs w:val="28"/>
            <w:lang w:eastAsia="en-US"/>
          </w:rPr>
          <w:t>пункте 2 статьи 39.9</w:t>
        </w:r>
      </w:hyperlink>
      <w:r w:rsidR="00864884" w:rsidRPr="00B62B06">
        <w:rPr>
          <w:rFonts w:ascii="Times New Roman" w:eastAsiaTheme="minorHAnsi" w:hAnsi="Times New Roman"/>
          <w:sz w:val="28"/>
          <w:szCs w:val="28"/>
          <w:lang w:eastAsia="en-US"/>
        </w:rPr>
        <w:t xml:space="preserve"> Земельного кодекса РФ, или в постоянном (бессрочном) пользовании, пожизненном наследуемом владении физических лиц в случае, если такой земельный участок был им предоставлен до дня введения в действие Земельного кодекса РФ и при этом такой земельный участок не может</w:t>
      </w:r>
      <w:proofErr w:type="gramEnd"/>
      <w:r w:rsidR="00864884" w:rsidRPr="00B62B06">
        <w:rPr>
          <w:rFonts w:ascii="Times New Roman" w:eastAsiaTheme="minorHAnsi" w:hAnsi="Times New Roman"/>
          <w:sz w:val="28"/>
          <w:szCs w:val="28"/>
          <w:lang w:eastAsia="en-US"/>
        </w:rPr>
        <w:t xml:space="preserve"> находиться в частной собственности</w:t>
      </w:r>
      <w:proofErr w:type="gramStart"/>
      <w:r w:rsidR="00864884" w:rsidRPr="00B62B06">
        <w:rPr>
          <w:rFonts w:ascii="Times New Roman" w:eastAsiaTheme="minorHAnsi" w:hAnsi="Times New Roman"/>
          <w:sz w:val="28"/>
          <w:szCs w:val="28"/>
          <w:lang w:eastAsia="en-US"/>
        </w:rPr>
        <w:t>;</w:t>
      </w:r>
      <w:r w:rsidRPr="00B62B06">
        <w:rPr>
          <w:rFonts w:ascii="Times New Roman" w:hAnsi="Times New Roman"/>
          <w:color w:val="000000"/>
          <w:sz w:val="28"/>
          <w:szCs w:val="28"/>
        </w:rPr>
        <w:t>»</w:t>
      </w:r>
      <w:proofErr w:type="gramEnd"/>
    </w:p>
    <w:p w:rsidR="00A53180" w:rsidRPr="00A53180" w:rsidRDefault="00A53180" w:rsidP="00A53180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1.3. </w:t>
      </w:r>
      <w:r w:rsidR="00AD4F30">
        <w:rPr>
          <w:rFonts w:ascii="Times New Roman" w:hAnsi="Times New Roman"/>
          <w:sz w:val="28"/>
          <w:szCs w:val="28"/>
        </w:rPr>
        <w:t>Абзац 23 пункта 1.3.2.</w:t>
      </w:r>
      <w:r w:rsidR="00AD4F30" w:rsidRPr="00C27555">
        <w:rPr>
          <w:rFonts w:ascii="Times New Roman" w:hAnsi="Times New Roman"/>
          <w:sz w:val="28"/>
          <w:szCs w:val="28"/>
        </w:rPr>
        <w:t xml:space="preserve"> </w:t>
      </w:r>
      <w:r w:rsidR="00AD4F30">
        <w:rPr>
          <w:rFonts w:ascii="Times New Roman" w:hAnsi="Times New Roman"/>
          <w:sz w:val="28"/>
          <w:szCs w:val="28"/>
        </w:rPr>
        <w:t xml:space="preserve">раздела 1 </w:t>
      </w:r>
      <w:r w:rsidRPr="00C27555">
        <w:rPr>
          <w:rFonts w:ascii="Times New Roman" w:hAnsi="Times New Roman"/>
          <w:sz w:val="28"/>
          <w:szCs w:val="28"/>
        </w:rPr>
        <w:t xml:space="preserve">административного регламента </w:t>
      </w:r>
      <w:r w:rsidRPr="002C35F0">
        <w:rPr>
          <w:rFonts w:ascii="Times New Roman" w:hAnsi="Times New Roman"/>
          <w:sz w:val="28"/>
          <w:szCs w:val="28"/>
        </w:rPr>
        <w:t>изложить в следующей редакции</w:t>
      </w:r>
      <w:r w:rsidRPr="00C27555">
        <w:rPr>
          <w:rFonts w:ascii="Times New Roman" w:hAnsi="Times New Roman"/>
          <w:sz w:val="28"/>
          <w:szCs w:val="28"/>
        </w:rPr>
        <w:t>:</w:t>
      </w:r>
    </w:p>
    <w:p w:rsidR="00A53180" w:rsidRPr="00B62B06" w:rsidRDefault="00A53180" w:rsidP="00A53180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  <w:r w:rsidR="00AD4F30">
        <w:rPr>
          <w:rFonts w:ascii="Times New Roman" w:hAnsi="Times New Roman"/>
          <w:bCs/>
          <w:sz w:val="28"/>
          <w:szCs w:val="28"/>
        </w:rPr>
        <w:t>2</w:t>
      </w:r>
      <w:r w:rsidR="00FB4ADE">
        <w:rPr>
          <w:rFonts w:ascii="Times New Roman" w:hAnsi="Times New Roman"/>
          <w:bCs/>
          <w:sz w:val="28"/>
          <w:szCs w:val="28"/>
        </w:rPr>
        <w:t>3</w:t>
      </w:r>
      <w:r w:rsidR="00AD4F30">
        <w:rPr>
          <w:rFonts w:ascii="Times New Roman" w:hAnsi="Times New Roman"/>
          <w:bCs/>
          <w:sz w:val="28"/>
          <w:szCs w:val="28"/>
        </w:rPr>
        <w:t>)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AD4F30" w:rsidRPr="00B62B06">
        <w:rPr>
          <w:rFonts w:ascii="Times New Roman" w:eastAsiaTheme="minorHAnsi" w:hAnsi="Times New Roman"/>
          <w:sz w:val="28"/>
          <w:szCs w:val="28"/>
          <w:lang w:eastAsia="en-US"/>
        </w:rPr>
        <w:t xml:space="preserve">земельного участка, необходимого для осуществления пользования недрами, </w:t>
      </w:r>
      <w:proofErr w:type="spellStart"/>
      <w:r w:rsidR="00AD4F30" w:rsidRPr="00B62B06">
        <w:rPr>
          <w:rFonts w:ascii="Times New Roman" w:eastAsiaTheme="minorHAnsi" w:hAnsi="Times New Roman"/>
          <w:sz w:val="28"/>
          <w:szCs w:val="28"/>
          <w:lang w:eastAsia="en-US"/>
        </w:rPr>
        <w:t>недропользователю</w:t>
      </w:r>
      <w:proofErr w:type="spellEnd"/>
      <w:proofErr w:type="gramStart"/>
      <w:r w:rsidR="00AD4F30" w:rsidRPr="00B62B06">
        <w:rPr>
          <w:rFonts w:ascii="Times New Roman" w:eastAsiaTheme="minorHAnsi" w:hAnsi="Times New Roman"/>
          <w:sz w:val="28"/>
          <w:szCs w:val="28"/>
          <w:lang w:eastAsia="en-US"/>
        </w:rPr>
        <w:t>;</w:t>
      </w:r>
      <w:r w:rsidRPr="00B62B06">
        <w:rPr>
          <w:rFonts w:ascii="Times New Roman" w:hAnsi="Times New Roman"/>
          <w:color w:val="000000"/>
          <w:sz w:val="28"/>
          <w:szCs w:val="28"/>
        </w:rPr>
        <w:t>»</w:t>
      </w:r>
      <w:proofErr w:type="gramEnd"/>
    </w:p>
    <w:p w:rsidR="00D33290" w:rsidRPr="00A53180" w:rsidRDefault="00D33290" w:rsidP="00D33290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1.4. </w:t>
      </w:r>
      <w:r w:rsidR="00AD4F30">
        <w:rPr>
          <w:rFonts w:ascii="Times New Roman" w:hAnsi="Times New Roman"/>
          <w:sz w:val="28"/>
          <w:szCs w:val="28"/>
        </w:rPr>
        <w:t>Абзац 23 пункта 1.3.2.</w:t>
      </w:r>
      <w:r w:rsidR="00AD4F30" w:rsidRPr="00C27555">
        <w:rPr>
          <w:rFonts w:ascii="Times New Roman" w:hAnsi="Times New Roman"/>
          <w:sz w:val="28"/>
          <w:szCs w:val="28"/>
        </w:rPr>
        <w:t xml:space="preserve"> </w:t>
      </w:r>
      <w:r w:rsidR="00AD4F30">
        <w:rPr>
          <w:rFonts w:ascii="Times New Roman" w:hAnsi="Times New Roman"/>
          <w:sz w:val="28"/>
          <w:szCs w:val="28"/>
        </w:rPr>
        <w:t xml:space="preserve">раздела 1 </w:t>
      </w:r>
      <w:r w:rsidRPr="00C27555">
        <w:rPr>
          <w:rFonts w:ascii="Times New Roman" w:hAnsi="Times New Roman"/>
          <w:sz w:val="28"/>
          <w:szCs w:val="28"/>
        </w:rPr>
        <w:t xml:space="preserve">административного регламента </w:t>
      </w:r>
      <w:r w:rsidRPr="002C35F0">
        <w:rPr>
          <w:rFonts w:ascii="Times New Roman" w:hAnsi="Times New Roman"/>
          <w:sz w:val="28"/>
          <w:szCs w:val="28"/>
        </w:rPr>
        <w:t>изложить в следующей редакции</w:t>
      </w:r>
      <w:r w:rsidRPr="00C27555">
        <w:rPr>
          <w:rFonts w:ascii="Times New Roman" w:hAnsi="Times New Roman"/>
          <w:sz w:val="28"/>
          <w:szCs w:val="28"/>
        </w:rPr>
        <w:t>:</w:t>
      </w:r>
    </w:p>
    <w:p w:rsidR="00D33290" w:rsidRPr="00B62B06" w:rsidRDefault="00303EC5" w:rsidP="00D33290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>«2</w:t>
      </w:r>
      <w:r w:rsidR="00D33290">
        <w:rPr>
          <w:rFonts w:ascii="Times New Roman" w:hAnsi="Times New Roman"/>
          <w:bCs/>
          <w:sz w:val="28"/>
          <w:szCs w:val="28"/>
        </w:rPr>
        <w:t>5</w:t>
      </w:r>
      <w:r>
        <w:rPr>
          <w:rFonts w:ascii="Times New Roman" w:hAnsi="Times New Roman"/>
          <w:bCs/>
          <w:sz w:val="28"/>
          <w:szCs w:val="28"/>
        </w:rPr>
        <w:t xml:space="preserve">) </w:t>
      </w:r>
      <w:r w:rsidRPr="00B62B06">
        <w:rPr>
          <w:rFonts w:ascii="Times New Roman" w:eastAsiaTheme="minorHAnsi" w:hAnsi="Times New Roman"/>
          <w:sz w:val="28"/>
          <w:szCs w:val="28"/>
          <w:lang w:eastAsia="en-US"/>
        </w:rPr>
        <w:t>земельного участка, расположенного в границах особой экономической зоны любого типа или на прилегающей к ней территории, для строительства и (или) реконструкции объектов инженерной, транспортной, социальной, инновационной и иных инфраструктур этой особой экономической зоны лицу, с которым уполномоченным Правительством Российской Федерации федеральным органом исполнительной власти, либо органом исполнительной власти Воронежской области, либо управляющей компанией в случае принятия уполномоченным Правительством Российской</w:t>
      </w:r>
      <w:proofErr w:type="gramEnd"/>
      <w:r w:rsidRPr="00B62B06">
        <w:rPr>
          <w:rFonts w:ascii="Times New Roman" w:eastAsiaTheme="minorHAnsi" w:hAnsi="Times New Roman"/>
          <w:sz w:val="28"/>
          <w:szCs w:val="28"/>
          <w:lang w:eastAsia="en-US"/>
        </w:rPr>
        <w:t xml:space="preserve"> Федерации федеральным органом исполнительной власти решения </w:t>
      </w:r>
      <w:proofErr w:type="gramStart"/>
      <w:r w:rsidRPr="00B62B06">
        <w:rPr>
          <w:rFonts w:ascii="Times New Roman" w:eastAsiaTheme="minorHAnsi" w:hAnsi="Times New Roman"/>
          <w:sz w:val="28"/>
          <w:szCs w:val="28"/>
          <w:lang w:eastAsia="en-US"/>
        </w:rPr>
        <w:t xml:space="preserve">о привлечении управляющей компании к управлению особой экономической зоной при передаче им полномочий в соответствии с Федеральным </w:t>
      </w:r>
      <w:hyperlink r:id="rId12" w:history="1">
        <w:r w:rsidRPr="00B62B06">
          <w:rPr>
            <w:rFonts w:ascii="Times New Roman" w:eastAsiaTheme="minorHAnsi" w:hAnsi="Times New Roman"/>
            <w:sz w:val="28"/>
            <w:szCs w:val="28"/>
            <w:lang w:eastAsia="en-US"/>
          </w:rPr>
          <w:t>законом</w:t>
        </w:r>
        <w:proofErr w:type="gramEnd"/>
      </w:hyperlink>
      <w:r w:rsidRPr="00B62B06">
        <w:rPr>
          <w:rFonts w:ascii="Times New Roman" w:eastAsiaTheme="minorHAnsi" w:hAnsi="Times New Roman"/>
          <w:sz w:val="28"/>
          <w:szCs w:val="28"/>
          <w:lang w:eastAsia="en-US"/>
        </w:rPr>
        <w:t xml:space="preserve"> от 22 июля 2005 года № 116-ФЗ «Об особых экономических зонах в Российской Федерации» заключено соглашение о взаимодействии в сфере развития инфраструктуры особой экономической зоны;</w:t>
      </w:r>
      <w:r w:rsidR="00D33290" w:rsidRPr="00B62B06">
        <w:rPr>
          <w:rFonts w:ascii="Times New Roman" w:hAnsi="Times New Roman"/>
          <w:color w:val="000000"/>
          <w:sz w:val="28"/>
          <w:szCs w:val="28"/>
        </w:rPr>
        <w:t>»</w:t>
      </w:r>
    </w:p>
    <w:p w:rsidR="004A04AA" w:rsidRPr="00B62B06" w:rsidRDefault="00D817D3" w:rsidP="004A04AA">
      <w:pPr>
        <w:ind w:firstLine="0"/>
        <w:rPr>
          <w:rFonts w:ascii="Times New Roman" w:hAnsi="Times New Roman"/>
          <w:sz w:val="28"/>
          <w:szCs w:val="28"/>
        </w:rPr>
      </w:pPr>
      <w:r w:rsidRPr="00B62B06">
        <w:rPr>
          <w:rFonts w:ascii="Times New Roman" w:hAnsi="Times New Roman"/>
          <w:bCs/>
          <w:sz w:val="28"/>
          <w:szCs w:val="28"/>
        </w:rPr>
        <w:t xml:space="preserve">        1.5. </w:t>
      </w:r>
      <w:r w:rsidR="00303EC5" w:rsidRPr="00B62B06">
        <w:rPr>
          <w:rFonts w:ascii="Times New Roman" w:hAnsi="Times New Roman"/>
          <w:bCs/>
          <w:sz w:val="28"/>
          <w:szCs w:val="28"/>
        </w:rPr>
        <w:t xml:space="preserve">Пункт 1.3.2. </w:t>
      </w:r>
      <w:r w:rsidRPr="00B62B06">
        <w:rPr>
          <w:rFonts w:ascii="Times New Roman" w:hAnsi="Times New Roman"/>
          <w:bCs/>
          <w:sz w:val="28"/>
          <w:szCs w:val="28"/>
        </w:rPr>
        <w:t xml:space="preserve">раздела  </w:t>
      </w:r>
      <w:r w:rsidR="004A04AA" w:rsidRPr="00B62B06">
        <w:rPr>
          <w:rFonts w:ascii="Times New Roman" w:hAnsi="Times New Roman"/>
          <w:sz w:val="28"/>
          <w:szCs w:val="28"/>
        </w:rPr>
        <w:t xml:space="preserve">административного регламента </w:t>
      </w:r>
      <w:r w:rsidR="00303EC5" w:rsidRPr="00B62B06">
        <w:rPr>
          <w:rFonts w:ascii="Times New Roman" w:hAnsi="Times New Roman"/>
          <w:sz w:val="28"/>
          <w:szCs w:val="28"/>
        </w:rPr>
        <w:t>дополнить абзацем</w:t>
      </w:r>
      <w:r w:rsidR="004A04AA" w:rsidRPr="00B62B06">
        <w:rPr>
          <w:rFonts w:ascii="Times New Roman" w:hAnsi="Times New Roman"/>
          <w:sz w:val="28"/>
          <w:szCs w:val="28"/>
        </w:rPr>
        <w:t xml:space="preserve"> </w:t>
      </w:r>
      <w:r w:rsidR="00303EC5" w:rsidRPr="00B62B06">
        <w:rPr>
          <w:rFonts w:ascii="Times New Roman" w:hAnsi="Times New Roman"/>
          <w:sz w:val="28"/>
          <w:szCs w:val="28"/>
        </w:rPr>
        <w:t xml:space="preserve">44 </w:t>
      </w:r>
      <w:r w:rsidR="004A04AA" w:rsidRPr="00B62B06">
        <w:rPr>
          <w:rFonts w:ascii="Times New Roman" w:hAnsi="Times New Roman"/>
          <w:sz w:val="28"/>
          <w:szCs w:val="28"/>
        </w:rPr>
        <w:t>следующе</w:t>
      </w:r>
      <w:r w:rsidR="00303EC5" w:rsidRPr="00B62B06">
        <w:rPr>
          <w:rFonts w:ascii="Times New Roman" w:hAnsi="Times New Roman"/>
          <w:sz w:val="28"/>
          <w:szCs w:val="28"/>
        </w:rPr>
        <w:t>го содержания</w:t>
      </w:r>
      <w:r w:rsidR="004A04AA" w:rsidRPr="00B62B06">
        <w:rPr>
          <w:rFonts w:ascii="Times New Roman" w:hAnsi="Times New Roman"/>
          <w:sz w:val="28"/>
          <w:szCs w:val="28"/>
        </w:rPr>
        <w:t>:</w:t>
      </w:r>
    </w:p>
    <w:p w:rsidR="004A04AA" w:rsidRDefault="004A04AA" w:rsidP="004A04AA">
      <w:pPr>
        <w:widowControl w:val="0"/>
        <w:autoSpaceDE w:val="0"/>
        <w:autoSpaceDN w:val="0"/>
        <w:ind w:firstLine="709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B62B06">
        <w:rPr>
          <w:rFonts w:ascii="Times New Roman" w:hAnsi="Times New Roman"/>
          <w:bCs/>
          <w:sz w:val="28"/>
          <w:szCs w:val="28"/>
        </w:rPr>
        <w:t>«</w:t>
      </w:r>
      <w:r w:rsidR="00303EC5" w:rsidRPr="00B62B06">
        <w:rPr>
          <w:rFonts w:ascii="Times New Roman" w:hAnsi="Times New Roman"/>
          <w:bCs/>
          <w:sz w:val="28"/>
          <w:szCs w:val="28"/>
        </w:rPr>
        <w:t>44)</w:t>
      </w:r>
      <w:r w:rsidRPr="00B62B06">
        <w:rPr>
          <w:rFonts w:ascii="Times New Roman" w:hAnsi="Times New Roman"/>
          <w:bCs/>
          <w:sz w:val="28"/>
          <w:szCs w:val="28"/>
        </w:rPr>
        <w:t xml:space="preserve"> </w:t>
      </w:r>
      <w:r w:rsidR="00303EC5" w:rsidRPr="00B62B06">
        <w:rPr>
          <w:rFonts w:ascii="Times New Roman" w:eastAsiaTheme="minorHAnsi" w:hAnsi="Times New Roman"/>
          <w:sz w:val="28"/>
          <w:szCs w:val="28"/>
          <w:lang w:eastAsia="en-US"/>
        </w:rPr>
        <w:t xml:space="preserve">земельного участка, предназначенного для размещения объектов Единой системы газоснабжения, организации, являющейся в соответствии с Федеральным </w:t>
      </w:r>
      <w:hyperlink r:id="rId13" w:history="1">
        <w:r w:rsidR="00303EC5" w:rsidRPr="00B62B06">
          <w:rPr>
            <w:rFonts w:ascii="Times New Roman" w:eastAsiaTheme="minorHAnsi" w:hAnsi="Times New Roman"/>
            <w:sz w:val="28"/>
            <w:szCs w:val="28"/>
            <w:lang w:eastAsia="en-US"/>
          </w:rPr>
          <w:t>законом</w:t>
        </w:r>
      </w:hyperlink>
      <w:r w:rsidR="00303EC5" w:rsidRPr="00B62B06">
        <w:rPr>
          <w:rFonts w:ascii="Times New Roman" w:eastAsiaTheme="minorHAnsi" w:hAnsi="Times New Roman"/>
          <w:sz w:val="28"/>
          <w:szCs w:val="28"/>
          <w:lang w:eastAsia="en-US"/>
        </w:rPr>
        <w:t xml:space="preserve"> от 31 марта 1999 года № 69-ФЗ «О газоснабжении в Российской Федерации» собственником такой системы, в том числе в случае, если земельный участок предназначен для осуществления пользования недрами</w:t>
      </w:r>
      <w:proofErr w:type="gramStart"/>
      <w:r w:rsidR="00303EC5" w:rsidRPr="00B62B06">
        <w:rPr>
          <w:rFonts w:ascii="Times New Roman" w:eastAsiaTheme="minorHAnsi" w:hAnsi="Times New Roman"/>
          <w:sz w:val="28"/>
          <w:szCs w:val="28"/>
          <w:lang w:eastAsia="en-US"/>
        </w:rPr>
        <w:t>.»</w:t>
      </w:r>
      <w:proofErr w:type="gramEnd"/>
    </w:p>
    <w:p w:rsidR="00D07420" w:rsidRDefault="00D07420" w:rsidP="004A04AA">
      <w:pPr>
        <w:widowControl w:val="0"/>
        <w:autoSpaceDE w:val="0"/>
        <w:autoSpaceDN w:val="0"/>
        <w:ind w:firstLine="709"/>
        <w:rPr>
          <w:rFonts w:ascii="Times New Roman" w:hAnsi="Times New Roman"/>
          <w:sz w:val="28"/>
          <w:szCs w:val="28"/>
        </w:rPr>
      </w:pPr>
      <w:r w:rsidRPr="00B62B06">
        <w:rPr>
          <w:rFonts w:ascii="Times New Roman" w:eastAsiaTheme="minorHAnsi" w:hAnsi="Times New Roman"/>
          <w:sz w:val="28"/>
          <w:szCs w:val="28"/>
          <w:lang w:eastAsia="en-US"/>
        </w:rPr>
        <w:t>1.6. Пункт 1.3.4.</w:t>
      </w:r>
      <w:r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раздела 1 </w:t>
      </w:r>
      <w:r w:rsidRPr="00C27555">
        <w:rPr>
          <w:rFonts w:ascii="Times New Roman" w:hAnsi="Times New Roman"/>
          <w:sz w:val="28"/>
          <w:szCs w:val="28"/>
        </w:rPr>
        <w:t>административного регламента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2C35F0">
        <w:rPr>
          <w:rFonts w:ascii="Times New Roman" w:hAnsi="Times New Roman"/>
          <w:sz w:val="28"/>
          <w:szCs w:val="28"/>
        </w:rPr>
        <w:t>изложить в следующей редакции</w:t>
      </w:r>
      <w:r w:rsidRPr="00C27555">
        <w:rPr>
          <w:rFonts w:ascii="Times New Roman" w:hAnsi="Times New Roman"/>
          <w:sz w:val="28"/>
          <w:szCs w:val="28"/>
        </w:rPr>
        <w:t>:</w:t>
      </w:r>
    </w:p>
    <w:p w:rsidR="00D07420" w:rsidRPr="00B62B06" w:rsidRDefault="00D07420" w:rsidP="00D07420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«</w:t>
      </w:r>
      <w:r w:rsidRPr="00B62B06">
        <w:rPr>
          <w:rFonts w:ascii="Times New Roman" w:eastAsiaTheme="minorHAnsi" w:hAnsi="Times New Roman"/>
          <w:sz w:val="28"/>
          <w:szCs w:val="28"/>
          <w:lang w:eastAsia="en-US"/>
        </w:rPr>
        <w:t>1.3.4. путем заключения договоров безвозмездного пользования:</w:t>
      </w:r>
    </w:p>
    <w:p w:rsidR="00D07420" w:rsidRPr="00B62B06" w:rsidRDefault="00D07420" w:rsidP="00D07420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sz w:val="28"/>
          <w:szCs w:val="28"/>
          <w:lang w:eastAsia="en-US"/>
        </w:rPr>
      </w:pPr>
      <w:r w:rsidRPr="00B62B06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1) государственным и муниципальным учреждениям (бюджетным, казенным, автономным); казенным предприятиям; центрам исторического наследия президентов Российской Федерации, прекративших исполнение своих полномочий;</w:t>
      </w:r>
    </w:p>
    <w:p w:rsidR="00D07420" w:rsidRPr="00B62B06" w:rsidRDefault="00D07420" w:rsidP="00D07420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sz w:val="28"/>
          <w:szCs w:val="28"/>
          <w:lang w:eastAsia="en-US"/>
        </w:rPr>
      </w:pPr>
      <w:r w:rsidRPr="00B62B06">
        <w:rPr>
          <w:rFonts w:ascii="Times New Roman" w:eastAsiaTheme="minorHAnsi" w:hAnsi="Times New Roman"/>
          <w:sz w:val="28"/>
          <w:szCs w:val="28"/>
          <w:lang w:eastAsia="en-US"/>
        </w:rPr>
        <w:t xml:space="preserve">2) в виде служебных наделов работникам организаций в случаях, указанных в </w:t>
      </w:r>
      <w:hyperlink r:id="rId14" w:history="1">
        <w:r w:rsidRPr="00B62B06">
          <w:rPr>
            <w:rFonts w:ascii="Times New Roman" w:eastAsiaTheme="minorHAnsi" w:hAnsi="Times New Roman"/>
            <w:sz w:val="28"/>
            <w:szCs w:val="28"/>
            <w:lang w:eastAsia="en-US"/>
          </w:rPr>
          <w:t>пункте 2 статьи 24</w:t>
        </w:r>
      </w:hyperlink>
      <w:r w:rsidRPr="00B62B06">
        <w:rPr>
          <w:rFonts w:ascii="Times New Roman" w:eastAsiaTheme="minorHAnsi" w:hAnsi="Times New Roman"/>
          <w:sz w:val="28"/>
          <w:szCs w:val="28"/>
          <w:lang w:eastAsia="en-US"/>
        </w:rPr>
        <w:t xml:space="preserve"> Земельного кодекса РФ, на срок трудового договора, заключенного между работником и организацией;</w:t>
      </w:r>
    </w:p>
    <w:p w:rsidR="00D07420" w:rsidRPr="00B62B06" w:rsidRDefault="00D07420" w:rsidP="00D07420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sz w:val="28"/>
          <w:szCs w:val="28"/>
          <w:lang w:eastAsia="en-US"/>
        </w:rPr>
      </w:pPr>
      <w:r w:rsidRPr="00B62B06">
        <w:rPr>
          <w:rFonts w:ascii="Times New Roman" w:eastAsiaTheme="minorHAnsi" w:hAnsi="Times New Roman"/>
          <w:sz w:val="28"/>
          <w:szCs w:val="28"/>
          <w:lang w:eastAsia="en-US"/>
        </w:rPr>
        <w:t>3) религиозным организациям для размещения зданий, сооружений религиозного или благотворительного назначения на срок до десяти лет;</w:t>
      </w:r>
    </w:p>
    <w:p w:rsidR="00D07420" w:rsidRPr="00B62B06" w:rsidRDefault="00D07420" w:rsidP="00D07420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sz w:val="28"/>
          <w:szCs w:val="28"/>
          <w:lang w:eastAsia="en-US"/>
        </w:rPr>
      </w:pPr>
      <w:r w:rsidRPr="00B62B06">
        <w:rPr>
          <w:rFonts w:ascii="Times New Roman" w:eastAsiaTheme="minorHAnsi" w:hAnsi="Times New Roman"/>
          <w:sz w:val="28"/>
          <w:szCs w:val="28"/>
          <w:lang w:eastAsia="en-US"/>
        </w:rPr>
        <w:t>4) религиозным организациям, если на таких земельных участках расположены принадлежащие им на праве безвозмездного пользования здания, сооружения, на срок до прекращения прав на указанные здания, сооружения;</w:t>
      </w:r>
    </w:p>
    <w:p w:rsidR="00D07420" w:rsidRPr="00B62B06" w:rsidRDefault="00D07420" w:rsidP="00D07420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sz w:val="28"/>
          <w:szCs w:val="28"/>
          <w:lang w:eastAsia="en-US"/>
        </w:rPr>
      </w:pPr>
      <w:r w:rsidRPr="00B62B06">
        <w:rPr>
          <w:rFonts w:ascii="Times New Roman" w:eastAsiaTheme="minorHAnsi" w:hAnsi="Times New Roman"/>
          <w:sz w:val="28"/>
          <w:szCs w:val="28"/>
          <w:lang w:eastAsia="en-US"/>
        </w:rPr>
        <w:t>5) религиозным организациям на срок до сорока девяти лет при условии, что на указанных земельных участках расположены здания, сооружения религиозного или благотворительного назначения, принадлежащие им на праве собственности, в случае, если указанные земельные участки ограничены в обороте и (или) не могут быть предоставлены данным религиозным организациям в собственность;</w:t>
      </w:r>
    </w:p>
    <w:p w:rsidR="00D07420" w:rsidRPr="00B62B06" w:rsidRDefault="00D07420" w:rsidP="00D07420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sz w:val="28"/>
          <w:szCs w:val="28"/>
          <w:lang w:eastAsia="en-US"/>
        </w:rPr>
      </w:pPr>
      <w:r w:rsidRPr="00B62B06">
        <w:rPr>
          <w:rFonts w:ascii="Times New Roman" w:eastAsiaTheme="minorHAnsi" w:hAnsi="Times New Roman"/>
          <w:sz w:val="28"/>
          <w:szCs w:val="28"/>
          <w:lang w:eastAsia="en-US"/>
        </w:rPr>
        <w:t>6) некоммерческим организациям при условии, что на указанных земельных участках расположены принадлежащие им на праве безвозмездного пользования и находящиеся в государственной или муниципальной собственности здания, сооружения, на срок до прекращения прав на такие здания, сооружения;</w:t>
      </w:r>
    </w:p>
    <w:p w:rsidR="00D07420" w:rsidRPr="00B62B06" w:rsidRDefault="00D07420" w:rsidP="00D07420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B62B06">
        <w:rPr>
          <w:rFonts w:ascii="Times New Roman" w:eastAsiaTheme="minorHAnsi" w:hAnsi="Times New Roman"/>
          <w:sz w:val="28"/>
          <w:szCs w:val="28"/>
          <w:lang w:eastAsia="en-US"/>
        </w:rPr>
        <w:t xml:space="preserve">7) лицам, с которыми в соответствии с Федеральным </w:t>
      </w:r>
      <w:hyperlink r:id="rId15" w:history="1">
        <w:r w:rsidRPr="00B62B06">
          <w:rPr>
            <w:rFonts w:ascii="Times New Roman" w:eastAsiaTheme="minorHAnsi" w:hAnsi="Times New Roman"/>
            <w:sz w:val="28"/>
            <w:szCs w:val="28"/>
            <w:lang w:eastAsia="en-US"/>
          </w:rPr>
          <w:t>законом</w:t>
        </w:r>
      </w:hyperlink>
      <w:r w:rsidRPr="00B62B06">
        <w:rPr>
          <w:rFonts w:ascii="Times New Roman" w:eastAsiaTheme="minorHAnsi" w:hAnsi="Times New Roman"/>
          <w:sz w:val="28"/>
          <w:szCs w:val="28"/>
          <w:lang w:eastAsia="en-US"/>
        </w:rPr>
        <w:t xml:space="preserve"> от 5 апреля 2013 года N 44-ФЗ "О контрактной системе в сфере закупок товаров, работ, услуг для обеспечения государственных и муниципальных нужд" заключены гражданско-правовые договоры на строительство или реконструкцию объектов недвижимости, осуществляемые полностью за счет средств федерального бюджета, средств бюджета Воронежской области или средств местного бюджета, на срок исполнения этих договоров;</w:t>
      </w:r>
      <w:proofErr w:type="gramEnd"/>
    </w:p>
    <w:p w:rsidR="00D07420" w:rsidRPr="00B62B06" w:rsidRDefault="00D07420" w:rsidP="00D07420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sz w:val="28"/>
          <w:szCs w:val="28"/>
          <w:lang w:eastAsia="en-US"/>
        </w:rPr>
      </w:pPr>
      <w:r w:rsidRPr="00B62B06">
        <w:rPr>
          <w:rFonts w:ascii="Times New Roman" w:eastAsiaTheme="minorHAnsi" w:hAnsi="Times New Roman"/>
          <w:sz w:val="28"/>
          <w:szCs w:val="28"/>
          <w:lang w:eastAsia="en-US"/>
        </w:rPr>
        <w:t>8) некоммерческим организациям для осуществления строительства и (или) реконструкции объектов капитального строительства на таких земельных участках полностью за счет средств, полученных в качестве субсидии из федерального бюджета, на срок строительства и (или) реконструкции данных объектов капитального строительства;</w:t>
      </w:r>
    </w:p>
    <w:p w:rsidR="00D07420" w:rsidRPr="00B62B06" w:rsidRDefault="00D07420" w:rsidP="00D07420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sz w:val="28"/>
          <w:szCs w:val="28"/>
          <w:lang w:eastAsia="en-US"/>
        </w:rPr>
      </w:pPr>
      <w:r w:rsidRPr="00B62B06">
        <w:rPr>
          <w:rFonts w:ascii="Times New Roman" w:eastAsiaTheme="minorHAnsi" w:hAnsi="Times New Roman"/>
          <w:sz w:val="28"/>
          <w:szCs w:val="28"/>
          <w:lang w:eastAsia="en-US"/>
        </w:rPr>
        <w:t>9) гражданину для индивидуального жилищного строительства, ведения личного подсобного хозяйства или осуществления крестьянским (фермерским) хозяйством его деятельности в муниципальных образованиях, определенных законом Воронежской области, на срок не более чем шесть лет;</w:t>
      </w:r>
    </w:p>
    <w:p w:rsidR="00D07420" w:rsidRPr="00B62B06" w:rsidRDefault="00D07420" w:rsidP="00D07420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sz w:val="28"/>
          <w:szCs w:val="28"/>
          <w:lang w:eastAsia="en-US"/>
        </w:rPr>
      </w:pPr>
      <w:r w:rsidRPr="00B62B06">
        <w:rPr>
          <w:rFonts w:ascii="Times New Roman" w:eastAsiaTheme="minorHAnsi" w:hAnsi="Times New Roman"/>
          <w:sz w:val="28"/>
          <w:szCs w:val="28"/>
          <w:lang w:eastAsia="en-US"/>
        </w:rPr>
        <w:t xml:space="preserve">10) для индивидуального жилищного строительства или ведения личного подсобного хозяйства в муниципальных образованиях, определенных законом Воронежской области, гражданам, которые работают по основному месту работы в таких муниципальных образованиях по профессиям, специальностям, установленным законом Воронежской области, на срок не более чем шесть лет. </w:t>
      </w:r>
      <w:proofErr w:type="gramStart"/>
      <w:r w:rsidRPr="00B62B06">
        <w:rPr>
          <w:rFonts w:ascii="Times New Roman" w:eastAsiaTheme="minorHAnsi" w:hAnsi="Times New Roman"/>
          <w:sz w:val="28"/>
          <w:szCs w:val="28"/>
          <w:lang w:eastAsia="en-US"/>
        </w:rPr>
        <w:t xml:space="preserve">Законом Воронежской области может быть предусмотрено, что такие граждане должны состоять на учете в качестве нуждающихся в жилых помещениях или иметь основания для постановки на данный учет, а также требование об </w:t>
      </w:r>
      <w:r w:rsidRPr="00B62B06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отсутствии у таких граждан права собственности на иные земельные участки, предоставленные для индивидуального жилищного строительства или ведения личного подсобного хозяйства в данном муниципальном образовании;</w:t>
      </w:r>
      <w:proofErr w:type="gramEnd"/>
    </w:p>
    <w:p w:rsidR="00D07420" w:rsidRPr="00B62B06" w:rsidRDefault="00D07420" w:rsidP="00D07420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sz w:val="28"/>
          <w:szCs w:val="28"/>
          <w:lang w:eastAsia="en-US"/>
        </w:rPr>
      </w:pPr>
      <w:r w:rsidRPr="00B62B06">
        <w:rPr>
          <w:rFonts w:ascii="Times New Roman" w:eastAsiaTheme="minorHAnsi" w:hAnsi="Times New Roman"/>
          <w:sz w:val="28"/>
          <w:szCs w:val="28"/>
          <w:lang w:eastAsia="en-US"/>
        </w:rPr>
        <w:t>11) гражданину, если на земельном участке находится служебное жилое помещение в виде жилого дома, предоставленное этому гражданину, на срок права пользования таким жилым помещением;</w:t>
      </w:r>
    </w:p>
    <w:p w:rsidR="00D07420" w:rsidRPr="00B62B06" w:rsidRDefault="00D07420" w:rsidP="00D07420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sz w:val="28"/>
          <w:szCs w:val="28"/>
          <w:lang w:eastAsia="en-US"/>
        </w:rPr>
      </w:pPr>
      <w:r w:rsidRPr="00B62B06">
        <w:rPr>
          <w:rFonts w:ascii="Times New Roman" w:eastAsiaTheme="minorHAnsi" w:hAnsi="Times New Roman"/>
          <w:sz w:val="28"/>
          <w:szCs w:val="28"/>
          <w:lang w:eastAsia="en-US"/>
        </w:rPr>
        <w:t>12) гражданам в целях осуществления сельскохозяйственной деятельности (в том числе пчеловодства) для собственных нужд на лесных участках на срок не более чем пять лет;</w:t>
      </w:r>
    </w:p>
    <w:p w:rsidR="00D07420" w:rsidRPr="00B62B06" w:rsidRDefault="00D07420" w:rsidP="00D07420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B62B06">
        <w:rPr>
          <w:rFonts w:ascii="Times New Roman" w:eastAsiaTheme="minorHAnsi" w:hAnsi="Times New Roman"/>
          <w:sz w:val="28"/>
          <w:szCs w:val="28"/>
          <w:lang w:eastAsia="en-US"/>
        </w:rPr>
        <w:t xml:space="preserve">13) гражданам и юридическим лицам для сельскохозяйственного, </w:t>
      </w:r>
      <w:proofErr w:type="spellStart"/>
      <w:r w:rsidRPr="00B62B06">
        <w:rPr>
          <w:rFonts w:ascii="Times New Roman" w:eastAsiaTheme="minorHAnsi" w:hAnsi="Times New Roman"/>
          <w:sz w:val="28"/>
          <w:szCs w:val="28"/>
          <w:lang w:eastAsia="en-US"/>
        </w:rPr>
        <w:t>охотхозяйственного</w:t>
      </w:r>
      <w:proofErr w:type="spellEnd"/>
      <w:r w:rsidRPr="00B62B06">
        <w:rPr>
          <w:rFonts w:ascii="Times New Roman" w:eastAsiaTheme="minorHAnsi" w:hAnsi="Times New Roman"/>
          <w:sz w:val="28"/>
          <w:szCs w:val="28"/>
          <w:lang w:eastAsia="en-US"/>
        </w:rPr>
        <w:t xml:space="preserve">, лесохозяйственного и иного использования, не предусматривающего строительства зданий, сооружений, если такие земельные участки включены в утвержденный в установленном Правительством Российской Федерации </w:t>
      </w:r>
      <w:hyperlink r:id="rId16" w:history="1">
        <w:r w:rsidRPr="00B62B06">
          <w:rPr>
            <w:rFonts w:ascii="Times New Roman" w:eastAsiaTheme="minorHAnsi" w:hAnsi="Times New Roman"/>
            <w:sz w:val="28"/>
            <w:szCs w:val="28"/>
            <w:lang w:eastAsia="en-US"/>
          </w:rPr>
          <w:t>порядке</w:t>
        </w:r>
      </w:hyperlink>
      <w:r w:rsidRPr="00B62B06">
        <w:rPr>
          <w:rFonts w:ascii="Times New Roman" w:eastAsiaTheme="minorHAnsi" w:hAnsi="Times New Roman"/>
          <w:sz w:val="28"/>
          <w:szCs w:val="28"/>
          <w:lang w:eastAsia="en-US"/>
        </w:rPr>
        <w:t xml:space="preserve"> перечень земельных участков, предоставленных для нужд обороны и безопасности и временно не используемых для указанных нужд, на срок не более чем пять лет;</w:t>
      </w:r>
      <w:proofErr w:type="gramEnd"/>
    </w:p>
    <w:p w:rsidR="00D07420" w:rsidRPr="00B62B06" w:rsidRDefault="00D07420" w:rsidP="00D07420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sz w:val="28"/>
          <w:szCs w:val="28"/>
          <w:lang w:eastAsia="en-US"/>
        </w:rPr>
      </w:pPr>
      <w:r w:rsidRPr="00B62B06">
        <w:rPr>
          <w:rFonts w:ascii="Times New Roman" w:eastAsiaTheme="minorHAnsi" w:hAnsi="Times New Roman"/>
          <w:sz w:val="28"/>
          <w:szCs w:val="28"/>
          <w:lang w:eastAsia="en-US"/>
        </w:rPr>
        <w:t>14) садоводческим или огородническим некоммерческим товариществам на срок не более чем пять лет;</w:t>
      </w:r>
    </w:p>
    <w:p w:rsidR="00D07420" w:rsidRPr="00B62B06" w:rsidRDefault="00D07420" w:rsidP="00D07420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sz w:val="28"/>
          <w:szCs w:val="28"/>
          <w:lang w:eastAsia="en-US"/>
        </w:rPr>
      </w:pPr>
      <w:r w:rsidRPr="00B62B06">
        <w:rPr>
          <w:rFonts w:ascii="Times New Roman" w:eastAsiaTheme="minorHAnsi" w:hAnsi="Times New Roman"/>
          <w:sz w:val="28"/>
          <w:szCs w:val="28"/>
          <w:lang w:eastAsia="en-US"/>
        </w:rPr>
        <w:t xml:space="preserve">15) некоммерческим организациям, созданным гражданами, в целях жилищного строительства в случаях и на срок, которые предусмотрены федеральными </w:t>
      </w:r>
      <w:hyperlink r:id="rId17" w:history="1">
        <w:r w:rsidRPr="00B62B06">
          <w:rPr>
            <w:rFonts w:ascii="Times New Roman" w:eastAsiaTheme="minorHAnsi" w:hAnsi="Times New Roman"/>
            <w:sz w:val="28"/>
            <w:szCs w:val="28"/>
            <w:lang w:eastAsia="en-US"/>
          </w:rPr>
          <w:t>законами</w:t>
        </w:r>
      </w:hyperlink>
      <w:r w:rsidRPr="00B62B06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D07420" w:rsidRPr="00B62B06" w:rsidRDefault="00D07420" w:rsidP="00D07420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B62B06">
        <w:rPr>
          <w:rFonts w:ascii="Times New Roman" w:eastAsiaTheme="minorHAnsi" w:hAnsi="Times New Roman"/>
          <w:sz w:val="28"/>
          <w:szCs w:val="28"/>
          <w:lang w:eastAsia="en-US"/>
        </w:rPr>
        <w:t xml:space="preserve">16) лицам, с которыми в соответствии с Федеральным </w:t>
      </w:r>
      <w:hyperlink r:id="rId18" w:history="1">
        <w:r w:rsidRPr="00B62B06">
          <w:rPr>
            <w:rFonts w:ascii="Times New Roman" w:eastAsiaTheme="minorHAnsi" w:hAnsi="Times New Roman"/>
            <w:sz w:val="28"/>
            <w:szCs w:val="28"/>
            <w:lang w:eastAsia="en-US"/>
          </w:rPr>
          <w:t>законом</w:t>
        </w:r>
      </w:hyperlink>
      <w:r w:rsidRPr="00B62B06">
        <w:rPr>
          <w:rFonts w:ascii="Times New Roman" w:eastAsiaTheme="minorHAnsi" w:hAnsi="Times New Roman"/>
          <w:sz w:val="28"/>
          <w:szCs w:val="28"/>
          <w:lang w:eastAsia="en-US"/>
        </w:rPr>
        <w:t xml:space="preserve"> от 29 декабря 2012 года N 275-ФЗ "О государственном оборонном заказе", Федеральным </w:t>
      </w:r>
      <w:hyperlink r:id="rId19" w:history="1">
        <w:r w:rsidRPr="00B62B06">
          <w:rPr>
            <w:rFonts w:ascii="Times New Roman" w:eastAsiaTheme="minorHAnsi" w:hAnsi="Times New Roman"/>
            <w:sz w:val="28"/>
            <w:szCs w:val="28"/>
            <w:lang w:eastAsia="en-US"/>
          </w:rPr>
          <w:t>законом</w:t>
        </w:r>
      </w:hyperlink>
      <w:r w:rsidRPr="00B62B06">
        <w:rPr>
          <w:rFonts w:ascii="Times New Roman" w:eastAsiaTheme="minorHAnsi" w:hAnsi="Times New Roman"/>
          <w:sz w:val="28"/>
          <w:szCs w:val="28"/>
          <w:lang w:eastAsia="en-US"/>
        </w:rPr>
        <w:t xml:space="preserve"> "О контрактной системе в сфере закупок товаров, работ, услуг для обеспечения государственных и муниципальных нужд" заключены государственные контракты на выполнение работ, оказание услуг для обеспечения обороны страны и безопасности государства, осуществляемых полностью за счет средств федерального бюджета, если</w:t>
      </w:r>
      <w:proofErr w:type="gramEnd"/>
      <w:r w:rsidRPr="00B62B06">
        <w:rPr>
          <w:rFonts w:ascii="Times New Roman" w:eastAsiaTheme="minorHAnsi" w:hAnsi="Times New Roman"/>
          <w:sz w:val="28"/>
          <w:szCs w:val="28"/>
          <w:lang w:eastAsia="en-US"/>
        </w:rPr>
        <w:t xml:space="preserve"> для выполнения этих работ и оказания этих услуг необходимо предоставление земельного участка, на срок исполнения указанного контракта;</w:t>
      </w:r>
    </w:p>
    <w:p w:rsidR="00D07420" w:rsidRPr="00B62B06" w:rsidRDefault="00D07420" w:rsidP="00D07420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B62B06">
        <w:rPr>
          <w:rFonts w:ascii="Times New Roman" w:eastAsiaTheme="minorHAnsi" w:hAnsi="Times New Roman"/>
          <w:sz w:val="28"/>
          <w:szCs w:val="28"/>
          <w:lang w:eastAsia="en-US"/>
        </w:rPr>
        <w:t>17) некоммерческим организациям, предусмотренным законом Воронежской области и созданным Воронежской областью в целях жилищного строительства для обеспечения жилыми помещениями отдельных категорий граждан, определенных федеральным законом, указом Президента Российской Федерации, нормативным правовым актом Правительства Российской Федерации, законом Воронежской области, в целях строительства указанных жилых помещений на период осуществления данного строительства;</w:t>
      </w:r>
      <w:proofErr w:type="gramEnd"/>
    </w:p>
    <w:p w:rsidR="00D07420" w:rsidRPr="00B62B06" w:rsidRDefault="00D07420" w:rsidP="00D07420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sz w:val="28"/>
          <w:szCs w:val="28"/>
          <w:lang w:eastAsia="en-US"/>
        </w:rPr>
      </w:pPr>
      <w:r w:rsidRPr="00B62B06">
        <w:rPr>
          <w:rFonts w:ascii="Times New Roman" w:eastAsiaTheme="minorHAnsi" w:hAnsi="Times New Roman"/>
          <w:sz w:val="28"/>
          <w:szCs w:val="28"/>
          <w:lang w:eastAsia="en-US"/>
        </w:rPr>
        <w:t xml:space="preserve">18) лицу, право безвозмездного </w:t>
      </w:r>
      <w:proofErr w:type="gramStart"/>
      <w:r w:rsidRPr="00B62B06">
        <w:rPr>
          <w:rFonts w:ascii="Times New Roman" w:eastAsiaTheme="minorHAnsi" w:hAnsi="Times New Roman"/>
          <w:sz w:val="28"/>
          <w:szCs w:val="28"/>
          <w:lang w:eastAsia="en-US"/>
        </w:rPr>
        <w:t>пользования</w:t>
      </w:r>
      <w:proofErr w:type="gramEnd"/>
      <w:r w:rsidRPr="00B62B06">
        <w:rPr>
          <w:rFonts w:ascii="Times New Roman" w:eastAsiaTheme="minorHAnsi" w:hAnsi="Times New Roman"/>
          <w:sz w:val="28"/>
          <w:szCs w:val="28"/>
          <w:lang w:eastAsia="en-US"/>
        </w:rPr>
        <w:t xml:space="preserve"> которого на земельный участок, находящийся в государственной или муниципальной собственности, прекращено в связи с изъятием земельного участка для государственных или муниципальных нужд, взамен изъятого земельного участка на срок, установленный настоящим пунктом в зависимости от основания возникновения права безвозмездного пользования на изъятый земельный участок;</w:t>
      </w:r>
    </w:p>
    <w:p w:rsidR="00D07420" w:rsidRPr="00B62B06" w:rsidRDefault="00D07420" w:rsidP="00D07420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sz w:val="28"/>
          <w:szCs w:val="28"/>
          <w:lang w:eastAsia="en-US"/>
        </w:rPr>
      </w:pPr>
      <w:r w:rsidRPr="00B62B06">
        <w:rPr>
          <w:rFonts w:ascii="Times New Roman" w:eastAsiaTheme="minorHAnsi" w:hAnsi="Times New Roman"/>
          <w:sz w:val="28"/>
          <w:szCs w:val="28"/>
          <w:lang w:eastAsia="en-US"/>
        </w:rPr>
        <w:t xml:space="preserve">19) лицу в случае и в порядке, которые предусмотрены Федеральным </w:t>
      </w:r>
      <w:hyperlink r:id="rId20" w:history="1">
        <w:r w:rsidRPr="00B62B06">
          <w:rPr>
            <w:rFonts w:ascii="Times New Roman" w:eastAsiaTheme="minorHAnsi" w:hAnsi="Times New Roman"/>
            <w:sz w:val="28"/>
            <w:szCs w:val="28"/>
            <w:lang w:eastAsia="en-US"/>
          </w:rPr>
          <w:t>законом</w:t>
        </w:r>
      </w:hyperlink>
      <w:r w:rsidRPr="00B62B06">
        <w:rPr>
          <w:rFonts w:ascii="Times New Roman" w:eastAsiaTheme="minorHAnsi" w:hAnsi="Times New Roman"/>
          <w:sz w:val="28"/>
          <w:szCs w:val="28"/>
          <w:lang w:eastAsia="en-US"/>
        </w:rPr>
        <w:t xml:space="preserve"> от 24 июля 2008 года N 161-ФЗ "О содействии развитию жилищного строительства";</w:t>
      </w:r>
    </w:p>
    <w:p w:rsidR="00D07420" w:rsidRPr="00B62B06" w:rsidRDefault="00D07420" w:rsidP="00D07420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sz w:val="28"/>
          <w:szCs w:val="28"/>
          <w:lang w:eastAsia="en-US"/>
        </w:rPr>
      </w:pPr>
      <w:r w:rsidRPr="00B62B06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20) акционерному обществу "Почта России" в соответствии с Федеральным </w:t>
      </w:r>
      <w:hyperlink r:id="rId21" w:history="1">
        <w:r w:rsidRPr="00B62B06">
          <w:rPr>
            <w:rFonts w:ascii="Times New Roman" w:eastAsiaTheme="minorHAnsi" w:hAnsi="Times New Roman"/>
            <w:sz w:val="28"/>
            <w:szCs w:val="28"/>
            <w:lang w:eastAsia="en-US"/>
          </w:rPr>
          <w:t>законом</w:t>
        </w:r>
      </w:hyperlink>
      <w:r w:rsidRPr="00B62B06">
        <w:rPr>
          <w:rFonts w:ascii="Times New Roman" w:eastAsiaTheme="minorHAnsi" w:hAnsi="Times New Roman"/>
          <w:sz w:val="28"/>
          <w:szCs w:val="28"/>
          <w:lang w:eastAsia="en-US"/>
        </w:rPr>
        <w:t xml:space="preserve"> "Об особенностях реорганизации федерального государственного унитарного предприятия "Почта России", основах деятельности акционерного общества "Почта России" и о внесении изменений в отдельные законодательные акты Российской Федерации".</w:t>
      </w:r>
    </w:p>
    <w:p w:rsidR="00D07420" w:rsidRPr="00B62B06" w:rsidRDefault="00D07420" w:rsidP="00D07420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B62B06">
        <w:rPr>
          <w:rFonts w:ascii="Times New Roman" w:eastAsiaTheme="minorHAnsi" w:hAnsi="Times New Roman"/>
          <w:sz w:val="28"/>
          <w:szCs w:val="28"/>
          <w:lang w:eastAsia="en-US"/>
        </w:rPr>
        <w:t>21) публично-правовой компании "Единый заказчик в сфере строительства" для обеспечения выполнения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строительства, включенных в программу деятельности указанной публично-правовой компании на текущий год и плановый период в соответствии с Федеральным законом "О публично-правовой компании "Единый заказчик в сфере строительства" и о внесении изменений в отдельные законодательные акты Российской Федерации";</w:t>
      </w:r>
      <w:proofErr w:type="gramEnd"/>
    </w:p>
    <w:p w:rsidR="00D07420" w:rsidRPr="00B62B06" w:rsidRDefault="00D07420" w:rsidP="00D07420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B62B06">
        <w:rPr>
          <w:rFonts w:ascii="Times New Roman" w:eastAsiaTheme="minorHAnsi" w:hAnsi="Times New Roman"/>
          <w:sz w:val="28"/>
          <w:szCs w:val="28"/>
          <w:lang w:eastAsia="en-US"/>
        </w:rPr>
        <w:t xml:space="preserve">22) публично-правовой компании "Фонд развития территорий" для осуществления функций и полномочий, предусмотренных Федеральным </w:t>
      </w:r>
      <w:hyperlink r:id="rId22" w:history="1">
        <w:r w:rsidRPr="00B62B06">
          <w:rPr>
            <w:rFonts w:ascii="Times New Roman" w:eastAsiaTheme="minorHAnsi" w:hAnsi="Times New Roman"/>
            <w:sz w:val="28"/>
            <w:szCs w:val="28"/>
            <w:lang w:eastAsia="en-US"/>
          </w:rPr>
          <w:t>законом</w:t>
        </w:r>
      </w:hyperlink>
      <w:r w:rsidRPr="00B62B06">
        <w:rPr>
          <w:rFonts w:ascii="Times New Roman" w:eastAsiaTheme="minorHAnsi" w:hAnsi="Times New Roman"/>
          <w:sz w:val="28"/>
          <w:szCs w:val="28"/>
          <w:lang w:eastAsia="en-US"/>
        </w:rPr>
        <w:t xml:space="preserve"> от 29 июля 2017 года N 218-ФЗ "О публично-правовой компании "Фонд развития территорий" и о внесении изменений в отдельные законодательные акты Российской Федерации", если завершение строительства объектов незавершенного строительства (строительство объектов капитального строительства) на земельном участке, переданном (который может быть передан) указанной публично-правовой компании по основаниям</w:t>
      </w:r>
      <w:proofErr w:type="gramEnd"/>
      <w:r w:rsidRPr="00B62B06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proofErr w:type="gramStart"/>
      <w:r w:rsidRPr="00B62B06">
        <w:rPr>
          <w:rFonts w:ascii="Times New Roman" w:eastAsiaTheme="minorHAnsi" w:hAnsi="Times New Roman"/>
          <w:sz w:val="28"/>
          <w:szCs w:val="28"/>
          <w:lang w:eastAsia="en-US"/>
        </w:rPr>
        <w:t xml:space="preserve">предусмотренным Федеральным </w:t>
      </w:r>
      <w:hyperlink r:id="rId23" w:history="1">
        <w:r w:rsidRPr="00B62B06">
          <w:rPr>
            <w:rFonts w:ascii="Times New Roman" w:eastAsiaTheme="minorHAnsi" w:hAnsi="Times New Roman"/>
            <w:sz w:val="28"/>
            <w:szCs w:val="28"/>
            <w:lang w:eastAsia="en-US"/>
          </w:rPr>
          <w:t>законом</w:t>
        </w:r>
      </w:hyperlink>
      <w:r w:rsidRPr="00B62B06">
        <w:rPr>
          <w:rFonts w:ascii="Times New Roman" w:eastAsiaTheme="minorHAnsi" w:hAnsi="Times New Roman"/>
          <w:sz w:val="28"/>
          <w:szCs w:val="28"/>
          <w:lang w:eastAsia="en-US"/>
        </w:rPr>
        <w:t xml:space="preserve"> от 26 октября 2002 года N 127-ФЗ "О несостоятельности (банкротстве)", невозможно в связи с наличием ограничений, установленных земельным и иным законодательством Российской Федерации, при подтверждении наличия таких ограничений федеральным органом исполнительной власти, органом исполнительной власти Воронежской области, органом местного самоуправления, уполномоченным на выдачу разрешений на строительство в соответствии с Градостроительным </w:t>
      </w:r>
      <w:hyperlink r:id="rId24" w:history="1">
        <w:r w:rsidRPr="00B62B06">
          <w:rPr>
            <w:rFonts w:ascii="Times New Roman" w:eastAsiaTheme="minorHAnsi" w:hAnsi="Times New Roman"/>
            <w:sz w:val="28"/>
            <w:szCs w:val="28"/>
            <w:lang w:eastAsia="en-US"/>
          </w:rPr>
          <w:t>кодексом</w:t>
        </w:r>
      </w:hyperlink>
      <w:r w:rsidRPr="00B62B06">
        <w:rPr>
          <w:rFonts w:ascii="Times New Roman" w:eastAsiaTheme="minorHAnsi" w:hAnsi="Times New Roman"/>
          <w:sz w:val="28"/>
          <w:szCs w:val="28"/>
          <w:lang w:eastAsia="en-US"/>
        </w:rPr>
        <w:t xml:space="preserve"> Российской Федерации;</w:t>
      </w:r>
      <w:proofErr w:type="gramEnd"/>
    </w:p>
    <w:p w:rsidR="00D07420" w:rsidRPr="00B62B06" w:rsidRDefault="00D07420" w:rsidP="00D07420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sz w:val="28"/>
          <w:szCs w:val="28"/>
          <w:lang w:eastAsia="en-US"/>
        </w:rPr>
      </w:pPr>
      <w:r w:rsidRPr="00B62B06">
        <w:rPr>
          <w:rFonts w:ascii="Times New Roman" w:eastAsiaTheme="minorHAnsi" w:hAnsi="Times New Roman"/>
          <w:sz w:val="28"/>
          <w:szCs w:val="28"/>
          <w:lang w:eastAsia="en-US"/>
        </w:rPr>
        <w:t>23) публично-правовой компании "</w:t>
      </w:r>
      <w:proofErr w:type="spellStart"/>
      <w:r w:rsidRPr="00B62B06">
        <w:rPr>
          <w:rFonts w:ascii="Times New Roman" w:eastAsiaTheme="minorHAnsi" w:hAnsi="Times New Roman"/>
          <w:sz w:val="28"/>
          <w:szCs w:val="28"/>
          <w:lang w:eastAsia="en-US"/>
        </w:rPr>
        <w:t>Роскадастр</w:t>
      </w:r>
      <w:proofErr w:type="spellEnd"/>
      <w:r w:rsidRPr="00B62B06">
        <w:rPr>
          <w:rFonts w:ascii="Times New Roman" w:eastAsiaTheme="minorHAnsi" w:hAnsi="Times New Roman"/>
          <w:sz w:val="28"/>
          <w:szCs w:val="28"/>
          <w:lang w:eastAsia="en-US"/>
        </w:rPr>
        <w:t xml:space="preserve">" в отношении земельных участков, предоставленных на праве постоянного (бессрочного) пользования федеральным государственным учреждениям, реорганизация которых осуществлена в соответствии с Федеральным </w:t>
      </w:r>
      <w:hyperlink r:id="rId25" w:history="1">
        <w:r w:rsidRPr="00B62B06">
          <w:rPr>
            <w:rFonts w:ascii="Times New Roman" w:eastAsiaTheme="minorHAnsi" w:hAnsi="Times New Roman"/>
            <w:sz w:val="28"/>
            <w:szCs w:val="28"/>
            <w:lang w:eastAsia="en-US"/>
          </w:rPr>
          <w:t>законом</w:t>
        </w:r>
      </w:hyperlink>
      <w:r w:rsidRPr="00B62B06">
        <w:rPr>
          <w:rFonts w:ascii="Times New Roman" w:eastAsiaTheme="minorHAnsi" w:hAnsi="Times New Roman"/>
          <w:sz w:val="28"/>
          <w:szCs w:val="28"/>
          <w:lang w:eastAsia="en-US"/>
        </w:rPr>
        <w:t xml:space="preserve"> "О публично-правовой компании "</w:t>
      </w:r>
      <w:proofErr w:type="spellStart"/>
      <w:r w:rsidRPr="00B62B06">
        <w:rPr>
          <w:rFonts w:ascii="Times New Roman" w:eastAsiaTheme="minorHAnsi" w:hAnsi="Times New Roman"/>
          <w:sz w:val="28"/>
          <w:szCs w:val="28"/>
          <w:lang w:eastAsia="en-US"/>
        </w:rPr>
        <w:t>Роскадастр</w:t>
      </w:r>
      <w:proofErr w:type="spellEnd"/>
      <w:r w:rsidRPr="00B62B06">
        <w:rPr>
          <w:rFonts w:ascii="Times New Roman" w:eastAsiaTheme="minorHAnsi" w:hAnsi="Times New Roman"/>
          <w:sz w:val="28"/>
          <w:szCs w:val="28"/>
          <w:lang w:eastAsia="en-US"/>
        </w:rPr>
        <w:t>";</w:t>
      </w:r>
    </w:p>
    <w:p w:rsidR="00D07420" w:rsidRPr="00B62B06" w:rsidRDefault="00D07420" w:rsidP="00D07420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B62B06">
        <w:rPr>
          <w:rFonts w:ascii="Times New Roman" w:eastAsiaTheme="minorHAnsi" w:hAnsi="Times New Roman"/>
          <w:sz w:val="28"/>
          <w:szCs w:val="28"/>
          <w:lang w:eastAsia="en-US"/>
        </w:rPr>
        <w:t xml:space="preserve">24) участнику Военного инновационного </w:t>
      </w:r>
      <w:proofErr w:type="spellStart"/>
      <w:r w:rsidRPr="00B62B06">
        <w:rPr>
          <w:rFonts w:ascii="Times New Roman" w:eastAsiaTheme="minorHAnsi" w:hAnsi="Times New Roman"/>
          <w:sz w:val="28"/>
          <w:szCs w:val="28"/>
          <w:lang w:eastAsia="en-US"/>
        </w:rPr>
        <w:t>технополиса</w:t>
      </w:r>
      <w:proofErr w:type="spellEnd"/>
      <w:r w:rsidRPr="00B62B06">
        <w:rPr>
          <w:rFonts w:ascii="Times New Roman" w:eastAsiaTheme="minorHAnsi" w:hAnsi="Times New Roman"/>
          <w:sz w:val="28"/>
          <w:szCs w:val="28"/>
          <w:lang w:eastAsia="en-US"/>
        </w:rPr>
        <w:t xml:space="preserve"> "Эра" Министерства обороны Российской Федерации в соответствии с Федеральным </w:t>
      </w:r>
      <w:hyperlink r:id="rId26" w:history="1">
        <w:r w:rsidRPr="00B62B06">
          <w:rPr>
            <w:rFonts w:ascii="Times New Roman" w:eastAsiaTheme="minorHAnsi" w:hAnsi="Times New Roman"/>
            <w:sz w:val="28"/>
            <w:szCs w:val="28"/>
            <w:lang w:eastAsia="en-US"/>
          </w:rPr>
          <w:t>законом</w:t>
        </w:r>
      </w:hyperlink>
      <w:r w:rsidRPr="00B62B06">
        <w:rPr>
          <w:rFonts w:ascii="Times New Roman" w:eastAsiaTheme="minorHAnsi" w:hAnsi="Times New Roman"/>
          <w:sz w:val="28"/>
          <w:szCs w:val="28"/>
          <w:lang w:eastAsia="en-US"/>
        </w:rPr>
        <w:t xml:space="preserve"> "О Военном инновационном </w:t>
      </w:r>
      <w:proofErr w:type="spellStart"/>
      <w:r w:rsidRPr="00B62B06">
        <w:rPr>
          <w:rFonts w:ascii="Times New Roman" w:eastAsiaTheme="minorHAnsi" w:hAnsi="Times New Roman"/>
          <w:sz w:val="28"/>
          <w:szCs w:val="28"/>
          <w:lang w:eastAsia="en-US"/>
        </w:rPr>
        <w:t>технополисе</w:t>
      </w:r>
      <w:proofErr w:type="spellEnd"/>
      <w:r w:rsidRPr="00B62B06">
        <w:rPr>
          <w:rFonts w:ascii="Times New Roman" w:eastAsiaTheme="minorHAnsi" w:hAnsi="Times New Roman"/>
          <w:sz w:val="28"/>
          <w:szCs w:val="28"/>
          <w:lang w:eastAsia="en-US"/>
        </w:rPr>
        <w:t xml:space="preserve"> "Эра" Министерства обороны Российской Федерации и о внесении изменений в отдельные законодательные акты Российской Федерации" на территории указанного </w:t>
      </w:r>
      <w:proofErr w:type="spellStart"/>
      <w:r w:rsidRPr="00B62B06">
        <w:rPr>
          <w:rFonts w:ascii="Times New Roman" w:eastAsiaTheme="minorHAnsi" w:hAnsi="Times New Roman"/>
          <w:sz w:val="28"/>
          <w:szCs w:val="28"/>
          <w:lang w:eastAsia="en-US"/>
        </w:rPr>
        <w:t>Технополиса</w:t>
      </w:r>
      <w:proofErr w:type="spellEnd"/>
      <w:r w:rsidRPr="00B62B06">
        <w:rPr>
          <w:rFonts w:ascii="Times New Roman" w:eastAsiaTheme="minorHAnsi" w:hAnsi="Times New Roman"/>
          <w:sz w:val="28"/>
          <w:szCs w:val="28"/>
          <w:lang w:eastAsia="en-US"/>
        </w:rPr>
        <w:t xml:space="preserve"> на срок участия в его деятельности для достижения целей создания и решения задач указанного </w:t>
      </w:r>
      <w:proofErr w:type="spellStart"/>
      <w:r w:rsidRPr="00B62B06">
        <w:rPr>
          <w:rFonts w:ascii="Times New Roman" w:eastAsiaTheme="minorHAnsi" w:hAnsi="Times New Roman"/>
          <w:sz w:val="28"/>
          <w:szCs w:val="28"/>
          <w:lang w:eastAsia="en-US"/>
        </w:rPr>
        <w:t>Технополиса</w:t>
      </w:r>
      <w:proofErr w:type="spellEnd"/>
      <w:r w:rsidRPr="00B62B06">
        <w:rPr>
          <w:rFonts w:ascii="Times New Roman" w:eastAsiaTheme="minorHAnsi" w:hAnsi="Times New Roman"/>
          <w:sz w:val="28"/>
          <w:szCs w:val="28"/>
          <w:lang w:eastAsia="en-US"/>
        </w:rPr>
        <w:t xml:space="preserve"> в порядке, установленном федеральным органом исполнительной власти</w:t>
      </w:r>
      <w:proofErr w:type="gramEnd"/>
      <w:r w:rsidRPr="00B62B06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proofErr w:type="gramStart"/>
      <w:r w:rsidRPr="00B62B06">
        <w:rPr>
          <w:rFonts w:ascii="Times New Roman" w:eastAsiaTheme="minorHAnsi" w:hAnsi="Times New Roman"/>
          <w:sz w:val="28"/>
          <w:szCs w:val="28"/>
          <w:lang w:eastAsia="en-US"/>
        </w:rPr>
        <w:t>осуществляющим</w:t>
      </w:r>
      <w:proofErr w:type="gramEnd"/>
      <w:r w:rsidRPr="00B62B06">
        <w:rPr>
          <w:rFonts w:ascii="Times New Roman" w:eastAsiaTheme="minorHAnsi" w:hAnsi="Times New Roman"/>
          <w:sz w:val="28"/>
          <w:szCs w:val="28"/>
          <w:lang w:eastAsia="en-US"/>
        </w:rPr>
        <w:t xml:space="preserve"> функции по выработке и реализации государственной политики, нормативно-правовому регулированию в области обороны.»</w:t>
      </w:r>
    </w:p>
    <w:p w:rsidR="00D07420" w:rsidRDefault="00D07420" w:rsidP="00D07420">
      <w:pPr>
        <w:widowControl w:val="0"/>
        <w:autoSpaceDE w:val="0"/>
        <w:autoSpaceDN w:val="0"/>
        <w:ind w:firstLine="709"/>
        <w:rPr>
          <w:rFonts w:ascii="Times New Roman" w:hAnsi="Times New Roman"/>
          <w:sz w:val="28"/>
          <w:szCs w:val="28"/>
        </w:rPr>
      </w:pPr>
      <w:r w:rsidRPr="00B62B06">
        <w:rPr>
          <w:rFonts w:ascii="Times New Roman" w:eastAsiaTheme="minorHAnsi" w:hAnsi="Times New Roman"/>
          <w:sz w:val="28"/>
          <w:szCs w:val="28"/>
          <w:lang w:eastAsia="en-US"/>
        </w:rPr>
        <w:t>1.7. Пункт 9.2.23.</w:t>
      </w:r>
      <w:r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раздела 9 </w:t>
      </w:r>
      <w:r w:rsidRPr="00C27555">
        <w:rPr>
          <w:rFonts w:ascii="Times New Roman" w:hAnsi="Times New Roman"/>
          <w:sz w:val="28"/>
          <w:szCs w:val="28"/>
        </w:rPr>
        <w:t>административного регламента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2C35F0">
        <w:rPr>
          <w:rFonts w:ascii="Times New Roman" w:hAnsi="Times New Roman"/>
          <w:sz w:val="28"/>
          <w:szCs w:val="28"/>
        </w:rPr>
        <w:t>изложить в следующей редакции</w:t>
      </w:r>
      <w:r w:rsidRPr="00C27555">
        <w:rPr>
          <w:rFonts w:ascii="Times New Roman" w:hAnsi="Times New Roman"/>
          <w:sz w:val="28"/>
          <w:szCs w:val="28"/>
        </w:rPr>
        <w:t>:</w:t>
      </w:r>
    </w:p>
    <w:p w:rsidR="00D07420" w:rsidRDefault="00D07420" w:rsidP="00D07420">
      <w:pPr>
        <w:rPr>
          <w:rFonts w:ascii="Times New Roman" w:hAnsi="Times New Roman"/>
          <w:sz w:val="28"/>
          <w:szCs w:val="28"/>
        </w:rPr>
      </w:pPr>
      <w:proofErr w:type="gramStart"/>
      <w:r w:rsidRPr="00B62B06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«9.2.23. </w:t>
      </w:r>
      <w:r w:rsidRPr="00B62B06">
        <w:rPr>
          <w:rFonts w:ascii="Times New Roman" w:hAnsi="Times New Roman"/>
          <w:sz w:val="28"/>
          <w:szCs w:val="28"/>
        </w:rPr>
        <w:t xml:space="preserve">при предоставлении в аренду </w:t>
      </w:r>
      <w:r w:rsidRPr="00B62B06">
        <w:rPr>
          <w:rFonts w:ascii="Times New Roman" w:eastAsiaTheme="minorHAnsi" w:hAnsi="Times New Roman"/>
          <w:sz w:val="28"/>
          <w:szCs w:val="28"/>
          <w:lang w:eastAsia="en-US"/>
        </w:rPr>
        <w:t xml:space="preserve">земельного участка, на котором расположены здания, сооружения, собственникам зданий, сооружений, помещений в них и (или) лицам, которым здания, сооружения, находящиеся в государственной или муниципальной собственности, предоставлены в аренду, на праве хозяйственного ведения или в случаях, предусмотренных </w:t>
      </w:r>
      <w:hyperlink r:id="rId27" w:history="1">
        <w:r w:rsidRPr="00B62B06">
          <w:rPr>
            <w:rFonts w:ascii="Times New Roman" w:eastAsiaTheme="minorHAnsi" w:hAnsi="Times New Roman"/>
            <w:sz w:val="28"/>
            <w:szCs w:val="28"/>
            <w:lang w:eastAsia="en-US"/>
          </w:rPr>
          <w:t>статьей 39.20</w:t>
        </w:r>
      </w:hyperlink>
      <w:r w:rsidRPr="00B62B06">
        <w:rPr>
          <w:rFonts w:ascii="Times New Roman" w:eastAsiaTheme="minorHAnsi" w:hAnsi="Times New Roman"/>
          <w:sz w:val="28"/>
          <w:szCs w:val="28"/>
          <w:lang w:eastAsia="en-US"/>
        </w:rPr>
        <w:t xml:space="preserve"> Земельного кодекса РФ, на праве оперативного управления</w:t>
      </w:r>
      <w:r w:rsidRPr="00B62B06">
        <w:rPr>
          <w:rFonts w:ascii="Times New Roman" w:hAnsi="Times New Roman"/>
          <w:sz w:val="28"/>
          <w:szCs w:val="28"/>
        </w:rPr>
        <w:t xml:space="preserve"> (пп.9 ч.2 ст.39.6 Земельного кодекса РФ)</w:t>
      </w:r>
      <w:r w:rsidRPr="00B45849">
        <w:rPr>
          <w:rFonts w:ascii="Times New Roman" w:hAnsi="Times New Roman"/>
          <w:sz w:val="28"/>
          <w:szCs w:val="28"/>
        </w:rPr>
        <w:t xml:space="preserve"> – документы</w:t>
      </w:r>
      <w:proofErr w:type="gramEnd"/>
      <w:r w:rsidRPr="00B45849">
        <w:rPr>
          <w:rFonts w:ascii="Times New Roman" w:hAnsi="Times New Roman"/>
          <w:sz w:val="28"/>
          <w:szCs w:val="28"/>
        </w:rPr>
        <w:t>, удостоверяющие (устанавливающие) права заявителя на здание, сооружение, если право на такое здание, сооружение не зарегистрировано в ЕГРН; 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ЕГРН (при наличии соответствующих прав на земельный участок); сообщение заявителя (заявителей), содержащее перечень всех зданий, сооружений, расположенных на испрашиваемом земельном участке, с указанием кадастровых (условных, инвентарных) номеров и адресных ориентиров зданий, сооружений, принадлежащих на соответствующем праве заявителю;</w:t>
      </w:r>
      <w:r>
        <w:rPr>
          <w:rFonts w:ascii="Times New Roman" w:hAnsi="Times New Roman"/>
          <w:sz w:val="28"/>
          <w:szCs w:val="28"/>
        </w:rPr>
        <w:t>»</w:t>
      </w:r>
    </w:p>
    <w:p w:rsidR="001748F1" w:rsidRDefault="001748F1" w:rsidP="00D0742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1.8</w:t>
      </w:r>
      <w:r w:rsidRPr="00B62B06">
        <w:rPr>
          <w:rFonts w:ascii="Times New Roman" w:hAnsi="Times New Roman"/>
          <w:sz w:val="28"/>
          <w:szCs w:val="28"/>
        </w:rPr>
        <w:t xml:space="preserve">. </w:t>
      </w:r>
      <w:r w:rsidRPr="00B62B06">
        <w:rPr>
          <w:rFonts w:ascii="Times New Roman" w:eastAsiaTheme="minorHAnsi" w:hAnsi="Times New Roman"/>
          <w:sz w:val="28"/>
          <w:szCs w:val="28"/>
          <w:lang w:eastAsia="en-US"/>
        </w:rPr>
        <w:t>Пункт 9.2.25.</w:t>
      </w:r>
      <w:r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раздела 9 </w:t>
      </w:r>
      <w:r w:rsidRPr="00C27555">
        <w:rPr>
          <w:rFonts w:ascii="Times New Roman" w:hAnsi="Times New Roman"/>
          <w:sz w:val="28"/>
          <w:szCs w:val="28"/>
        </w:rPr>
        <w:t>административного регламента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2C35F0">
        <w:rPr>
          <w:rFonts w:ascii="Times New Roman" w:hAnsi="Times New Roman"/>
          <w:sz w:val="28"/>
          <w:szCs w:val="28"/>
        </w:rPr>
        <w:t>изложить в следующей редакции</w:t>
      </w:r>
      <w:r w:rsidRPr="00C27555">
        <w:rPr>
          <w:rFonts w:ascii="Times New Roman" w:hAnsi="Times New Roman"/>
          <w:sz w:val="28"/>
          <w:szCs w:val="28"/>
        </w:rPr>
        <w:t>:</w:t>
      </w:r>
    </w:p>
    <w:p w:rsidR="001748F1" w:rsidRDefault="001748F1" w:rsidP="001748F1">
      <w:p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«</w:t>
      </w:r>
      <w:r w:rsidRPr="00B62B06">
        <w:rPr>
          <w:rFonts w:ascii="Times New Roman" w:hAnsi="Times New Roman"/>
          <w:sz w:val="28"/>
          <w:szCs w:val="28"/>
        </w:rPr>
        <w:t xml:space="preserve">9.2.25. </w:t>
      </w:r>
      <w:r w:rsidRPr="00B62B06">
        <w:rPr>
          <w:rFonts w:ascii="Times New Roman" w:eastAsiaTheme="minorHAnsi" w:hAnsi="Times New Roman"/>
          <w:sz w:val="28"/>
          <w:szCs w:val="28"/>
          <w:lang w:eastAsia="en-US"/>
        </w:rPr>
        <w:t xml:space="preserve">земельного участка, находящегося в постоянном (бессрочном) пользовании юридических лиц, этим землепользователям, за исключением юридических лиц, указанных в </w:t>
      </w:r>
      <w:hyperlink r:id="rId28" w:history="1">
        <w:r w:rsidRPr="00B62B06">
          <w:rPr>
            <w:rFonts w:ascii="Times New Roman" w:eastAsiaTheme="minorHAnsi" w:hAnsi="Times New Roman"/>
            <w:sz w:val="28"/>
            <w:szCs w:val="28"/>
            <w:lang w:eastAsia="en-US"/>
          </w:rPr>
          <w:t>пункте 2 статьи 39.9</w:t>
        </w:r>
      </w:hyperlink>
      <w:r w:rsidRPr="00B62B06">
        <w:rPr>
          <w:rFonts w:ascii="Times New Roman" w:eastAsiaTheme="minorHAnsi" w:hAnsi="Times New Roman"/>
          <w:sz w:val="28"/>
          <w:szCs w:val="28"/>
          <w:lang w:eastAsia="en-US"/>
        </w:rPr>
        <w:t xml:space="preserve"> Земельного кодекса РФ, или в постоянном (бессрочном) пользовании, пожизненном наследуемом владении физических лиц в случае, если такой земельный участок был им предоставлен до дня введения в действие Земельного кодекса РФ и при этом такой земельный участок не может</w:t>
      </w:r>
      <w:proofErr w:type="gramEnd"/>
      <w:r w:rsidRPr="00B62B06">
        <w:rPr>
          <w:rFonts w:ascii="Times New Roman" w:eastAsiaTheme="minorHAnsi" w:hAnsi="Times New Roman"/>
          <w:sz w:val="28"/>
          <w:szCs w:val="28"/>
          <w:lang w:eastAsia="en-US"/>
        </w:rPr>
        <w:t xml:space="preserve"> находиться в частной собственности</w:t>
      </w:r>
      <w:r w:rsidRPr="00B45849">
        <w:rPr>
          <w:rFonts w:ascii="Times New Roman" w:hAnsi="Times New Roman"/>
          <w:sz w:val="28"/>
          <w:szCs w:val="28"/>
        </w:rPr>
        <w:t xml:space="preserve"> (пп.11 п.2 ст.39.6 Земельного кодекса РФ) – документы, удостоверяющие (устанавливающие) права заявителя на испрашиваемый земельный участок, если право на такой земельный участок не зарегистр</w:t>
      </w:r>
      <w:r>
        <w:rPr>
          <w:rFonts w:ascii="Times New Roman" w:hAnsi="Times New Roman"/>
          <w:sz w:val="28"/>
          <w:szCs w:val="28"/>
        </w:rPr>
        <w:t>ировано в ЕГРН</w:t>
      </w:r>
      <w:proofErr w:type="gramStart"/>
      <w:r>
        <w:rPr>
          <w:rFonts w:ascii="Times New Roman" w:hAnsi="Times New Roman"/>
          <w:sz w:val="28"/>
          <w:szCs w:val="28"/>
        </w:rPr>
        <w:t>;»</w:t>
      </w:r>
      <w:proofErr w:type="gramEnd"/>
    </w:p>
    <w:p w:rsidR="001748F1" w:rsidRPr="00B45849" w:rsidRDefault="001E54E3" w:rsidP="001748F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1.9. </w:t>
      </w:r>
      <w:r w:rsidRPr="00B62B06">
        <w:rPr>
          <w:rFonts w:ascii="Times New Roman" w:eastAsiaTheme="minorHAnsi" w:hAnsi="Times New Roman"/>
          <w:sz w:val="28"/>
          <w:szCs w:val="28"/>
          <w:lang w:eastAsia="en-US"/>
        </w:rPr>
        <w:t>Пункт 9.2.34.</w:t>
      </w:r>
      <w:r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раздела 9 </w:t>
      </w:r>
      <w:r w:rsidRPr="00C27555">
        <w:rPr>
          <w:rFonts w:ascii="Times New Roman" w:hAnsi="Times New Roman"/>
          <w:sz w:val="28"/>
          <w:szCs w:val="28"/>
        </w:rPr>
        <w:t>административного регламента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2C35F0">
        <w:rPr>
          <w:rFonts w:ascii="Times New Roman" w:hAnsi="Times New Roman"/>
          <w:sz w:val="28"/>
          <w:szCs w:val="28"/>
        </w:rPr>
        <w:t>изложить в следующей редакции</w:t>
      </w:r>
      <w:r w:rsidRPr="00C27555">
        <w:rPr>
          <w:rFonts w:ascii="Times New Roman" w:hAnsi="Times New Roman"/>
          <w:sz w:val="28"/>
          <w:szCs w:val="28"/>
        </w:rPr>
        <w:t>:</w:t>
      </w:r>
    </w:p>
    <w:p w:rsidR="001E54E3" w:rsidRPr="00B62B06" w:rsidRDefault="001E54E3" w:rsidP="001E54E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B62B06">
        <w:rPr>
          <w:rFonts w:ascii="Times New Roman" w:hAnsi="Times New Roman"/>
          <w:sz w:val="28"/>
          <w:szCs w:val="28"/>
        </w:rPr>
        <w:t xml:space="preserve">9.2.34. </w:t>
      </w:r>
      <w:r w:rsidRPr="00B62B06">
        <w:rPr>
          <w:rFonts w:ascii="Times New Roman" w:eastAsiaTheme="minorHAnsi" w:hAnsi="Times New Roman"/>
          <w:sz w:val="28"/>
          <w:szCs w:val="28"/>
          <w:lang w:eastAsia="en-US"/>
        </w:rPr>
        <w:t xml:space="preserve">земельного участка, необходимого для осуществления пользования недрами, </w:t>
      </w:r>
      <w:proofErr w:type="spellStart"/>
      <w:r w:rsidRPr="00B62B06">
        <w:rPr>
          <w:rFonts w:ascii="Times New Roman" w:eastAsiaTheme="minorHAnsi" w:hAnsi="Times New Roman"/>
          <w:sz w:val="28"/>
          <w:szCs w:val="28"/>
          <w:lang w:eastAsia="en-US"/>
        </w:rPr>
        <w:t>недропользователю</w:t>
      </w:r>
      <w:proofErr w:type="spellEnd"/>
      <w:r w:rsidRPr="00B62B06">
        <w:rPr>
          <w:rFonts w:ascii="Times New Roman" w:hAnsi="Times New Roman"/>
          <w:sz w:val="28"/>
          <w:szCs w:val="28"/>
        </w:rPr>
        <w:t xml:space="preserve"> (пп.20 п.2 ст.39.6 Земельного кодекса РФ) – проектная документация на выполнение работ, связанных с пользованием недрами, либо ее часть, предусматривающая осуществление соответствующей деятельности (за исключением сведений, содержащих государственную тайну)</w:t>
      </w:r>
      <w:proofErr w:type="gramStart"/>
      <w:r w:rsidRPr="00B62B06">
        <w:rPr>
          <w:rFonts w:ascii="Times New Roman" w:hAnsi="Times New Roman"/>
          <w:sz w:val="28"/>
          <w:szCs w:val="28"/>
        </w:rPr>
        <w:t>;»</w:t>
      </w:r>
      <w:proofErr w:type="gramEnd"/>
    </w:p>
    <w:p w:rsidR="001E54E3" w:rsidRDefault="001E54E3" w:rsidP="001E54E3">
      <w:pPr>
        <w:rPr>
          <w:rFonts w:ascii="Times New Roman" w:hAnsi="Times New Roman"/>
          <w:sz w:val="28"/>
          <w:szCs w:val="28"/>
        </w:rPr>
      </w:pPr>
      <w:r w:rsidRPr="00B62B06">
        <w:rPr>
          <w:rFonts w:ascii="Times New Roman" w:hAnsi="Times New Roman"/>
          <w:sz w:val="28"/>
          <w:szCs w:val="28"/>
        </w:rPr>
        <w:t xml:space="preserve">1.10. </w:t>
      </w:r>
      <w:r w:rsidRPr="00B62B06">
        <w:rPr>
          <w:rFonts w:ascii="Times New Roman" w:eastAsiaTheme="minorHAnsi" w:hAnsi="Times New Roman"/>
          <w:sz w:val="28"/>
          <w:szCs w:val="28"/>
          <w:lang w:eastAsia="en-US"/>
        </w:rPr>
        <w:t xml:space="preserve">Пункт 9.2.36. </w:t>
      </w:r>
      <w:r>
        <w:rPr>
          <w:rFonts w:ascii="Times New Roman" w:hAnsi="Times New Roman"/>
          <w:bCs/>
          <w:sz w:val="28"/>
          <w:szCs w:val="28"/>
        </w:rPr>
        <w:t xml:space="preserve">раздела 9 </w:t>
      </w:r>
      <w:r w:rsidRPr="00C27555">
        <w:rPr>
          <w:rFonts w:ascii="Times New Roman" w:hAnsi="Times New Roman"/>
          <w:sz w:val="28"/>
          <w:szCs w:val="28"/>
        </w:rPr>
        <w:t>административного регламента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2C35F0">
        <w:rPr>
          <w:rFonts w:ascii="Times New Roman" w:hAnsi="Times New Roman"/>
          <w:sz w:val="28"/>
          <w:szCs w:val="28"/>
        </w:rPr>
        <w:t>изложить в следующей редакции</w:t>
      </w:r>
      <w:r w:rsidRPr="00C27555">
        <w:rPr>
          <w:rFonts w:ascii="Times New Roman" w:hAnsi="Times New Roman"/>
          <w:sz w:val="28"/>
          <w:szCs w:val="28"/>
        </w:rPr>
        <w:t>:</w:t>
      </w:r>
    </w:p>
    <w:p w:rsidR="001E54E3" w:rsidRDefault="001E54E3" w:rsidP="001E54E3">
      <w:pPr>
        <w:ind w:firstLine="54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«</w:t>
      </w:r>
      <w:r w:rsidRPr="00B62B06">
        <w:rPr>
          <w:rFonts w:ascii="Times New Roman" w:hAnsi="Times New Roman"/>
          <w:sz w:val="28"/>
          <w:szCs w:val="28"/>
        </w:rPr>
        <w:t xml:space="preserve">9.2.36. </w:t>
      </w:r>
      <w:r w:rsidRPr="00B62B06">
        <w:rPr>
          <w:rFonts w:ascii="Times New Roman" w:eastAsiaTheme="minorHAnsi" w:hAnsi="Times New Roman"/>
          <w:sz w:val="28"/>
          <w:szCs w:val="28"/>
          <w:lang w:eastAsia="en-US"/>
        </w:rPr>
        <w:t>земельного участка, расположенного в границах особой экономической зоны любого типа или на прилегающей к ней территории, для строительства и (или) реконструкции объектов инженерной, транспортной, социальной, инновационной и иных инфраструктур этой особой экономической зоны лицу, с которым уполномоченным Правительством Российской Федерации федеральным органом исполнительной власти, либо органом исполнительной власти Воронежской области, либо управляющей компанией в случае принятия уполномоченным Правительством Российской</w:t>
      </w:r>
      <w:proofErr w:type="gramEnd"/>
      <w:r w:rsidRPr="00B62B06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proofErr w:type="gramStart"/>
      <w:r w:rsidRPr="00B62B06">
        <w:rPr>
          <w:rFonts w:ascii="Times New Roman" w:eastAsiaTheme="minorHAnsi" w:hAnsi="Times New Roman"/>
          <w:sz w:val="28"/>
          <w:szCs w:val="28"/>
          <w:lang w:eastAsia="en-US"/>
        </w:rPr>
        <w:t xml:space="preserve">Федерации федеральным органом исполнительной власти решения о привлечении </w:t>
      </w:r>
      <w:r w:rsidRPr="00B62B06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управляющей компании к управлению особой экономической зоной при передаче им полномочий в соответствии с Федеральным </w:t>
      </w:r>
      <w:hyperlink r:id="rId29" w:history="1">
        <w:r w:rsidRPr="00B62B06">
          <w:rPr>
            <w:rFonts w:ascii="Times New Roman" w:eastAsiaTheme="minorHAnsi" w:hAnsi="Times New Roman"/>
            <w:sz w:val="28"/>
            <w:szCs w:val="28"/>
            <w:lang w:eastAsia="en-US"/>
          </w:rPr>
          <w:t>законом</w:t>
        </w:r>
      </w:hyperlink>
      <w:r w:rsidRPr="00B62B06">
        <w:rPr>
          <w:rFonts w:ascii="Times New Roman" w:eastAsiaTheme="minorHAnsi" w:hAnsi="Times New Roman"/>
          <w:sz w:val="28"/>
          <w:szCs w:val="28"/>
          <w:lang w:eastAsia="en-US"/>
        </w:rPr>
        <w:t xml:space="preserve"> от 22 июля 2005 года № 116-ФЗ «Об особых экономических зонах в Российской Федерации» заключено соглашение о взаимодействии в сфере развития инфраструктуры особой экономической зоны</w:t>
      </w:r>
      <w:r w:rsidRPr="00B45849">
        <w:rPr>
          <w:rFonts w:ascii="Times New Roman" w:hAnsi="Times New Roman"/>
          <w:sz w:val="28"/>
          <w:szCs w:val="28"/>
        </w:rPr>
        <w:t xml:space="preserve"> (пп.22 п.2 ст.39.6 Земельного кодекса РФ) – заявление о пре</w:t>
      </w:r>
      <w:r>
        <w:rPr>
          <w:rFonts w:ascii="Times New Roman" w:hAnsi="Times New Roman"/>
          <w:sz w:val="28"/>
          <w:szCs w:val="28"/>
        </w:rPr>
        <w:t>доставлении</w:t>
      </w:r>
      <w:proofErr w:type="gramEnd"/>
      <w:r>
        <w:rPr>
          <w:rFonts w:ascii="Times New Roman" w:hAnsi="Times New Roman"/>
          <w:sz w:val="28"/>
          <w:szCs w:val="28"/>
        </w:rPr>
        <w:t xml:space="preserve"> земельного участка</w:t>
      </w:r>
      <w:proofErr w:type="gramStart"/>
      <w:r>
        <w:rPr>
          <w:rFonts w:ascii="Times New Roman" w:hAnsi="Times New Roman"/>
          <w:sz w:val="28"/>
          <w:szCs w:val="28"/>
        </w:rPr>
        <w:t>;»</w:t>
      </w:r>
      <w:proofErr w:type="gramEnd"/>
    </w:p>
    <w:p w:rsidR="001E54E3" w:rsidRPr="00B45849" w:rsidRDefault="001E54E3" w:rsidP="001E54E3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1.11. </w:t>
      </w:r>
      <w:r w:rsidRPr="00B45849">
        <w:rPr>
          <w:rFonts w:ascii="Times New Roman" w:hAnsi="Times New Roman"/>
          <w:sz w:val="28"/>
          <w:szCs w:val="28"/>
        </w:rPr>
        <w:t xml:space="preserve"> </w:t>
      </w:r>
      <w:r w:rsidRPr="00B62B06">
        <w:rPr>
          <w:rFonts w:ascii="Times New Roman" w:eastAsiaTheme="minorHAnsi" w:hAnsi="Times New Roman"/>
          <w:sz w:val="28"/>
          <w:szCs w:val="28"/>
          <w:lang w:eastAsia="en-US"/>
        </w:rPr>
        <w:t>Пункт 9.2.61.</w:t>
      </w:r>
      <w:r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раздела 9 </w:t>
      </w:r>
      <w:r w:rsidRPr="00C27555">
        <w:rPr>
          <w:rFonts w:ascii="Times New Roman" w:hAnsi="Times New Roman"/>
          <w:sz w:val="28"/>
          <w:szCs w:val="28"/>
        </w:rPr>
        <w:t>административного регламента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2C35F0">
        <w:rPr>
          <w:rFonts w:ascii="Times New Roman" w:hAnsi="Times New Roman"/>
          <w:sz w:val="28"/>
          <w:szCs w:val="28"/>
        </w:rPr>
        <w:t>изложить в следующей редакции</w:t>
      </w:r>
      <w:r w:rsidRPr="00C27555">
        <w:rPr>
          <w:rFonts w:ascii="Times New Roman" w:hAnsi="Times New Roman"/>
          <w:sz w:val="28"/>
          <w:szCs w:val="28"/>
        </w:rPr>
        <w:t>:</w:t>
      </w:r>
    </w:p>
    <w:p w:rsidR="001E54E3" w:rsidRPr="00B62B06" w:rsidRDefault="001E54E3" w:rsidP="001E54E3">
      <w:p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«</w:t>
      </w:r>
      <w:r w:rsidRPr="00B62B06">
        <w:rPr>
          <w:rFonts w:ascii="Times New Roman" w:hAnsi="Times New Roman"/>
          <w:sz w:val="28"/>
          <w:szCs w:val="28"/>
        </w:rPr>
        <w:t>9.2.61. при предоставлении в безвозмездное пользование земельных участков для индивидуального жилищного строительства или ведения личного подсобного хозяйства в муниципальных образованиях, определенных законом Воронежской области, гражданам, которые работают по основному месту работы в таких муниципальных образованиях по профессиям, специальностям, установленным законом Воронежской области, на срок не более чем шесть лет (пп.7 п.2 ст.39.10 Земельного кодекса РФ) – заявление о</w:t>
      </w:r>
      <w:proofErr w:type="gramEnd"/>
      <w:r w:rsidRPr="00B62B0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62B06">
        <w:rPr>
          <w:rFonts w:ascii="Times New Roman" w:hAnsi="Times New Roman"/>
          <w:sz w:val="28"/>
          <w:szCs w:val="28"/>
        </w:rPr>
        <w:t>предоставлении</w:t>
      </w:r>
      <w:proofErr w:type="gramEnd"/>
      <w:r w:rsidRPr="00B62B06">
        <w:rPr>
          <w:rFonts w:ascii="Times New Roman" w:hAnsi="Times New Roman"/>
          <w:sz w:val="28"/>
          <w:szCs w:val="28"/>
        </w:rPr>
        <w:t xml:space="preserve"> земельного участка;»</w:t>
      </w:r>
      <w:r w:rsidR="00B62B06">
        <w:rPr>
          <w:rFonts w:ascii="Times New Roman" w:hAnsi="Times New Roman"/>
          <w:sz w:val="28"/>
          <w:szCs w:val="28"/>
        </w:rPr>
        <w:t>.</w:t>
      </w:r>
    </w:p>
    <w:p w:rsidR="00940D65" w:rsidRPr="00940D65" w:rsidRDefault="00D76A10" w:rsidP="00940D65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940D65" w:rsidRPr="00940D65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940D65" w:rsidRPr="00940D6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940D65" w:rsidRPr="00940D65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935FD5" w:rsidRPr="00C27555" w:rsidRDefault="00935FD5" w:rsidP="00935FD5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</w:p>
    <w:p w:rsidR="00166D78" w:rsidRPr="00C27555" w:rsidRDefault="00166D78" w:rsidP="00166D78">
      <w:pPr>
        <w:widowControl w:val="0"/>
        <w:tabs>
          <w:tab w:val="left" w:pos="1560"/>
          <w:tab w:val="left" w:pos="1680"/>
          <w:tab w:val="left" w:pos="1985"/>
        </w:tabs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8F15E0" w:rsidRPr="00C27555" w:rsidRDefault="008F15E0" w:rsidP="008F15E0">
      <w:pPr>
        <w:ind w:firstLine="0"/>
        <w:rPr>
          <w:rFonts w:ascii="Times New Roman" w:hAnsi="Times New Roman"/>
          <w:sz w:val="28"/>
          <w:szCs w:val="28"/>
        </w:rPr>
      </w:pPr>
    </w:p>
    <w:p w:rsidR="003C3D12" w:rsidRPr="00C27555" w:rsidRDefault="003C3D12" w:rsidP="008F15E0">
      <w:pPr>
        <w:ind w:firstLine="0"/>
        <w:rPr>
          <w:rFonts w:ascii="Times New Roman" w:hAnsi="Times New Roman"/>
          <w:sz w:val="28"/>
          <w:szCs w:val="28"/>
        </w:rPr>
      </w:pPr>
    </w:p>
    <w:p w:rsidR="003C3D12" w:rsidRPr="00C27555" w:rsidRDefault="00B62B06" w:rsidP="008F15E0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3C3D12" w:rsidRPr="00C27555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3C3D12" w:rsidRPr="00C2755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C3D12" w:rsidRPr="00C27555">
        <w:rPr>
          <w:rFonts w:ascii="Times New Roman" w:hAnsi="Times New Roman"/>
          <w:sz w:val="28"/>
          <w:szCs w:val="28"/>
        </w:rPr>
        <w:t>муниципального</w:t>
      </w:r>
      <w:proofErr w:type="gramEnd"/>
      <w:r w:rsidR="003C3D12" w:rsidRPr="00C27555">
        <w:rPr>
          <w:rFonts w:ascii="Times New Roman" w:hAnsi="Times New Roman"/>
          <w:sz w:val="28"/>
          <w:szCs w:val="28"/>
        </w:rPr>
        <w:t xml:space="preserve"> района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В.В. </w:t>
      </w:r>
      <w:proofErr w:type="spellStart"/>
      <w:r>
        <w:rPr>
          <w:rFonts w:ascii="Times New Roman" w:hAnsi="Times New Roman"/>
          <w:sz w:val="28"/>
          <w:szCs w:val="28"/>
        </w:rPr>
        <w:t>Бурдин</w:t>
      </w:r>
      <w:proofErr w:type="spellEnd"/>
    </w:p>
    <w:p w:rsidR="001C1AC2" w:rsidRDefault="001C1AC2" w:rsidP="008F15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1117" w:rsidRDefault="009F1117" w:rsidP="008F15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2B06" w:rsidRDefault="00B62B06" w:rsidP="008F15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2B06" w:rsidRDefault="00B62B06" w:rsidP="008F15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2B06" w:rsidRDefault="00B62B06" w:rsidP="008F15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2B06" w:rsidRDefault="00B62B06" w:rsidP="008F15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2B06" w:rsidRDefault="00B62B06" w:rsidP="008F15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2B06" w:rsidRDefault="00B62B06" w:rsidP="008F15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2B06" w:rsidRDefault="00B62B06" w:rsidP="008F15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2B06" w:rsidRDefault="00B62B06" w:rsidP="008F15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2B06" w:rsidRDefault="00B62B06" w:rsidP="008F15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2B06" w:rsidRDefault="00B62B06" w:rsidP="008F15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2B06" w:rsidRDefault="00B62B06" w:rsidP="008F15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2B06" w:rsidRDefault="00B62B06" w:rsidP="008F15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2B06" w:rsidRDefault="00B62B06" w:rsidP="008F15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2B06" w:rsidRDefault="00B62B06" w:rsidP="008F15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2B06" w:rsidRDefault="00B62B06" w:rsidP="008F15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2B06" w:rsidRDefault="00B62B06" w:rsidP="008F15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2B06" w:rsidRDefault="00B62B06" w:rsidP="008F15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2B06" w:rsidRDefault="00B62B06" w:rsidP="008F15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2B06" w:rsidRDefault="00B62B06" w:rsidP="008F15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2B06" w:rsidRDefault="00B62B06" w:rsidP="008F15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2B06" w:rsidRDefault="00B62B06" w:rsidP="008F15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2B06" w:rsidRDefault="00B62B06" w:rsidP="008F15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62B06" w:rsidSect="00C27555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5C0C" w:rsidRDefault="00EB5C0C" w:rsidP="00935FD5">
      <w:r>
        <w:separator/>
      </w:r>
    </w:p>
  </w:endnote>
  <w:endnote w:type="continuationSeparator" w:id="0">
    <w:p w:rsidR="00EB5C0C" w:rsidRDefault="00EB5C0C" w:rsidP="00935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5C0C" w:rsidRDefault="00EB5C0C" w:rsidP="00935FD5">
      <w:r>
        <w:separator/>
      </w:r>
    </w:p>
  </w:footnote>
  <w:footnote w:type="continuationSeparator" w:id="0">
    <w:p w:rsidR="00EB5C0C" w:rsidRDefault="00EB5C0C" w:rsidP="00935F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D6295"/>
    <w:multiLevelType w:val="hybridMultilevel"/>
    <w:tmpl w:val="566CDC7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2">
    <w:nsid w:val="68C33C4A"/>
    <w:multiLevelType w:val="hybridMultilevel"/>
    <w:tmpl w:val="5D60BB0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B02"/>
    <w:rsid w:val="000006FB"/>
    <w:rsid w:val="000424D8"/>
    <w:rsid w:val="0005152B"/>
    <w:rsid w:val="00093EFD"/>
    <w:rsid w:val="000C1025"/>
    <w:rsid w:val="000C5357"/>
    <w:rsid w:val="000F6B02"/>
    <w:rsid w:val="00133998"/>
    <w:rsid w:val="001403C4"/>
    <w:rsid w:val="00155979"/>
    <w:rsid w:val="00166D78"/>
    <w:rsid w:val="00170E78"/>
    <w:rsid w:val="00171458"/>
    <w:rsid w:val="001748F1"/>
    <w:rsid w:val="001B7B9B"/>
    <w:rsid w:val="001C1AC2"/>
    <w:rsid w:val="001E54E3"/>
    <w:rsid w:val="0021154F"/>
    <w:rsid w:val="002601DA"/>
    <w:rsid w:val="00282F09"/>
    <w:rsid w:val="002C35F0"/>
    <w:rsid w:val="002C7CD9"/>
    <w:rsid w:val="00301086"/>
    <w:rsid w:val="00303EC5"/>
    <w:rsid w:val="00351A56"/>
    <w:rsid w:val="0038556F"/>
    <w:rsid w:val="003907BC"/>
    <w:rsid w:val="003922B4"/>
    <w:rsid w:val="003A5C2C"/>
    <w:rsid w:val="003C3D12"/>
    <w:rsid w:val="003D4E7E"/>
    <w:rsid w:val="003E060C"/>
    <w:rsid w:val="003F61B6"/>
    <w:rsid w:val="00446EDE"/>
    <w:rsid w:val="004634A3"/>
    <w:rsid w:val="0049334C"/>
    <w:rsid w:val="004A04AA"/>
    <w:rsid w:val="004E2A7B"/>
    <w:rsid w:val="00510D03"/>
    <w:rsid w:val="0055338C"/>
    <w:rsid w:val="00560BFE"/>
    <w:rsid w:val="005728BB"/>
    <w:rsid w:val="005E7E6B"/>
    <w:rsid w:val="00671BEA"/>
    <w:rsid w:val="006A3944"/>
    <w:rsid w:val="006A7C4A"/>
    <w:rsid w:val="006C7A21"/>
    <w:rsid w:val="006E5525"/>
    <w:rsid w:val="007027CE"/>
    <w:rsid w:val="00747CB0"/>
    <w:rsid w:val="00785D3D"/>
    <w:rsid w:val="007E4613"/>
    <w:rsid w:val="00864884"/>
    <w:rsid w:val="00897057"/>
    <w:rsid w:val="008D04B3"/>
    <w:rsid w:val="008F15E0"/>
    <w:rsid w:val="008F78E0"/>
    <w:rsid w:val="00921E1F"/>
    <w:rsid w:val="00935FD5"/>
    <w:rsid w:val="00940D65"/>
    <w:rsid w:val="00940DA4"/>
    <w:rsid w:val="00945CF8"/>
    <w:rsid w:val="00963FBC"/>
    <w:rsid w:val="009F1117"/>
    <w:rsid w:val="00A53180"/>
    <w:rsid w:val="00A55EDC"/>
    <w:rsid w:val="00AD4F30"/>
    <w:rsid w:val="00B61302"/>
    <w:rsid w:val="00B62B06"/>
    <w:rsid w:val="00B95BFA"/>
    <w:rsid w:val="00BB55BF"/>
    <w:rsid w:val="00BC4985"/>
    <w:rsid w:val="00C27555"/>
    <w:rsid w:val="00C51164"/>
    <w:rsid w:val="00C54A55"/>
    <w:rsid w:val="00C746BA"/>
    <w:rsid w:val="00C81C36"/>
    <w:rsid w:val="00C86E51"/>
    <w:rsid w:val="00CA224B"/>
    <w:rsid w:val="00CC708D"/>
    <w:rsid w:val="00CE5479"/>
    <w:rsid w:val="00D07420"/>
    <w:rsid w:val="00D33290"/>
    <w:rsid w:val="00D76A10"/>
    <w:rsid w:val="00D817D3"/>
    <w:rsid w:val="00D96A44"/>
    <w:rsid w:val="00DC1DF3"/>
    <w:rsid w:val="00E0365D"/>
    <w:rsid w:val="00EA709D"/>
    <w:rsid w:val="00EB5C0C"/>
    <w:rsid w:val="00EC215E"/>
    <w:rsid w:val="00EC4201"/>
    <w:rsid w:val="00EF2D3A"/>
    <w:rsid w:val="00F05B7F"/>
    <w:rsid w:val="00FB4ADE"/>
    <w:rsid w:val="00FD1B25"/>
    <w:rsid w:val="00FD7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F6B02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F6B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F6B02"/>
    <w:rPr>
      <w:rFonts w:ascii="Calibri" w:eastAsia="Times New Roman" w:hAnsi="Calibri" w:cs="Calibri"/>
      <w:szCs w:val="20"/>
      <w:lang w:eastAsia="ru-RU"/>
    </w:rPr>
  </w:style>
  <w:style w:type="paragraph" w:customStyle="1" w:styleId="Title">
    <w:name w:val="Title!Название НПА"/>
    <w:basedOn w:val="a"/>
    <w:rsid w:val="000F6B0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3">
    <w:name w:val="List Paragraph"/>
    <w:basedOn w:val="a"/>
    <w:uiPriority w:val="34"/>
    <w:qFormat/>
    <w:rsid w:val="008F15E0"/>
    <w:pPr>
      <w:ind w:left="720"/>
      <w:contextualSpacing/>
    </w:pPr>
  </w:style>
  <w:style w:type="character" w:styleId="a4">
    <w:name w:val="Hyperlink"/>
    <w:rsid w:val="00935FD5"/>
    <w:rPr>
      <w:color w:val="0000FF"/>
      <w:u w:val="none"/>
    </w:rPr>
  </w:style>
  <w:style w:type="paragraph" w:styleId="a5">
    <w:name w:val="footnote text"/>
    <w:basedOn w:val="a"/>
    <w:link w:val="a6"/>
    <w:uiPriority w:val="99"/>
    <w:rsid w:val="00935FD5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935FD5"/>
    <w:rPr>
      <w:rFonts w:ascii="Arial" w:eastAsia="Times New Roman" w:hAnsi="Arial" w:cs="Times New Roman"/>
      <w:sz w:val="20"/>
      <w:szCs w:val="20"/>
      <w:lang w:eastAsia="ru-RU"/>
    </w:rPr>
  </w:style>
  <w:style w:type="character" w:styleId="a7">
    <w:name w:val="footnote reference"/>
    <w:uiPriority w:val="99"/>
    <w:rsid w:val="00935FD5"/>
    <w:rPr>
      <w:vertAlign w:val="superscript"/>
    </w:rPr>
  </w:style>
  <w:style w:type="paragraph" w:customStyle="1" w:styleId="ConsPlusNonformat">
    <w:name w:val="ConsPlusNonformat"/>
    <w:rsid w:val="009F111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45CF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45CF8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3E060C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F6B02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F6B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F6B02"/>
    <w:rPr>
      <w:rFonts w:ascii="Calibri" w:eastAsia="Times New Roman" w:hAnsi="Calibri" w:cs="Calibri"/>
      <w:szCs w:val="20"/>
      <w:lang w:eastAsia="ru-RU"/>
    </w:rPr>
  </w:style>
  <w:style w:type="paragraph" w:customStyle="1" w:styleId="Title">
    <w:name w:val="Title!Название НПА"/>
    <w:basedOn w:val="a"/>
    <w:rsid w:val="000F6B0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3">
    <w:name w:val="List Paragraph"/>
    <w:basedOn w:val="a"/>
    <w:uiPriority w:val="34"/>
    <w:qFormat/>
    <w:rsid w:val="008F15E0"/>
    <w:pPr>
      <w:ind w:left="720"/>
      <w:contextualSpacing/>
    </w:pPr>
  </w:style>
  <w:style w:type="character" w:styleId="a4">
    <w:name w:val="Hyperlink"/>
    <w:rsid w:val="00935FD5"/>
    <w:rPr>
      <w:color w:val="0000FF"/>
      <w:u w:val="none"/>
    </w:rPr>
  </w:style>
  <w:style w:type="paragraph" w:styleId="a5">
    <w:name w:val="footnote text"/>
    <w:basedOn w:val="a"/>
    <w:link w:val="a6"/>
    <w:uiPriority w:val="99"/>
    <w:rsid w:val="00935FD5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935FD5"/>
    <w:rPr>
      <w:rFonts w:ascii="Arial" w:eastAsia="Times New Roman" w:hAnsi="Arial" w:cs="Times New Roman"/>
      <w:sz w:val="20"/>
      <w:szCs w:val="20"/>
      <w:lang w:eastAsia="ru-RU"/>
    </w:rPr>
  </w:style>
  <w:style w:type="character" w:styleId="a7">
    <w:name w:val="footnote reference"/>
    <w:uiPriority w:val="99"/>
    <w:rsid w:val="00935FD5"/>
    <w:rPr>
      <w:vertAlign w:val="superscript"/>
    </w:rPr>
  </w:style>
  <w:style w:type="paragraph" w:customStyle="1" w:styleId="ConsPlusNonformat">
    <w:name w:val="ConsPlusNonformat"/>
    <w:rsid w:val="009F111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45CF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45CF8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3E060C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424779DF349E54E0A857C173ADE79539D3056E9969890E927BADA30A19E2E527BBC99A9B17E9DEC624D7A7C53D4Ba2M" TargetMode="External"/><Relationship Id="rId18" Type="http://schemas.openxmlformats.org/officeDocument/2006/relationships/hyperlink" Target="consultantplus://offline/ref=CB3A11A5666C5FA683833037DFB7849B35F2DD00E29AE7180AE807D2BE4AC35FF9557A88EE50C6106FDC0F654EK5g4M" TargetMode="External"/><Relationship Id="rId26" Type="http://schemas.openxmlformats.org/officeDocument/2006/relationships/hyperlink" Target="consultantplus://offline/ref=CB3A11A5666C5FA683833037DFB7849B35F4DF00EC97E7180AE807D2BE4AC35FF9557A88EE50C6106FDC0F654EK5g4M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CB3A11A5666C5FA683833037DFB7849B35F2DC04E296E7180AE807D2BE4AC35FF9557A88EE50C6106FDC0F654EK5g4M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936A5C0FD94248426D8460F5629D5B21056557147440972005F5F5900EB83C0EA92460A6E089D4F20BDEABF65Dv8S0M" TargetMode="External"/><Relationship Id="rId17" Type="http://schemas.openxmlformats.org/officeDocument/2006/relationships/hyperlink" Target="consultantplus://offline/ref=CB3A11A5666C5FA683833037DFB7849B35F2D701E097E7180AE807D2BE4AC35FEB55228CE850D3453F8658684C5F8D7CA945BC6330K0gBM" TargetMode="External"/><Relationship Id="rId25" Type="http://schemas.openxmlformats.org/officeDocument/2006/relationships/hyperlink" Target="consultantplus://offline/ref=CB3A11A5666C5FA683833037DFB7849B35F5DA00E496E7180AE807D2BE4AC35FF9557A88EE50C6106FDC0F654EK5g4M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B3A11A5666C5FA683833037DFB7849B30FFDE01E69AE7180AE807D2BE4AC35FEB552284EE58D8106EC9593408029E7DA045BF622C0AD311K9gFM" TargetMode="External"/><Relationship Id="rId20" Type="http://schemas.openxmlformats.org/officeDocument/2006/relationships/hyperlink" Target="consultantplus://offline/ref=CB3A11A5666C5FA683833037DFB7849B35F2D701E097E7180AE807D2BE4AC35FF9557A88EE50C6106FDC0F654EK5g4M" TargetMode="External"/><Relationship Id="rId29" Type="http://schemas.openxmlformats.org/officeDocument/2006/relationships/hyperlink" Target="consultantplus://offline/ref=936A5C0FD94248426D8460F5629D5B21056557147440972005F5F5900EB83C0EA92460A6E089D4F20BDEABF65Dv8S0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FF6F3C3817DCC37F8E58C2423F19962D116DA53E10FC1CAEDC8F79A011774F6C9D3CD19431F08EA9F09C98DFF50BC7A6102BA6D98PEJ3M" TargetMode="External"/><Relationship Id="rId24" Type="http://schemas.openxmlformats.org/officeDocument/2006/relationships/hyperlink" Target="consultantplus://offline/ref=CB3A11A5666C5FA683833037DFB7849B35F5D907ED9AE7180AE807D2BE4AC35FF9557A88EE50C6106FDC0F654EK5g4M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CB3A11A5666C5FA683833037DFB7849B35F3DA05E199E7180AE807D2BE4AC35FF9557A88EE50C6106FDC0F654EK5g4M" TargetMode="External"/><Relationship Id="rId23" Type="http://schemas.openxmlformats.org/officeDocument/2006/relationships/hyperlink" Target="consultantplus://offline/ref=CB3A11A5666C5FA683833037DFB7849B35F3DA05E796E7180AE807D2BE4AC35FF9557A88EE50C6106FDC0F654EK5g4M" TargetMode="External"/><Relationship Id="rId28" Type="http://schemas.openxmlformats.org/officeDocument/2006/relationships/hyperlink" Target="consultantplus://offline/ref=FFF6F3C3817DCC37F8E58C2423F19962D116DA53E10FC1CAEDC8F79A011774F6C9D3CD19431F08EA9F09C98DFF50BC7A6102BA6D98PEJ3M" TargetMode="External"/><Relationship Id="rId10" Type="http://schemas.openxmlformats.org/officeDocument/2006/relationships/hyperlink" Target="consultantplus://offline/ref=5767798A24E6C24EA04EFD848001D085C03D2DB46AB5C2E5DAC0D2F7BC8A57E8262BDD157B2725C06ED660B63D8EABCC233D9DE6D96CG2M" TargetMode="External"/><Relationship Id="rId19" Type="http://schemas.openxmlformats.org/officeDocument/2006/relationships/hyperlink" Target="consultantplus://offline/ref=CB3A11A5666C5FA683833037DFB7849B35F3DA05E199E7180AE807D2BE4AC35FF9557A88EE50C6106FDC0F654EK5g4M" TargetMode="External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CB3A11A5666C5FA683833037DFB7849B35F3DC00E29AE7180AE807D2BE4AC35FEB552281EE59D3453F8658684C5F8D7CA945BC6330K0gBM" TargetMode="External"/><Relationship Id="rId22" Type="http://schemas.openxmlformats.org/officeDocument/2006/relationships/hyperlink" Target="consultantplus://offline/ref=CB3A11A5666C5FA683833037DFB7849B35F3DE03E09DE7180AE807D2BE4AC35FF9557A88EE50C6106FDC0F654EK5g4M" TargetMode="External"/><Relationship Id="rId27" Type="http://schemas.openxmlformats.org/officeDocument/2006/relationships/hyperlink" Target="consultantplus://offline/ref=5767798A24E6C24EA04EFD848001D085C03D2DB46AB5C2E5DAC0D2F7BC8A57E8262BDD157B2725C06ED660B63D8EABCC233D9DE6D96CG2M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BE9B68-41E4-4173-ADE9-B30144A72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7</Pages>
  <Words>3051</Words>
  <Characters>17393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Romanchenko</dc:creator>
  <cp:lastModifiedBy>Romanchenko</cp:lastModifiedBy>
  <cp:revision>74</cp:revision>
  <cp:lastPrinted>2022-12-16T11:10:00Z</cp:lastPrinted>
  <dcterms:created xsi:type="dcterms:W3CDTF">2022-12-07T07:18:00Z</dcterms:created>
  <dcterms:modified xsi:type="dcterms:W3CDTF">2023-11-14T13:31:00Z</dcterms:modified>
</cp:coreProperties>
</file>