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2F" w:rsidRPr="00326D36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D3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34D2F" w:rsidRPr="00326D36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D36">
        <w:rPr>
          <w:rFonts w:ascii="Times New Roman" w:hAnsi="Times New Roman" w:cs="Times New Roman"/>
          <w:b/>
          <w:sz w:val="26"/>
          <w:szCs w:val="26"/>
        </w:rPr>
        <w:t xml:space="preserve"> о проведении публичных консультаций в целях экспертизы муниципального нормативного правового акта</w:t>
      </w:r>
    </w:p>
    <w:p w:rsidR="00534D2F" w:rsidRPr="00326D36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812" w:rsidRPr="00326D36" w:rsidRDefault="00534D2F" w:rsidP="00534D2F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26D36">
        <w:rPr>
          <w:rFonts w:ascii="Times New Roman" w:hAnsi="Times New Roman" w:cs="Times New Roman"/>
          <w:bCs/>
          <w:iCs/>
          <w:sz w:val="26"/>
          <w:szCs w:val="26"/>
        </w:rPr>
        <w:t>Отдел</w:t>
      </w:r>
      <w:r w:rsidR="00F551A5">
        <w:rPr>
          <w:rFonts w:ascii="Times New Roman" w:hAnsi="Times New Roman" w:cs="Times New Roman"/>
          <w:bCs/>
          <w:iCs/>
          <w:sz w:val="26"/>
          <w:szCs w:val="26"/>
        </w:rPr>
        <w:t xml:space="preserve"> по </w:t>
      </w:r>
      <w:r w:rsidRPr="00326D36">
        <w:rPr>
          <w:rFonts w:ascii="Times New Roman" w:hAnsi="Times New Roman" w:cs="Times New Roman"/>
          <w:bCs/>
          <w:iCs/>
          <w:sz w:val="26"/>
          <w:szCs w:val="26"/>
        </w:rPr>
        <w:t xml:space="preserve"> экономик</w:t>
      </w:r>
      <w:r w:rsidR="00F551A5">
        <w:rPr>
          <w:rFonts w:ascii="Times New Roman" w:hAnsi="Times New Roman" w:cs="Times New Roman"/>
          <w:bCs/>
          <w:iCs/>
          <w:sz w:val="26"/>
          <w:szCs w:val="26"/>
        </w:rPr>
        <w:t>е</w:t>
      </w:r>
      <w:bookmarkStart w:id="0" w:name="_GoBack"/>
      <w:bookmarkEnd w:id="0"/>
      <w:r w:rsidRPr="00326D36">
        <w:rPr>
          <w:rFonts w:ascii="Times New Roman" w:hAnsi="Times New Roman" w:cs="Times New Roman"/>
          <w:bCs/>
          <w:iCs/>
          <w:sz w:val="26"/>
          <w:szCs w:val="26"/>
        </w:rPr>
        <w:t xml:space="preserve">  администрации Таловского муниципального района Воронежской области извещает о проведении публичных консультаций в целях проведения экспертизы муниципального нормативного правового акта.</w:t>
      </w:r>
    </w:p>
    <w:p w:rsidR="00AD2AB5" w:rsidRDefault="00534D2F" w:rsidP="00AD2AB5">
      <w:pPr>
        <w:tabs>
          <w:tab w:val="left" w:pos="708"/>
          <w:tab w:val="center" w:pos="4536"/>
          <w:tab w:val="center" w:pos="7200"/>
          <w:tab w:val="right" w:pos="9000"/>
          <w:tab w:val="right" w:pos="9072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341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Нормативно-правовой акт: </w:t>
      </w:r>
      <w:r w:rsidR="00141341" w:rsidRPr="00AD2AB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Таловского муниципального района </w:t>
      </w:r>
      <w:r w:rsidR="00694733" w:rsidRPr="00AD2AB5">
        <w:rPr>
          <w:rFonts w:ascii="Times New Roman" w:hAnsi="Times New Roman" w:cs="Times New Roman"/>
          <w:sz w:val="28"/>
          <w:szCs w:val="28"/>
        </w:rPr>
        <w:t xml:space="preserve">от </w:t>
      </w:r>
      <w:r w:rsidR="00AD2AB5" w:rsidRPr="00AD2AB5">
        <w:rPr>
          <w:rFonts w:ascii="Times New Roman" w:hAnsi="Times New Roman" w:cs="Times New Roman"/>
          <w:sz w:val="28"/>
          <w:szCs w:val="28"/>
        </w:rPr>
        <w:t>18 мая 2023 № 274 «</w:t>
      </w:r>
      <w:r w:rsidR="00AD2AB5" w:rsidRPr="00AD2AB5">
        <w:rPr>
          <w:rFonts w:ascii="Times New Roman" w:eastAsia="Times New Roman" w:hAnsi="Times New Roman" w:cs="Times New Roman"/>
          <w:sz w:val="28"/>
          <w:szCs w:val="28"/>
        </w:rPr>
        <w:t>Об утверждении  административного регламента  администрации Таловского муниципального района по предоставлению муниципальной услуги «Выдача разрешения на ввод объекта в эксплуатацию»</w:t>
      </w:r>
      <w:r w:rsidR="00AD2A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D2F" w:rsidRPr="00326D36" w:rsidRDefault="00534D2F" w:rsidP="0087706C">
      <w:pPr>
        <w:rPr>
          <w:rFonts w:ascii="Times New Roman" w:eastAsia="Times New Roman" w:hAnsi="Times New Roman" w:cs="Times New Roman"/>
          <w:sz w:val="26"/>
          <w:szCs w:val="26"/>
        </w:rPr>
      </w:pPr>
      <w:r w:rsidRPr="00326D36">
        <w:rPr>
          <w:rFonts w:ascii="Times New Roman" w:eastAsia="Times New Roman" w:hAnsi="Times New Roman" w:cs="Times New Roman"/>
          <w:sz w:val="26"/>
          <w:szCs w:val="26"/>
        </w:rPr>
        <w:t xml:space="preserve">Орган, осуществляющий экспертизу муниципальных нормативных правовых актов: отдел по экономике администрации Таловского </w:t>
      </w:r>
      <w:proofErr w:type="gramStart"/>
      <w:r w:rsidRPr="00326D3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326D3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534D2F" w:rsidRPr="00326D36" w:rsidRDefault="00534D2F" w:rsidP="00534D2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Срок проведения публичных консультаций: </w:t>
      </w:r>
    </w:p>
    <w:p w:rsidR="00534D2F" w:rsidRPr="00C656B8" w:rsidRDefault="00534D2F" w:rsidP="00534D2F">
      <w:pPr>
        <w:rPr>
          <w:rFonts w:ascii="Times New Roman" w:hAnsi="Times New Roman" w:cs="Times New Roman"/>
          <w:bCs/>
          <w:sz w:val="26"/>
          <w:szCs w:val="26"/>
        </w:rPr>
      </w:pPr>
      <w:r w:rsidRPr="00C656B8">
        <w:rPr>
          <w:rFonts w:ascii="Times New Roman" w:hAnsi="Times New Roman" w:cs="Times New Roman"/>
          <w:bCs/>
          <w:sz w:val="26"/>
          <w:szCs w:val="26"/>
        </w:rPr>
        <w:t>«</w:t>
      </w:r>
      <w:r w:rsidR="00C656B8" w:rsidRPr="00C656B8">
        <w:rPr>
          <w:rFonts w:ascii="Times New Roman" w:hAnsi="Times New Roman" w:cs="Times New Roman"/>
          <w:bCs/>
          <w:sz w:val="26"/>
          <w:szCs w:val="26"/>
        </w:rPr>
        <w:t>01</w:t>
      </w:r>
      <w:r w:rsidRPr="00C656B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141341" w:rsidRPr="00C656B8">
        <w:rPr>
          <w:rFonts w:ascii="Times New Roman" w:hAnsi="Times New Roman" w:cs="Times New Roman"/>
          <w:bCs/>
          <w:sz w:val="26"/>
          <w:szCs w:val="26"/>
        </w:rPr>
        <w:t>ию</w:t>
      </w:r>
      <w:r w:rsidR="00C656B8" w:rsidRPr="00C656B8">
        <w:rPr>
          <w:rFonts w:ascii="Times New Roman" w:hAnsi="Times New Roman" w:cs="Times New Roman"/>
          <w:bCs/>
          <w:sz w:val="26"/>
          <w:szCs w:val="26"/>
        </w:rPr>
        <w:t>л</w:t>
      </w:r>
      <w:r w:rsidR="00141341" w:rsidRPr="00C656B8">
        <w:rPr>
          <w:rFonts w:ascii="Times New Roman" w:hAnsi="Times New Roman" w:cs="Times New Roman"/>
          <w:bCs/>
          <w:sz w:val="26"/>
          <w:szCs w:val="26"/>
        </w:rPr>
        <w:t>я</w:t>
      </w:r>
      <w:r w:rsidRPr="00C656B8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FB4D96" w:rsidRPr="00C656B8">
        <w:rPr>
          <w:rFonts w:ascii="Times New Roman" w:hAnsi="Times New Roman" w:cs="Times New Roman"/>
          <w:bCs/>
          <w:sz w:val="26"/>
          <w:szCs w:val="26"/>
        </w:rPr>
        <w:t>4</w:t>
      </w:r>
      <w:r w:rsidRPr="00C656B8">
        <w:rPr>
          <w:rFonts w:ascii="Times New Roman" w:hAnsi="Times New Roman" w:cs="Times New Roman"/>
          <w:bCs/>
          <w:sz w:val="26"/>
          <w:szCs w:val="26"/>
        </w:rPr>
        <w:t xml:space="preserve"> г.  –  «</w:t>
      </w:r>
      <w:r w:rsidR="00C656B8" w:rsidRPr="00C656B8">
        <w:rPr>
          <w:rFonts w:ascii="Times New Roman" w:hAnsi="Times New Roman" w:cs="Times New Roman"/>
          <w:bCs/>
          <w:sz w:val="26"/>
          <w:szCs w:val="26"/>
        </w:rPr>
        <w:t>19</w:t>
      </w:r>
      <w:r w:rsidRPr="00C656B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7A3F0B" w:rsidRPr="00C656B8">
        <w:rPr>
          <w:rFonts w:ascii="Times New Roman" w:hAnsi="Times New Roman" w:cs="Times New Roman"/>
          <w:bCs/>
          <w:sz w:val="26"/>
          <w:szCs w:val="26"/>
        </w:rPr>
        <w:t>июля</w:t>
      </w:r>
      <w:r w:rsidRPr="00C656B8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FB4D96" w:rsidRPr="00C656B8">
        <w:rPr>
          <w:rFonts w:ascii="Times New Roman" w:hAnsi="Times New Roman" w:cs="Times New Roman"/>
          <w:bCs/>
          <w:sz w:val="26"/>
          <w:szCs w:val="26"/>
        </w:rPr>
        <w:t>4</w:t>
      </w:r>
      <w:r w:rsidRPr="00C656B8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534D2F" w:rsidRPr="00326D36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Способ направления ответов: </w:t>
      </w:r>
    </w:p>
    <w:p w:rsidR="00534D2F" w:rsidRPr="00326D36" w:rsidRDefault="00534D2F" w:rsidP="00534D2F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Направление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 по электронной почте на адрес: </w:t>
      </w:r>
      <w:r w:rsidRPr="00326D36">
        <w:rPr>
          <w:rFonts w:ascii="Times New Roman" w:eastAsia="Times New Roman" w:hAnsi="Times New Roman" w:cs="Times New Roman"/>
          <w:sz w:val="26"/>
          <w:szCs w:val="26"/>
        </w:rPr>
        <w:t xml:space="preserve">ekonom.talovsk@govvrn.ru  </w:t>
      </w: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>в виде прикрепленного файла, составленного (заполненного) по прилагаемой форме.</w:t>
      </w:r>
    </w:p>
    <w:p w:rsidR="00534D2F" w:rsidRPr="00326D36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Прилагаемые документы: </w:t>
      </w:r>
    </w:p>
    <w:p w:rsidR="00534D2F" w:rsidRPr="00326D36" w:rsidRDefault="00534D2F" w:rsidP="00534D2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>- муниципальный  нормативный  правовой акт</w:t>
      </w:r>
    </w:p>
    <w:p w:rsidR="00534D2F" w:rsidRPr="00326D36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>-перечень вопросов для участников публичных консультаций</w:t>
      </w:r>
    </w:p>
    <w:p w:rsidR="00534D2F" w:rsidRPr="00326D36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Контактное лицо по вопросам проведения публичных консультаций: </w:t>
      </w:r>
      <w:proofErr w:type="spellStart"/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>Макогонова</w:t>
      </w:r>
      <w:proofErr w:type="spellEnd"/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Г.М., старший инспектор отдела по экономике администрации Таловского муниципального района</w:t>
      </w:r>
    </w:p>
    <w:p w:rsidR="00534D2F" w:rsidRPr="00326D36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Контактный телефон:</w:t>
      </w: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26D36" w:rsidRPr="00326D36">
        <w:rPr>
          <w:rFonts w:ascii="Times New Roman" w:hAnsi="Times New Roman" w:cs="Times New Roman"/>
          <w:sz w:val="26"/>
          <w:szCs w:val="26"/>
        </w:rPr>
        <w:t>8 (47352) 21877</w:t>
      </w:r>
    </w:p>
    <w:p w:rsidR="00534D2F" w:rsidRPr="00326D36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Комментарий: </w:t>
      </w:r>
    </w:p>
    <w:p w:rsidR="00534D2F" w:rsidRPr="00326D36" w:rsidRDefault="00534D2F" w:rsidP="00534D2F">
      <w:pPr>
        <w:jc w:val="both"/>
        <w:rPr>
          <w:sz w:val="26"/>
          <w:szCs w:val="26"/>
        </w:rPr>
      </w:pPr>
      <w:proofErr w:type="gramStart"/>
      <w:r w:rsidRPr="00326D36">
        <w:rPr>
          <w:rFonts w:ascii="Times New Roman" w:eastAsia="Times New Roman" w:hAnsi="Times New Roman" w:cs="Times New Roman"/>
          <w:sz w:val="26"/>
          <w:szCs w:val="26"/>
        </w:rPr>
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отдел по экономике администрации Таловского муниципального района в соответствии с Порядком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Таловского муниципального района Воронежской области, утвержденного постановлением администрации муниципального района  от 11.10.2022</w:t>
      </w:r>
      <w:proofErr w:type="gramEnd"/>
      <w:r w:rsidRPr="00326D36">
        <w:rPr>
          <w:rFonts w:ascii="Times New Roman" w:eastAsia="Times New Roman" w:hAnsi="Times New Roman" w:cs="Times New Roman"/>
          <w:sz w:val="26"/>
          <w:szCs w:val="26"/>
        </w:rPr>
        <w:t xml:space="preserve">  № 616,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sectPr w:rsidR="00534D2F" w:rsidRPr="00326D36" w:rsidSect="0069473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A"/>
    <w:rsid w:val="00042D1C"/>
    <w:rsid w:val="00044E0E"/>
    <w:rsid w:val="00097B5D"/>
    <w:rsid w:val="000B3650"/>
    <w:rsid w:val="00116790"/>
    <w:rsid w:val="00141341"/>
    <w:rsid w:val="001F1FD3"/>
    <w:rsid w:val="0020140F"/>
    <w:rsid w:val="0027725E"/>
    <w:rsid w:val="0028645D"/>
    <w:rsid w:val="002932AD"/>
    <w:rsid w:val="00295D03"/>
    <w:rsid w:val="002B4812"/>
    <w:rsid w:val="00326D36"/>
    <w:rsid w:val="00335E0B"/>
    <w:rsid w:val="00367B79"/>
    <w:rsid w:val="003709A6"/>
    <w:rsid w:val="00375D08"/>
    <w:rsid w:val="003A35F9"/>
    <w:rsid w:val="003C1D76"/>
    <w:rsid w:val="00431999"/>
    <w:rsid w:val="0048297D"/>
    <w:rsid w:val="004B4181"/>
    <w:rsid w:val="004D7B6E"/>
    <w:rsid w:val="004F260A"/>
    <w:rsid w:val="00534D2F"/>
    <w:rsid w:val="005769AC"/>
    <w:rsid w:val="005913F4"/>
    <w:rsid w:val="00650620"/>
    <w:rsid w:val="00694733"/>
    <w:rsid w:val="0069486E"/>
    <w:rsid w:val="006A6429"/>
    <w:rsid w:val="007441FF"/>
    <w:rsid w:val="00787AA5"/>
    <w:rsid w:val="007A3F0B"/>
    <w:rsid w:val="007C4A2D"/>
    <w:rsid w:val="007C4C4E"/>
    <w:rsid w:val="00815EBA"/>
    <w:rsid w:val="0087706C"/>
    <w:rsid w:val="008B2058"/>
    <w:rsid w:val="008C706C"/>
    <w:rsid w:val="009432D3"/>
    <w:rsid w:val="009E0CED"/>
    <w:rsid w:val="009F4723"/>
    <w:rsid w:val="00AB0E84"/>
    <w:rsid w:val="00AC20AF"/>
    <w:rsid w:val="00AD2AB5"/>
    <w:rsid w:val="00AE3DEC"/>
    <w:rsid w:val="00B61788"/>
    <w:rsid w:val="00B72E4D"/>
    <w:rsid w:val="00B84916"/>
    <w:rsid w:val="00B90BAA"/>
    <w:rsid w:val="00BE3870"/>
    <w:rsid w:val="00C41B36"/>
    <w:rsid w:val="00C656B8"/>
    <w:rsid w:val="00C822BD"/>
    <w:rsid w:val="00C870C2"/>
    <w:rsid w:val="00C90547"/>
    <w:rsid w:val="00CE65B5"/>
    <w:rsid w:val="00D40B37"/>
    <w:rsid w:val="00DB23AB"/>
    <w:rsid w:val="00DC3B2E"/>
    <w:rsid w:val="00DE5C73"/>
    <w:rsid w:val="00E5113B"/>
    <w:rsid w:val="00EC1258"/>
    <w:rsid w:val="00EC733C"/>
    <w:rsid w:val="00F22C23"/>
    <w:rsid w:val="00F23714"/>
    <w:rsid w:val="00F4047F"/>
    <w:rsid w:val="00F429C7"/>
    <w:rsid w:val="00F551A5"/>
    <w:rsid w:val="00F63F81"/>
    <w:rsid w:val="00FB4D96"/>
    <w:rsid w:val="00FE332B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822B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2B481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4812"/>
    <w:rPr>
      <w:rFonts w:ascii="Times New Roman" w:eastAsia="SimSu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6C"/>
    <w:rPr>
      <w:rFonts w:ascii="Tahoma" w:hAnsi="Tahoma" w:cs="Tahoma"/>
      <w:sz w:val="16"/>
      <w:szCs w:val="16"/>
    </w:rPr>
  </w:style>
  <w:style w:type="paragraph" w:styleId="a8">
    <w:name w:val="header"/>
    <w:aliases w:val=" Знак,Знак"/>
    <w:basedOn w:val="a"/>
    <w:link w:val="a9"/>
    <w:uiPriority w:val="99"/>
    <w:rsid w:val="00FB4D96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uiPriority w:val="99"/>
    <w:rsid w:val="00FB4D96"/>
    <w:rPr>
      <w:rFonts w:ascii="Times New Roman" w:eastAsia="Calibri" w:hAnsi="Times New Roman" w:cs="Times New Roman"/>
      <w:sz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2BD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Title">
    <w:name w:val="Title!Название НПА"/>
    <w:basedOn w:val="a"/>
    <w:rsid w:val="00C822B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822B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2B481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4812"/>
    <w:rPr>
      <w:rFonts w:ascii="Times New Roman" w:eastAsia="SimSu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6C"/>
    <w:rPr>
      <w:rFonts w:ascii="Tahoma" w:hAnsi="Tahoma" w:cs="Tahoma"/>
      <w:sz w:val="16"/>
      <w:szCs w:val="16"/>
    </w:rPr>
  </w:style>
  <w:style w:type="paragraph" w:styleId="a8">
    <w:name w:val="header"/>
    <w:aliases w:val=" Знак,Знак"/>
    <w:basedOn w:val="a"/>
    <w:link w:val="a9"/>
    <w:uiPriority w:val="99"/>
    <w:rsid w:val="00FB4D96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uiPriority w:val="99"/>
    <w:rsid w:val="00FB4D96"/>
    <w:rPr>
      <w:rFonts w:ascii="Times New Roman" w:eastAsia="Calibri" w:hAnsi="Times New Roman" w:cs="Times New Roman"/>
      <w:sz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2BD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Title">
    <w:name w:val="Title!Название НПА"/>
    <w:basedOn w:val="a"/>
    <w:rsid w:val="00C822B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CD11-50B6-4E2F-ADAE-A1D865B7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GMakogonova</cp:lastModifiedBy>
  <cp:revision>43</cp:revision>
  <cp:lastPrinted>2024-08-15T10:42:00Z</cp:lastPrinted>
  <dcterms:created xsi:type="dcterms:W3CDTF">2022-12-06T07:41:00Z</dcterms:created>
  <dcterms:modified xsi:type="dcterms:W3CDTF">2024-08-15T10:42:00Z</dcterms:modified>
</cp:coreProperties>
</file>