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D2F" w:rsidRPr="0087706C" w:rsidRDefault="00534D2F" w:rsidP="00534D2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706C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534D2F" w:rsidRDefault="00534D2F" w:rsidP="00534D2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706C">
        <w:rPr>
          <w:rFonts w:ascii="Times New Roman" w:hAnsi="Times New Roman" w:cs="Times New Roman"/>
          <w:b/>
          <w:sz w:val="26"/>
          <w:szCs w:val="26"/>
        </w:rPr>
        <w:t xml:space="preserve"> о проведении публичных консультаций в целях экспертизы муниципального нормативного правового акта</w:t>
      </w:r>
    </w:p>
    <w:p w:rsidR="00534D2F" w:rsidRPr="00D90018" w:rsidRDefault="00534D2F" w:rsidP="00534D2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B4812" w:rsidRPr="00D90018" w:rsidRDefault="00534D2F" w:rsidP="00D90018">
      <w:pPr>
        <w:spacing w:after="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90018">
        <w:rPr>
          <w:rFonts w:ascii="Times New Roman" w:hAnsi="Times New Roman" w:cs="Times New Roman"/>
          <w:bCs/>
          <w:iCs/>
          <w:sz w:val="26"/>
          <w:szCs w:val="26"/>
        </w:rPr>
        <w:t xml:space="preserve">Отдел </w:t>
      </w:r>
      <w:r w:rsidR="00FD64C0">
        <w:rPr>
          <w:rFonts w:ascii="Times New Roman" w:hAnsi="Times New Roman" w:cs="Times New Roman"/>
          <w:bCs/>
          <w:iCs/>
          <w:sz w:val="26"/>
          <w:szCs w:val="26"/>
        </w:rPr>
        <w:t xml:space="preserve">по </w:t>
      </w:r>
      <w:r w:rsidRPr="00D90018">
        <w:rPr>
          <w:rFonts w:ascii="Times New Roman" w:hAnsi="Times New Roman" w:cs="Times New Roman"/>
          <w:bCs/>
          <w:iCs/>
          <w:sz w:val="26"/>
          <w:szCs w:val="26"/>
        </w:rPr>
        <w:t>экономик</w:t>
      </w:r>
      <w:r w:rsidR="00FD64C0">
        <w:rPr>
          <w:rFonts w:ascii="Times New Roman" w:hAnsi="Times New Roman" w:cs="Times New Roman"/>
          <w:bCs/>
          <w:iCs/>
          <w:sz w:val="26"/>
          <w:szCs w:val="26"/>
        </w:rPr>
        <w:t>е</w:t>
      </w:r>
      <w:r w:rsidRPr="00D90018">
        <w:rPr>
          <w:rFonts w:ascii="Times New Roman" w:hAnsi="Times New Roman" w:cs="Times New Roman"/>
          <w:bCs/>
          <w:iCs/>
          <w:sz w:val="26"/>
          <w:szCs w:val="26"/>
        </w:rPr>
        <w:t xml:space="preserve">  администрации Таловского муниципального района Воронежской области извещает о проведении публичных консультаций в целях проведения экспертизы муниципального нормативного правового акта.</w:t>
      </w:r>
    </w:p>
    <w:p w:rsidR="00D90018" w:rsidRPr="00D90018" w:rsidRDefault="00534D2F" w:rsidP="00D900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001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Нормативно-правовой акт: </w:t>
      </w:r>
      <w:r w:rsidR="00694733" w:rsidRPr="00D90018">
        <w:rPr>
          <w:rFonts w:ascii="Times New Roman" w:hAnsi="Times New Roman" w:cs="Times New Roman"/>
          <w:sz w:val="26"/>
          <w:szCs w:val="26"/>
        </w:rPr>
        <w:t>Постановление администрации Таловского  муниципального района Воронежской области от 1</w:t>
      </w:r>
      <w:r w:rsidR="00D90018" w:rsidRPr="00D90018">
        <w:rPr>
          <w:rFonts w:ascii="Times New Roman" w:hAnsi="Times New Roman" w:cs="Times New Roman"/>
          <w:sz w:val="26"/>
          <w:szCs w:val="26"/>
        </w:rPr>
        <w:t>2</w:t>
      </w:r>
      <w:r w:rsidR="00694733" w:rsidRPr="00D90018">
        <w:rPr>
          <w:rFonts w:ascii="Times New Roman" w:hAnsi="Times New Roman" w:cs="Times New Roman"/>
          <w:sz w:val="26"/>
          <w:szCs w:val="26"/>
        </w:rPr>
        <w:t>.0</w:t>
      </w:r>
      <w:r w:rsidR="00D90018" w:rsidRPr="00D90018">
        <w:rPr>
          <w:rFonts w:ascii="Times New Roman" w:hAnsi="Times New Roman" w:cs="Times New Roman"/>
          <w:sz w:val="26"/>
          <w:szCs w:val="26"/>
        </w:rPr>
        <w:t>7</w:t>
      </w:r>
      <w:r w:rsidR="00694733" w:rsidRPr="00D90018">
        <w:rPr>
          <w:rFonts w:ascii="Times New Roman" w:hAnsi="Times New Roman" w:cs="Times New Roman"/>
          <w:sz w:val="26"/>
          <w:szCs w:val="26"/>
        </w:rPr>
        <w:t>.2023 №</w:t>
      </w:r>
      <w:r w:rsidR="00D90018" w:rsidRPr="00D90018">
        <w:rPr>
          <w:rFonts w:ascii="Times New Roman" w:hAnsi="Times New Roman" w:cs="Times New Roman"/>
          <w:sz w:val="26"/>
          <w:szCs w:val="26"/>
        </w:rPr>
        <w:t>389</w:t>
      </w:r>
      <w:r w:rsidR="00694733" w:rsidRPr="00D90018">
        <w:rPr>
          <w:rFonts w:ascii="Times New Roman" w:hAnsi="Times New Roman" w:cs="Times New Roman"/>
          <w:sz w:val="26"/>
          <w:szCs w:val="26"/>
        </w:rPr>
        <w:t xml:space="preserve"> «</w:t>
      </w:r>
      <w:r w:rsidR="00D90018" w:rsidRPr="00D90018">
        <w:rPr>
          <w:rFonts w:ascii="Times New Roman" w:hAnsi="Times New Roman" w:cs="Times New Roman"/>
          <w:sz w:val="26"/>
          <w:szCs w:val="26"/>
        </w:rPr>
        <w:t>Об утверждении Положения о предоставлении субсидий на компенсацию части затрат субъектов 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  <w:r w:rsidR="00D90018">
        <w:rPr>
          <w:rFonts w:ascii="Times New Roman" w:hAnsi="Times New Roman" w:cs="Times New Roman"/>
          <w:sz w:val="26"/>
          <w:szCs w:val="26"/>
        </w:rPr>
        <w:t>»</w:t>
      </w:r>
      <w:r w:rsidR="00FD64C0">
        <w:rPr>
          <w:rFonts w:ascii="Times New Roman" w:hAnsi="Times New Roman" w:cs="Times New Roman"/>
          <w:sz w:val="26"/>
          <w:szCs w:val="26"/>
        </w:rPr>
        <w:t>.</w:t>
      </w:r>
    </w:p>
    <w:p w:rsidR="00D90018" w:rsidRPr="00D90018" w:rsidRDefault="00D90018" w:rsidP="00D900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4D2F" w:rsidRPr="00D90018" w:rsidRDefault="00534D2F" w:rsidP="00D9001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D90018">
        <w:rPr>
          <w:rFonts w:ascii="Times New Roman" w:eastAsia="Times New Roman" w:hAnsi="Times New Roman" w:cs="Times New Roman"/>
          <w:b/>
          <w:sz w:val="26"/>
          <w:szCs w:val="26"/>
        </w:rPr>
        <w:t xml:space="preserve">Орган, осуществляющий экспертизу муниципальных нормативных правовых актов: </w:t>
      </w:r>
      <w:r w:rsidRPr="00D90018">
        <w:rPr>
          <w:rFonts w:ascii="Times New Roman" w:eastAsia="Times New Roman" w:hAnsi="Times New Roman" w:cs="Times New Roman"/>
          <w:sz w:val="26"/>
          <w:szCs w:val="26"/>
        </w:rPr>
        <w:t xml:space="preserve">отдел по экономике администрации Таловского </w:t>
      </w:r>
      <w:proofErr w:type="gramStart"/>
      <w:r w:rsidRPr="00D90018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proofErr w:type="gramEnd"/>
      <w:r w:rsidRPr="00D90018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  <w:r w:rsidR="00FD64C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34D2F" w:rsidRPr="00D90018" w:rsidRDefault="00534D2F" w:rsidP="00534D2F">
      <w:pPr>
        <w:spacing w:after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900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Срок проведения публичных консультаций: </w:t>
      </w:r>
    </w:p>
    <w:p w:rsidR="00534D2F" w:rsidRPr="00D90018" w:rsidRDefault="00534D2F" w:rsidP="00534D2F">
      <w:pPr>
        <w:rPr>
          <w:rFonts w:ascii="Times New Roman" w:hAnsi="Times New Roman" w:cs="Times New Roman"/>
          <w:bCs/>
          <w:sz w:val="26"/>
          <w:szCs w:val="26"/>
        </w:rPr>
      </w:pPr>
      <w:r w:rsidRPr="00D90018">
        <w:rPr>
          <w:rFonts w:ascii="Times New Roman" w:hAnsi="Times New Roman" w:cs="Times New Roman"/>
          <w:bCs/>
          <w:sz w:val="26"/>
          <w:szCs w:val="26"/>
        </w:rPr>
        <w:t>«</w:t>
      </w:r>
      <w:r w:rsidR="00D90018">
        <w:rPr>
          <w:rFonts w:ascii="Times New Roman" w:hAnsi="Times New Roman" w:cs="Times New Roman"/>
          <w:bCs/>
          <w:sz w:val="26"/>
          <w:szCs w:val="26"/>
        </w:rPr>
        <w:t>1</w:t>
      </w:r>
      <w:r w:rsidR="00FD7C25">
        <w:rPr>
          <w:rFonts w:ascii="Times New Roman" w:hAnsi="Times New Roman" w:cs="Times New Roman"/>
          <w:bCs/>
          <w:sz w:val="26"/>
          <w:szCs w:val="26"/>
        </w:rPr>
        <w:t>3</w:t>
      </w:r>
      <w:r w:rsidRPr="00D90018">
        <w:rPr>
          <w:rFonts w:ascii="Times New Roman" w:hAnsi="Times New Roman" w:cs="Times New Roman"/>
          <w:bCs/>
          <w:sz w:val="26"/>
          <w:szCs w:val="26"/>
        </w:rPr>
        <w:t xml:space="preserve">» </w:t>
      </w:r>
      <w:r w:rsidR="00D90018">
        <w:rPr>
          <w:rFonts w:ascii="Times New Roman" w:hAnsi="Times New Roman" w:cs="Times New Roman"/>
          <w:bCs/>
          <w:sz w:val="26"/>
          <w:szCs w:val="26"/>
        </w:rPr>
        <w:t>мая</w:t>
      </w:r>
      <w:r w:rsidRPr="00D90018">
        <w:rPr>
          <w:rFonts w:ascii="Times New Roman" w:hAnsi="Times New Roman" w:cs="Times New Roman"/>
          <w:bCs/>
          <w:sz w:val="26"/>
          <w:szCs w:val="26"/>
        </w:rPr>
        <w:t xml:space="preserve">  202</w:t>
      </w:r>
      <w:r w:rsidR="00FB4D96" w:rsidRPr="00D90018">
        <w:rPr>
          <w:rFonts w:ascii="Times New Roman" w:hAnsi="Times New Roman" w:cs="Times New Roman"/>
          <w:bCs/>
          <w:sz w:val="26"/>
          <w:szCs w:val="26"/>
        </w:rPr>
        <w:t>4</w:t>
      </w:r>
      <w:r w:rsidRPr="00D90018">
        <w:rPr>
          <w:rFonts w:ascii="Times New Roman" w:hAnsi="Times New Roman" w:cs="Times New Roman"/>
          <w:bCs/>
          <w:sz w:val="26"/>
          <w:szCs w:val="26"/>
        </w:rPr>
        <w:t xml:space="preserve"> г.  –  «</w:t>
      </w:r>
      <w:r w:rsidR="00BD5015">
        <w:rPr>
          <w:rFonts w:ascii="Times New Roman" w:hAnsi="Times New Roman" w:cs="Times New Roman"/>
          <w:bCs/>
          <w:sz w:val="26"/>
          <w:szCs w:val="26"/>
        </w:rPr>
        <w:t>31</w:t>
      </w:r>
      <w:r w:rsidRPr="00D90018">
        <w:rPr>
          <w:rFonts w:ascii="Times New Roman" w:hAnsi="Times New Roman" w:cs="Times New Roman"/>
          <w:bCs/>
          <w:sz w:val="26"/>
          <w:szCs w:val="26"/>
        </w:rPr>
        <w:t xml:space="preserve">» </w:t>
      </w:r>
      <w:r w:rsidR="00BD5015">
        <w:rPr>
          <w:rFonts w:ascii="Times New Roman" w:hAnsi="Times New Roman" w:cs="Times New Roman"/>
          <w:bCs/>
          <w:sz w:val="26"/>
          <w:szCs w:val="26"/>
        </w:rPr>
        <w:t>мая</w:t>
      </w:r>
      <w:r w:rsidRPr="00D90018">
        <w:rPr>
          <w:rFonts w:ascii="Times New Roman" w:hAnsi="Times New Roman" w:cs="Times New Roman"/>
          <w:bCs/>
          <w:sz w:val="26"/>
          <w:szCs w:val="26"/>
        </w:rPr>
        <w:t xml:space="preserve">  202</w:t>
      </w:r>
      <w:r w:rsidR="00FB4D96" w:rsidRPr="00D90018">
        <w:rPr>
          <w:rFonts w:ascii="Times New Roman" w:hAnsi="Times New Roman" w:cs="Times New Roman"/>
          <w:bCs/>
          <w:sz w:val="26"/>
          <w:szCs w:val="26"/>
        </w:rPr>
        <w:t>4</w:t>
      </w:r>
      <w:r w:rsidRPr="00D90018">
        <w:rPr>
          <w:rFonts w:ascii="Times New Roman" w:hAnsi="Times New Roman" w:cs="Times New Roman"/>
          <w:bCs/>
          <w:sz w:val="26"/>
          <w:szCs w:val="26"/>
        </w:rPr>
        <w:t xml:space="preserve"> г.</w:t>
      </w:r>
    </w:p>
    <w:p w:rsidR="00534D2F" w:rsidRPr="00D90018" w:rsidRDefault="00534D2F" w:rsidP="00534D2F">
      <w:pPr>
        <w:spacing w:after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900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Способ направления ответов: </w:t>
      </w:r>
    </w:p>
    <w:p w:rsidR="00534D2F" w:rsidRPr="00D90018" w:rsidRDefault="00534D2F" w:rsidP="00534D2F">
      <w:pPr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9001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Направление на предложенные к обсуждению вопросы, предложений (замечаний) относительно положений муниципального нормативного правового акта осуществляется в форме электронного документа  по электронной почте на адрес: </w:t>
      </w:r>
      <w:r w:rsidRPr="00D90018">
        <w:rPr>
          <w:rFonts w:ascii="Times New Roman" w:eastAsia="Times New Roman" w:hAnsi="Times New Roman" w:cs="Times New Roman"/>
          <w:sz w:val="26"/>
          <w:szCs w:val="26"/>
        </w:rPr>
        <w:t xml:space="preserve">ekonom.talovsk@govvrn.ru  </w:t>
      </w:r>
      <w:r w:rsidRPr="00D90018">
        <w:rPr>
          <w:rFonts w:ascii="Times New Roman" w:hAnsi="Times New Roman" w:cs="Times New Roman"/>
          <w:bCs/>
          <w:color w:val="000000"/>
          <w:sz w:val="26"/>
          <w:szCs w:val="26"/>
        </w:rPr>
        <w:t>в виде прикрепленного файла, составленного (заполненного) по прилагаемой форме.</w:t>
      </w:r>
    </w:p>
    <w:p w:rsidR="00534D2F" w:rsidRPr="00D90018" w:rsidRDefault="00534D2F" w:rsidP="00534D2F">
      <w:pPr>
        <w:spacing w:after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900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Прилагаемые документы: </w:t>
      </w:r>
    </w:p>
    <w:p w:rsidR="00534D2F" w:rsidRPr="00D90018" w:rsidRDefault="00534D2F" w:rsidP="00534D2F">
      <w:pPr>
        <w:spacing w:after="0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90018">
        <w:rPr>
          <w:rFonts w:ascii="Times New Roman" w:hAnsi="Times New Roman" w:cs="Times New Roman"/>
          <w:bCs/>
          <w:color w:val="000000"/>
          <w:sz w:val="26"/>
          <w:szCs w:val="26"/>
        </w:rPr>
        <w:t>- муниципальный  нормативный  правовой акт</w:t>
      </w:r>
      <w:r w:rsidR="00FD64C0">
        <w:rPr>
          <w:rFonts w:ascii="Times New Roman" w:hAnsi="Times New Roman" w:cs="Times New Roman"/>
          <w:bCs/>
          <w:color w:val="000000"/>
          <w:sz w:val="26"/>
          <w:szCs w:val="26"/>
        </w:rPr>
        <w:t>;</w:t>
      </w:r>
    </w:p>
    <w:p w:rsidR="00534D2F" w:rsidRPr="00D90018" w:rsidRDefault="00534D2F" w:rsidP="00534D2F">
      <w:pPr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90018">
        <w:rPr>
          <w:rFonts w:ascii="Times New Roman" w:hAnsi="Times New Roman" w:cs="Times New Roman"/>
          <w:bCs/>
          <w:color w:val="000000"/>
          <w:sz w:val="26"/>
          <w:szCs w:val="26"/>
        </w:rPr>
        <w:t>-перечень вопросов для участников публичных консультаций</w:t>
      </w:r>
      <w:r w:rsidR="00FD64C0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bookmarkStart w:id="0" w:name="_GoBack"/>
      <w:bookmarkEnd w:id="0"/>
    </w:p>
    <w:p w:rsidR="00534D2F" w:rsidRPr="00D90018" w:rsidRDefault="00534D2F" w:rsidP="00534D2F">
      <w:pPr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900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Контактное лицо по вопросам проведения публичных консультаций: </w:t>
      </w:r>
      <w:proofErr w:type="spellStart"/>
      <w:r w:rsidRPr="00D90018">
        <w:rPr>
          <w:rFonts w:ascii="Times New Roman" w:hAnsi="Times New Roman" w:cs="Times New Roman"/>
          <w:bCs/>
          <w:color w:val="000000"/>
          <w:sz w:val="26"/>
          <w:szCs w:val="26"/>
        </w:rPr>
        <w:t>Макогонова</w:t>
      </w:r>
      <w:proofErr w:type="spellEnd"/>
      <w:r w:rsidRPr="00D9001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Г.М., старший инспектор отдела по экономике администрации Таловского муниципального района</w:t>
      </w:r>
    </w:p>
    <w:p w:rsidR="00534D2F" w:rsidRPr="00D90018" w:rsidRDefault="00534D2F" w:rsidP="00534D2F">
      <w:pPr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900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Контактный телефон:</w:t>
      </w:r>
      <w:r w:rsidRPr="00D9001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8 47352  21877</w:t>
      </w:r>
    </w:p>
    <w:p w:rsidR="00534D2F" w:rsidRPr="00D90018" w:rsidRDefault="00534D2F" w:rsidP="00534D2F">
      <w:pPr>
        <w:spacing w:after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900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Комментарий: </w:t>
      </w:r>
    </w:p>
    <w:p w:rsidR="00534D2F" w:rsidRPr="00D90018" w:rsidRDefault="00534D2F" w:rsidP="00534D2F">
      <w:pPr>
        <w:jc w:val="both"/>
        <w:rPr>
          <w:sz w:val="26"/>
          <w:szCs w:val="26"/>
        </w:rPr>
      </w:pPr>
      <w:proofErr w:type="gramStart"/>
      <w:r w:rsidRPr="00D90018">
        <w:rPr>
          <w:rFonts w:ascii="Times New Roman" w:eastAsia="Times New Roman" w:hAnsi="Times New Roman" w:cs="Times New Roman"/>
          <w:sz w:val="26"/>
          <w:szCs w:val="26"/>
        </w:rPr>
        <w:t>В целях выявления в прилагаемом муниципальном нормативном правовом акте положений, необоснованно затрудняющих ведение предпринимательской и инвестиционной деятельности, отдел по экономике администрации Таловского муниципального района в соответствии с Порядком организации 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на территории Таловского муниципального района Воронежской области, утвержденного постановлением администрации муниципального района  от 11.10.2022</w:t>
      </w:r>
      <w:proofErr w:type="gramEnd"/>
      <w:r w:rsidRPr="00D90018">
        <w:rPr>
          <w:rFonts w:ascii="Times New Roman" w:eastAsia="Times New Roman" w:hAnsi="Times New Roman" w:cs="Times New Roman"/>
          <w:sz w:val="26"/>
          <w:szCs w:val="26"/>
        </w:rPr>
        <w:t xml:space="preserve">  № 616,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муниципальному нормативному правовому акту.</w:t>
      </w:r>
    </w:p>
    <w:sectPr w:rsidR="00534D2F" w:rsidRPr="00D90018" w:rsidSect="0069473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EBA"/>
    <w:rsid w:val="00042D1C"/>
    <w:rsid w:val="00097B5D"/>
    <w:rsid w:val="000B3650"/>
    <w:rsid w:val="00116790"/>
    <w:rsid w:val="001F1FD3"/>
    <w:rsid w:val="0020140F"/>
    <w:rsid w:val="0027725E"/>
    <w:rsid w:val="002932AD"/>
    <w:rsid w:val="00295D03"/>
    <w:rsid w:val="002B4812"/>
    <w:rsid w:val="00335E0B"/>
    <w:rsid w:val="00367B79"/>
    <w:rsid w:val="003709A6"/>
    <w:rsid w:val="00375D08"/>
    <w:rsid w:val="003A35F9"/>
    <w:rsid w:val="003C1D76"/>
    <w:rsid w:val="00431999"/>
    <w:rsid w:val="0048297D"/>
    <w:rsid w:val="004B4181"/>
    <w:rsid w:val="004D7B6E"/>
    <w:rsid w:val="004F260A"/>
    <w:rsid w:val="00534D2F"/>
    <w:rsid w:val="005769AC"/>
    <w:rsid w:val="005913F4"/>
    <w:rsid w:val="00650620"/>
    <w:rsid w:val="00694733"/>
    <w:rsid w:val="0069486E"/>
    <w:rsid w:val="006A6429"/>
    <w:rsid w:val="007441FF"/>
    <w:rsid w:val="00787AA5"/>
    <w:rsid w:val="007C4A2D"/>
    <w:rsid w:val="007C4C4E"/>
    <w:rsid w:val="00815EBA"/>
    <w:rsid w:val="0087706C"/>
    <w:rsid w:val="008B2058"/>
    <w:rsid w:val="009432D3"/>
    <w:rsid w:val="009E0CED"/>
    <w:rsid w:val="009F4723"/>
    <w:rsid w:val="00AB0E84"/>
    <w:rsid w:val="00AC20AF"/>
    <w:rsid w:val="00AE3DEC"/>
    <w:rsid w:val="00B61788"/>
    <w:rsid w:val="00B72E4D"/>
    <w:rsid w:val="00B84916"/>
    <w:rsid w:val="00B90BAA"/>
    <w:rsid w:val="00BD5015"/>
    <w:rsid w:val="00BE3870"/>
    <w:rsid w:val="00C41B36"/>
    <w:rsid w:val="00C870C2"/>
    <w:rsid w:val="00C90547"/>
    <w:rsid w:val="00CE65B5"/>
    <w:rsid w:val="00D40B37"/>
    <w:rsid w:val="00D90018"/>
    <w:rsid w:val="00DB23AB"/>
    <w:rsid w:val="00DC3B2E"/>
    <w:rsid w:val="00DE5C73"/>
    <w:rsid w:val="00E5113B"/>
    <w:rsid w:val="00EC1258"/>
    <w:rsid w:val="00EC733C"/>
    <w:rsid w:val="00F22C23"/>
    <w:rsid w:val="00F23714"/>
    <w:rsid w:val="00F3524A"/>
    <w:rsid w:val="00F4047F"/>
    <w:rsid w:val="00F429C7"/>
    <w:rsid w:val="00F63F81"/>
    <w:rsid w:val="00FB4D96"/>
    <w:rsid w:val="00FD64C0"/>
    <w:rsid w:val="00FD7C25"/>
    <w:rsid w:val="00FE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15EBA"/>
    <w:rPr>
      <w:color w:val="0000FF"/>
      <w:u w:val="single"/>
    </w:rPr>
  </w:style>
  <w:style w:type="paragraph" w:customStyle="1" w:styleId="ConsPlusNormal">
    <w:name w:val="ConsPlusNormal"/>
    <w:rsid w:val="007441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5"/>
    <w:uiPriority w:val="99"/>
    <w:rsid w:val="002B4812"/>
    <w:pPr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2B4812"/>
    <w:rPr>
      <w:rFonts w:ascii="Times New Roman" w:eastAsia="SimSun" w:hAnsi="Times New Roman" w:cs="Times New Roman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77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706C"/>
    <w:rPr>
      <w:rFonts w:ascii="Tahoma" w:hAnsi="Tahoma" w:cs="Tahoma"/>
      <w:sz w:val="16"/>
      <w:szCs w:val="16"/>
    </w:rPr>
  </w:style>
  <w:style w:type="paragraph" w:styleId="a8">
    <w:name w:val="header"/>
    <w:aliases w:val=" Знак"/>
    <w:basedOn w:val="a"/>
    <w:link w:val="a9"/>
    <w:uiPriority w:val="99"/>
    <w:rsid w:val="00FB4D96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9">
    <w:name w:val="Верхний колонтитул Знак"/>
    <w:aliases w:val=" Знак Знак"/>
    <w:basedOn w:val="a0"/>
    <w:link w:val="a8"/>
    <w:uiPriority w:val="99"/>
    <w:rsid w:val="00FB4D96"/>
    <w:rPr>
      <w:rFonts w:ascii="Times New Roman" w:eastAsia="Calibri" w:hAnsi="Times New Roman" w:cs="Times New Roman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15EBA"/>
    <w:rPr>
      <w:color w:val="0000FF"/>
      <w:u w:val="single"/>
    </w:rPr>
  </w:style>
  <w:style w:type="paragraph" w:customStyle="1" w:styleId="ConsPlusNormal">
    <w:name w:val="ConsPlusNormal"/>
    <w:rsid w:val="007441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5"/>
    <w:uiPriority w:val="99"/>
    <w:rsid w:val="002B4812"/>
    <w:pPr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2B4812"/>
    <w:rPr>
      <w:rFonts w:ascii="Times New Roman" w:eastAsia="SimSun" w:hAnsi="Times New Roman" w:cs="Times New Roman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77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706C"/>
    <w:rPr>
      <w:rFonts w:ascii="Tahoma" w:hAnsi="Tahoma" w:cs="Tahoma"/>
      <w:sz w:val="16"/>
      <w:szCs w:val="16"/>
    </w:rPr>
  </w:style>
  <w:style w:type="paragraph" w:styleId="a8">
    <w:name w:val="header"/>
    <w:aliases w:val=" Знак"/>
    <w:basedOn w:val="a"/>
    <w:link w:val="a9"/>
    <w:uiPriority w:val="99"/>
    <w:rsid w:val="00FB4D96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9">
    <w:name w:val="Верхний колонтитул Знак"/>
    <w:aliases w:val=" Знак Знак"/>
    <w:basedOn w:val="a0"/>
    <w:link w:val="a8"/>
    <w:uiPriority w:val="99"/>
    <w:rsid w:val="00FB4D96"/>
    <w:rPr>
      <w:rFonts w:ascii="Times New Roman" w:eastAsia="Calibri" w:hAnsi="Times New Roman" w:cs="Times New Roman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B5EC5-8655-40BD-AAEC-93AB12174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GMakogonova</cp:lastModifiedBy>
  <cp:revision>34</cp:revision>
  <cp:lastPrinted>2024-08-15T10:40:00Z</cp:lastPrinted>
  <dcterms:created xsi:type="dcterms:W3CDTF">2022-12-06T07:41:00Z</dcterms:created>
  <dcterms:modified xsi:type="dcterms:W3CDTF">2024-08-15T10:41:00Z</dcterms:modified>
</cp:coreProperties>
</file>