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A9" w:rsidRDefault="00907966" w:rsidP="0097458A">
      <w:pPr>
        <w:pStyle w:val="a8"/>
        <w:tabs>
          <w:tab w:val="left" w:pos="708"/>
        </w:tabs>
        <w:rPr>
          <w:b/>
          <w:sz w:val="26"/>
        </w:rPr>
      </w:pPr>
      <w:r>
        <w:rPr>
          <w:noProof/>
          <w:lang w:eastAsia="ru-RU"/>
        </w:rPr>
        <w:drawing>
          <wp:anchor distT="0" distB="0" distL="114300" distR="114300" simplePos="0" relativeHeight="251659776" behindDoc="1" locked="0" layoutInCell="1" allowOverlap="1">
            <wp:simplePos x="0" y="0"/>
            <wp:positionH relativeFrom="column">
              <wp:posOffset>2743200</wp:posOffset>
            </wp:positionH>
            <wp:positionV relativeFrom="paragraph">
              <wp:posOffset>-445770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9D00A9" w:rsidRDefault="009D00A9" w:rsidP="0097458A">
      <w:pPr>
        <w:pStyle w:val="a8"/>
        <w:tabs>
          <w:tab w:val="left" w:pos="708"/>
        </w:tabs>
        <w:rPr>
          <w:b/>
          <w:sz w:val="26"/>
        </w:rPr>
      </w:pPr>
    </w:p>
    <w:p w:rsidR="009D00A9" w:rsidRDefault="009D00A9" w:rsidP="0097458A">
      <w:pPr>
        <w:pStyle w:val="a8"/>
        <w:tabs>
          <w:tab w:val="left" w:pos="708"/>
        </w:tabs>
        <w:jc w:val="center"/>
        <w:rPr>
          <w:rFonts w:ascii="Times New Roman" w:hAnsi="Times New Roman"/>
          <w:b/>
          <w:sz w:val="28"/>
          <w:szCs w:val="28"/>
        </w:rPr>
      </w:pPr>
      <w:r w:rsidRPr="00260113">
        <w:rPr>
          <w:rFonts w:ascii="Times New Roman" w:hAnsi="Times New Roman"/>
          <w:b/>
          <w:sz w:val="28"/>
          <w:szCs w:val="28"/>
        </w:rPr>
        <w:t xml:space="preserve">АДМИНИСТРАЦИЯ ТАЛОВСКОГО </w:t>
      </w:r>
    </w:p>
    <w:p w:rsidR="009D00A9" w:rsidRPr="00260113" w:rsidRDefault="009D00A9" w:rsidP="0097458A">
      <w:pPr>
        <w:pStyle w:val="a8"/>
        <w:tabs>
          <w:tab w:val="left" w:pos="708"/>
        </w:tabs>
        <w:jc w:val="center"/>
        <w:rPr>
          <w:rFonts w:ascii="Times New Roman" w:hAnsi="Times New Roman"/>
          <w:b/>
          <w:sz w:val="28"/>
          <w:szCs w:val="28"/>
        </w:rPr>
      </w:pPr>
      <w:r w:rsidRPr="00260113">
        <w:rPr>
          <w:rFonts w:ascii="Times New Roman" w:hAnsi="Times New Roman"/>
          <w:b/>
          <w:sz w:val="28"/>
          <w:szCs w:val="28"/>
        </w:rPr>
        <w:t>МУНИЦИПАЛЬНОГО РАЙОНА</w:t>
      </w:r>
      <w:r>
        <w:rPr>
          <w:rFonts w:ascii="Times New Roman" w:hAnsi="Times New Roman"/>
          <w:b/>
          <w:sz w:val="28"/>
          <w:szCs w:val="28"/>
        </w:rPr>
        <w:t xml:space="preserve"> </w:t>
      </w:r>
      <w:r w:rsidRPr="00260113">
        <w:rPr>
          <w:rFonts w:ascii="Times New Roman" w:hAnsi="Times New Roman"/>
          <w:b/>
          <w:sz w:val="28"/>
          <w:szCs w:val="28"/>
        </w:rPr>
        <w:t>ВОРОНЕЖСКОЙ ОБЛАСТИ</w:t>
      </w:r>
    </w:p>
    <w:p w:rsidR="009D00A9" w:rsidRPr="00C920CD" w:rsidRDefault="009D00A9" w:rsidP="0097458A">
      <w:pPr>
        <w:pStyle w:val="a8"/>
        <w:tabs>
          <w:tab w:val="left" w:pos="708"/>
        </w:tabs>
        <w:rPr>
          <w:rFonts w:ascii="Times New Roman" w:hAnsi="Times New Roman"/>
          <w:b/>
          <w:sz w:val="28"/>
          <w:szCs w:val="28"/>
        </w:rPr>
      </w:pPr>
    </w:p>
    <w:p w:rsidR="009D00A9" w:rsidRPr="00C47918" w:rsidRDefault="009D00A9" w:rsidP="0097458A">
      <w:pPr>
        <w:pStyle w:val="a8"/>
        <w:tabs>
          <w:tab w:val="left" w:pos="708"/>
        </w:tabs>
        <w:jc w:val="center"/>
        <w:rPr>
          <w:rFonts w:ascii="Times New Roman" w:hAnsi="Times New Roman"/>
          <w:b/>
          <w:sz w:val="36"/>
          <w:szCs w:val="36"/>
        </w:rPr>
      </w:pPr>
      <w:proofErr w:type="gramStart"/>
      <w:r w:rsidRPr="00C47918">
        <w:rPr>
          <w:rFonts w:ascii="Times New Roman" w:hAnsi="Times New Roman"/>
          <w:b/>
          <w:sz w:val="36"/>
          <w:szCs w:val="36"/>
        </w:rPr>
        <w:t>П</w:t>
      </w:r>
      <w:proofErr w:type="gramEnd"/>
      <w:r w:rsidRPr="00C47918">
        <w:rPr>
          <w:rFonts w:ascii="Times New Roman" w:hAnsi="Times New Roman"/>
          <w:b/>
          <w:sz w:val="36"/>
          <w:szCs w:val="36"/>
        </w:rPr>
        <w:t xml:space="preserve"> О С Т А Н О В Л Е Н И Е</w:t>
      </w:r>
      <w:r>
        <w:rPr>
          <w:rFonts w:ascii="Times New Roman" w:hAnsi="Times New Roman"/>
          <w:b/>
          <w:sz w:val="36"/>
          <w:szCs w:val="36"/>
        </w:rPr>
        <w:t xml:space="preserve">        </w:t>
      </w:r>
    </w:p>
    <w:p w:rsidR="009D00A9" w:rsidRDefault="009D00A9" w:rsidP="00EC288D">
      <w:pPr>
        <w:pStyle w:val="a8"/>
        <w:tabs>
          <w:tab w:val="left" w:pos="708"/>
        </w:tabs>
        <w:spacing w:line="240" w:lineRule="atLeast"/>
        <w:rPr>
          <w:rFonts w:ascii="Times New Roman" w:hAnsi="Times New Roman"/>
          <w:b/>
          <w:sz w:val="24"/>
          <w:szCs w:val="24"/>
        </w:rPr>
      </w:pPr>
    </w:p>
    <w:p w:rsidR="009D00A9" w:rsidRPr="00201F62" w:rsidRDefault="009D00A9" w:rsidP="00EC288D">
      <w:pPr>
        <w:pStyle w:val="a8"/>
        <w:tabs>
          <w:tab w:val="left" w:pos="708"/>
        </w:tabs>
        <w:spacing w:line="240" w:lineRule="atLeast"/>
        <w:rPr>
          <w:rFonts w:ascii="Times New Roman" w:hAnsi="Times New Roman"/>
          <w:sz w:val="28"/>
          <w:szCs w:val="28"/>
          <w:u w:val="single"/>
        </w:rPr>
      </w:pPr>
      <w:r>
        <w:rPr>
          <w:rFonts w:ascii="Times New Roman" w:hAnsi="Times New Roman"/>
          <w:sz w:val="28"/>
          <w:szCs w:val="28"/>
          <w:u w:val="single"/>
        </w:rPr>
        <w:t>о</w:t>
      </w:r>
      <w:r w:rsidRPr="00201F62">
        <w:rPr>
          <w:rFonts w:ascii="Times New Roman" w:hAnsi="Times New Roman"/>
          <w:sz w:val="28"/>
          <w:szCs w:val="28"/>
          <w:u w:val="single"/>
        </w:rPr>
        <w:t>т</w:t>
      </w:r>
      <w:r>
        <w:rPr>
          <w:rFonts w:ascii="Times New Roman" w:hAnsi="Times New Roman"/>
          <w:sz w:val="28"/>
          <w:szCs w:val="28"/>
          <w:u w:val="single"/>
        </w:rPr>
        <w:t xml:space="preserve">  </w:t>
      </w:r>
      <w:r w:rsidR="00866C1E">
        <w:rPr>
          <w:rFonts w:ascii="Times New Roman" w:hAnsi="Times New Roman"/>
          <w:sz w:val="28"/>
          <w:szCs w:val="28"/>
          <w:u w:val="single"/>
        </w:rPr>
        <w:t xml:space="preserve">28 декабря 2018 </w:t>
      </w:r>
      <w:r w:rsidRPr="00201F62">
        <w:rPr>
          <w:rFonts w:ascii="Times New Roman" w:hAnsi="Times New Roman"/>
          <w:sz w:val="28"/>
          <w:szCs w:val="28"/>
          <w:u w:val="single"/>
        </w:rPr>
        <w:t xml:space="preserve">  №</w:t>
      </w:r>
      <w:r w:rsidR="00866C1E">
        <w:rPr>
          <w:rFonts w:ascii="Times New Roman" w:hAnsi="Times New Roman"/>
          <w:sz w:val="28"/>
          <w:szCs w:val="28"/>
          <w:u w:val="single"/>
        </w:rPr>
        <w:t xml:space="preserve">948 </w:t>
      </w:r>
    </w:p>
    <w:p w:rsidR="009D00A9" w:rsidRPr="00863846" w:rsidRDefault="009D00A9" w:rsidP="00EC288D">
      <w:pPr>
        <w:pStyle w:val="a8"/>
        <w:tabs>
          <w:tab w:val="left" w:pos="708"/>
        </w:tabs>
        <w:spacing w:line="240" w:lineRule="atLeast"/>
        <w:rPr>
          <w:rFonts w:ascii="Times New Roman" w:hAnsi="Times New Roman"/>
          <w:sz w:val="24"/>
          <w:szCs w:val="24"/>
        </w:rPr>
      </w:pPr>
      <w:r>
        <w:rPr>
          <w:rFonts w:ascii="Times New Roman" w:hAnsi="Times New Roman"/>
          <w:sz w:val="24"/>
          <w:szCs w:val="24"/>
        </w:rPr>
        <w:t xml:space="preserve">                    </w:t>
      </w:r>
      <w:proofErr w:type="spellStart"/>
      <w:r w:rsidRPr="00863846">
        <w:rPr>
          <w:rFonts w:ascii="Times New Roman" w:hAnsi="Times New Roman"/>
          <w:sz w:val="24"/>
          <w:szCs w:val="24"/>
        </w:rPr>
        <w:t>р.п</w:t>
      </w:r>
      <w:proofErr w:type="gramStart"/>
      <w:r w:rsidRPr="00863846">
        <w:rPr>
          <w:rFonts w:ascii="Times New Roman" w:hAnsi="Times New Roman"/>
          <w:sz w:val="24"/>
          <w:szCs w:val="24"/>
        </w:rPr>
        <w:t>.Т</w:t>
      </w:r>
      <w:proofErr w:type="gramEnd"/>
      <w:r w:rsidRPr="00863846">
        <w:rPr>
          <w:rFonts w:ascii="Times New Roman" w:hAnsi="Times New Roman"/>
          <w:sz w:val="24"/>
          <w:szCs w:val="24"/>
        </w:rPr>
        <w:t>аловая</w:t>
      </w:r>
      <w:proofErr w:type="spellEnd"/>
    </w:p>
    <w:p w:rsidR="009D00A9" w:rsidRDefault="00907966" w:rsidP="00EC288D">
      <w:pPr>
        <w:pStyle w:val="a8"/>
        <w:tabs>
          <w:tab w:val="clear" w:pos="4677"/>
          <w:tab w:val="left" w:pos="708"/>
          <w:tab w:val="center" w:pos="1890"/>
          <w:tab w:val="center" w:pos="5103"/>
          <w:tab w:val="center" w:pos="7200"/>
        </w:tabs>
        <w:rPr>
          <w:rFonts w:ascii="Times New Roman" w:hAnsi="Times New Roman"/>
          <w:sz w:val="28"/>
          <w:szCs w:val="28"/>
        </w:rPr>
      </w:pPr>
      <w:r>
        <w:rPr>
          <w:noProof/>
          <w:lang w:eastAsia="ru-RU"/>
        </w:rPr>
        <mc:AlternateContent>
          <mc:Choice Requires="wps">
            <w:drawing>
              <wp:anchor distT="4294967294" distB="4294967294" distL="114300" distR="114300" simplePos="0" relativeHeight="251658752" behindDoc="1" locked="0" layoutInCell="1" allowOverlap="1">
                <wp:simplePos x="0" y="0"/>
                <wp:positionH relativeFrom="column">
                  <wp:posOffset>2857500</wp:posOffset>
                </wp:positionH>
                <wp:positionV relativeFrom="paragraph">
                  <wp:posOffset>142239</wp:posOffset>
                </wp:positionV>
                <wp:extent cx="1143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BG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"/>
            </w:pict>
          </mc:Fallback>
        </mc:AlternateContent>
      </w:r>
      <w:r>
        <w:rPr>
          <w:noProof/>
          <w:lang w:eastAsia="ru-RU"/>
        </w:rPr>
        <mc:AlternateContent>
          <mc:Choice Requires="wps">
            <w:drawing>
              <wp:anchor distT="0" distB="0" distL="114300" distR="114300" simplePos="0" relativeHeight="251657728" behindDoc="1" locked="0" layoutInCell="1" allowOverlap="1">
                <wp:simplePos x="0" y="0"/>
                <wp:positionH relativeFrom="column">
                  <wp:posOffset>2971800</wp:posOffset>
                </wp:positionH>
                <wp:positionV relativeFrom="paragraph">
                  <wp:posOffset>142240</wp:posOffset>
                </wp:positionV>
                <wp:extent cx="2540" cy="102870"/>
                <wp:effectExtent l="9525" t="8890" r="6985" b="12065"/>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1612900 w 4"/>
                            <a:gd name="T3" fmla="*/ 65322450 h 162"/>
                            <a:gd name="T4" fmla="*/ 0 60000 65536"/>
                            <a:gd name="T5" fmla="*/ 0 60000 65536"/>
                          </a:gdLst>
                          <a:ahLst/>
                          <a:cxnLst>
                            <a:cxn ang="T4">
                              <a:pos x="T0" y="T1"/>
                            </a:cxn>
                            <a:cxn ang="T5">
                              <a:pos x="T2" y="T3"/>
                            </a:cxn>
                          </a:cxnLst>
                          <a:rect l="0" t="0" r="r" b="b"/>
                          <a:pathLst>
                            <a:path w="4" h="162">
                              <a:moveTo>
                                <a:pt x="0" y="0"/>
                              </a:moveTo>
                              <a:lnTo>
                                <a:pt x="4" y="1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" filled="f">
                <v:path arrowok="t" o:connecttype="custom" o:connectlocs="0,0;1024191500,2147483647" o:connectangles="0,0"/>
              </v:polyline>
            </w:pict>
          </mc:Fallback>
        </mc:AlternateContent>
      </w:r>
      <w:r>
        <w:rPr>
          <w:noProof/>
          <w:lang w:eastAsia="ru-RU"/>
        </w:rPr>
        <mc:AlternateContent>
          <mc:Choice Requires="wps">
            <w:drawing>
              <wp:anchor distT="0" distB="0" distL="114298" distR="114298" simplePos="0" relativeHeight="251655680" behindDoc="1" locked="0" layoutInCell="1" allowOverlap="1">
                <wp:simplePos x="0" y="0"/>
                <wp:positionH relativeFrom="column">
                  <wp:posOffset>634</wp:posOffset>
                </wp:positionH>
                <wp:positionV relativeFrom="paragraph">
                  <wp:posOffset>140335</wp:posOffset>
                </wp:positionV>
                <wp:extent cx="0" cy="116205"/>
                <wp:effectExtent l="0" t="0" r="19050" b="17145"/>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05pt;margin-top:11.05pt;width:0;height:9.15p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" path="m,l,183e" filled="f">
                <v:path arrowok="t" o:connecttype="custom" o:connectlocs="0,0;0,116205" o:connectangles="0,0"/>
              </v:shape>
            </w:pict>
          </mc:Fallback>
        </mc:AlternateContent>
      </w:r>
      <w:r>
        <w:rPr>
          <w:noProof/>
          <w:lang w:eastAsia="ru-RU"/>
        </w:rPr>
        <mc:AlternateContent>
          <mc:Choice Requires="wps">
            <w:drawing>
              <wp:anchor distT="4294967294" distB="4294967294" distL="114300" distR="114300" simplePos="0" relativeHeight="251656704" behindDoc="1" locked="0" layoutInCell="1" allowOverlap="1">
                <wp:simplePos x="0" y="0"/>
                <wp:positionH relativeFrom="column">
                  <wp:posOffset>0</wp:posOffset>
                </wp:positionH>
                <wp:positionV relativeFrom="paragraph">
                  <wp:posOffset>142239</wp:posOffset>
                </wp:positionV>
                <wp:extent cx="1143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Bq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ZZ/pSC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"/>
            </w:pict>
          </mc:Fallback>
        </mc:AlternateContent>
      </w:r>
    </w:p>
    <w:p w:rsidR="009D00A9" w:rsidRDefault="009D00A9" w:rsidP="0021039C">
      <w:pPr>
        <w:rPr>
          <w:b/>
          <w:sz w:val="28"/>
          <w:szCs w:val="28"/>
        </w:rPr>
      </w:pPr>
      <w:r w:rsidRPr="006D2873">
        <w:rPr>
          <w:b/>
          <w:sz w:val="28"/>
          <w:szCs w:val="28"/>
        </w:rPr>
        <w:t>О</w:t>
      </w:r>
      <w:r>
        <w:rPr>
          <w:b/>
          <w:sz w:val="28"/>
          <w:szCs w:val="28"/>
        </w:rPr>
        <w:t xml:space="preserve"> Плане мероприятий </w:t>
      </w:r>
      <w:proofErr w:type="gramStart"/>
      <w:r>
        <w:rPr>
          <w:b/>
          <w:sz w:val="28"/>
          <w:szCs w:val="28"/>
        </w:rPr>
        <w:t>по</w:t>
      </w:r>
      <w:proofErr w:type="gramEnd"/>
      <w:r>
        <w:rPr>
          <w:b/>
          <w:sz w:val="28"/>
          <w:szCs w:val="28"/>
        </w:rPr>
        <w:t xml:space="preserve"> </w:t>
      </w:r>
    </w:p>
    <w:p w:rsidR="009D00A9" w:rsidRDefault="009D00A9" w:rsidP="0021039C">
      <w:pPr>
        <w:rPr>
          <w:b/>
          <w:sz w:val="28"/>
          <w:szCs w:val="28"/>
        </w:rPr>
      </w:pPr>
      <w:r>
        <w:rPr>
          <w:b/>
          <w:sz w:val="28"/>
          <w:szCs w:val="28"/>
        </w:rPr>
        <w:t xml:space="preserve">реализации Стратегии </w:t>
      </w:r>
    </w:p>
    <w:p w:rsidR="009D00A9" w:rsidRDefault="009D00A9" w:rsidP="0021039C">
      <w:pPr>
        <w:rPr>
          <w:b/>
          <w:sz w:val="28"/>
          <w:szCs w:val="28"/>
        </w:rPr>
      </w:pPr>
      <w:r>
        <w:rPr>
          <w:b/>
          <w:sz w:val="28"/>
          <w:szCs w:val="28"/>
        </w:rPr>
        <w:t xml:space="preserve">социально-экономического </w:t>
      </w:r>
    </w:p>
    <w:p w:rsidR="009D00A9" w:rsidRDefault="009D00A9" w:rsidP="0021039C">
      <w:pPr>
        <w:rPr>
          <w:b/>
          <w:sz w:val="28"/>
          <w:szCs w:val="28"/>
        </w:rPr>
      </w:pPr>
      <w:r>
        <w:rPr>
          <w:b/>
          <w:sz w:val="28"/>
          <w:szCs w:val="28"/>
        </w:rPr>
        <w:t xml:space="preserve">развития Таловского </w:t>
      </w:r>
    </w:p>
    <w:p w:rsidR="009D00A9" w:rsidRDefault="009D00A9" w:rsidP="00AF7396">
      <w:pPr>
        <w:rPr>
          <w:b/>
          <w:sz w:val="28"/>
          <w:szCs w:val="28"/>
        </w:rPr>
      </w:pPr>
      <w:r>
        <w:rPr>
          <w:b/>
          <w:sz w:val="28"/>
          <w:szCs w:val="28"/>
        </w:rPr>
        <w:t xml:space="preserve">муниципального района </w:t>
      </w:r>
    </w:p>
    <w:p w:rsidR="009D00A9" w:rsidRDefault="009D00A9" w:rsidP="00AF7396">
      <w:pPr>
        <w:rPr>
          <w:b/>
          <w:sz w:val="28"/>
          <w:szCs w:val="28"/>
        </w:rPr>
      </w:pPr>
      <w:r>
        <w:rPr>
          <w:b/>
          <w:sz w:val="28"/>
          <w:szCs w:val="28"/>
        </w:rPr>
        <w:t xml:space="preserve">Воронежской области  до 2035 </w:t>
      </w:r>
    </w:p>
    <w:p w:rsidR="009D00A9" w:rsidRPr="006D2873" w:rsidRDefault="009D00A9" w:rsidP="00AF7396">
      <w:pPr>
        <w:rPr>
          <w:b/>
          <w:sz w:val="28"/>
          <w:szCs w:val="28"/>
        </w:rPr>
      </w:pPr>
      <w:r>
        <w:rPr>
          <w:b/>
          <w:sz w:val="28"/>
          <w:szCs w:val="28"/>
        </w:rPr>
        <w:t xml:space="preserve">года </w:t>
      </w:r>
    </w:p>
    <w:p w:rsidR="009D00A9" w:rsidRDefault="00645F54" w:rsidP="00EC288D">
      <w:pPr>
        <w:pStyle w:val="a8"/>
        <w:tabs>
          <w:tab w:val="left" w:pos="708"/>
        </w:tabs>
        <w:rPr>
          <w:rFonts w:ascii="Times New Roman" w:hAnsi="Times New Roman"/>
          <w:sz w:val="28"/>
          <w:szCs w:val="28"/>
        </w:rPr>
      </w:pPr>
      <w:proofErr w:type="gramStart"/>
      <w:r>
        <w:rPr>
          <w:rFonts w:ascii="Times New Roman" w:hAnsi="Times New Roman"/>
          <w:sz w:val="28"/>
          <w:szCs w:val="28"/>
        </w:rPr>
        <w:t xml:space="preserve">( в редакции постановлений </w:t>
      </w:r>
      <w:proofErr w:type="gramEnd"/>
    </w:p>
    <w:p w:rsidR="008429D9" w:rsidRDefault="008429D9" w:rsidP="00EC288D">
      <w:pPr>
        <w:pStyle w:val="a8"/>
        <w:tabs>
          <w:tab w:val="left" w:pos="708"/>
        </w:tabs>
        <w:rPr>
          <w:rFonts w:ascii="Times New Roman" w:hAnsi="Times New Roman"/>
          <w:sz w:val="28"/>
          <w:szCs w:val="28"/>
        </w:rPr>
      </w:pPr>
      <w:r>
        <w:rPr>
          <w:rFonts w:ascii="Times New Roman" w:hAnsi="Times New Roman"/>
          <w:sz w:val="28"/>
          <w:szCs w:val="28"/>
        </w:rPr>
        <w:t>от 31.01.2023 №77</w:t>
      </w:r>
      <w:r w:rsidR="00E1297E">
        <w:rPr>
          <w:rFonts w:ascii="Times New Roman" w:hAnsi="Times New Roman"/>
          <w:sz w:val="28"/>
          <w:szCs w:val="28"/>
        </w:rPr>
        <w:t>; 20.12.2023 №686</w:t>
      </w:r>
      <w:proofErr w:type="gramStart"/>
      <w:r w:rsidR="00E1297E">
        <w:rPr>
          <w:rFonts w:ascii="Times New Roman" w:hAnsi="Times New Roman"/>
          <w:sz w:val="28"/>
          <w:szCs w:val="28"/>
        </w:rPr>
        <w:t xml:space="preserve"> </w:t>
      </w:r>
      <w:r>
        <w:rPr>
          <w:rFonts w:ascii="Times New Roman" w:hAnsi="Times New Roman"/>
          <w:sz w:val="28"/>
          <w:szCs w:val="28"/>
        </w:rPr>
        <w:t>)</w:t>
      </w:r>
      <w:proofErr w:type="gramEnd"/>
    </w:p>
    <w:p w:rsidR="009D00A9" w:rsidRPr="006D2873" w:rsidRDefault="009D00A9" w:rsidP="00AC2CFF">
      <w:pPr>
        <w:rPr>
          <w:sz w:val="28"/>
          <w:szCs w:val="28"/>
        </w:rPr>
      </w:pPr>
    </w:p>
    <w:p w:rsidR="009D00A9" w:rsidRPr="00E148D5" w:rsidRDefault="009D00A9" w:rsidP="00EB6B72">
      <w:pPr>
        <w:spacing w:line="360" w:lineRule="auto"/>
        <w:jc w:val="both"/>
        <w:rPr>
          <w:b/>
          <w:sz w:val="28"/>
          <w:szCs w:val="28"/>
        </w:rPr>
      </w:pPr>
      <w:r w:rsidRPr="00EB6B72">
        <w:rPr>
          <w:sz w:val="28"/>
          <w:szCs w:val="28"/>
        </w:rPr>
        <w:t xml:space="preserve">             В целях реализации </w:t>
      </w:r>
      <w:hyperlink r:id="rId9" w:history="1">
        <w:r w:rsidRPr="00EB6B72">
          <w:rPr>
            <w:sz w:val="28"/>
            <w:szCs w:val="28"/>
          </w:rPr>
          <w:t>Стратегии</w:t>
        </w:r>
      </w:hyperlink>
      <w:r w:rsidRPr="00EB6B72">
        <w:rPr>
          <w:sz w:val="28"/>
          <w:szCs w:val="28"/>
        </w:rPr>
        <w:t xml:space="preserve"> социально-экономического развития Таловского муниципального района  Воронежской области до 2035 года, утвержденной Решением Совета народных депутатов Таловского муниципального района от 16.11.2018 г. №16  «Об утверждении Стратегии  социально-экономического развития Таловского муниципального района Воронежской области до 2035</w:t>
      </w:r>
      <w:r>
        <w:rPr>
          <w:sz w:val="28"/>
          <w:szCs w:val="28"/>
        </w:rPr>
        <w:t xml:space="preserve"> года»</w:t>
      </w:r>
      <w:r w:rsidRPr="00EB6B72">
        <w:rPr>
          <w:sz w:val="28"/>
          <w:szCs w:val="28"/>
        </w:rPr>
        <w:t>, администрация Таловского</w:t>
      </w:r>
      <w:r>
        <w:rPr>
          <w:sz w:val="28"/>
          <w:szCs w:val="28"/>
        </w:rPr>
        <w:t xml:space="preserve"> муниципального района     </w:t>
      </w:r>
      <w:proofErr w:type="gramStart"/>
      <w:r w:rsidRPr="00E148D5">
        <w:rPr>
          <w:b/>
          <w:sz w:val="28"/>
          <w:szCs w:val="28"/>
        </w:rPr>
        <w:t>п</w:t>
      </w:r>
      <w:proofErr w:type="gramEnd"/>
      <w:r>
        <w:rPr>
          <w:b/>
          <w:sz w:val="28"/>
          <w:szCs w:val="28"/>
        </w:rPr>
        <w:t xml:space="preserve"> </w:t>
      </w:r>
      <w:r w:rsidRPr="00E148D5">
        <w:rPr>
          <w:b/>
          <w:sz w:val="28"/>
          <w:szCs w:val="28"/>
        </w:rPr>
        <w:t>о</w:t>
      </w:r>
      <w:r>
        <w:rPr>
          <w:b/>
          <w:sz w:val="28"/>
          <w:szCs w:val="28"/>
        </w:rPr>
        <w:t xml:space="preserve"> </w:t>
      </w:r>
      <w:r w:rsidRPr="00E148D5">
        <w:rPr>
          <w:b/>
          <w:sz w:val="28"/>
          <w:szCs w:val="28"/>
        </w:rPr>
        <w:t>с</w:t>
      </w:r>
      <w:r>
        <w:rPr>
          <w:b/>
          <w:sz w:val="28"/>
          <w:szCs w:val="28"/>
        </w:rPr>
        <w:t xml:space="preserve"> </w:t>
      </w:r>
      <w:r w:rsidRPr="00E148D5">
        <w:rPr>
          <w:b/>
          <w:sz w:val="28"/>
          <w:szCs w:val="28"/>
        </w:rPr>
        <w:t>т</w:t>
      </w:r>
      <w:r>
        <w:rPr>
          <w:b/>
          <w:sz w:val="28"/>
          <w:szCs w:val="28"/>
        </w:rPr>
        <w:t xml:space="preserve"> </w:t>
      </w:r>
      <w:r w:rsidRPr="00E148D5">
        <w:rPr>
          <w:b/>
          <w:sz w:val="28"/>
          <w:szCs w:val="28"/>
        </w:rPr>
        <w:t>а</w:t>
      </w:r>
      <w:r>
        <w:rPr>
          <w:b/>
          <w:sz w:val="28"/>
          <w:szCs w:val="28"/>
        </w:rPr>
        <w:t xml:space="preserve"> </w:t>
      </w:r>
      <w:r w:rsidRPr="00E148D5">
        <w:rPr>
          <w:b/>
          <w:sz w:val="28"/>
          <w:szCs w:val="28"/>
        </w:rPr>
        <w:t>н</w:t>
      </w:r>
      <w:r>
        <w:rPr>
          <w:b/>
          <w:sz w:val="28"/>
          <w:szCs w:val="28"/>
        </w:rPr>
        <w:t xml:space="preserve"> </w:t>
      </w:r>
      <w:r w:rsidRPr="00E148D5">
        <w:rPr>
          <w:b/>
          <w:sz w:val="28"/>
          <w:szCs w:val="28"/>
        </w:rPr>
        <w:t>о</w:t>
      </w:r>
      <w:r>
        <w:rPr>
          <w:b/>
          <w:sz w:val="28"/>
          <w:szCs w:val="28"/>
        </w:rPr>
        <w:t xml:space="preserve"> </w:t>
      </w:r>
      <w:r w:rsidRPr="00E148D5">
        <w:rPr>
          <w:b/>
          <w:sz w:val="28"/>
          <w:szCs w:val="28"/>
        </w:rPr>
        <w:t>в</w:t>
      </w:r>
      <w:r>
        <w:rPr>
          <w:b/>
          <w:sz w:val="28"/>
          <w:szCs w:val="28"/>
        </w:rPr>
        <w:t xml:space="preserve"> </w:t>
      </w:r>
      <w:r w:rsidRPr="00E148D5">
        <w:rPr>
          <w:b/>
          <w:sz w:val="28"/>
          <w:szCs w:val="28"/>
        </w:rPr>
        <w:t>л</w:t>
      </w:r>
      <w:r>
        <w:rPr>
          <w:b/>
          <w:sz w:val="28"/>
          <w:szCs w:val="28"/>
        </w:rPr>
        <w:t xml:space="preserve"> </w:t>
      </w:r>
      <w:r w:rsidRPr="00E148D5">
        <w:rPr>
          <w:b/>
          <w:sz w:val="28"/>
          <w:szCs w:val="28"/>
        </w:rPr>
        <w:t>я</w:t>
      </w:r>
      <w:r>
        <w:rPr>
          <w:b/>
          <w:sz w:val="28"/>
          <w:szCs w:val="28"/>
        </w:rPr>
        <w:t xml:space="preserve"> </w:t>
      </w:r>
      <w:r w:rsidRPr="00E148D5">
        <w:rPr>
          <w:b/>
          <w:sz w:val="28"/>
          <w:szCs w:val="28"/>
        </w:rPr>
        <w:t>е</w:t>
      </w:r>
      <w:r>
        <w:rPr>
          <w:b/>
          <w:sz w:val="28"/>
          <w:szCs w:val="28"/>
        </w:rPr>
        <w:t xml:space="preserve"> </w:t>
      </w:r>
      <w:r w:rsidRPr="00E148D5">
        <w:rPr>
          <w:b/>
          <w:sz w:val="28"/>
          <w:szCs w:val="28"/>
        </w:rPr>
        <w:t>т:</w:t>
      </w:r>
    </w:p>
    <w:p w:rsidR="009D00A9" w:rsidRPr="00FE2A36" w:rsidRDefault="009D00A9" w:rsidP="00FE2A36">
      <w:pPr>
        <w:spacing w:line="360" w:lineRule="auto"/>
        <w:ind w:firstLine="799"/>
        <w:jc w:val="both"/>
        <w:rPr>
          <w:sz w:val="28"/>
          <w:szCs w:val="28"/>
        </w:rPr>
      </w:pPr>
      <w:r w:rsidRPr="00FE2A36">
        <w:rPr>
          <w:sz w:val="28"/>
          <w:szCs w:val="28"/>
        </w:rPr>
        <w:t>1. Утвердить прилагаемый План мероприятий по реализации Стратегии социально-экономического развития Таловского муниципального района  Воронежской области до 2035 года  (далее План).</w:t>
      </w:r>
    </w:p>
    <w:p w:rsidR="009D00A9" w:rsidRPr="00FE2A36" w:rsidRDefault="009D00A9" w:rsidP="00FE2A36">
      <w:pPr>
        <w:tabs>
          <w:tab w:val="left" w:pos="709"/>
        </w:tabs>
        <w:autoSpaceDE w:val="0"/>
        <w:autoSpaceDN w:val="0"/>
        <w:adjustRightInd w:val="0"/>
        <w:spacing w:line="360" w:lineRule="auto"/>
        <w:ind w:firstLine="567"/>
        <w:jc w:val="both"/>
        <w:rPr>
          <w:sz w:val="28"/>
          <w:szCs w:val="28"/>
        </w:rPr>
      </w:pPr>
      <w:r w:rsidRPr="00FE2A36">
        <w:rPr>
          <w:sz w:val="28"/>
          <w:szCs w:val="28"/>
        </w:rPr>
        <w:t xml:space="preserve">   2. Ответственным исполнителям и структурным подразделениям администрации муниципального района обеспечить реализацию мероприятий </w:t>
      </w:r>
      <w:hyperlink r:id="rId10" w:history="1">
        <w:r w:rsidRPr="00FE2A36">
          <w:rPr>
            <w:sz w:val="28"/>
            <w:szCs w:val="28"/>
          </w:rPr>
          <w:t>Плана</w:t>
        </w:r>
      </w:hyperlink>
      <w:r w:rsidRPr="00FE2A36">
        <w:rPr>
          <w:sz w:val="28"/>
          <w:szCs w:val="28"/>
        </w:rPr>
        <w:t>.</w:t>
      </w:r>
    </w:p>
    <w:p w:rsidR="009D00A9" w:rsidRPr="00FE2A36" w:rsidRDefault="009D00A9" w:rsidP="00FE2A36">
      <w:pPr>
        <w:tabs>
          <w:tab w:val="left" w:pos="567"/>
        </w:tabs>
        <w:spacing w:line="360" w:lineRule="auto"/>
        <w:jc w:val="both"/>
        <w:rPr>
          <w:sz w:val="28"/>
          <w:szCs w:val="28"/>
        </w:rPr>
      </w:pPr>
      <w:r w:rsidRPr="00FE2A36">
        <w:rPr>
          <w:sz w:val="28"/>
          <w:szCs w:val="28"/>
        </w:rPr>
        <w:t xml:space="preserve">         </w:t>
      </w:r>
      <w:r>
        <w:rPr>
          <w:sz w:val="28"/>
          <w:szCs w:val="28"/>
        </w:rPr>
        <w:t xml:space="preserve"> </w:t>
      </w:r>
      <w:r w:rsidRPr="00FE2A36">
        <w:rPr>
          <w:sz w:val="28"/>
          <w:szCs w:val="28"/>
        </w:rPr>
        <w:t xml:space="preserve"> 3. </w:t>
      </w:r>
      <w:proofErr w:type="gramStart"/>
      <w:r w:rsidRPr="00FE2A36">
        <w:rPr>
          <w:sz w:val="28"/>
          <w:szCs w:val="28"/>
        </w:rPr>
        <w:t>Контроль за</w:t>
      </w:r>
      <w:proofErr w:type="gramEnd"/>
      <w:r w:rsidRPr="00FE2A36">
        <w:rPr>
          <w:sz w:val="28"/>
          <w:szCs w:val="28"/>
        </w:rPr>
        <w:t xml:space="preserve"> исполнением настоящего постановления возложить на заместителя главы администрации - начальника отдела по экономике Бирюкову Л.И.</w:t>
      </w:r>
    </w:p>
    <w:p w:rsidR="009D00A9" w:rsidRPr="00243E4E" w:rsidRDefault="009D00A9" w:rsidP="00EC288D">
      <w:pPr>
        <w:tabs>
          <w:tab w:val="left" w:pos="567"/>
        </w:tabs>
        <w:spacing w:line="360" w:lineRule="auto"/>
        <w:jc w:val="both"/>
        <w:rPr>
          <w:sz w:val="28"/>
          <w:szCs w:val="28"/>
        </w:rPr>
      </w:pPr>
    </w:p>
    <w:p w:rsidR="009D00A9" w:rsidRDefault="009D00A9" w:rsidP="00EC288D">
      <w:pPr>
        <w:tabs>
          <w:tab w:val="left" w:pos="284"/>
        </w:tabs>
        <w:rPr>
          <w:sz w:val="28"/>
          <w:szCs w:val="28"/>
        </w:rPr>
      </w:pPr>
      <w:bookmarkStart w:id="0" w:name="Par13"/>
      <w:bookmarkStart w:id="1" w:name="Par14"/>
      <w:bookmarkEnd w:id="0"/>
      <w:bookmarkEnd w:id="1"/>
      <w:r>
        <w:rPr>
          <w:sz w:val="28"/>
          <w:szCs w:val="28"/>
        </w:rPr>
        <w:lastRenderedPageBreak/>
        <w:t xml:space="preserve">Глава муниципального района </w:t>
      </w:r>
      <w:r w:rsidRPr="0097458A">
        <w:rPr>
          <w:sz w:val="28"/>
          <w:szCs w:val="28"/>
        </w:rPr>
        <w:t xml:space="preserve">                          </w:t>
      </w:r>
      <w:r>
        <w:rPr>
          <w:sz w:val="28"/>
          <w:szCs w:val="28"/>
        </w:rPr>
        <w:t xml:space="preserve">                                В.В. </w:t>
      </w:r>
      <w:proofErr w:type="spellStart"/>
      <w:r>
        <w:rPr>
          <w:sz w:val="28"/>
          <w:szCs w:val="28"/>
        </w:rPr>
        <w:t>Бурдин</w:t>
      </w:r>
      <w:proofErr w:type="spellEnd"/>
      <w:r w:rsidRPr="0097458A">
        <w:rPr>
          <w:sz w:val="28"/>
          <w:szCs w:val="28"/>
        </w:rPr>
        <w:t xml:space="preserve">    </w:t>
      </w:r>
    </w:p>
    <w:p w:rsidR="009D00A9" w:rsidRDefault="009D00A9" w:rsidP="008811E5">
      <w:pPr>
        <w:pStyle w:val="ConsPlusNonformat"/>
        <w:widowControl/>
        <w:tabs>
          <w:tab w:val="left" w:pos="4080"/>
        </w:tabs>
        <w:jc w:val="both"/>
        <w:sectPr w:rsidR="009D00A9" w:rsidSect="00201F62">
          <w:headerReference w:type="even" r:id="rId11"/>
          <w:headerReference w:type="default" r:id="rId12"/>
          <w:footerReference w:type="default" r:id="rId13"/>
          <w:headerReference w:type="first" r:id="rId14"/>
          <w:pgSz w:w="11906" w:h="16838"/>
          <w:pgMar w:top="1134" w:right="707" w:bottom="851" w:left="1701" w:header="709" w:footer="709" w:gutter="0"/>
          <w:cols w:space="708"/>
          <w:titlePg/>
          <w:docGrid w:linePitch="360"/>
        </w:sectPr>
      </w:pPr>
      <w:bookmarkStart w:id="2" w:name="P34"/>
      <w:bookmarkEnd w:id="2"/>
    </w:p>
    <w:tbl>
      <w:tblPr>
        <w:tblW w:w="0" w:type="auto"/>
        <w:tblLook w:val="00A0" w:firstRow="1" w:lastRow="0" w:firstColumn="1" w:lastColumn="0" w:noHBand="0" w:noVBand="0"/>
      </w:tblPr>
      <w:tblGrid>
        <w:gridCol w:w="8897"/>
        <w:gridCol w:w="5670"/>
      </w:tblGrid>
      <w:tr w:rsidR="009D00A9" w:rsidTr="00B86618">
        <w:tc>
          <w:tcPr>
            <w:tcW w:w="8897" w:type="dxa"/>
          </w:tcPr>
          <w:p w:rsidR="009D00A9" w:rsidRPr="008811E5" w:rsidRDefault="009D00A9" w:rsidP="008811E5">
            <w:pPr>
              <w:pStyle w:val="ConsPlusNonformat"/>
              <w:widowControl/>
              <w:tabs>
                <w:tab w:val="left" w:pos="4080"/>
              </w:tabs>
              <w:jc w:val="both"/>
              <w:rPr>
                <w:rFonts w:ascii="Times New Roman" w:hAnsi="Times New Roman" w:cs="Times New Roman"/>
                <w:sz w:val="24"/>
                <w:szCs w:val="24"/>
                <w:lang w:eastAsia="en-US"/>
              </w:rPr>
            </w:pPr>
            <w:r>
              <w:lastRenderedPageBreak/>
              <w:br w:type="page"/>
            </w:r>
          </w:p>
        </w:tc>
        <w:tc>
          <w:tcPr>
            <w:tcW w:w="5670" w:type="dxa"/>
          </w:tcPr>
          <w:p w:rsidR="009D00A9" w:rsidRPr="008811E5" w:rsidRDefault="009D00A9" w:rsidP="008811E5">
            <w:pPr>
              <w:pStyle w:val="ConsPlusNormal"/>
              <w:ind w:firstLine="0"/>
              <w:jc w:val="center"/>
              <w:rPr>
                <w:rFonts w:ascii="Times New Roman" w:hAnsi="Times New Roman"/>
                <w:sz w:val="28"/>
                <w:szCs w:val="28"/>
              </w:rPr>
            </w:pPr>
            <w:r>
              <w:rPr>
                <w:rFonts w:ascii="Times New Roman" w:hAnsi="Times New Roman"/>
                <w:sz w:val="28"/>
                <w:szCs w:val="28"/>
              </w:rPr>
              <w:t>Утвержден</w:t>
            </w:r>
          </w:p>
          <w:p w:rsidR="009D00A9" w:rsidRPr="008811E5" w:rsidRDefault="009D00A9" w:rsidP="008811E5">
            <w:pPr>
              <w:pStyle w:val="ConsPlusNormal"/>
              <w:ind w:firstLine="0"/>
              <w:jc w:val="center"/>
              <w:rPr>
                <w:rFonts w:ascii="Times New Roman" w:hAnsi="Times New Roman"/>
                <w:sz w:val="28"/>
                <w:szCs w:val="28"/>
              </w:rPr>
            </w:pPr>
            <w:r>
              <w:rPr>
                <w:rFonts w:ascii="Times New Roman" w:hAnsi="Times New Roman"/>
                <w:sz w:val="28"/>
                <w:szCs w:val="28"/>
              </w:rPr>
              <w:t>постановлением</w:t>
            </w:r>
            <w:r w:rsidRPr="008811E5">
              <w:rPr>
                <w:rFonts w:ascii="Times New Roman" w:hAnsi="Times New Roman"/>
                <w:sz w:val="28"/>
                <w:szCs w:val="28"/>
              </w:rPr>
              <w:t xml:space="preserve">  администрации</w:t>
            </w:r>
          </w:p>
          <w:p w:rsidR="009D00A9" w:rsidRPr="008811E5" w:rsidRDefault="009D00A9" w:rsidP="008811E5">
            <w:pPr>
              <w:pStyle w:val="ConsPlusNormal"/>
              <w:ind w:firstLine="0"/>
              <w:jc w:val="center"/>
              <w:rPr>
                <w:rFonts w:ascii="Times New Roman" w:hAnsi="Times New Roman"/>
                <w:sz w:val="28"/>
                <w:szCs w:val="28"/>
              </w:rPr>
            </w:pPr>
            <w:r w:rsidRPr="008811E5">
              <w:rPr>
                <w:rFonts w:ascii="Times New Roman" w:hAnsi="Times New Roman"/>
                <w:sz w:val="28"/>
                <w:szCs w:val="28"/>
              </w:rPr>
              <w:t>Таловского муниципального района</w:t>
            </w:r>
          </w:p>
          <w:p w:rsidR="009D00A9" w:rsidRPr="0017112E" w:rsidRDefault="009D00A9" w:rsidP="00551B76">
            <w:pPr>
              <w:pStyle w:val="a8"/>
              <w:tabs>
                <w:tab w:val="left" w:pos="708"/>
              </w:tabs>
              <w:spacing w:line="240" w:lineRule="atLeast"/>
              <w:rPr>
                <w:rFonts w:ascii="Times New Roman" w:hAnsi="Times New Roman"/>
                <w:sz w:val="28"/>
                <w:szCs w:val="28"/>
                <w:u w:val="single"/>
              </w:rPr>
            </w:pPr>
            <w:r w:rsidRPr="0017112E">
              <w:rPr>
                <w:rFonts w:ascii="Times New Roman" w:hAnsi="Times New Roman"/>
                <w:sz w:val="28"/>
                <w:szCs w:val="28"/>
              </w:rPr>
              <w:tab/>
            </w:r>
            <w:r w:rsidR="00E1297E" w:rsidRPr="0017112E">
              <w:rPr>
                <w:rFonts w:ascii="Times New Roman" w:hAnsi="Times New Roman"/>
                <w:sz w:val="28"/>
                <w:szCs w:val="28"/>
              </w:rPr>
              <w:t>О</w:t>
            </w:r>
            <w:r w:rsidRPr="0017112E">
              <w:rPr>
                <w:rFonts w:ascii="Times New Roman" w:hAnsi="Times New Roman"/>
                <w:sz w:val="28"/>
                <w:szCs w:val="28"/>
                <w:u w:val="single"/>
              </w:rPr>
              <w:t>т</w:t>
            </w:r>
            <w:r w:rsidR="00E1297E">
              <w:rPr>
                <w:rFonts w:ascii="Times New Roman" w:hAnsi="Times New Roman"/>
                <w:sz w:val="28"/>
                <w:szCs w:val="28"/>
                <w:u w:val="single"/>
              </w:rPr>
              <w:t xml:space="preserve"> 28 декабря 2018 </w:t>
            </w:r>
            <w:r w:rsidRPr="0017112E">
              <w:rPr>
                <w:rFonts w:ascii="Times New Roman" w:hAnsi="Times New Roman"/>
                <w:sz w:val="28"/>
                <w:szCs w:val="28"/>
                <w:u w:val="single"/>
              </w:rPr>
              <w:t xml:space="preserve">  №</w:t>
            </w:r>
            <w:r w:rsidR="00E1297E">
              <w:rPr>
                <w:rFonts w:ascii="Times New Roman" w:hAnsi="Times New Roman"/>
                <w:sz w:val="28"/>
                <w:szCs w:val="28"/>
                <w:u w:val="single"/>
              </w:rPr>
              <w:t xml:space="preserve"> 948</w:t>
            </w:r>
          </w:p>
          <w:p w:rsidR="009D00A9" w:rsidRPr="0017112E" w:rsidRDefault="009D00A9" w:rsidP="00551B76">
            <w:pPr>
              <w:pStyle w:val="a8"/>
              <w:tabs>
                <w:tab w:val="left" w:pos="708"/>
              </w:tabs>
              <w:spacing w:line="240" w:lineRule="atLeast"/>
              <w:rPr>
                <w:rFonts w:ascii="Times New Roman" w:hAnsi="Times New Roman"/>
                <w:sz w:val="24"/>
                <w:szCs w:val="24"/>
              </w:rPr>
            </w:pPr>
          </w:p>
        </w:tc>
      </w:tr>
    </w:tbl>
    <w:p w:rsidR="009D00A9" w:rsidRDefault="009D00A9" w:rsidP="00B86618">
      <w:pPr>
        <w:ind w:left="-720"/>
        <w:jc w:val="center"/>
        <w:rPr>
          <w:b/>
          <w:sz w:val="28"/>
          <w:szCs w:val="28"/>
        </w:rPr>
      </w:pPr>
    </w:p>
    <w:p w:rsidR="009D00A9" w:rsidRDefault="009D00A9" w:rsidP="00B86618">
      <w:pPr>
        <w:ind w:left="-720"/>
        <w:jc w:val="center"/>
        <w:rPr>
          <w:b/>
          <w:sz w:val="28"/>
          <w:szCs w:val="28"/>
        </w:rPr>
      </w:pPr>
    </w:p>
    <w:p w:rsidR="009D00A9" w:rsidRDefault="009D00A9" w:rsidP="00B86618">
      <w:pPr>
        <w:ind w:left="-720"/>
        <w:jc w:val="center"/>
        <w:rPr>
          <w:b/>
          <w:sz w:val="28"/>
          <w:szCs w:val="28"/>
        </w:rPr>
      </w:pPr>
    </w:p>
    <w:p w:rsidR="009D00A9" w:rsidRDefault="009D00A9" w:rsidP="00B86618">
      <w:pPr>
        <w:ind w:left="-720"/>
        <w:jc w:val="center"/>
        <w:rPr>
          <w:b/>
          <w:sz w:val="28"/>
          <w:szCs w:val="28"/>
        </w:rPr>
      </w:pPr>
    </w:p>
    <w:p w:rsidR="009D00A9" w:rsidRDefault="009D00A9" w:rsidP="00B86618">
      <w:pPr>
        <w:ind w:left="-720"/>
        <w:jc w:val="center"/>
        <w:rPr>
          <w:b/>
          <w:sz w:val="28"/>
          <w:szCs w:val="28"/>
        </w:rPr>
      </w:pPr>
    </w:p>
    <w:p w:rsidR="009D00A9" w:rsidRDefault="009D00A9" w:rsidP="00B86618">
      <w:pPr>
        <w:ind w:left="-720"/>
        <w:jc w:val="center"/>
        <w:rPr>
          <w:b/>
          <w:sz w:val="28"/>
          <w:szCs w:val="28"/>
        </w:rPr>
      </w:pPr>
    </w:p>
    <w:p w:rsidR="009D00A9" w:rsidRDefault="009D00A9" w:rsidP="00B86618">
      <w:pPr>
        <w:ind w:left="-720"/>
        <w:jc w:val="center"/>
        <w:rPr>
          <w:b/>
          <w:sz w:val="28"/>
          <w:szCs w:val="28"/>
        </w:rPr>
      </w:pPr>
      <w:r>
        <w:rPr>
          <w:b/>
          <w:sz w:val="28"/>
          <w:szCs w:val="28"/>
        </w:rPr>
        <w:t>План</w:t>
      </w:r>
    </w:p>
    <w:p w:rsidR="009D00A9" w:rsidRDefault="009D00A9" w:rsidP="00B86618">
      <w:pPr>
        <w:ind w:left="-720"/>
        <w:jc w:val="center"/>
        <w:rPr>
          <w:b/>
          <w:sz w:val="28"/>
          <w:szCs w:val="28"/>
        </w:rPr>
      </w:pPr>
    </w:p>
    <w:p w:rsidR="009D00A9" w:rsidRDefault="009D00A9" w:rsidP="00B86618">
      <w:pPr>
        <w:ind w:left="-720"/>
        <w:jc w:val="center"/>
        <w:rPr>
          <w:b/>
          <w:sz w:val="28"/>
          <w:szCs w:val="28"/>
        </w:rPr>
      </w:pPr>
      <w:r>
        <w:rPr>
          <w:b/>
          <w:sz w:val="28"/>
          <w:szCs w:val="28"/>
        </w:rPr>
        <w:t xml:space="preserve"> мероприятий по реализации Стратегии социально-экономического развития</w:t>
      </w:r>
    </w:p>
    <w:p w:rsidR="009D00A9" w:rsidRDefault="009D00A9" w:rsidP="00B86618">
      <w:pPr>
        <w:ind w:left="-720"/>
        <w:jc w:val="center"/>
        <w:rPr>
          <w:b/>
          <w:sz w:val="28"/>
          <w:szCs w:val="28"/>
        </w:rPr>
      </w:pPr>
    </w:p>
    <w:p w:rsidR="009D00A9" w:rsidRDefault="009D00A9" w:rsidP="00B86618">
      <w:pPr>
        <w:ind w:left="-720"/>
        <w:jc w:val="center"/>
        <w:rPr>
          <w:b/>
          <w:sz w:val="28"/>
          <w:szCs w:val="28"/>
        </w:rPr>
      </w:pPr>
      <w:r>
        <w:rPr>
          <w:b/>
          <w:sz w:val="28"/>
          <w:szCs w:val="28"/>
        </w:rPr>
        <w:t xml:space="preserve"> Таловского муниципального района</w:t>
      </w:r>
    </w:p>
    <w:p w:rsidR="009D00A9" w:rsidRDefault="009D00A9" w:rsidP="00B86618">
      <w:pPr>
        <w:ind w:left="-720"/>
        <w:jc w:val="center"/>
        <w:rPr>
          <w:b/>
          <w:sz w:val="28"/>
          <w:szCs w:val="28"/>
        </w:rPr>
      </w:pPr>
    </w:p>
    <w:p w:rsidR="009D00A9" w:rsidRDefault="009D00A9" w:rsidP="00B86618">
      <w:pPr>
        <w:ind w:left="-720"/>
        <w:jc w:val="center"/>
        <w:rPr>
          <w:b/>
        </w:rPr>
      </w:pPr>
      <w:r>
        <w:rPr>
          <w:b/>
          <w:sz w:val="28"/>
          <w:szCs w:val="28"/>
        </w:rPr>
        <w:t xml:space="preserve"> Воронежской области до  2035 года</w:t>
      </w:r>
    </w:p>
    <w:p w:rsidR="009D00A9" w:rsidRDefault="009D00A9" w:rsidP="00B86618"/>
    <w:p w:rsidR="009D00A9" w:rsidRDefault="009D00A9" w:rsidP="00B86618">
      <w:pPr>
        <w:ind w:left="-720"/>
        <w:jc w:val="center"/>
        <w:rPr>
          <w:b/>
          <w:sz w:val="28"/>
          <w:szCs w:val="28"/>
        </w:rPr>
      </w:pPr>
    </w:p>
    <w:p w:rsidR="009D00A9" w:rsidRDefault="009D00A9" w:rsidP="00B86618">
      <w:pPr>
        <w:keepNext/>
        <w:jc w:val="center"/>
        <w:outlineLvl w:val="0"/>
        <w:rPr>
          <w:b/>
          <w:sz w:val="28"/>
          <w:szCs w:val="28"/>
        </w:rPr>
      </w:pPr>
    </w:p>
    <w:p w:rsidR="009D00A9" w:rsidRDefault="009D00A9" w:rsidP="00B86618">
      <w:pPr>
        <w:keepNext/>
        <w:jc w:val="center"/>
        <w:outlineLvl w:val="0"/>
        <w:rPr>
          <w:b/>
          <w:sz w:val="28"/>
          <w:szCs w:val="28"/>
        </w:rPr>
      </w:pPr>
    </w:p>
    <w:p w:rsidR="009D00A9" w:rsidRDefault="009D00A9" w:rsidP="00B86618">
      <w:pPr>
        <w:keepNext/>
        <w:jc w:val="center"/>
        <w:outlineLvl w:val="0"/>
        <w:rPr>
          <w:b/>
          <w:sz w:val="28"/>
          <w:szCs w:val="28"/>
        </w:rPr>
      </w:pPr>
    </w:p>
    <w:p w:rsidR="009D00A9" w:rsidRDefault="009D00A9" w:rsidP="00B86618">
      <w:pPr>
        <w:keepNext/>
        <w:jc w:val="center"/>
        <w:outlineLvl w:val="0"/>
        <w:rPr>
          <w:b/>
          <w:sz w:val="28"/>
          <w:szCs w:val="28"/>
        </w:rPr>
      </w:pPr>
    </w:p>
    <w:p w:rsidR="009D00A9" w:rsidRDefault="009D00A9" w:rsidP="00B86618">
      <w:pPr>
        <w:keepNext/>
        <w:jc w:val="center"/>
        <w:outlineLvl w:val="0"/>
        <w:rPr>
          <w:b/>
          <w:sz w:val="28"/>
          <w:szCs w:val="28"/>
        </w:rPr>
      </w:pPr>
    </w:p>
    <w:p w:rsidR="009D00A9" w:rsidRDefault="009D00A9" w:rsidP="00B86618">
      <w:pPr>
        <w:keepNext/>
        <w:jc w:val="center"/>
        <w:outlineLvl w:val="0"/>
        <w:rPr>
          <w:b/>
          <w:sz w:val="28"/>
          <w:szCs w:val="28"/>
        </w:rPr>
      </w:pPr>
    </w:p>
    <w:p w:rsidR="009D00A9" w:rsidRDefault="009D00A9" w:rsidP="00B86618">
      <w:pPr>
        <w:keepNext/>
        <w:jc w:val="center"/>
        <w:outlineLvl w:val="0"/>
        <w:rPr>
          <w:b/>
          <w:sz w:val="28"/>
          <w:szCs w:val="28"/>
        </w:rPr>
      </w:pPr>
    </w:p>
    <w:p w:rsidR="009D00A9" w:rsidRPr="00830158" w:rsidRDefault="009D00A9" w:rsidP="00CA0FE3">
      <w:pPr>
        <w:spacing w:after="200" w:line="276" w:lineRule="auto"/>
        <w:jc w:val="center"/>
        <w:rPr>
          <w:b/>
          <w:sz w:val="28"/>
          <w:szCs w:val="28"/>
        </w:rPr>
      </w:pPr>
      <w:r>
        <w:rPr>
          <w:b/>
          <w:sz w:val="28"/>
          <w:szCs w:val="28"/>
        </w:rPr>
        <w:br w:type="page"/>
      </w:r>
      <w:r w:rsidRPr="00830158">
        <w:rPr>
          <w:b/>
          <w:sz w:val="28"/>
          <w:szCs w:val="28"/>
        </w:rPr>
        <w:lastRenderedPageBreak/>
        <w:t>1</w:t>
      </w:r>
      <w:r>
        <w:rPr>
          <w:b/>
          <w:sz w:val="28"/>
          <w:szCs w:val="28"/>
        </w:rPr>
        <w:t>.</w:t>
      </w:r>
      <w:r w:rsidRPr="00830158">
        <w:rPr>
          <w:b/>
          <w:sz w:val="28"/>
          <w:szCs w:val="28"/>
        </w:rPr>
        <w:t xml:space="preserve"> Стратегически</w:t>
      </w:r>
      <w:r w:rsidR="00226986">
        <w:rPr>
          <w:b/>
          <w:sz w:val="28"/>
          <w:szCs w:val="28"/>
        </w:rPr>
        <w:t>е</w:t>
      </w:r>
      <w:r w:rsidRPr="00830158">
        <w:rPr>
          <w:b/>
          <w:sz w:val="28"/>
          <w:szCs w:val="28"/>
        </w:rPr>
        <w:t xml:space="preserve"> цели и задачи социально-экономического развития</w:t>
      </w:r>
    </w:p>
    <w:p w:rsidR="009D00A9" w:rsidRPr="00830158" w:rsidRDefault="009D00A9" w:rsidP="00B86618">
      <w:pPr>
        <w:spacing w:after="200" w:line="276" w:lineRule="auto"/>
        <w:jc w:val="center"/>
        <w:rPr>
          <w:b/>
          <w:sz w:val="28"/>
          <w:szCs w:val="28"/>
        </w:rPr>
      </w:pPr>
      <w:r w:rsidRPr="00830158">
        <w:rPr>
          <w:b/>
          <w:sz w:val="28"/>
          <w:szCs w:val="28"/>
        </w:rPr>
        <w:t>Таловского муниципального района</w:t>
      </w:r>
      <w:r>
        <w:rPr>
          <w:b/>
          <w:sz w:val="28"/>
          <w:szCs w:val="28"/>
        </w:rPr>
        <w:t xml:space="preserve"> Воронежской области </w:t>
      </w:r>
      <w:r w:rsidRPr="00830158">
        <w:rPr>
          <w:b/>
          <w:sz w:val="28"/>
          <w:szCs w:val="28"/>
        </w:rPr>
        <w:t xml:space="preserve">  на период до 2035 года</w:t>
      </w:r>
    </w:p>
    <w:p w:rsidR="009D00A9" w:rsidRPr="00830158" w:rsidRDefault="009D00A9" w:rsidP="00B86618">
      <w:pPr>
        <w:spacing w:after="200" w:line="276" w:lineRule="auto"/>
        <w:jc w:val="center"/>
        <w:rPr>
          <w:b/>
          <w:sz w:val="28"/>
          <w:szCs w:val="28"/>
        </w:rPr>
      </w:pPr>
    </w:p>
    <w:p w:rsidR="009D00A9" w:rsidRPr="00830158" w:rsidRDefault="009D00A9" w:rsidP="00B86618">
      <w:pPr>
        <w:spacing w:line="360" w:lineRule="auto"/>
        <w:ind w:firstLine="709"/>
        <w:jc w:val="both"/>
        <w:rPr>
          <w:rFonts w:eastAsia="Times New Roman"/>
          <w:sz w:val="28"/>
          <w:szCs w:val="28"/>
        </w:rPr>
      </w:pPr>
      <w:r w:rsidRPr="00830158">
        <w:rPr>
          <w:b/>
          <w:sz w:val="28"/>
          <w:szCs w:val="28"/>
        </w:rPr>
        <w:t xml:space="preserve">Генеральная цель социально–экономического развития Таловского муниципального района </w:t>
      </w:r>
      <w:r>
        <w:rPr>
          <w:b/>
          <w:sz w:val="28"/>
          <w:szCs w:val="28"/>
        </w:rPr>
        <w:t>Воронежской области</w:t>
      </w:r>
      <w:r w:rsidRPr="00830158">
        <w:rPr>
          <w:b/>
          <w:sz w:val="28"/>
          <w:szCs w:val="28"/>
        </w:rPr>
        <w:t xml:space="preserve">  до 2035 года</w:t>
      </w:r>
      <w:r w:rsidRPr="00830158">
        <w:rPr>
          <w:sz w:val="28"/>
          <w:szCs w:val="28"/>
        </w:rPr>
        <w:t xml:space="preserve"> </w:t>
      </w:r>
      <w:proofErr w:type="gramStart"/>
      <w:r w:rsidRPr="00830158">
        <w:rPr>
          <w:sz w:val="28"/>
          <w:szCs w:val="28"/>
        </w:rPr>
        <w:t>–р</w:t>
      </w:r>
      <w:proofErr w:type="gramEnd"/>
      <w:r w:rsidRPr="00830158">
        <w:rPr>
          <w:sz w:val="28"/>
          <w:szCs w:val="28"/>
        </w:rPr>
        <w:t xml:space="preserve">ост </w:t>
      </w:r>
      <w:r w:rsidRPr="00830158">
        <w:rPr>
          <w:rFonts w:eastAsia="Times New Roman"/>
          <w:sz w:val="28"/>
          <w:szCs w:val="28"/>
        </w:rPr>
        <w:t xml:space="preserve"> уровня жизни населения за счет повышения предпринимательской активности, модернизации учреждений социальной сферы и развития культурного туризма.</w:t>
      </w:r>
    </w:p>
    <w:p w:rsidR="009D00A9" w:rsidRPr="00830158" w:rsidRDefault="009D00A9" w:rsidP="00B86618">
      <w:pPr>
        <w:spacing w:line="360" w:lineRule="auto"/>
        <w:ind w:firstLine="709"/>
        <w:jc w:val="both"/>
        <w:rPr>
          <w:sz w:val="28"/>
          <w:szCs w:val="28"/>
        </w:rPr>
      </w:pPr>
      <w:r w:rsidRPr="00830158">
        <w:rPr>
          <w:sz w:val="28"/>
          <w:szCs w:val="28"/>
        </w:rPr>
        <w:t>С</w:t>
      </w:r>
      <w:r w:rsidRPr="00830158">
        <w:rPr>
          <w:b/>
          <w:sz w:val="28"/>
          <w:szCs w:val="28"/>
        </w:rPr>
        <w:t>тратегические цели</w:t>
      </w:r>
      <w:r w:rsidRPr="00830158">
        <w:rPr>
          <w:sz w:val="28"/>
          <w:szCs w:val="28"/>
        </w:rPr>
        <w:t xml:space="preserve"> социально-экономического развития Таловского муниципального района  </w:t>
      </w:r>
      <w:r>
        <w:rPr>
          <w:sz w:val="28"/>
          <w:szCs w:val="28"/>
        </w:rPr>
        <w:t xml:space="preserve">Воронежской области </w:t>
      </w:r>
      <w:r w:rsidRPr="00830158">
        <w:rPr>
          <w:sz w:val="28"/>
          <w:szCs w:val="28"/>
        </w:rPr>
        <w:t xml:space="preserve">до 2035 года: </w:t>
      </w:r>
    </w:p>
    <w:p w:rsidR="009D00A9" w:rsidRPr="00B86618" w:rsidRDefault="009D00A9" w:rsidP="00B86618">
      <w:pPr>
        <w:pStyle w:val="a3"/>
        <w:numPr>
          <w:ilvl w:val="0"/>
          <w:numId w:val="41"/>
        </w:numPr>
        <w:spacing w:line="360" w:lineRule="auto"/>
        <w:jc w:val="both"/>
        <w:rPr>
          <w:rFonts w:eastAsia="Times New Roman"/>
          <w:kern w:val="24"/>
          <w:sz w:val="28"/>
          <w:szCs w:val="28"/>
        </w:rPr>
      </w:pPr>
      <w:r w:rsidRPr="00B86618">
        <w:rPr>
          <w:rFonts w:eastAsia="Times New Roman"/>
          <w:kern w:val="24"/>
          <w:sz w:val="28"/>
          <w:szCs w:val="28"/>
        </w:rPr>
        <w:t>создание комфортных условий жизни для населения</w:t>
      </w:r>
    </w:p>
    <w:p w:rsidR="009D00A9" w:rsidRPr="00830158" w:rsidRDefault="009D00A9" w:rsidP="00B86618">
      <w:pPr>
        <w:pStyle w:val="a3"/>
        <w:numPr>
          <w:ilvl w:val="0"/>
          <w:numId w:val="41"/>
        </w:numPr>
        <w:spacing w:line="360" w:lineRule="auto"/>
        <w:jc w:val="both"/>
        <w:rPr>
          <w:bCs/>
          <w:kern w:val="24"/>
          <w:sz w:val="28"/>
          <w:szCs w:val="28"/>
        </w:rPr>
      </w:pPr>
      <w:r w:rsidRPr="00830158">
        <w:rPr>
          <w:bCs/>
          <w:kern w:val="24"/>
          <w:sz w:val="28"/>
          <w:szCs w:val="28"/>
        </w:rPr>
        <w:t>обеспечение устойчивого развития экономики района</w:t>
      </w:r>
    </w:p>
    <w:p w:rsidR="009D00A9" w:rsidRPr="00830158" w:rsidRDefault="009D00A9" w:rsidP="00B86618">
      <w:pPr>
        <w:pStyle w:val="a3"/>
        <w:numPr>
          <w:ilvl w:val="0"/>
          <w:numId w:val="41"/>
        </w:numPr>
        <w:spacing w:line="360" w:lineRule="auto"/>
        <w:jc w:val="both"/>
        <w:rPr>
          <w:bCs/>
          <w:kern w:val="24"/>
          <w:sz w:val="28"/>
          <w:szCs w:val="28"/>
        </w:rPr>
      </w:pPr>
      <w:r w:rsidRPr="00830158">
        <w:rPr>
          <w:bCs/>
          <w:kern w:val="24"/>
          <w:sz w:val="28"/>
          <w:szCs w:val="28"/>
        </w:rPr>
        <w:t>создание и развитие туристических и рекреационных зон</w:t>
      </w:r>
    </w:p>
    <w:p w:rsidR="009D00A9" w:rsidRPr="00B86618" w:rsidRDefault="009D00A9" w:rsidP="00EA37A5">
      <w:pPr>
        <w:spacing w:after="200" w:line="276" w:lineRule="auto"/>
        <w:jc w:val="right"/>
        <w:rPr>
          <w:color w:val="0D0D0D"/>
          <w:sz w:val="28"/>
          <w:szCs w:val="28"/>
        </w:rPr>
      </w:pPr>
      <w:r w:rsidRPr="00B86618">
        <w:rPr>
          <w:color w:val="0D0D0D"/>
          <w:sz w:val="28"/>
          <w:szCs w:val="28"/>
        </w:rPr>
        <w:br w:type="page"/>
      </w:r>
      <w:r w:rsidRPr="00B86618">
        <w:rPr>
          <w:color w:val="0D0D0D"/>
          <w:sz w:val="28"/>
          <w:szCs w:val="28"/>
        </w:rPr>
        <w:lastRenderedPageBreak/>
        <w:t>Таблица 1</w:t>
      </w:r>
    </w:p>
    <w:p w:rsidR="009D00A9" w:rsidRPr="00B86618" w:rsidRDefault="009D00A9" w:rsidP="00B86618">
      <w:pPr>
        <w:pStyle w:val="a3"/>
        <w:ind w:left="1069"/>
        <w:jc w:val="center"/>
        <w:rPr>
          <w:b/>
          <w:color w:val="0D0D0D"/>
          <w:sz w:val="28"/>
          <w:szCs w:val="28"/>
        </w:rPr>
      </w:pPr>
      <w:r w:rsidRPr="00B86618">
        <w:rPr>
          <w:b/>
          <w:color w:val="0D0D0D"/>
          <w:sz w:val="28"/>
          <w:szCs w:val="28"/>
        </w:rPr>
        <w:t xml:space="preserve">Система стратегических целей и задач социально-экономического развития Таловского муниципального района </w:t>
      </w:r>
      <w:r>
        <w:rPr>
          <w:b/>
          <w:color w:val="0D0D0D"/>
          <w:sz w:val="28"/>
          <w:szCs w:val="28"/>
        </w:rPr>
        <w:t xml:space="preserve">Воронежской области </w:t>
      </w:r>
      <w:r w:rsidRPr="00B86618">
        <w:rPr>
          <w:b/>
          <w:color w:val="0D0D0D"/>
          <w:sz w:val="28"/>
          <w:szCs w:val="28"/>
        </w:rPr>
        <w:t>на период до 2035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394"/>
        <w:gridCol w:w="1037"/>
        <w:gridCol w:w="8546"/>
      </w:tblGrid>
      <w:tr w:rsidR="009D00A9" w:rsidRPr="004A7D31" w:rsidTr="00015D1D">
        <w:tc>
          <w:tcPr>
            <w:tcW w:w="1809" w:type="dxa"/>
            <w:vAlign w:val="center"/>
          </w:tcPr>
          <w:p w:rsidR="009D00A9" w:rsidRPr="004A7D31" w:rsidRDefault="009D00A9" w:rsidP="00015D1D">
            <w:pPr>
              <w:jc w:val="center"/>
            </w:pPr>
            <w:r w:rsidRPr="004A7D31">
              <w:t>Код стратегической цели</w:t>
            </w:r>
          </w:p>
        </w:tc>
        <w:tc>
          <w:tcPr>
            <w:tcW w:w="3394" w:type="dxa"/>
            <w:vAlign w:val="center"/>
          </w:tcPr>
          <w:p w:rsidR="009D00A9" w:rsidRPr="004A7D31" w:rsidRDefault="009D00A9" w:rsidP="00015D1D">
            <w:pPr>
              <w:jc w:val="center"/>
            </w:pPr>
            <w:r w:rsidRPr="004A7D31">
              <w:t>Стратегическая цель</w:t>
            </w:r>
          </w:p>
        </w:tc>
        <w:tc>
          <w:tcPr>
            <w:tcW w:w="1037" w:type="dxa"/>
            <w:vAlign w:val="center"/>
          </w:tcPr>
          <w:p w:rsidR="009D00A9" w:rsidRPr="004A7D31" w:rsidRDefault="009D00A9" w:rsidP="00015D1D">
            <w:pPr>
              <w:jc w:val="center"/>
            </w:pPr>
            <w:r w:rsidRPr="004A7D31">
              <w:t>Код задачи</w:t>
            </w:r>
          </w:p>
        </w:tc>
        <w:tc>
          <w:tcPr>
            <w:tcW w:w="8546" w:type="dxa"/>
            <w:vAlign w:val="center"/>
          </w:tcPr>
          <w:p w:rsidR="009D00A9" w:rsidRPr="004A7D31" w:rsidRDefault="009D00A9" w:rsidP="00015D1D">
            <w:pPr>
              <w:jc w:val="center"/>
            </w:pPr>
            <w:r w:rsidRPr="004A7D31">
              <w:t>Задача</w:t>
            </w:r>
          </w:p>
        </w:tc>
      </w:tr>
      <w:tr w:rsidR="009D00A9" w:rsidRPr="004A7D31" w:rsidTr="00015D1D">
        <w:trPr>
          <w:trHeight w:val="419"/>
        </w:trPr>
        <w:tc>
          <w:tcPr>
            <w:tcW w:w="14786" w:type="dxa"/>
            <w:gridSpan w:val="4"/>
            <w:vAlign w:val="center"/>
          </w:tcPr>
          <w:p w:rsidR="009D00A9" w:rsidRPr="004A7D31" w:rsidRDefault="009D00A9" w:rsidP="00015D1D">
            <w:pPr>
              <w:jc w:val="center"/>
              <w:rPr>
                <w:b/>
                <w:i/>
              </w:rPr>
            </w:pPr>
            <w:r w:rsidRPr="004A7D31">
              <w:rPr>
                <w:b/>
                <w:i/>
              </w:rPr>
              <w:t xml:space="preserve">СЦ 1 </w:t>
            </w:r>
            <w:r w:rsidRPr="004A7D31">
              <w:rPr>
                <w:rFonts w:eastAsia="Times New Roman"/>
                <w:i/>
                <w:iCs/>
              </w:rPr>
              <w:t>Создание  комфортных условий жизни для населения</w:t>
            </w:r>
          </w:p>
        </w:tc>
      </w:tr>
      <w:tr w:rsidR="009D00A9" w:rsidRPr="004A7D31" w:rsidTr="00015D1D">
        <w:trPr>
          <w:trHeight w:val="276"/>
        </w:trPr>
        <w:tc>
          <w:tcPr>
            <w:tcW w:w="1809" w:type="dxa"/>
            <w:vMerge w:val="restart"/>
            <w:vAlign w:val="center"/>
          </w:tcPr>
          <w:p w:rsidR="009D00A9" w:rsidRPr="004A7D31" w:rsidRDefault="009D00A9" w:rsidP="00015D1D">
            <w:pPr>
              <w:jc w:val="center"/>
            </w:pPr>
            <w:r w:rsidRPr="004A7D31">
              <w:t>СЦ 1.1</w:t>
            </w:r>
          </w:p>
        </w:tc>
        <w:tc>
          <w:tcPr>
            <w:tcW w:w="3394" w:type="dxa"/>
            <w:vMerge w:val="restart"/>
            <w:vAlign w:val="center"/>
          </w:tcPr>
          <w:p w:rsidR="009D00A9" w:rsidRPr="004A7D31" w:rsidRDefault="009D00A9" w:rsidP="00015D1D">
            <w:pPr>
              <w:spacing w:after="100" w:afterAutospacing="1"/>
              <w:contextualSpacing/>
            </w:pPr>
            <w:r w:rsidRPr="004A7D31">
              <w:t>Модернизация сфер образования, культуры и здравоохранения</w:t>
            </w:r>
          </w:p>
        </w:tc>
        <w:tc>
          <w:tcPr>
            <w:tcW w:w="1037" w:type="dxa"/>
            <w:vAlign w:val="center"/>
          </w:tcPr>
          <w:p w:rsidR="009D00A9" w:rsidRPr="004A7D31" w:rsidRDefault="009D00A9" w:rsidP="004E3E32">
            <w:r w:rsidRPr="004A7D31">
              <w:t>СЗ.1.1.1</w:t>
            </w:r>
          </w:p>
        </w:tc>
        <w:tc>
          <w:tcPr>
            <w:tcW w:w="8546" w:type="dxa"/>
            <w:vAlign w:val="center"/>
          </w:tcPr>
          <w:p w:rsidR="009D00A9" w:rsidRPr="004A7D31" w:rsidRDefault="009D00A9" w:rsidP="004E3E32">
            <w:r w:rsidRPr="004A7D31">
              <w:t>Создание условий для снижения уровня смертности и повышения рождаемости</w:t>
            </w:r>
          </w:p>
        </w:tc>
      </w:tr>
      <w:tr w:rsidR="009D00A9" w:rsidRPr="004A7D31" w:rsidTr="00015D1D">
        <w:trPr>
          <w:trHeight w:val="746"/>
        </w:trPr>
        <w:tc>
          <w:tcPr>
            <w:tcW w:w="1809" w:type="dxa"/>
            <w:vMerge/>
            <w:vAlign w:val="center"/>
          </w:tcPr>
          <w:p w:rsidR="009D00A9" w:rsidRPr="004A7D31" w:rsidRDefault="009D00A9" w:rsidP="00015D1D">
            <w:pPr>
              <w:jc w:val="center"/>
            </w:pPr>
          </w:p>
        </w:tc>
        <w:tc>
          <w:tcPr>
            <w:tcW w:w="3394" w:type="dxa"/>
            <w:vMerge/>
          </w:tcPr>
          <w:p w:rsidR="009D00A9" w:rsidRPr="004A7D31" w:rsidRDefault="009D00A9" w:rsidP="00015D1D">
            <w:pPr>
              <w:jc w:val="center"/>
            </w:pPr>
          </w:p>
        </w:tc>
        <w:tc>
          <w:tcPr>
            <w:tcW w:w="1037" w:type="dxa"/>
            <w:vAlign w:val="center"/>
          </w:tcPr>
          <w:p w:rsidR="009D00A9" w:rsidRPr="004A7D31" w:rsidRDefault="009D00A9" w:rsidP="004E3E32">
            <w:r w:rsidRPr="004A7D31">
              <w:t>СЗ.1.1.2</w:t>
            </w:r>
          </w:p>
        </w:tc>
        <w:tc>
          <w:tcPr>
            <w:tcW w:w="8546" w:type="dxa"/>
            <w:vAlign w:val="center"/>
          </w:tcPr>
          <w:p w:rsidR="009D00A9" w:rsidRPr="004A7D31" w:rsidRDefault="009D00A9" w:rsidP="004E3E32">
            <w:r w:rsidRPr="004A7D31">
              <w:t>Обеспечение высокого уровня качества образовательных услуг и услуг культурно-досуговой сферы</w:t>
            </w:r>
          </w:p>
        </w:tc>
      </w:tr>
      <w:tr w:rsidR="009D00A9" w:rsidRPr="004A7D31" w:rsidTr="00015D1D">
        <w:tc>
          <w:tcPr>
            <w:tcW w:w="1809" w:type="dxa"/>
            <w:vMerge w:val="restart"/>
            <w:vAlign w:val="center"/>
          </w:tcPr>
          <w:p w:rsidR="009D00A9" w:rsidRPr="004A7D31" w:rsidRDefault="009D00A9" w:rsidP="00015D1D">
            <w:pPr>
              <w:jc w:val="center"/>
            </w:pPr>
            <w:r w:rsidRPr="004A7D31">
              <w:t>СЦ 1.2</w:t>
            </w:r>
          </w:p>
        </w:tc>
        <w:tc>
          <w:tcPr>
            <w:tcW w:w="3394" w:type="dxa"/>
            <w:vMerge w:val="restart"/>
            <w:vAlign w:val="center"/>
          </w:tcPr>
          <w:p w:rsidR="009D00A9" w:rsidRPr="004A7D31" w:rsidRDefault="009D00A9" w:rsidP="004E3E32">
            <w:r w:rsidRPr="004A7D31">
              <w:t>Развитие инженерной инфраструктуры и благоустройство населенных пунктов</w:t>
            </w:r>
          </w:p>
        </w:tc>
        <w:tc>
          <w:tcPr>
            <w:tcW w:w="1037" w:type="dxa"/>
            <w:vAlign w:val="center"/>
          </w:tcPr>
          <w:p w:rsidR="009D00A9" w:rsidRPr="004A7D31" w:rsidRDefault="009D00A9" w:rsidP="004E3E32">
            <w:r w:rsidRPr="004A7D31">
              <w:t>СЗ.1.2.1</w:t>
            </w:r>
          </w:p>
        </w:tc>
        <w:tc>
          <w:tcPr>
            <w:tcW w:w="8546" w:type="dxa"/>
            <w:vAlign w:val="center"/>
          </w:tcPr>
          <w:p w:rsidR="009D00A9" w:rsidRPr="004A7D31" w:rsidRDefault="009D00A9" w:rsidP="004E3E32">
            <w:r w:rsidRPr="004A7D31">
              <w:t xml:space="preserve"> Обеспечение поселений современными водопроводными сетями </w:t>
            </w:r>
          </w:p>
        </w:tc>
      </w:tr>
      <w:tr w:rsidR="009D00A9" w:rsidRPr="004A7D31" w:rsidTr="00015D1D">
        <w:tc>
          <w:tcPr>
            <w:tcW w:w="1809" w:type="dxa"/>
            <w:vMerge/>
            <w:vAlign w:val="center"/>
          </w:tcPr>
          <w:p w:rsidR="009D00A9" w:rsidRPr="004A7D31" w:rsidRDefault="009D00A9" w:rsidP="00015D1D">
            <w:pPr>
              <w:jc w:val="center"/>
            </w:pPr>
          </w:p>
        </w:tc>
        <w:tc>
          <w:tcPr>
            <w:tcW w:w="3394" w:type="dxa"/>
            <w:vMerge/>
            <w:vAlign w:val="center"/>
          </w:tcPr>
          <w:p w:rsidR="009D00A9" w:rsidRPr="004A7D31" w:rsidRDefault="009D00A9" w:rsidP="004E3E32"/>
        </w:tc>
        <w:tc>
          <w:tcPr>
            <w:tcW w:w="1037" w:type="dxa"/>
            <w:vAlign w:val="center"/>
          </w:tcPr>
          <w:p w:rsidR="009D00A9" w:rsidRPr="004A7D31" w:rsidRDefault="009D00A9" w:rsidP="004E3E32">
            <w:r w:rsidRPr="004A7D31">
              <w:t>СЗ.1.2.2</w:t>
            </w:r>
          </w:p>
        </w:tc>
        <w:tc>
          <w:tcPr>
            <w:tcW w:w="8546" w:type="dxa"/>
            <w:vAlign w:val="center"/>
          </w:tcPr>
          <w:p w:rsidR="009D00A9" w:rsidRPr="004A7D31" w:rsidRDefault="009D00A9" w:rsidP="004E3E32">
            <w:r w:rsidRPr="004A7D31">
              <w:t>Газификация муниципальных котельных и населения всех поселений</w:t>
            </w:r>
          </w:p>
        </w:tc>
      </w:tr>
      <w:tr w:rsidR="009D00A9" w:rsidRPr="004A7D31" w:rsidTr="00015D1D">
        <w:tc>
          <w:tcPr>
            <w:tcW w:w="1809" w:type="dxa"/>
            <w:vMerge/>
            <w:vAlign w:val="center"/>
          </w:tcPr>
          <w:p w:rsidR="009D00A9" w:rsidRPr="004A7D31" w:rsidRDefault="009D00A9" w:rsidP="00015D1D">
            <w:pPr>
              <w:jc w:val="center"/>
            </w:pPr>
          </w:p>
        </w:tc>
        <w:tc>
          <w:tcPr>
            <w:tcW w:w="3394" w:type="dxa"/>
            <w:vMerge/>
            <w:vAlign w:val="center"/>
          </w:tcPr>
          <w:p w:rsidR="009D00A9" w:rsidRPr="004A7D31" w:rsidRDefault="009D00A9" w:rsidP="004E3E32"/>
        </w:tc>
        <w:tc>
          <w:tcPr>
            <w:tcW w:w="1037" w:type="dxa"/>
            <w:vAlign w:val="center"/>
          </w:tcPr>
          <w:p w:rsidR="009D00A9" w:rsidRPr="004A7D31" w:rsidRDefault="009D00A9" w:rsidP="004E3E32">
            <w:r w:rsidRPr="004A7D31">
              <w:t>СЗ.1.2.3</w:t>
            </w:r>
          </w:p>
        </w:tc>
        <w:tc>
          <w:tcPr>
            <w:tcW w:w="8546" w:type="dxa"/>
            <w:vAlign w:val="center"/>
          </w:tcPr>
          <w:p w:rsidR="009D00A9" w:rsidRPr="004A7D31" w:rsidRDefault="009D00A9" w:rsidP="004E3E32">
            <w:r w:rsidRPr="004A7D31">
              <w:t>Создание комфортной и безопасной транспортной инфраструктуры</w:t>
            </w:r>
          </w:p>
        </w:tc>
      </w:tr>
      <w:tr w:rsidR="009D00A9" w:rsidRPr="004A7D31" w:rsidTr="00015D1D">
        <w:trPr>
          <w:trHeight w:val="685"/>
        </w:trPr>
        <w:tc>
          <w:tcPr>
            <w:tcW w:w="1809" w:type="dxa"/>
            <w:vMerge/>
            <w:vAlign w:val="center"/>
          </w:tcPr>
          <w:p w:rsidR="009D00A9" w:rsidRPr="004A7D31" w:rsidRDefault="009D00A9" w:rsidP="00015D1D">
            <w:pPr>
              <w:jc w:val="center"/>
            </w:pPr>
          </w:p>
        </w:tc>
        <w:tc>
          <w:tcPr>
            <w:tcW w:w="3394" w:type="dxa"/>
            <w:vMerge/>
            <w:vAlign w:val="center"/>
          </w:tcPr>
          <w:p w:rsidR="009D00A9" w:rsidRPr="004A7D31" w:rsidRDefault="009D00A9" w:rsidP="004E3E32"/>
        </w:tc>
        <w:tc>
          <w:tcPr>
            <w:tcW w:w="1037" w:type="dxa"/>
            <w:vAlign w:val="center"/>
          </w:tcPr>
          <w:p w:rsidR="009D00A9" w:rsidRPr="004A7D31" w:rsidRDefault="009D00A9" w:rsidP="004E3E32">
            <w:r w:rsidRPr="004A7D31">
              <w:t>СЗ.1.2.4</w:t>
            </w:r>
          </w:p>
        </w:tc>
        <w:tc>
          <w:tcPr>
            <w:tcW w:w="8546" w:type="dxa"/>
            <w:vAlign w:val="center"/>
          </w:tcPr>
          <w:p w:rsidR="009D00A9" w:rsidRPr="004A7D31" w:rsidRDefault="009D00A9" w:rsidP="004E3E32">
            <w:r w:rsidRPr="004A7D31">
              <w:t>Создание благоприятных условий жизнедеятельности за счет повышения уровня благоустройства территорий</w:t>
            </w:r>
          </w:p>
        </w:tc>
      </w:tr>
      <w:tr w:rsidR="009D00A9" w:rsidRPr="004A7D31" w:rsidTr="00015D1D">
        <w:tc>
          <w:tcPr>
            <w:tcW w:w="1809" w:type="dxa"/>
            <w:vMerge w:val="restart"/>
            <w:vAlign w:val="center"/>
          </w:tcPr>
          <w:p w:rsidR="009D00A9" w:rsidRPr="004A7D31" w:rsidRDefault="009D00A9" w:rsidP="00015D1D">
            <w:pPr>
              <w:jc w:val="center"/>
            </w:pPr>
            <w:r w:rsidRPr="004A7D31">
              <w:t>СЦ 1.3</w:t>
            </w:r>
          </w:p>
        </w:tc>
        <w:tc>
          <w:tcPr>
            <w:tcW w:w="3394" w:type="dxa"/>
            <w:vMerge w:val="restart"/>
            <w:vAlign w:val="center"/>
          </w:tcPr>
          <w:p w:rsidR="009D00A9" w:rsidRPr="004A7D31" w:rsidRDefault="009D00A9" w:rsidP="004E3E32">
            <w:r w:rsidRPr="004A7D31">
              <w:t>Улучшение экологической ситуации</w:t>
            </w:r>
          </w:p>
        </w:tc>
        <w:tc>
          <w:tcPr>
            <w:tcW w:w="1037" w:type="dxa"/>
            <w:vAlign w:val="center"/>
          </w:tcPr>
          <w:p w:rsidR="009D00A9" w:rsidRPr="004A7D31" w:rsidRDefault="009D00A9" w:rsidP="004E3E32">
            <w:r w:rsidRPr="004A7D31">
              <w:t>СЗ.1.3.1</w:t>
            </w:r>
          </w:p>
        </w:tc>
        <w:tc>
          <w:tcPr>
            <w:tcW w:w="8546" w:type="dxa"/>
            <w:vAlign w:val="center"/>
          </w:tcPr>
          <w:p w:rsidR="009D00A9" w:rsidRPr="004A7D31" w:rsidRDefault="009D00A9" w:rsidP="004E3E32">
            <w:r w:rsidRPr="004A7D31">
              <w:t>Создание высокоэффективной системы сбора и очистки сточных вод</w:t>
            </w:r>
          </w:p>
        </w:tc>
      </w:tr>
      <w:tr w:rsidR="009D00A9" w:rsidRPr="004A7D31" w:rsidTr="00015D1D">
        <w:tc>
          <w:tcPr>
            <w:tcW w:w="1809" w:type="dxa"/>
            <w:vMerge/>
            <w:vAlign w:val="center"/>
          </w:tcPr>
          <w:p w:rsidR="009D00A9" w:rsidRPr="004A7D31" w:rsidRDefault="009D00A9" w:rsidP="00015D1D">
            <w:pPr>
              <w:jc w:val="center"/>
            </w:pPr>
          </w:p>
        </w:tc>
        <w:tc>
          <w:tcPr>
            <w:tcW w:w="3394" w:type="dxa"/>
            <w:vMerge/>
            <w:vAlign w:val="center"/>
          </w:tcPr>
          <w:p w:rsidR="009D00A9" w:rsidRPr="004A7D31" w:rsidRDefault="009D00A9" w:rsidP="004E3E32"/>
        </w:tc>
        <w:tc>
          <w:tcPr>
            <w:tcW w:w="1037" w:type="dxa"/>
            <w:vAlign w:val="center"/>
          </w:tcPr>
          <w:p w:rsidR="009D00A9" w:rsidRPr="004A7D31" w:rsidRDefault="009D00A9" w:rsidP="004E3E32">
            <w:r w:rsidRPr="004A7D31">
              <w:t>СЗ.1.3.2</w:t>
            </w:r>
          </w:p>
        </w:tc>
        <w:tc>
          <w:tcPr>
            <w:tcW w:w="8546" w:type="dxa"/>
            <w:vAlign w:val="center"/>
          </w:tcPr>
          <w:p w:rsidR="009D00A9" w:rsidRPr="004A7D31" w:rsidRDefault="009D00A9" w:rsidP="00015D1D">
            <w:pPr>
              <w:tabs>
                <w:tab w:val="left" w:pos="2733"/>
                <w:tab w:val="left" w:pos="7019"/>
                <w:tab w:val="left" w:pos="10878"/>
              </w:tabs>
            </w:pPr>
            <w:r w:rsidRPr="004A7D31">
              <w:t>Организация обновления гидротехнических сооружений</w:t>
            </w:r>
          </w:p>
        </w:tc>
      </w:tr>
      <w:tr w:rsidR="009D00A9" w:rsidRPr="004A7D31" w:rsidTr="00015D1D">
        <w:trPr>
          <w:trHeight w:val="725"/>
        </w:trPr>
        <w:tc>
          <w:tcPr>
            <w:tcW w:w="1809" w:type="dxa"/>
            <w:vMerge/>
            <w:vAlign w:val="center"/>
          </w:tcPr>
          <w:p w:rsidR="009D00A9" w:rsidRPr="004A7D31" w:rsidRDefault="009D00A9" w:rsidP="00015D1D">
            <w:pPr>
              <w:jc w:val="center"/>
            </w:pPr>
          </w:p>
        </w:tc>
        <w:tc>
          <w:tcPr>
            <w:tcW w:w="3394" w:type="dxa"/>
            <w:vMerge/>
            <w:vAlign w:val="center"/>
          </w:tcPr>
          <w:p w:rsidR="009D00A9" w:rsidRPr="004A7D31" w:rsidRDefault="009D00A9" w:rsidP="004E3E32"/>
        </w:tc>
        <w:tc>
          <w:tcPr>
            <w:tcW w:w="1037" w:type="dxa"/>
            <w:vAlign w:val="center"/>
          </w:tcPr>
          <w:p w:rsidR="009D00A9" w:rsidRPr="004A7D31" w:rsidRDefault="009D00A9" w:rsidP="004E3E32">
            <w:r w:rsidRPr="004A7D31">
              <w:t>СЗ.1.3.3</w:t>
            </w:r>
          </w:p>
        </w:tc>
        <w:tc>
          <w:tcPr>
            <w:tcW w:w="8546" w:type="dxa"/>
            <w:vAlign w:val="center"/>
          </w:tcPr>
          <w:p w:rsidR="009D00A9" w:rsidRPr="004A7D31" w:rsidRDefault="009D00A9" w:rsidP="00015D1D">
            <w:pPr>
              <w:tabs>
                <w:tab w:val="left" w:pos="2733"/>
                <w:tab w:val="left" w:pos="7019"/>
                <w:tab w:val="left" w:pos="10878"/>
              </w:tabs>
            </w:pPr>
            <w:r w:rsidRPr="004A7D31">
              <w:t>Организация эффективной системы сбора и вывоза ТБО</w:t>
            </w:r>
          </w:p>
        </w:tc>
      </w:tr>
      <w:tr w:rsidR="009D00A9" w:rsidRPr="004A7D31" w:rsidTr="00015D1D">
        <w:trPr>
          <w:trHeight w:val="563"/>
        </w:trPr>
        <w:tc>
          <w:tcPr>
            <w:tcW w:w="14786" w:type="dxa"/>
            <w:gridSpan w:val="4"/>
            <w:vAlign w:val="center"/>
          </w:tcPr>
          <w:p w:rsidR="009D00A9" w:rsidRPr="004A7D31" w:rsidRDefault="009D00A9" w:rsidP="00015D1D">
            <w:pPr>
              <w:jc w:val="center"/>
              <w:rPr>
                <w:b/>
                <w:i/>
              </w:rPr>
            </w:pPr>
            <w:r w:rsidRPr="004A7D31">
              <w:rPr>
                <w:b/>
                <w:i/>
              </w:rPr>
              <w:t>СЦ 2</w:t>
            </w:r>
            <w:r w:rsidRPr="004A7D31">
              <w:rPr>
                <w:i/>
              </w:rPr>
              <w:t xml:space="preserve"> Обеспечение устойчивого развития экономики района</w:t>
            </w:r>
          </w:p>
        </w:tc>
      </w:tr>
      <w:tr w:rsidR="009D00A9" w:rsidRPr="004A7D31" w:rsidTr="00015D1D">
        <w:trPr>
          <w:trHeight w:val="416"/>
        </w:trPr>
        <w:tc>
          <w:tcPr>
            <w:tcW w:w="1809" w:type="dxa"/>
            <w:vMerge w:val="restart"/>
            <w:vAlign w:val="center"/>
          </w:tcPr>
          <w:p w:rsidR="009D00A9" w:rsidRPr="004A7D31" w:rsidRDefault="009D00A9" w:rsidP="00015D1D">
            <w:pPr>
              <w:jc w:val="center"/>
            </w:pPr>
            <w:r w:rsidRPr="004A7D31">
              <w:t>СЦ 2.1</w:t>
            </w:r>
          </w:p>
        </w:tc>
        <w:tc>
          <w:tcPr>
            <w:tcW w:w="3394" w:type="dxa"/>
            <w:vMerge w:val="restart"/>
            <w:vAlign w:val="center"/>
          </w:tcPr>
          <w:p w:rsidR="009D00A9" w:rsidRPr="004A7D31" w:rsidRDefault="009D00A9" w:rsidP="004E3E32">
            <w:r w:rsidRPr="004A7D31">
              <w:t>Интенсификация производства функционирующих сельскохозяйственных предприятий</w:t>
            </w:r>
          </w:p>
        </w:tc>
        <w:tc>
          <w:tcPr>
            <w:tcW w:w="1037" w:type="dxa"/>
            <w:vAlign w:val="center"/>
          </w:tcPr>
          <w:p w:rsidR="009D00A9" w:rsidRPr="004A7D31" w:rsidRDefault="009D00A9" w:rsidP="004E3E32">
            <w:r w:rsidRPr="004A7D31">
              <w:t>СЗ.2.1.1</w:t>
            </w:r>
          </w:p>
        </w:tc>
        <w:tc>
          <w:tcPr>
            <w:tcW w:w="8546" w:type="dxa"/>
            <w:vAlign w:val="center"/>
          </w:tcPr>
          <w:p w:rsidR="009D00A9" w:rsidRPr="004A7D31" w:rsidRDefault="009D00A9" w:rsidP="004E3E32">
            <w:r w:rsidRPr="004A7D31">
              <w:t xml:space="preserve">Содействие в обеспечении </w:t>
            </w:r>
            <w:proofErr w:type="gramStart"/>
            <w:r w:rsidRPr="004A7D31">
              <w:t>темпов роста объемов производства сельскохозяйственной продукции функционирующих предприятий аграрной сферы</w:t>
            </w:r>
            <w:proofErr w:type="gramEnd"/>
          </w:p>
        </w:tc>
      </w:tr>
      <w:tr w:rsidR="009D00A9" w:rsidRPr="004A7D31" w:rsidTr="00015D1D">
        <w:tc>
          <w:tcPr>
            <w:tcW w:w="1809" w:type="dxa"/>
            <w:vMerge/>
            <w:vAlign w:val="center"/>
          </w:tcPr>
          <w:p w:rsidR="009D00A9" w:rsidRPr="004A7D31" w:rsidRDefault="009D00A9" w:rsidP="00015D1D">
            <w:pPr>
              <w:jc w:val="center"/>
            </w:pPr>
          </w:p>
        </w:tc>
        <w:tc>
          <w:tcPr>
            <w:tcW w:w="3394" w:type="dxa"/>
            <w:vMerge/>
            <w:vAlign w:val="center"/>
          </w:tcPr>
          <w:p w:rsidR="009D00A9" w:rsidRPr="004A7D31" w:rsidRDefault="009D00A9" w:rsidP="004E3E32"/>
        </w:tc>
        <w:tc>
          <w:tcPr>
            <w:tcW w:w="1037" w:type="dxa"/>
            <w:vAlign w:val="center"/>
          </w:tcPr>
          <w:p w:rsidR="009D00A9" w:rsidRPr="004A7D31" w:rsidRDefault="009D00A9" w:rsidP="004E3E32">
            <w:r w:rsidRPr="004A7D31">
              <w:t>СЗ.2.1.2</w:t>
            </w:r>
          </w:p>
        </w:tc>
        <w:tc>
          <w:tcPr>
            <w:tcW w:w="8546" w:type="dxa"/>
            <w:vAlign w:val="center"/>
          </w:tcPr>
          <w:p w:rsidR="009D00A9" w:rsidRPr="004A7D31" w:rsidRDefault="009D00A9" w:rsidP="004E3E32">
            <w:r w:rsidRPr="004A7D31">
              <w:t>Организация мероприятий по реконструкции и строительству новых производственных мощностей</w:t>
            </w:r>
          </w:p>
          <w:p w:rsidR="009D00A9" w:rsidRPr="004A7D31" w:rsidRDefault="009D00A9" w:rsidP="00015D1D">
            <w:pPr>
              <w:jc w:val="both"/>
            </w:pPr>
          </w:p>
        </w:tc>
      </w:tr>
      <w:tr w:rsidR="009D00A9" w:rsidRPr="004A7D31" w:rsidTr="00015D1D">
        <w:trPr>
          <w:trHeight w:val="413"/>
        </w:trPr>
        <w:tc>
          <w:tcPr>
            <w:tcW w:w="1809" w:type="dxa"/>
            <w:vMerge w:val="restart"/>
            <w:vAlign w:val="center"/>
          </w:tcPr>
          <w:p w:rsidR="009D00A9" w:rsidRPr="004A7D31" w:rsidRDefault="009D00A9" w:rsidP="00015D1D">
            <w:pPr>
              <w:jc w:val="center"/>
            </w:pPr>
            <w:r w:rsidRPr="004A7D31">
              <w:t>СЦ 2.2</w:t>
            </w:r>
          </w:p>
        </w:tc>
        <w:tc>
          <w:tcPr>
            <w:tcW w:w="3394" w:type="dxa"/>
            <w:vMerge w:val="restart"/>
            <w:vAlign w:val="center"/>
          </w:tcPr>
          <w:p w:rsidR="009D00A9" w:rsidRPr="004A7D31" w:rsidRDefault="009D00A9" w:rsidP="004E3E32">
            <w:r w:rsidRPr="004A7D31">
              <w:t>Развитие промышленности муниципального образования</w:t>
            </w:r>
          </w:p>
        </w:tc>
        <w:tc>
          <w:tcPr>
            <w:tcW w:w="1037" w:type="dxa"/>
            <w:vAlign w:val="center"/>
          </w:tcPr>
          <w:p w:rsidR="009D00A9" w:rsidRPr="004A7D31" w:rsidRDefault="009D00A9" w:rsidP="004E3E32">
            <w:r w:rsidRPr="004A7D31">
              <w:t>СЗ.2.2.1</w:t>
            </w:r>
          </w:p>
        </w:tc>
        <w:tc>
          <w:tcPr>
            <w:tcW w:w="8546" w:type="dxa"/>
            <w:vAlign w:val="center"/>
          </w:tcPr>
          <w:p w:rsidR="009D00A9" w:rsidRPr="004A7D31" w:rsidRDefault="009D00A9" w:rsidP="00015D1D">
            <w:pPr>
              <w:jc w:val="both"/>
            </w:pPr>
            <w:r w:rsidRPr="004A7D31">
              <w:t>Содействие в осуществлении дополнительных инвестиций функционирующих предприятий</w:t>
            </w:r>
          </w:p>
        </w:tc>
      </w:tr>
      <w:tr w:rsidR="009D00A9" w:rsidRPr="004A7D31" w:rsidTr="00015D1D">
        <w:tc>
          <w:tcPr>
            <w:tcW w:w="1809" w:type="dxa"/>
            <w:vMerge/>
            <w:vAlign w:val="center"/>
          </w:tcPr>
          <w:p w:rsidR="009D00A9" w:rsidRPr="004A7D31" w:rsidRDefault="009D00A9" w:rsidP="00015D1D">
            <w:pPr>
              <w:jc w:val="center"/>
            </w:pPr>
          </w:p>
        </w:tc>
        <w:tc>
          <w:tcPr>
            <w:tcW w:w="3394" w:type="dxa"/>
            <w:vMerge/>
            <w:vAlign w:val="center"/>
          </w:tcPr>
          <w:p w:rsidR="009D00A9" w:rsidRPr="004A7D31" w:rsidRDefault="009D00A9" w:rsidP="004E3E32"/>
        </w:tc>
        <w:tc>
          <w:tcPr>
            <w:tcW w:w="1037" w:type="dxa"/>
            <w:vAlign w:val="center"/>
          </w:tcPr>
          <w:p w:rsidR="009D00A9" w:rsidRPr="004A7D31" w:rsidRDefault="009D00A9" w:rsidP="004E3E32">
            <w:r w:rsidRPr="004A7D31">
              <w:t>СЗ.2.2.2</w:t>
            </w:r>
          </w:p>
        </w:tc>
        <w:tc>
          <w:tcPr>
            <w:tcW w:w="8546" w:type="dxa"/>
            <w:vAlign w:val="center"/>
          </w:tcPr>
          <w:p w:rsidR="009D00A9" w:rsidRPr="004A7D31" w:rsidRDefault="009D00A9" w:rsidP="00015D1D">
            <w:pPr>
              <w:jc w:val="both"/>
            </w:pPr>
            <w:r w:rsidRPr="004A7D31">
              <w:t>Стимулирование созданию новых предприятий промышленности</w:t>
            </w:r>
          </w:p>
        </w:tc>
      </w:tr>
      <w:tr w:rsidR="009D00A9" w:rsidRPr="004A7D31" w:rsidTr="00015D1D">
        <w:trPr>
          <w:trHeight w:val="392"/>
        </w:trPr>
        <w:tc>
          <w:tcPr>
            <w:tcW w:w="1809" w:type="dxa"/>
            <w:vMerge w:val="restart"/>
            <w:vAlign w:val="center"/>
          </w:tcPr>
          <w:p w:rsidR="009D00A9" w:rsidRPr="004A7D31" w:rsidRDefault="009D00A9" w:rsidP="00015D1D">
            <w:pPr>
              <w:jc w:val="center"/>
            </w:pPr>
            <w:r w:rsidRPr="004A7D31">
              <w:t>СЦ 2.3</w:t>
            </w:r>
          </w:p>
        </w:tc>
        <w:tc>
          <w:tcPr>
            <w:tcW w:w="3394" w:type="dxa"/>
            <w:vMerge w:val="restart"/>
            <w:vAlign w:val="center"/>
          </w:tcPr>
          <w:p w:rsidR="009D00A9" w:rsidRPr="004A7D31" w:rsidRDefault="009D00A9" w:rsidP="004E3E32">
            <w:r w:rsidRPr="004A7D31">
              <w:t>Повышение предпринимательской активности населения</w:t>
            </w:r>
          </w:p>
        </w:tc>
        <w:tc>
          <w:tcPr>
            <w:tcW w:w="1037" w:type="dxa"/>
            <w:vAlign w:val="center"/>
          </w:tcPr>
          <w:p w:rsidR="009D00A9" w:rsidRPr="004A7D31" w:rsidRDefault="009D00A9" w:rsidP="004E3E32">
            <w:r w:rsidRPr="004A7D31">
              <w:t>СЗ.2.3.1</w:t>
            </w:r>
          </w:p>
        </w:tc>
        <w:tc>
          <w:tcPr>
            <w:tcW w:w="8546" w:type="dxa"/>
            <w:vAlign w:val="center"/>
          </w:tcPr>
          <w:p w:rsidR="009D00A9" w:rsidRPr="004A7D31" w:rsidRDefault="009D00A9" w:rsidP="00015D1D">
            <w:pPr>
              <w:jc w:val="both"/>
            </w:pPr>
            <w:r w:rsidRPr="004A7D31">
              <w:t>Организация поддержки развитию малого и среднего предпринимательства</w:t>
            </w:r>
          </w:p>
        </w:tc>
      </w:tr>
      <w:tr w:rsidR="009D00A9" w:rsidRPr="004A7D31" w:rsidTr="00015D1D">
        <w:tc>
          <w:tcPr>
            <w:tcW w:w="1809" w:type="dxa"/>
            <w:vMerge/>
            <w:vAlign w:val="center"/>
          </w:tcPr>
          <w:p w:rsidR="009D00A9" w:rsidRPr="004A7D31" w:rsidRDefault="009D00A9" w:rsidP="00015D1D">
            <w:pPr>
              <w:jc w:val="center"/>
            </w:pPr>
          </w:p>
        </w:tc>
        <w:tc>
          <w:tcPr>
            <w:tcW w:w="3394" w:type="dxa"/>
            <w:vMerge/>
            <w:vAlign w:val="center"/>
          </w:tcPr>
          <w:p w:rsidR="009D00A9" w:rsidRPr="004A7D31" w:rsidRDefault="009D00A9" w:rsidP="004E3E32"/>
        </w:tc>
        <w:tc>
          <w:tcPr>
            <w:tcW w:w="1037" w:type="dxa"/>
            <w:vAlign w:val="center"/>
          </w:tcPr>
          <w:p w:rsidR="009D00A9" w:rsidRPr="004A7D31" w:rsidRDefault="009D00A9" w:rsidP="004E3E32">
            <w:r w:rsidRPr="004A7D31">
              <w:t>СЗ.2.3.2</w:t>
            </w:r>
          </w:p>
        </w:tc>
        <w:tc>
          <w:tcPr>
            <w:tcW w:w="8546" w:type="dxa"/>
            <w:vAlign w:val="center"/>
          </w:tcPr>
          <w:p w:rsidR="009D00A9" w:rsidRPr="004A7D31" w:rsidRDefault="009D00A9" w:rsidP="00015D1D">
            <w:pPr>
              <w:jc w:val="both"/>
            </w:pPr>
            <w:r w:rsidRPr="004A7D31">
              <w:t xml:space="preserve">Организация содействия в создании и эффективной работе </w:t>
            </w:r>
            <w:proofErr w:type="spellStart"/>
            <w:r w:rsidRPr="004A7D31">
              <w:t>партиципаторного</w:t>
            </w:r>
            <w:proofErr w:type="spellEnd"/>
            <w:r w:rsidRPr="004A7D31">
              <w:t xml:space="preserve"> бюджетирования</w:t>
            </w:r>
          </w:p>
        </w:tc>
      </w:tr>
      <w:tr w:rsidR="009D00A9" w:rsidRPr="004A7D31" w:rsidTr="00015D1D">
        <w:trPr>
          <w:trHeight w:val="719"/>
        </w:trPr>
        <w:tc>
          <w:tcPr>
            <w:tcW w:w="1809" w:type="dxa"/>
            <w:vMerge/>
            <w:vAlign w:val="center"/>
          </w:tcPr>
          <w:p w:rsidR="009D00A9" w:rsidRPr="004A7D31" w:rsidRDefault="009D00A9" w:rsidP="00015D1D">
            <w:pPr>
              <w:jc w:val="center"/>
            </w:pPr>
          </w:p>
        </w:tc>
        <w:tc>
          <w:tcPr>
            <w:tcW w:w="3394" w:type="dxa"/>
            <w:vMerge/>
            <w:vAlign w:val="center"/>
          </w:tcPr>
          <w:p w:rsidR="009D00A9" w:rsidRPr="004A7D31" w:rsidRDefault="009D00A9" w:rsidP="004E3E32"/>
        </w:tc>
        <w:tc>
          <w:tcPr>
            <w:tcW w:w="1037" w:type="dxa"/>
            <w:vAlign w:val="center"/>
          </w:tcPr>
          <w:p w:rsidR="009D00A9" w:rsidRPr="004A7D31" w:rsidRDefault="009D00A9" w:rsidP="004E3E32">
            <w:r w:rsidRPr="004A7D31">
              <w:t>СЗ.2.3.3</w:t>
            </w:r>
          </w:p>
        </w:tc>
        <w:tc>
          <w:tcPr>
            <w:tcW w:w="8546" w:type="dxa"/>
            <w:vAlign w:val="center"/>
          </w:tcPr>
          <w:p w:rsidR="009D00A9" w:rsidRPr="004A7D31" w:rsidRDefault="009D00A9" w:rsidP="00015D1D">
            <w:pPr>
              <w:jc w:val="both"/>
            </w:pPr>
            <w:r w:rsidRPr="004A7D31">
              <w:t>Организация мероприятий по снижению напряженности на рынке труда</w:t>
            </w:r>
          </w:p>
        </w:tc>
      </w:tr>
      <w:tr w:rsidR="009D00A9" w:rsidRPr="004A7D31" w:rsidTr="00015D1D">
        <w:trPr>
          <w:trHeight w:val="598"/>
        </w:trPr>
        <w:tc>
          <w:tcPr>
            <w:tcW w:w="14786" w:type="dxa"/>
            <w:gridSpan w:val="4"/>
            <w:vAlign w:val="center"/>
          </w:tcPr>
          <w:p w:rsidR="009D00A9" w:rsidRPr="004A7D31" w:rsidRDefault="009D00A9" w:rsidP="00015D1D">
            <w:pPr>
              <w:jc w:val="center"/>
              <w:rPr>
                <w:b/>
                <w:i/>
              </w:rPr>
            </w:pPr>
            <w:r w:rsidRPr="004A7D31">
              <w:rPr>
                <w:b/>
                <w:i/>
              </w:rPr>
              <w:t xml:space="preserve">СЦ 3 </w:t>
            </w:r>
            <w:r w:rsidRPr="004A7D31">
              <w:rPr>
                <w:i/>
              </w:rPr>
              <w:t>Создание и развитие туристических и рекреационных зон</w:t>
            </w:r>
          </w:p>
        </w:tc>
      </w:tr>
      <w:tr w:rsidR="009D00A9" w:rsidRPr="004A7D31" w:rsidTr="00015D1D">
        <w:tc>
          <w:tcPr>
            <w:tcW w:w="1809" w:type="dxa"/>
            <w:vMerge w:val="restart"/>
            <w:vAlign w:val="center"/>
          </w:tcPr>
          <w:p w:rsidR="009D00A9" w:rsidRPr="004A7D31" w:rsidRDefault="009D00A9" w:rsidP="00015D1D">
            <w:pPr>
              <w:jc w:val="center"/>
            </w:pPr>
            <w:r w:rsidRPr="004A7D31">
              <w:t>СЦ 3.1</w:t>
            </w:r>
          </w:p>
        </w:tc>
        <w:tc>
          <w:tcPr>
            <w:tcW w:w="3394" w:type="dxa"/>
            <w:vMerge w:val="restart"/>
            <w:vAlign w:val="center"/>
          </w:tcPr>
          <w:p w:rsidR="009D00A9" w:rsidRPr="004A7D31" w:rsidRDefault="009D00A9" w:rsidP="004E3E32">
            <w:r w:rsidRPr="004A7D31">
              <w:t>Разработка конкурентоспособного туристского предложения в области культурного туризма</w:t>
            </w:r>
          </w:p>
        </w:tc>
        <w:tc>
          <w:tcPr>
            <w:tcW w:w="1037" w:type="dxa"/>
            <w:vAlign w:val="center"/>
          </w:tcPr>
          <w:p w:rsidR="009D00A9" w:rsidRPr="004A7D31" w:rsidRDefault="009D00A9" w:rsidP="004E3E32">
            <w:r w:rsidRPr="004A7D31">
              <w:t>СЗ.3.1.1</w:t>
            </w:r>
          </w:p>
        </w:tc>
        <w:tc>
          <w:tcPr>
            <w:tcW w:w="8546" w:type="dxa"/>
            <w:vAlign w:val="center"/>
          </w:tcPr>
          <w:p w:rsidR="009D00A9" w:rsidRPr="004A7D31" w:rsidRDefault="009D00A9" w:rsidP="00015D1D">
            <w:pPr>
              <w:jc w:val="both"/>
            </w:pPr>
            <w:r w:rsidRPr="004A7D31">
              <w:t>Сохранение объектов культурного наследия в надлежащем состоянии</w:t>
            </w:r>
          </w:p>
        </w:tc>
      </w:tr>
      <w:tr w:rsidR="009D00A9" w:rsidRPr="004A7D31" w:rsidTr="00015D1D">
        <w:trPr>
          <w:trHeight w:val="1088"/>
        </w:trPr>
        <w:tc>
          <w:tcPr>
            <w:tcW w:w="1809" w:type="dxa"/>
            <w:vMerge/>
            <w:vAlign w:val="center"/>
          </w:tcPr>
          <w:p w:rsidR="009D00A9" w:rsidRPr="004A7D31" w:rsidRDefault="009D00A9" w:rsidP="00015D1D">
            <w:pPr>
              <w:jc w:val="center"/>
            </w:pPr>
          </w:p>
        </w:tc>
        <w:tc>
          <w:tcPr>
            <w:tcW w:w="3394" w:type="dxa"/>
            <w:vMerge/>
            <w:vAlign w:val="center"/>
          </w:tcPr>
          <w:p w:rsidR="009D00A9" w:rsidRPr="004A7D31" w:rsidRDefault="009D00A9" w:rsidP="004E3E32"/>
        </w:tc>
        <w:tc>
          <w:tcPr>
            <w:tcW w:w="1037" w:type="dxa"/>
            <w:vAlign w:val="center"/>
          </w:tcPr>
          <w:p w:rsidR="009D00A9" w:rsidRPr="004A7D31" w:rsidRDefault="009D00A9" w:rsidP="004E3E32">
            <w:r w:rsidRPr="004A7D31">
              <w:t>СЗ.3.1.2</w:t>
            </w:r>
          </w:p>
        </w:tc>
        <w:tc>
          <w:tcPr>
            <w:tcW w:w="8546" w:type="dxa"/>
            <w:vAlign w:val="center"/>
          </w:tcPr>
          <w:p w:rsidR="009D00A9" w:rsidRPr="004A7D31" w:rsidRDefault="009D00A9" w:rsidP="00015D1D">
            <w:pPr>
              <w:jc w:val="both"/>
            </w:pPr>
            <w:r w:rsidRPr="004A7D31">
              <w:t>Содействие в популяризации национальной культуры</w:t>
            </w:r>
          </w:p>
        </w:tc>
      </w:tr>
      <w:tr w:rsidR="009D00A9" w:rsidRPr="004A7D31" w:rsidTr="00015D1D">
        <w:trPr>
          <w:trHeight w:val="792"/>
        </w:trPr>
        <w:tc>
          <w:tcPr>
            <w:tcW w:w="1809" w:type="dxa"/>
            <w:vAlign w:val="center"/>
          </w:tcPr>
          <w:p w:rsidR="009D00A9" w:rsidRPr="004A7D31" w:rsidRDefault="009D00A9" w:rsidP="00015D1D">
            <w:pPr>
              <w:jc w:val="center"/>
            </w:pPr>
            <w:r w:rsidRPr="004A7D31">
              <w:t>СЦ 3.2</w:t>
            </w:r>
          </w:p>
        </w:tc>
        <w:tc>
          <w:tcPr>
            <w:tcW w:w="3394" w:type="dxa"/>
            <w:vAlign w:val="center"/>
          </w:tcPr>
          <w:p w:rsidR="009D00A9" w:rsidRPr="004A7D31" w:rsidRDefault="009D00A9" w:rsidP="004E3E32">
            <w:r w:rsidRPr="004A7D31">
              <w:t>Создание привлекательной рекреационной зоны</w:t>
            </w:r>
          </w:p>
        </w:tc>
        <w:tc>
          <w:tcPr>
            <w:tcW w:w="1037" w:type="dxa"/>
            <w:vAlign w:val="center"/>
          </w:tcPr>
          <w:p w:rsidR="009D00A9" w:rsidRPr="004A7D31" w:rsidRDefault="009D00A9" w:rsidP="004E3E32">
            <w:r w:rsidRPr="004A7D31">
              <w:t>СЗ.3.2.1</w:t>
            </w:r>
          </w:p>
        </w:tc>
        <w:tc>
          <w:tcPr>
            <w:tcW w:w="8546" w:type="dxa"/>
            <w:vAlign w:val="center"/>
          </w:tcPr>
          <w:p w:rsidR="009D00A9" w:rsidRPr="004A7D31" w:rsidRDefault="009D00A9" w:rsidP="00015D1D">
            <w:pPr>
              <w:jc w:val="both"/>
            </w:pPr>
            <w:r w:rsidRPr="004A7D31">
              <w:t>Поддержка реализации проекта «Разведение маралов»</w:t>
            </w:r>
          </w:p>
          <w:p w:rsidR="009D00A9" w:rsidRPr="004A7D31" w:rsidRDefault="009D00A9" w:rsidP="00015D1D">
            <w:pPr>
              <w:ind w:firstLine="33"/>
            </w:pPr>
          </w:p>
        </w:tc>
      </w:tr>
    </w:tbl>
    <w:p w:rsidR="009D00A9" w:rsidRPr="004A7D31" w:rsidRDefault="009D00A9" w:rsidP="00B86618">
      <w:pPr>
        <w:spacing w:line="360" w:lineRule="auto"/>
        <w:jc w:val="center"/>
        <w:rPr>
          <w:b/>
        </w:rPr>
      </w:pPr>
    </w:p>
    <w:p w:rsidR="009D00A9" w:rsidRPr="004A7D31" w:rsidRDefault="009D00A9" w:rsidP="00B86618">
      <w:pPr>
        <w:spacing w:line="360" w:lineRule="auto"/>
        <w:jc w:val="center"/>
        <w:rPr>
          <w:b/>
        </w:rPr>
      </w:pPr>
    </w:p>
    <w:p w:rsidR="009D00A9" w:rsidRDefault="009D00A9" w:rsidP="00B86618">
      <w:pPr>
        <w:spacing w:line="360" w:lineRule="auto"/>
        <w:jc w:val="center"/>
        <w:rPr>
          <w:b/>
        </w:rPr>
      </w:pPr>
    </w:p>
    <w:p w:rsidR="009D00A9" w:rsidRDefault="009D00A9" w:rsidP="00B86618">
      <w:pPr>
        <w:spacing w:line="360" w:lineRule="auto"/>
        <w:jc w:val="center"/>
        <w:rPr>
          <w:b/>
        </w:rPr>
      </w:pPr>
    </w:p>
    <w:p w:rsidR="009D00A9" w:rsidRDefault="009D00A9" w:rsidP="00B86618">
      <w:pPr>
        <w:spacing w:line="360" w:lineRule="auto"/>
        <w:jc w:val="center"/>
        <w:rPr>
          <w:b/>
        </w:rPr>
      </w:pPr>
    </w:p>
    <w:p w:rsidR="009D00A9" w:rsidRDefault="009D00A9" w:rsidP="00B86618">
      <w:pPr>
        <w:spacing w:line="360" w:lineRule="auto"/>
        <w:jc w:val="center"/>
        <w:rPr>
          <w:b/>
        </w:rPr>
      </w:pPr>
    </w:p>
    <w:p w:rsidR="009D00A9" w:rsidRPr="004A7D31" w:rsidRDefault="009D00A9" w:rsidP="00B86618">
      <w:pPr>
        <w:spacing w:line="360" w:lineRule="auto"/>
        <w:jc w:val="center"/>
        <w:rPr>
          <w:b/>
        </w:rPr>
      </w:pPr>
    </w:p>
    <w:p w:rsidR="009D00A9" w:rsidRDefault="009D00A9" w:rsidP="00B86618">
      <w:pPr>
        <w:spacing w:line="360" w:lineRule="auto"/>
        <w:jc w:val="center"/>
        <w:rPr>
          <w:b/>
          <w:sz w:val="28"/>
          <w:szCs w:val="28"/>
        </w:rPr>
      </w:pPr>
    </w:p>
    <w:p w:rsidR="009D00A9" w:rsidRDefault="009D00A9" w:rsidP="00B86618">
      <w:pPr>
        <w:spacing w:line="360" w:lineRule="auto"/>
        <w:jc w:val="center"/>
        <w:rPr>
          <w:b/>
          <w:sz w:val="28"/>
          <w:szCs w:val="28"/>
        </w:rPr>
      </w:pPr>
      <w:r>
        <w:rPr>
          <w:b/>
          <w:sz w:val="28"/>
          <w:szCs w:val="28"/>
        </w:rPr>
        <w:t xml:space="preserve">2. </w:t>
      </w:r>
      <w:r w:rsidRPr="000120C7">
        <w:rPr>
          <w:b/>
          <w:sz w:val="28"/>
          <w:szCs w:val="28"/>
        </w:rPr>
        <w:t>Этапы реализации Стратегии социально-экономического развития</w:t>
      </w:r>
    </w:p>
    <w:p w:rsidR="009D00A9" w:rsidRDefault="009D00A9" w:rsidP="00B86618">
      <w:pPr>
        <w:spacing w:line="360" w:lineRule="auto"/>
        <w:jc w:val="center"/>
        <w:rPr>
          <w:b/>
          <w:sz w:val="28"/>
          <w:szCs w:val="28"/>
        </w:rPr>
      </w:pPr>
      <w:r w:rsidRPr="000120C7">
        <w:rPr>
          <w:b/>
          <w:sz w:val="28"/>
          <w:szCs w:val="28"/>
        </w:rPr>
        <w:t xml:space="preserve"> </w:t>
      </w:r>
      <w:r>
        <w:rPr>
          <w:b/>
          <w:sz w:val="28"/>
          <w:szCs w:val="28"/>
        </w:rPr>
        <w:t>Таловского муниципального района Воронежской области  на период до 2035 года</w:t>
      </w:r>
    </w:p>
    <w:p w:rsidR="009D00A9" w:rsidRDefault="009D00A9" w:rsidP="00B86618">
      <w:pPr>
        <w:spacing w:line="360" w:lineRule="auto"/>
        <w:jc w:val="center"/>
        <w:rPr>
          <w:b/>
          <w:sz w:val="28"/>
          <w:szCs w:val="28"/>
        </w:rPr>
      </w:pPr>
      <w:r w:rsidRPr="000120C7">
        <w:rPr>
          <w:b/>
          <w:sz w:val="28"/>
          <w:szCs w:val="28"/>
        </w:rPr>
        <w:lastRenderedPageBreak/>
        <w:t>и целевые значения стратегических показателей</w:t>
      </w:r>
    </w:p>
    <w:p w:rsidR="009D00A9" w:rsidRPr="000120C7" w:rsidRDefault="009D00A9" w:rsidP="00B86618">
      <w:pPr>
        <w:spacing w:line="360" w:lineRule="auto"/>
        <w:jc w:val="center"/>
        <w:rPr>
          <w:sz w:val="28"/>
          <w:szCs w:val="28"/>
        </w:rPr>
      </w:pPr>
    </w:p>
    <w:p w:rsidR="009D00A9" w:rsidRDefault="009D00A9" w:rsidP="00B86618">
      <w:pPr>
        <w:pStyle w:val="Default"/>
        <w:spacing w:line="360" w:lineRule="auto"/>
        <w:ind w:firstLine="709"/>
        <w:rPr>
          <w:sz w:val="28"/>
          <w:szCs w:val="28"/>
        </w:rPr>
      </w:pPr>
      <w:r>
        <w:rPr>
          <w:sz w:val="28"/>
          <w:szCs w:val="28"/>
        </w:rPr>
        <w:t>Стратегия социально-</w:t>
      </w:r>
      <w:r w:rsidRPr="000120C7">
        <w:rPr>
          <w:sz w:val="28"/>
          <w:szCs w:val="28"/>
        </w:rPr>
        <w:t xml:space="preserve">экономического развития </w:t>
      </w:r>
      <w:r>
        <w:rPr>
          <w:sz w:val="28"/>
          <w:szCs w:val="28"/>
        </w:rPr>
        <w:t xml:space="preserve">Таловского муниципального района Воронежской области </w:t>
      </w:r>
      <w:r w:rsidRPr="000120C7">
        <w:rPr>
          <w:sz w:val="28"/>
          <w:szCs w:val="28"/>
        </w:rPr>
        <w:t xml:space="preserve"> на период до 2035</w:t>
      </w:r>
      <w:r>
        <w:rPr>
          <w:sz w:val="28"/>
          <w:szCs w:val="28"/>
        </w:rPr>
        <w:t xml:space="preserve"> года будет реализована в три этапа:</w:t>
      </w:r>
    </w:p>
    <w:p w:rsidR="009D00A9" w:rsidRDefault="009D00A9" w:rsidP="00B86618">
      <w:pPr>
        <w:pStyle w:val="Default"/>
        <w:spacing w:line="360" w:lineRule="auto"/>
        <w:ind w:firstLine="709"/>
        <w:rPr>
          <w:sz w:val="28"/>
          <w:szCs w:val="28"/>
        </w:rPr>
      </w:pPr>
      <w:r>
        <w:rPr>
          <w:sz w:val="28"/>
          <w:szCs w:val="28"/>
        </w:rPr>
        <w:t xml:space="preserve">I этап - </w:t>
      </w:r>
      <w:r w:rsidRPr="00A321C1">
        <w:rPr>
          <w:rFonts w:eastAsia="Times New Roman"/>
          <w:sz w:val="28"/>
          <w:szCs w:val="28"/>
        </w:rPr>
        <w:t>2019</w:t>
      </w:r>
      <w:r w:rsidRPr="00A321C1">
        <w:rPr>
          <w:rFonts w:eastAsia="Times New Roman"/>
          <w:sz w:val="28"/>
          <w:szCs w:val="28"/>
        </w:rPr>
        <w:sym w:font="Symbol" w:char="F02D"/>
      </w:r>
      <w:r w:rsidRPr="00A321C1">
        <w:rPr>
          <w:rFonts w:eastAsia="Times New Roman"/>
          <w:sz w:val="28"/>
          <w:szCs w:val="28"/>
        </w:rPr>
        <w:t>202</w:t>
      </w:r>
      <w:r>
        <w:rPr>
          <w:rFonts w:eastAsia="Times New Roman"/>
          <w:sz w:val="28"/>
          <w:szCs w:val="28"/>
        </w:rPr>
        <w:t>4</w:t>
      </w:r>
      <w:r w:rsidRPr="00A321C1">
        <w:rPr>
          <w:rFonts w:eastAsia="Times New Roman"/>
          <w:sz w:val="28"/>
          <w:szCs w:val="28"/>
        </w:rPr>
        <w:t xml:space="preserve"> гг</w:t>
      </w:r>
      <w:r>
        <w:rPr>
          <w:rFonts w:eastAsia="Times New Roman"/>
          <w:sz w:val="28"/>
          <w:szCs w:val="28"/>
        </w:rPr>
        <w:t>.,</w:t>
      </w:r>
      <w:r>
        <w:rPr>
          <w:sz w:val="28"/>
          <w:szCs w:val="28"/>
        </w:rPr>
        <w:t xml:space="preserve"> </w:t>
      </w:r>
    </w:p>
    <w:p w:rsidR="009D00A9" w:rsidRDefault="009D00A9" w:rsidP="00B86618">
      <w:pPr>
        <w:pStyle w:val="Default"/>
        <w:spacing w:line="360" w:lineRule="auto"/>
        <w:ind w:firstLine="709"/>
        <w:rPr>
          <w:rFonts w:eastAsia="Times New Roman"/>
          <w:sz w:val="28"/>
          <w:szCs w:val="28"/>
        </w:rPr>
      </w:pPr>
      <w:r>
        <w:rPr>
          <w:sz w:val="28"/>
          <w:szCs w:val="28"/>
        </w:rPr>
        <w:t xml:space="preserve">II этап - </w:t>
      </w:r>
      <w:r w:rsidRPr="00A321C1">
        <w:rPr>
          <w:rFonts w:eastAsia="Times New Roman"/>
          <w:sz w:val="28"/>
          <w:szCs w:val="28"/>
        </w:rPr>
        <w:t>202</w:t>
      </w:r>
      <w:r>
        <w:rPr>
          <w:rFonts w:eastAsia="Times New Roman"/>
          <w:sz w:val="28"/>
          <w:szCs w:val="28"/>
        </w:rPr>
        <w:t>5</w:t>
      </w:r>
      <w:r w:rsidRPr="00A321C1">
        <w:rPr>
          <w:rFonts w:eastAsia="Times New Roman"/>
          <w:sz w:val="28"/>
          <w:szCs w:val="28"/>
        </w:rPr>
        <w:sym w:font="Symbol" w:char="F02D"/>
      </w:r>
      <w:r w:rsidRPr="00A321C1">
        <w:rPr>
          <w:rFonts w:eastAsia="Times New Roman"/>
          <w:sz w:val="28"/>
          <w:szCs w:val="28"/>
        </w:rPr>
        <w:t>20</w:t>
      </w:r>
      <w:r>
        <w:rPr>
          <w:rFonts w:eastAsia="Times New Roman"/>
          <w:sz w:val="28"/>
          <w:szCs w:val="28"/>
        </w:rPr>
        <w:t>30</w:t>
      </w:r>
      <w:r w:rsidRPr="00A321C1">
        <w:rPr>
          <w:rFonts w:eastAsia="Times New Roman"/>
          <w:sz w:val="28"/>
          <w:szCs w:val="28"/>
        </w:rPr>
        <w:t xml:space="preserve"> гг., </w:t>
      </w:r>
    </w:p>
    <w:p w:rsidR="009D00A9" w:rsidRDefault="009D00A9" w:rsidP="00B86618">
      <w:pPr>
        <w:pStyle w:val="Default"/>
        <w:spacing w:line="360" w:lineRule="auto"/>
        <w:ind w:firstLine="709"/>
        <w:rPr>
          <w:rFonts w:eastAsia="Times New Roman"/>
          <w:sz w:val="28"/>
          <w:szCs w:val="28"/>
        </w:rPr>
      </w:pPr>
      <w:r>
        <w:rPr>
          <w:sz w:val="28"/>
          <w:szCs w:val="28"/>
        </w:rPr>
        <w:t xml:space="preserve">III этап </w:t>
      </w:r>
      <w:r w:rsidRPr="00A321C1">
        <w:rPr>
          <w:rFonts w:eastAsia="Times New Roman"/>
          <w:sz w:val="28"/>
          <w:szCs w:val="28"/>
        </w:rPr>
        <w:t>– 20</w:t>
      </w:r>
      <w:r>
        <w:rPr>
          <w:rFonts w:eastAsia="Times New Roman"/>
          <w:sz w:val="28"/>
          <w:szCs w:val="28"/>
        </w:rPr>
        <w:t>31</w:t>
      </w:r>
      <w:r w:rsidRPr="00A321C1">
        <w:rPr>
          <w:rFonts w:eastAsia="Times New Roman"/>
          <w:sz w:val="28"/>
          <w:szCs w:val="28"/>
        </w:rPr>
        <w:sym w:font="Symbol" w:char="F02D"/>
      </w:r>
      <w:r w:rsidRPr="00A321C1">
        <w:rPr>
          <w:rFonts w:eastAsia="Times New Roman"/>
          <w:sz w:val="28"/>
          <w:szCs w:val="28"/>
        </w:rPr>
        <w:t>2035 гг.</w:t>
      </w:r>
    </w:p>
    <w:p w:rsidR="009D00A9" w:rsidRDefault="009D00A9" w:rsidP="00B86618">
      <w:pPr>
        <w:pStyle w:val="Default"/>
        <w:spacing w:line="360" w:lineRule="auto"/>
        <w:ind w:firstLine="709"/>
        <w:jc w:val="right"/>
        <w:rPr>
          <w:sz w:val="28"/>
          <w:szCs w:val="28"/>
        </w:rPr>
      </w:pPr>
    </w:p>
    <w:p w:rsidR="009D00A9" w:rsidRDefault="009D00A9" w:rsidP="00B86618">
      <w:pPr>
        <w:pStyle w:val="Default"/>
        <w:spacing w:line="360" w:lineRule="auto"/>
        <w:ind w:firstLine="709"/>
        <w:jc w:val="right"/>
        <w:rPr>
          <w:sz w:val="28"/>
          <w:szCs w:val="28"/>
        </w:rPr>
      </w:pPr>
    </w:p>
    <w:p w:rsidR="009D00A9" w:rsidRDefault="009D00A9" w:rsidP="00B86618">
      <w:pPr>
        <w:pStyle w:val="Default"/>
        <w:spacing w:line="360" w:lineRule="auto"/>
        <w:ind w:firstLine="709"/>
        <w:jc w:val="right"/>
        <w:rPr>
          <w:sz w:val="28"/>
          <w:szCs w:val="28"/>
        </w:rPr>
      </w:pPr>
    </w:p>
    <w:p w:rsidR="009D00A9" w:rsidRDefault="009D00A9" w:rsidP="00B86618">
      <w:pPr>
        <w:pStyle w:val="Default"/>
        <w:spacing w:line="360" w:lineRule="auto"/>
        <w:ind w:firstLine="709"/>
        <w:jc w:val="right"/>
        <w:rPr>
          <w:sz w:val="28"/>
          <w:szCs w:val="28"/>
        </w:rPr>
      </w:pPr>
    </w:p>
    <w:p w:rsidR="009D00A9" w:rsidRDefault="009D00A9" w:rsidP="00B86618">
      <w:pPr>
        <w:pStyle w:val="Default"/>
        <w:spacing w:line="360" w:lineRule="auto"/>
        <w:ind w:firstLine="709"/>
        <w:jc w:val="right"/>
        <w:rPr>
          <w:sz w:val="28"/>
          <w:szCs w:val="28"/>
        </w:rPr>
      </w:pPr>
    </w:p>
    <w:p w:rsidR="009D00A9" w:rsidRDefault="009D00A9" w:rsidP="00B86618">
      <w:pPr>
        <w:pStyle w:val="Default"/>
        <w:spacing w:line="360" w:lineRule="auto"/>
        <w:ind w:firstLine="709"/>
        <w:jc w:val="right"/>
        <w:rPr>
          <w:sz w:val="28"/>
          <w:szCs w:val="28"/>
        </w:rPr>
      </w:pPr>
    </w:p>
    <w:p w:rsidR="009D00A9" w:rsidRDefault="009D00A9" w:rsidP="00B86618">
      <w:pPr>
        <w:pStyle w:val="Default"/>
        <w:spacing w:line="360" w:lineRule="auto"/>
        <w:ind w:firstLine="709"/>
        <w:jc w:val="right"/>
        <w:rPr>
          <w:sz w:val="28"/>
          <w:szCs w:val="28"/>
        </w:rPr>
      </w:pPr>
    </w:p>
    <w:p w:rsidR="009D00A9" w:rsidRDefault="009D00A9" w:rsidP="00B86618">
      <w:pPr>
        <w:pStyle w:val="Default"/>
        <w:spacing w:line="360" w:lineRule="auto"/>
        <w:ind w:firstLine="709"/>
        <w:jc w:val="right"/>
        <w:rPr>
          <w:sz w:val="28"/>
          <w:szCs w:val="28"/>
        </w:rPr>
      </w:pPr>
    </w:p>
    <w:p w:rsidR="00E1297E" w:rsidRDefault="00E1297E" w:rsidP="00B86618">
      <w:pPr>
        <w:pStyle w:val="Default"/>
        <w:spacing w:line="360" w:lineRule="auto"/>
        <w:ind w:firstLine="709"/>
        <w:jc w:val="right"/>
        <w:rPr>
          <w:sz w:val="28"/>
          <w:szCs w:val="28"/>
        </w:rPr>
      </w:pPr>
    </w:p>
    <w:p w:rsidR="00E1297E" w:rsidRDefault="00E1297E" w:rsidP="00B86618">
      <w:pPr>
        <w:pStyle w:val="Default"/>
        <w:spacing w:line="360" w:lineRule="auto"/>
        <w:ind w:firstLine="709"/>
        <w:jc w:val="right"/>
        <w:rPr>
          <w:sz w:val="28"/>
          <w:szCs w:val="28"/>
        </w:rPr>
      </w:pPr>
    </w:p>
    <w:p w:rsidR="00E1297E" w:rsidRDefault="00E1297E" w:rsidP="00B86618">
      <w:pPr>
        <w:pStyle w:val="Default"/>
        <w:spacing w:line="360" w:lineRule="auto"/>
        <w:ind w:firstLine="709"/>
        <w:jc w:val="right"/>
        <w:rPr>
          <w:sz w:val="28"/>
          <w:szCs w:val="28"/>
        </w:rPr>
      </w:pPr>
    </w:p>
    <w:p w:rsidR="009D00A9" w:rsidRDefault="009D00A9" w:rsidP="00B86618">
      <w:pPr>
        <w:pStyle w:val="Default"/>
        <w:spacing w:line="360" w:lineRule="auto"/>
        <w:ind w:firstLine="709"/>
        <w:jc w:val="right"/>
        <w:rPr>
          <w:sz w:val="28"/>
          <w:szCs w:val="28"/>
        </w:rPr>
      </w:pPr>
    </w:p>
    <w:p w:rsidR="009D00A9" w:rsidRPr="002063F0" w:rsidRDefault="009D00A9" w:rsidP="00B86618">
      <w:pPr>
        <w:pStyle w:val="Default"/>
        <w:spacing w:line="360" w:lineRule="auto"/>
        <w:ind w:firstLine="709"/>
        <w:jc w:val="right"/>
        <w:rPr>
          <w:sz w:val="28"/>
          <w:szCs w:val="28"/>
        </w:rPr>
      </w:pPr>
      <w:r w:rsidRPr="002063F0">
        <w:rPr>
          <w:sz w:val="28"/>
          <w:szCs w:val="28"/>
        </w:rPr>
        <w:lastRenderedPageBreak/>
        <w:t xml:space="preserve">Таблица </w:t>
      </w:r>
    </w:p>
    <w:p w:rsidR="009D00A9" w:rsidRDefault="009D00A9" w:rsidP="00B86618">
      <w:pPr>
        <w:pStyle w:val="Default"/>
        <w:spacing w:line="360" w:lineRule="auto"/>
        <w:ind w:firstLine="709"/>
        <w:jc w:val="center"/>
        <w:rPr>
          <w:sz w:val="28"/>
          <w:szCs w:val="28"/>
        </w:rPr>
      </w:pPr>
      <w:r>
        <w:rPr>
          <w:sz w:val="28"/>
          <w:szCs w:val="28"/>
        </w:rPr>
        <w:t>Ц</w:t>
      </w:r>
      <w:r w:rsidRPr="002063F0">
        <w:rPr>
          <w:sz w:val="28"/>
          <w:szCs w:val="28"/>
        </w:rPr>
        <w:t>елевые значения стратегических показателей</w:t>
      </w:r>
      <w:r>
        <w:rPr>
          <w:sz w:val="28"/>
          <w:szCs w:val="28"/>
        </w:rPr>
        <w:t xml:space="preserve"> в разрезе этапов реализации стратегии социально-</w:t>
      </w:r>
      <w:r w:rsidRPr="000120C7">
        <w:rPr>
          <w:sz w:val="28"/>
          <w:szCs w:val="28"/>
        </w:rPr>
        <w:t xml:space="preserve">экономического развития </w:t>
      </w:r>
      <w:r>
        <w:rPr>
          <w:sz w:val="28"/>
          <w:szCs w:val="28"/>
        </w:rPr>
        <w:t>Таловского муниципального района  Воронежской области</w:t>
      </w:r>
    </w:p>
    <w:tbl>
      <w:tblPr>
        <w:tblW w:w="14757" w:type="dxa"/>
        <w:tblInd w:w="93" w:type="dxa"/>
        <w:tblLook w:val="04A0" w:firstRow="1" w:lastRow="0" w:firstColumn="1" w:lastColumn="0" w:noHBand="0" w:noVBand="1"/>
      </w:tblPr>
      <w:tblGrid>
        <w:gridCol w:w="456"/>
        <w:gridCol w:w="2630"/>
        <w:gridCol w:w="1011"/>
        <w:gridCol w:w="876"/>
        <w:gridCol w:w="876"/>
        <w:gridCol w:w="876"/>
        <w:gridCol w:w="876"/>
        <w:gridCol w:w="876"/>
        <w:gridCol w:w="876"/>
        <w:gridCol w:w="876"/>
        <w:gridCol w:w="876"/>
        <w:gridCol w:w="876"/>
        <w:gridCol w:w="2776"/>
      </w:tblGrid>
      <w:tr w:rsidR="008429D9" w:rsidRPr="0013063E" w:rsidTr="008429D9">
        <w:trPr>
          <w:trHeight w:val="43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w:t>
            </w:r>
          </w:p>
        </w:tc>
        <w:tc>
          <w:tcPr>
            <w:tcW w:w="2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Показатели</w:t>
            </w:r>
          </w:p>
        </w:tc>
        <w:tc>
          <w:tcPr>
            <w:tcW w:w="871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Годы</w:t>
            </w:r>
          </w:p>
        </w:tc>
        <w:tc>
          <w:tcPr>
            <w:tcW w:w="2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Ответственный исполнитель</w:t>
            </w:r>
          </w:p>
        </w:tc>
      </w:tr>
      <w:tr w:rsidR="008429D9" w:rsidRPr="0013063E" w:rsidTr="008429D9">
        <w:trPr>
          <w:trHeight w:val="63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8429D9" w:rsidRPr="0013063E" w:rsidRDefault="008429D9" w:rsidP="00BC2898">
            <w:pPr>
              <w:rPr>
                <w:rFonts w:eastAsia="Times New Roman"/>
                <w:color w:val="000000"/>
                <w:sz w:val="22"/>
                <w:szCs w:val="22"/>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8429D9" w:rsidRPr="0013063E" w:rsidRDefault="008429D9" w:rsidP="00BC2898">
            <w:pPr>
              <w:rPr>
                <w:rFonts w:eastAsia="Times New Roman"/>
                <w:color w:val="000000"/>
                <w:sz w:val="22"/>
                <w:szCs w:val="22"/>
                <w:lang w:eastAsia="ru-RU"/>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2018 (оценка)</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2019</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2020</w:t>
            </w:r>
          </w:p>
        </w:tc>
        <w:tc>
          <w:tcPr>
            <w:tcW w:w="87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2021</w:t>
            </w:r>
          </w:p>
        </w:tc>
        <w:tc>
          <w:tcPr>
            <w:tcW w:w="81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2022</w:t>
            </w:r>
          </w:p>
        </w:tc>
        <w:tc>
          <w:tcPr>
            <w:tcW w:w="81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2023</w:t>
            </w:r>
          </w:p>
        </w:tc>
        <w:tc>
          <w:tcPr>
            <w:tcW w:w="87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2024</w:t>
            </w:r>
          </w:p>
        </w:tc>
        <w:tc>
          <w:tcPr>
            <w:tcW w:w="81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2025</w:t>
            </w:r>
          </w:p>
        </w:tc>
        <w:tc>
          <w:tcPr>
            <w:tcW w:w="87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2030</w:t>
            </w:r>
          </w:p>
        </w:tc>
        <w:tc>
          <w:tcPr>
            <w:tcW w:w="87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2035</w:t>
            </w:r>
          </w:p>
        </w:tc>
        <w:tc>
          <w:tcPr>
            <w:tcW w:w="2956" w:type="dxa"/>
            <w:vMerge/>
            <w:tcBorders>
              <w:top w:val="single" w:sz="4" w:space="0" w:color="auto"/>
              <w:left w:val="single" w:sz="4" w:space="0" w:color="auto"/>
              <w:bottom w:val="single" w:sz="4" w:space="0" w:color="000000"/>
              <w:right w:val="single" w:sz="4" w:space="0" w:color="auto"/>
            </w:tcBorders>
            <w:vAlign w:val="center"/>
            <w:hideMark/>
          </w:tcPr>
          <w:p w:rsidR="008429D9" w:rsidRPr="0013063E" w:rsidRDefault="008429D9" w:rsidP="00BC2898">
            <w:pPr>
              <w:rPr>
                <w:rFonts w:eastAsia="Times New Roman"/>
                <w:color w:val="000000"/>
                <w:sz w:val="22"/>
                <w:szCs w:val="22"/>
                <w:lang w:eastAsia="ru-RU"/>
              </w:rPr>
            </w:pPr>
          </w:p>
        </w:tc>
      </w:tr>
      <w:tr w:rsidR="008429D9" w:rsidRPr="0013063E" w:rsidTr="00BC2898">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nil"/>
              <w:left w:val="nil"/>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nil"/>
              <w:left w:val="nil"/>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nil"/>
              <w:left w:val="nil"/>
              <w:bottom w:val="single" w:sz="4" w:space="0" w:color="auto"/>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nil"/>
              <w:left w:val="nil"/>
              <w:bottom w:val="single" w:sz="4" w:space="0" w:color="auto"/>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nil"/>
              <w:bottom w:val="nil"/>
              <w:right w:val="single" w:sz="4" w:space="0" w:color="auto"/>
            </w:tcBorders>
            <w:shd w:val="clear" w:color="auto" w:fill="auto"/>
            <w:vAlign w:val="center"/>
            <w:hideMark/>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nil"/>
              <w:left w:val="nil"/>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b/>
                <w:bCs/>
                <w:color w:val="000000"/>
                <w:sz w:val="22"/>
                <w:szCs w:val="22"/>
                <w:lang w:eastAsia="ru-RU"/>
              </w:rPr>
            </w:pPr>
            <w:r w:rsidRPr="0013063E">
              <w:rPr>
                <w:rFonts w:eastAsia="Times New Roman"/>
                <w:b/>
                <w:bCs/>
                <w:color w:val="000000"/>
                <w:sz w:val="22"/>
                <w:szCs w:val="22"/>
                <w:lang w:eastAsia="ru-RU"/>
              </w:rPr>
              <w:t> </w:t>
            </w:r>
          </w:p>
        </w:tc>
        <w:tc>
          <w:tcPr>
            <w:tcW w:w="14301" w:type="dxa"/>
            <w:gridSpan w:val="12"/>
            <w:tcBorders>
              <w:top w:val="single" w:sz="4" w:space="0" w:color="auto"/>
              <w:left w:val="nil"/>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b/>
                <w:bCs/>
                <w:color w:val="000000"/>
                <w:sz w:val="22"/>
                <w:szCs w:val="22"/>
                <w:lang w:eastAsia="ru-RU"/>
              </w:rPr>
            </w:pPr>
            <w:r w:rsidRPr="0013063E">
              <w:rPr>
                <w:rFonts w:eastAsia="Times New Roman"/>
                <w:b/>
                <w:bCs/>
                <w:color w:val="000000"/>
                <w:sz w:val="22"/>
                <w:szCs w:val="22"/>
                <w:lang w:eastAsia="ru-RU"/>
              </w:rPr>
              <w:t xml:space="preserve">СЦ 1 </w:t>
            </w:r>
            <w:r w:rsidRPr="0013063E">
              <w:rPr>
                <w:rFonts w:eastAsia="Times New Roman"/>
                <w:i/>
                <w:iCs/>
                <w:color w:val="000000"/>
                <w:sz w:val="22"/>
                <w:szCs w:val="22"/>
                <w:lang w:eastAsia="ru-RU"/>
              </w:rPr>
              <w:t>Создание  комфортных условий жизни для населения</w:t>
            </w:r>
          </w:p>
        </w:tc>
      </w:tr>
      <w:tr w:rsidR="008429D9" w:rsidRPr="0013063E" w:rsidTr="00BC2898">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b/>
                <w:bCs/>
                <w:color w:val="000000"/>
                <w:sz w:val="22"/>
                <w:szCs w:val="22"/>
                <w:lang w:eastAsia="ru-RU"/>
              </w:rPr>
            </w:pPr>
            <w:r w:rsidRPr="0013063E">
              <w:rPr>
                <w:rFonts w:eastAsia="Times New Roman"/>
                <w:b/>
                <w:bCs/>
                <w:color w:val="000000"/>
                <w:sz w:val="22"/>
                <w:szCs w:val="22"/>
                <w:lang w:eastAsia="ru-RU"/>
              </w:rPr>
              <w:t> </w:t>
            </w:r>
          </w:p>
        </w:tc>
        <w:tc>
          <w:tcPr>
            <w:tcW w:w="14301" w:type="dxa"/>
            <w:gridSpan w:val="12"/>
            <w:tcBorders>
              <w:top w:val="single" w:sz="4" w:space="0" w:color="auto"/>
              <w:left w:val="nil"/>
              <w:bottom w:val="single" w:sz="4" w:space="0" w:color="auto"/>
              <w:right w:val="single" w:sz="4" w:space="0" w:color="auto"/>
            </w:tcBorders>
            <w:shd w:val="clear" w:color="auto" w:fill="auto"/>
            <w:vAlign w:val="center"/>
            <w:hideMark/>
          </w:tcPr>
          <w:p w:rsidR="008429D9" w:rsidRPr="0013063E" w:rsidRDefault="008429D9" w:rsidP="00BC2898">
            <w:pPr>
              <w:jc w:val="center"/>
              <w:rPr>
                <w:rFonts w:eastAsia="Times New Roman"/>
                <w:b/>
                <w:bCs/>
                <w:color w:val="000000"/>
                <w:sz w:val="22"/>
                <w:szCs w:val="22"/>
                <w:lang w:eastAsia="ru-RU"/>
              </w:rPr>
            </w:pPr>
            <w:r w:rsidRPr="0013063E">
              <w:rPr>
                <w:rFonts w:eastAsia="Times New Roman"/>
                <w:b/>
                <w:bCs/>
                <w:color w:val="000000"/>
                <w:sz w:val="22"/>
                <w:szCs w:val="22"/>
                <w:lang w:eastAsia="ru-RU"/>
              </w:rPr>
              <w:t xml:space="preserve">СЦ 1.1 </w:t>
            </w:r>
            <w:r w:rsidRPr="0013063E">
              <w:rPr>
                <w:rFonts w:eastAsia="Times New Roman"/>
                <w:color w:val="000000"/>
                <w:sz w:val="22"/>
                <w:szCs w:val="22"/>
                <w:lang w:eastAsia="ru-RU"/>
              </w:rPr>
              <w:t>Модернизация сфер образования, культуры и здравоохранения</w:t>
            </w:r>
          </w:p>
        </w:tc>
      </w:tr>
      <w:tr w:rsidR="008429D9" w:rsidRPr="0013063E" w:rsidTr="00BC2898">
        <w:trPr>
          <w:trHeight w:val="1693"/>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Общий коэффициент естественного прироста (убыли) населения, </w:t>
            </w:r>
            <w:proofErr w:type="spellStart"/>
            <w:r w:rsidRPr="0013063E">
              <w:rPr>
                <w:rFonts w:eastAsia="Times New Roman"/>
                <w:color w:val="000000"/>
                <w:sz w:val="22"/>
                <w:szCs w:val="22"/>
                <w:lang w:eastAsia="ru-RU"/>
              </w:rPr>
              <w:t>промиле</w:t>
            </w:r>
            <w:proofErr w:type="spellEnd"/>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-10,64</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-10,49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-10,4</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-10,36</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-10,36</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-10,35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-10,34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-10,31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-9,97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-8,8</w:t>
            </w:r>
          </w:p>
        </w:tc>
        <w:tc>
          <w:tcPr>
            <w:tcW w:w="2956" w:type="dxa"/>
            <w:tcBorders>
              <w:top w:val="nil"/>
              <w:left w:val="nil"/>
              <w:bottom w:val="single" w:sz="4" w:space="0" w:color="auto"/>
              <w:right w:val="single" w:sz="4" w:space="0" w:color="auto"/>
            </w:tcBorders>
            <w:shd w:val="clear" w:color="auto" w:fill="auto"/>
            <w:hideMark/>
          </w:tcPr>
          <w:p w:rsidR="008429D9" w:rsidRPr="001D2B74" w:rsidRDefault="008429D9" w:rsidP="00BC2898">
            <w:pPr>
              <w:rPr>
                <w:rFonts w:eastAsia="Times New Roman"/>
                <w:color w:val="000000"/>
                <w:sz w:val="20"/>
                <w:szCs w:val="20"/>
                <w:lang w:eastAsia="ru-RU"/>
              </w:rPr>
            </w:pPr>
            <w:r w:rsidRPr="001D2B74">
              <w:rPr>
                <w:rFonts w:eastAsia="Times New Roman"/>
                <w:color w:val="000000"/>
                <w:sz w:val="20"/>
                <w:szCs w:val="20"/>
                <w:lang w:eastAsia="ru-RU"/>
              </w:rPr>
              <w:t xml:space="preserve">Заместитель главы администрации по </w:t>
            </w:r>
            <w:proofErr w:type="gramStart"/>
            <w:r w:rsidRPr="001D2B74">
              <w:rPr>
                <w:rFonts w:eastAsia="Times New Roman"/>
                <w:color w:val="000000"/>
                <w:sz w:val="20"/>
                <w:szCs w:val="20"/>
                <w:lang w:eastAsia="ru-RU"/>
              </w:rPr>
              <w:t>социальным</w:t>
            </w:r>
            <w:proofErr w:type="gramEnd"/>
            <w:r w:rsidRPr="001D2B74">
              <w:rPr>
                <w:rFonts w:eastAsia="Times New Roman"/>
                <w:color w:val="000000"/>
                <w:sz w:val="20"/>
                <w:szCs w:val="20"/>
                <w:lang w:eastAsia="ru-RU"/>
              </w:rPr>
              <w:t xml:space="preserve"> вопросам-начальник отдела по образованию; отдел по экономике  администрации муниципального района</w:t>
            </w:r>
          </w:p>
        </w:tc>
      </w:tr>
      <w:tr w:rsidR="008429D9" w:rsidRPr="0013063E" w:rsidTr="00BC2898">
        <w:trPr>
          <w:trHeight w:val="1700"/>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Общий коэффициент смертности (промилле)</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19,62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19,62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19,62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19,61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19,6</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19,58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19,55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19,53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19,35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18,96</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D2B74">
              <w:rPr>
                <w:rFonts w:eastAsia="Times New Roman"/>
                <w:color w:val="000000"/>
                <w:sz w:val="20"/>
                <w:szCs w:val="20"/>
                <w:lang w:eastAsia="ru-RU"/>
              </w:rPr>
              <w:t xml:space="preserve">Заместитель главы администрации по </w:t>
            </w:r>
            <w:proofErr w:type="gramStart"/>
            <w:r w:rsidRPr="001D2B74">
              <w:rPr>
                <w:rFonts w:eastAsia="Times New Roman"/>
                <w:color w:val="000000"/>
                <w:sz w:val="20"/>
                <w:szCs w:val="20"/>
                <w:lang w:eastAsia="ru-RU"/>
              </w:rPr>
              <w:t>социальным</w:t>
            </w:r>
            <w:proofErr w:type="gramEnd"/>
            <w:r w:rsidRPr="001D2B74">
              <w:rPr>
                <w:rFonts w:eastAsia="Times New Roman"/>
                <w:color w:val="000000"/>
                <w:sz w:val="20"/>
                <w:szCs w:val="20"/>
                <w:lang w:eastAsia="ru-RU"/>
              </w:rPr>
              <w:t xml:space="preserve"> вопросам-начальник отдела по образованию; отдел по экономике  администрации муниципального района</w:t>
            </w:r>
          </w:p>
        </w:tc>
      </w:tr>
      <w:tr w:rsidR="008429D9" w:rsidRPr="0013063E" w:rsidTr="00E1297E">
        <w:trPr>
          <w:trHeight w:val="81"/>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3</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Общий коэффициент рождаемости (промилле)</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8,97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9,13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9,28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9,38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9,42</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9,51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9,58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9,59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9,92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10,14</w:t>
            </w:r>
          </w:p>
        </w:tc>
        <w:tc>
          <w:tcPr>
            <w:tcW w:w="2956" w:type="dxa"/>
            <w:tcBorders>
              <w:top w:val="nil"/>
              <w:left w:val="nil"/>
              <w:bottom w:val="single" w:sz="4" w:space="0" w:color="auto"/>
              <w:right w:val="single" w:sz="4" w:space="0" w:color="auto"/>
            </w:tcBorders>
            <w:shd w:val="clear" w:color="auto" w:fill="auto"/>
            <w:hideMark/>
          </w:tcPr>
          <w:p w:rsidR="008429D9" w:rsidRDefault="008429D9" w:rsidP="00BC2898">
            <w:pPr>
              <w:rPr>
                <w:rFonts w:eastAsia="Times New Roman"/>
                <w:color w:val="000000"/>
                <w:sz w:val="20"/>
                <w:szCs w:val="20"/>
                <w:lang w:eastAsia="ru-RU"/>
              </w:rPr>
            </w:pPr>
            <w:r w:rsidRPr="001D2B74">
              <w:rPr>
                <w:rFonts w:eastAsia="Times New Roman"/>
                <w:color w:val="000000"/>
                <w:sz w:val="20"/>
                <w:szCs w:val="20"/>
                <w:lang w:eastAsia="ru-RU"/>
              </w:rPr>
              <w:t xml:space="preserve">Заместитель главы администрации по </w:t>
            </w:r>
            <w:proofErr w:type="gramStart"/>
            <w:r w:rsidRPr="001D2B74">
              <w:rPr>
                <w:rFonts w:eastAsia="Times New Roman"/>
                <w:color w:val="000000"/>
                <w:sz w:val="20"/>
                <w:szCs w:val="20"/>
                <w:lang w:eastAsia="ru-RU"/>
              </w:rPr>
              <w:t>социальным</w:t>
            </w:r>
            <w:proofErr w:type="gramEnd"/>
            <w:r w:rsidRPr="001D2B74">
              <w:rPr>
                <w:rFonts w:eastAsia="Times New Roman"/>
                <w:color w:val="000000"/>
                <w:sz w:val="20"/>
                <w:szCs w:val="20"/>
                <w:lang w:eastAsia="ru-RU"/>
              </w:rPr>
              <w:t xml:space="preserve"> вопросам</w:t>
            </w:r>
            <w:r w:rsidRPr="002D60C7">
              <w:rPr>
                <w:rFonts w:eastAsia="Times New Roman"/>
                <w:color w:val="000000"/>
                <w:sz w:val="20"/>
                <w:szCs w:val="20"/>
                <w:lang w:eastAsia="ru-RU"/>
              </w:rPr>
              <w:t>-начальник отдела по образованию; отдел по экономике  администрации муниципального района</w:t>
            </w:r>
          </w:p>
          <w:p w:rsidR="008429D9" w:rsidRDefault="008429D9" w:rsidP="00BC2898">
            <w:pPr>
              <w:rPr>
                <w:rFonts w:eastAsia="Times New Roman"/>
                <w:color w:val="000000"/>
                <w:sz w:val="20"/>
                <w:szCs w:val="20"/>
                <w:lang w:eastAsia="ru-RU"/>
              </w:rPr>
            </w:pPr>
          </w:p>
          <w:p w:rsidR="008429D9" w:rsidRDefault="008429D9" w:rsidP="00BC2898">
            <w:pPr>
              <w:rPr>
                <w:rFonts w:eastAsia="Times New Roman"/>
                <w:color w:val="000000"/>
                <w:sz w:val="20"/>
                <w:szCs w:val="20"/>
                <w:lang w:eastAsia="ru-RU"/>
              </w:rPr>
            </w:pPr>
          </w:p>
          <w:p w:rsidR="008429D9" w:rsidRPr="0013063E" w:rsidRDefault="008429D9" w:rsidP="00BC2898">
            <w:pPr>
              <w:rPr>
                <w:rFonts w:eastAsia="Times New Roman"/>
                <w:color w:val="000000"/>
                <w:sz w:val="22"/>
                <w:szCs w:val="22"/>
                <w:lang w:eastAsia="ru-RU"/>
              </w:rPr>
            </w:pPr>
          </w:p>
        </w:tc>
      </w:tr>
      <w:tr w:rsidR="008429D9" w:rsidRPr="0013063E" w:rsidTr="00BC2898">
        <w:trPr>
          <w:trHeight w:val="28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lastRenderedPageBreak/>
              <w:t>1</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1987"/>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w:t>
            </w:r>
          </w:p>
        </w:tc>
        <w:tc>
          <w:tcPr>
            <w:tcW w:w="2630"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Доля детей в возрасте 5 - 18 лет, получающих услуги по </w:t>
            </w:r>
            <w:proofErr w:type="gramStart"/>
            <w:r w:rsidRPr="0013063E">
              <w:rPr>
                <w:rFonts w:eastAsia="Times New Roman"/>
                <w:color w:val="000000"/>
                <w:sz w:val="22"/>
                <w:szCs w:val="22"/>
                <w:lang w:eastAsia="ru-RU"/>
              </w:rPr>
              <w:t>дополнительному</w:t>
            </w:r>
            <w:proofErr w:type="gramEnd"/>
            <w:r w:rsidRPr="0013063E">
              <w:rPr>
                <w:rFonts w:eastAsia="Times New Roman"/>
                <w:color w:val="000000"/>
                <w:sz w:val="22"/>
                <w:szCs w:val="22"/>
                <w:lang w:eastAsia="ru-RU"/>
              </w:rPr>
              <w:t xml:space="preserve"> в общей численности детей данной возрастной группы, %</w:t>
            </w:r>
          </w:p>
        </w:tc>
        <w:tc>
          <w:tcPr>
            <w:tcW w:w="1011"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34,8</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40</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42,3</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60</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63</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67</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70,2</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70,3</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80</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86</w:t>
            </w:r>
          </w:p>
        </w:tc>
        <w:tc>
          <w:tcPr>
            <w:tcW w:w="295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Заместитель главы администрации по </w:t>
            </w:r>
            <w:proofErr w:type="gramStart"/>
            <w:r w:rsidRPr="0013063E">
              <w:rPr>
                <w:rFonts w:eastAsia="Times New Roman"/>
                <w:color w:val="000000"/>
                <w:sz w:val="22"/>
                <w:szCs w:val="22"/>
                <w:lang w:eastAsia="ru-RU"/>
              </w:rPr>
              <w:t>социальным</w:t>
            </w:r>
            <w:proofErr w:type="gramEnd"/>
            <w:r w:rsidRPr="0013063E">
              <w:rPr>
                <w:rFonts w:eastAsia="Times New Roman"/>
                <w:color w:val="000000"/>
                <w:sz w:val="22"/>
                <w:szCs w:val="22"/>
                <w:lang w:eastAsia="ru-RU"/>
              </w:rPr>
              <w:t xml:space="preserve"> вопросам-начальник отдела по образованию; МКУ "Центр развития образования Таловского муниципального района"</w:t>
            </w:r>
          </w:p>
        </w:tc>
      </w:tr>
      <w:tr w:rsidR="008429D9" w:rsidRPr="0013063E" w:rsidTr="00BC2898">
        <w:trPr>
          <w:trHeight w:val="1505"/>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5</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Уровень обеспеченности дошкольными образовательными учреждениями в расчете на 100 детей дошкольного возраста</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68,8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72,8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78,4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78,4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78,4</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78,5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78,6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80,8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81,4</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 МКУ "Центр развития образования Таловского муниципального района"</w:t>
            </w:r>
          </w:p>
        </w:tc>
      </w:tr>
      <w:tr w:rsidR="008429D9" w:rsidRPr="0013063E" w:rsidTr="00BC2898">
        <w:trPr>
          <w:trHeight w:val="2534"/>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6</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Доля муниципальных 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96,2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96,2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96,2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98,5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100</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 МКУ "Центр развития образования Таловского муниципального района"</w:t>
            </w:r>
          </w:p>
        </w:tc>
      </w:tr>
      <w:tr w:rsidR="008429D9" w:rsidRPr="0013063E" w:rsidTr="00BC2898">
        <w:trPr>
          <w:trHeight w:val="1252"/>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Расходы консолидированного бюджета на культуру в расчете на одного жителя, тыс. руб.</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2,2</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2,63</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2,65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3,23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3,83</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4F701F">
              <w:rPr>
                <w:rFonts w:eastAsia="Times New Roman"/>
                <w:color w:val="000000"/>
                <w:sz w:val="22"/>
                <w:szCs w:val="22"/>
                <w:lang w:eastAsia="ru-RU"/>
              </w:rPr>
              <w:t>МКУ "Управление по культуре Таловского муниципального района"</w:t>
            </w:r>
          </w:p>
        </w:tc>
      </w:tr>
      <w:tr w:rsidR="008429D9" w:rsidRPr="0013063E" w:rsidTr="00BC2898">
        <w:trPr>
          <w:trHeight w:val="1984"/>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lastRenderedPageBreak/>
              <w:t>8</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Доля населения, охваченного мероприятиями в сфере культуры от общей численности населения районы,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788,6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736,9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750,5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764,5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812</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870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921,6</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923,5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1055,3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1186,6</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Заместитель главы администрации по социальным вопроса</w:t>
            </w:r>
            <w:proofErr w:type="gramStart"/>
            <w:r w:rsidRPr="0013063E">
              <w:rPr>
                <w:rFonts w:eastAsia="Times New Roman"/>
                <w:color w:val="000000"/>
                <w:sz w:val="22"/>
                <w:szCs w:val="22"/>
                <w:lang w:eastAsia="ru-RU"/>
              </w:rPr>
              <w:t>м-</w:t>
            </w:r>
            <w:proofErr w:type="gramEnd"/>
            <w:r w:rsidRPr="0013063E">
              <w:rPr>
                <w:rFonts w:eastAsia="Times New Roman"/>
                <w:color w:val="000000"/>
                <w:sz w:val="22"/>
                <w:szCs w:val="22"/>
                <w:lang w:eastAsia="ru-RU"/>
              </w:rPr>
              <w:t>-начальник отдела по образованию; МКУ "Управление по культуре Таловского муниципального района"</w:t>
            </w:r>
          </w:p>
        </w:tc>
      </w:tr>
      <w:tr w:rsidR="008429D9" w:rsidRPr="0013063E" w:rsidTr="00BC2898">
        <w:trPr>
          <w:trHeight w:val="28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2979"/>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9</w:t>
            </w:r>
          </w:p>
        </w:tc>
        <w:tc>
          <w:tcPr>
            <w:tcW w:w="2630"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w:t>
            </w:r>
          </w:p>
        </w:tc>
        <w:tc>
          <w:tcPr>
            <w:tcW w:w="1011"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47,8</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47,9</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48,1</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48,1</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48,1</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48,2</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48,3</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49</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50</w:t>
            </w:r>
          </w:p>
        </w:tc>
        <w:tc>
          <w:tcPr>
            <w:tcW w:w="295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 МКУ "Центр развития образования Таловского муниципального района"</w:t>
            </w:r>
          </w:p>
        </w:tc>
      </w:tr>
      <w:tr w:rsidR="008429D9" w:rsidRPr="0013063E" w:rsidTr="00BC2898">
        <w:trPr>
          <w:trHeight w:val="3037"/>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10</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Доля выпускников муниципальных </w:t>
            </w:r>
            <w:proofErr w:type="spellStart"/>
            <w:proofErr w:type="gramStart"/>
            <w:r w:rsidRPr="0013063E">
              <w:rPr>
                <w:rFonts w:eastAsia="Times New Roman"/>
                <w:color w:val="000000"/>
                <w:sz w:val="22"/>
                <w:szCs w:val="22"/>
                <w:lang w:eastAsia="ru-RU"/>
              </w:rPr>
              <w:t>общеобра-зовательных</w:t>
            </w:r>
            <w:proofErr w:type="spellEnd"/>
            <w:proofErr w:type="gramEnd"/>
            <w:r w:rsidRPr="0013063E">
              <w:rPr>
                <w:rFonts w:eastAsia="Times New Roman"/>
                <w:color w:val="000000"/>
                <w:sz w:val="22"/>
                <w:szCs w:val="22"/>
                <w:lang w:eastAsia="ru-RU"/>
              </w:rPr>
              <w:t xml:space="preserve"> учреждений, не получивших аттестат о среднем (полном) образовании, в общей численности выпускников </w:t>
            </w:r>
            <w:proofErr w:type="spellStart"/>
            <w:r w:rsidRPr="0013063E">
              <w:rPr>
                <w:rFonts w:eastAsia="Times New Roman"/>
                <w:color w:val="000000"/>
                <w:sz w:val="22"/>
                <w:szCs w:val="22"/>
                <w:lang w:eastAsia="ru-RU"/>
              </w:rPr>
              <w:t>муниципа-льных</w:t>
            </w:r>
            <w:proofErr w:type="spellEnd"/>
            <w:r w:rsidRPr="0013063E">
              <w:rPr>
                <w:rFonts w:eastAsia="Times New Roman"/>
                <w:color w:val="000000"/>
                <w:sz w:val="22"/>
                <w:szCs w:val="22"/>
                <w:lang w:eastAsia="ru-RU"/>
              </w:rPr>
              <w:t xml:space="preserve"> общеобразовательных учреждений,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3,2</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 МКУ "Центр развития образования Таловского муниципального района"</w:t>
            </w:r>
          </w:p>
        </w:tc>
      </w:tr>
      <w:tr w:rsidR="008429D9" w:rsidRPr="0013063E" w:rsidTr="00BC2898">
        <w:trPr>
          <w:trHeight w:val="2520"/>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lastRenderedPageBreak/>
              <w:t>11</w:t>
            </w:r>
          </w:p>
        </w:tc>
        <w:tc>
          <w:tcPr>
            <w:tcW w:w="2630" w:type="dxa"/>
            <w:tcBorders>
              <w:top w:val="nil"/>
              <w:left w:val="nil"/>
              <w:bottom w:val="single" w:sz="4" w:space="0" w:color="auto"/>
              <w:right w:val="single" w:sz="4" w:space="0" w:color="auto"/>
            </w:tcBorders>
            <w:shd w:val="clear" w:color="auto" w:fill="auto"/>
            <w:hideMark/>
          </w:tcPr>
          <w:p w:rsidR="008429D9"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Доля детей первой и второй групп здоровья в общей </w:t>
            </w:r>
            <w:proofErr w:type="gramStart"/>
            <w:r w:rsidRPr="0013063E">
              <w:rPr>
                <w:rFonts w:eastAsia="Times New Roman"/>
                <w:color w:val="000000"/>
                <w:sz w:val="22"/>
                <w:szCs w:val="22"/>
                <w:lang w:eastAsia="ru-RU"/>
              </w:rPr>
              <w:t>численности</w:t>
            </w:r>
            <w:proofErr w:type="gramEnd"/>
            <w:r w:rsidRPr="0013063E">
              <w:rPr>
                <w:rFonts w:eastAsia="Times New Roman"/>
                <w:color w:val="000000"/>
                <w:sz w:val="22"/>
                <w:szCs w:val="22"/>
                <w:lang w:eastAsia="ru-RU"/>
              </w:rPr>
              <w:t xml:space="preserve"> обучающихся в муниципальных общеобразовательных учреждениях, %</w:t>
            </w:r>
          </w:p>
          <w:p w:rsidR="008429D9" w:rsidRDefault="008429D9" w:rsidP="00BC2898">
            <w:pPr>
              <w:rPr>
                <w:rFonts w:eastAsia="Times New Roman"/>
                <w:color w:val="000000"/>
                <w:sz w:val="22"/>
                <w:szCs w:val="22"/>
                <w:lang w:eastAsia="ru-RU"/>
              </w:rPr>
            </w:pPr>
          </w:p>
          <w:p w:rsidR="008429D9" w:rsidRDefault="008429D9" w:rsidP="00BC2898">
            <w:pPr>
              <w:rPr>
                <w:rFonts w:eastAsia="Times New Roman"/>
                <w:color w:val="000000"/>
                <w:sz w:val="22"/>
                <w:szCs w:val="22"/>
                <w:lang w:eastAsia="ru-RU"/>
              </w:rPr>
            </w:pPr>
          </w:p>
          <w:p w:rsidR="008429D9" w:rsidRDefault="008429D9" w:rsidP="00BC2898">
            <w:pPr>
              <w:rPr>
                <w:rFonts w:eastAsia="Times New Roman"/>
                <w:color w:val="000000"/>
                <w:sz w:val="22"/>
                <w:szCs w:val="22"/>
                <w:lang w:eastAsia="ru-RU"/>
              </w:rPr>
            </w:pPr>
          </w:p>
          <w:p w:rsidR="008429D9" w:rsidRDefault="008429D9" w:rsidP="00BC2898">
            <w:pPr>
              <w:rPr>
                <w:rFonts w:eastAsia="Times New Roman"/>
                <w:color w:val="000000"/>
                <w:sz w:val="22"/>
                <w:szCs w:val="22"/>
                <w:lang w:eastAsia="ru-RU"/>
              </w:rPr>
            </w:pPr>
          </w:p>
          <w:p w:rsidR="008429D9" w:rsidRDefault="008429D9" w:rsidP="00BC2898">
            <w:pPr>
              <w:rPr>
                <w:rFonts w:eastAsia="Times New Roman"/>
                <w:color w:val="000000"/>
                <w:sz w:val="22"/>
                <w:szCs w:val="22"/>
                <w:lang w:eastAsia="ru-RU"/>
              </w:rPr>
            </w:pPr>
          </w:p>
          <w:p w:rsidR="008429D9" w:rsidRPr="0013063E" w:rsidRDefault="008429D9" w:rsidP="00BC2898">
            <w:pPr>
              <w:rPr>
                <w:rFonts w:eastAsia="Times New Roman"/>
                <w:color w:val="000000"/>
                <w:sz w:val="22"/>
                <w:szCs w:val="22"/>
                <w:lang w:eastAsia="ru-RU"/>
              </w:rPr>
            </w:pP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81,2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81,3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81,4</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81,5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81,6</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81,8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82</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82,1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83,5</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 МКУ "Центр развития образования Таловского муниципального района"</w:t>
            </w:r>
          </w:p>
        </w:tc>
      </w:tr>
      <w:tr w:rsidR="008429D9" w:rsidRPr="0013063E" w:rsidTr="00BC2898">
        <w:trPr>
          <w:trHeight w:val="28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1987"/>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12</w:t>
            </w:r>
          </w:p>
        </w:tc>
        <w:tc>
          <w:tcPr>
            <w:tcW w:w="2630"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 руб.</w:t>
            </w:r>
          </w:p>
        </w:tc>
        <w:tc>
          <w:tcPr>
            <w:tcW w:w="1011"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29372</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29473</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29472</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29500</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29700</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29800</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30000</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30000</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30000</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30500</w:t>
            </w:r>
          </w:p>
        </w:tc>
        <w:tc>
          <w:tcPr>
            <w:tcW w:w="295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 МКУ "Центр развития образования Таловского муниципального района"</w:t>
            </w:r>
          </w:p>
        </w:tc>
      </w:tr>
      <w:tr w:rsidR="008429D9" w:rsidRPr="0013063E" w:rsidTr="00BC2898">
        <w:trPr>
          <w:trHeight w:val="2072"/>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13</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Уровень фактической обеспеченности клубами и учреждениями клубного типа в городском округе (муниципальном районе) от нормативной потребности,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147,8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134,8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134,8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134,8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134,8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134,8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134,8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134,8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134,8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134,8</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МКУ "Управление по культуре Таловского муниципального района"</w:t>
            </w:r>
          </w:p>
        </w:tc>
      </w:tr>
      <w:tr w:rsidR="008429D9" w:rsidRPr="0013063E" w:rsidTr="00BC2898">
        <w:trPr>
          <w:trHeight w:val="1833"/>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lastRenderedPageBreak/>
              <w:t>14</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Уровень фактической обеспеченности библиотеками в городском округе (муниципальном районе) от нормативной потребности,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140,9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122,7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122,7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122,7</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122,7</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122,7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122,7</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122,7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122,7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122,7</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МКУ "Управление по культуре Таловского муниципального района"</w:t>
            </w:r>
          </w:p>
        </w:tc>
      </w:tr>
      <w:tr w:rsidR="008429D9" w:rsidRPr="0013063E" w:rsidTr="00BC2898">
        <w:trPr>
          <w:trHeight w:val="2267"/>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15</w:t>
            </w:r>
          </w:p>
        </w:tc>
        <w:tc>
          <w:tcPr>
            <w:tcW w:w="2630" w:type="dxa"/>
            <w:tcBorders>
              <w:top w:val="nil"/>
              <w:left w:val="nil"/>
              <w:bottom w:val="single" w:sz="4" w:space="0" w:color="auto"/>
              <w:right w:val="single" w:sz="4" w:space="0" w:color="auto"/>
            </w:tcBorders>
            <w:shd w:val="clear" w:color="auto" w:fill="auto"/>
            <w:hideMark/>
          </w:tcPr>
          <w:p w:rsidR="008429D9"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Доля муниципальных учреждений культуры, </w:t>
            </w:r>
            <w:proofErr w:type="spellStart"/>
            <w:proofErr w:type="gramStart"/>
            <w:r w:rsidRPr="0013063E">
              <w:rPr>
                <w:rFonts w:eastAsia="Times New Roman"/>
                <w:color w:val="000000"/>
                <w:sz w:val="22"/>
                <w:szCs w:val="22"/>
                <w:lang w:eastAsia="ru-RU"/>
              </w:rPr>
              <w:t>зда-ния</w:t>
            </w:r>
            <w:proofErr w:type="spellEnd"/>
            <w:proofErr w:type="gramEnd"/>
            <w:r w:rsidRPr="0013063E">
              <w:rPr>
                <w:rFonts w:eastAsia="Times New Roman"/>
                <w:color w:val="000000"/>
                <w:sz w:val="22"/>
                <w:szCs w:val="22"/>
                <w:lang w:eastAsia="ru-RU"/>
              </w:rPr>
              <w:t xml:space="preserve"> которых находятся в аварийном состоянии или требуют капитального ремонта, в общем количестве муниципальных учреждений культуры, %</w:t>
            </w:r>
          </w:p>
          <w:p w:rsidR="008429D9" w:rsidRPr="0013063E" w:rsidRDefault="008429D9" w:rsidP="00BC2898">
            <w:pPr>
              <w:rPr>
                <w:rFonts w:eastAsia="Times New Roman"/>
                <w:color w:val="000000"/>
                <w:sz w:val="22"/>
                <w:szCs w:val="22"/>
                <w:lang w:eastAsia="ru-RU"/>
              </w:rPr>
            </w:pP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4,8</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МКУ "Управление по культуре Таловского муниципального района"</w:t>
            </w:r>
          </w:p>
        </w:tc>
      </w:tr>
      <w:tr w:rsidR="008429D9" w:rsidRPr="0013063E" w:rsidTr="00BC2898">
        <w:trPr>
          <w:trHeight w:val="28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1987"/>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16</w:t>
            </w:r>
          </w:p>
        </w:tc>
        <w:tc>
          <w:tcPr>
            <w:tcW w:w="2630"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Доля </w:t>
            </w:r>
            <w:proofErr w:type="gramStart"/>
            <w:r w:rsidRPr="0013063E">
              <w:rPr>
                <w:rFonts w:eastAsia="Times New Roman"/>
                <w:color w:val="000000"/>
                <w:lang w:eastAsia="ru-RU"/>
              </w:rPr>
              <w:t>обучающихся</w:t>
            </w:r>
            <w:proofErr w:type="gramEnd"/>
            <w:r w:rsidRPr="0013063E">
              <w:rPr>
                <w:rFonts w:eastAsia="Times New Roman"/>
                <w:color w:val="000000"/>
                <w:lang w:eastAsia="ru-RU"/>
              </w:rPr>
              <w:t>, систематически занимающихся физической культурой и спортом, в общей численности обучающихся, %</w:t>
            </w:r>
          </w:p>
        </w:tc>
        <w:tc>
          <w:tcPr>
            <w:tcW w:w="1011"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84,5</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87,7</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88,8</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89</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89</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89</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89,1</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89,2</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90</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90,2</w:t>
            </w:r>
          </w:p>
        </w:tc>
        <w:tc>
          <w:tcPr>
            <w:tcW w:w="295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 МКУ "Центр развития образования Таловского муниципального района"</w:t>
            </w:r>
          </w:p>
        </w:tc>
      </w:tr>
      <w:tr w:rsidR="008429D9" w:rsidRPr="0013063E" w:rsidTr="00BC2898">
        <w:trPr>
          <w:trHeight w:val="3234"/>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lastRenderedPageBreak/>
              <w:t>17</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Объем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Pr>
                <w:rFonts w:eastAsia="Times New Roman"/>
                <w:color w:val="000000"/>
                <w:lang w:eastAsia="ru-RU"/>
              </w:rPr>
              <w:t>1560,7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Pr>
                <w:rFonts w:eastAsia="Times New Roman"/>
                <w:color w:val="000000"/>
                <w:lang w:eastAsia="ru-RU"/>
              </w:rPr>
              <w:t>1580,1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Pr>
                <w:rFonts w:eastAsia="Times New Roman"/>
                <w:color w:val="000000"/>
                <w:lang w:eastAsia="ru-RU"/>
              </w:rPr>
              <w:t>1599,7</w:t>
            </w:r>
          </w:p>
        </w:tc>
        <w:tc>
          <w:tcPr>
            <w:tcW w:w="876" w:type="dxa"/>
            <w:tcBorders>
              <w:top w:val="nil"/>
              <w:left w:val="nil"/>
              <w:bottom w:val="single" w:sz="4" w:space="0" w:color="auto"/>
              <w:right w:val="single" w:sz="4" w:space="0" w:color="auto"/>
            </w:tcBorders>
            <w:shd w:val="clear" w:color="auto" w:fill="auto"/>
          </w:tcPr>
          <w:p w:rsidR="008429D9" w:rsidRPr="001D2B74" w:rsidRDefault="008429D9" w:rsidP="00BC2898">
            <w:pPr>
              <w:rPr>
                <w:rFonts w:eastAsia="Times New Roman"/>
                <w:color w:val="FF0000"/>
                <w:lang w:eastAsia="ru-RU"/>
              </w:rPr>
            </w:pPr>
            <w:r w:rsidRPr="001D2B74">
              <w:rPr>
                <w:rFonts w:eastAsia="Times New Roman"/>
                <w:lang w:eastAsia="ru-RU"/>
              </w:rPr>
              <w:t>1816,4</w:t>
            </w:r>
          </w:p>
        </w:tc>
        <w:tc>
          <w:tcPr>
            <w:tcW w:w="816" w:type="dxa"/>
            <w:tcBorders>
              <w:top w:val="nil"/>
              <w:left w:val="nil"/>
              <w:bottom w:val="single" w:sz="4" w:space="0" w:color="auto"/>
              <w:right w:val="single" w:sz="4" w:space="0" w:color="auto"/>
            </w:tcBorders>
            <w:shd w:val="clear" w:color="auto" w:fill="auto"/>
            <w:hideMark/>
          </w:tcPr>
          <w:p w:rsidR="008429D9" w:rsidRPr="001D2B74" w:rsidRDefault="008429D9" w:rsidP="00BC2898">
            <w:pPr>
              <w:rPr>
                <w:rFonts w:eastAsia="Times New Roman"/>
                <w:lang w:eastAsia="ru-RU"/>
              </w:rPr>
            </w:pPr>
            <w:r w:rsidRPr="001D2B74">
              <w:rPr>
                <w:rFonts w:eastAsia="Times New Roman"/>
                <w:lang w:eastAsia="ru-RU"/>
              </w:rPr>
              <w:t>1869,3</w:t>
            </w:r>
          </w:p>
        </w:tc>
        <w:tc>
          <w:tcPr>
            <w:tcW w:w="816" w:type="dxa"/>
            <w:tcBorders>
              <w:top w:val="nil"/>
              <w:left w:val="nil"/>
              <w:bottom w:val="single" w:sz="4" w:space="0" w:color="auto"/>
              <w:right w:val="single" w:sz="4" w:space="0" w:color="auto"/>
            </w:tcBorders>
            <w:shd w:val="clear" w:color="auto" w:fill="auto"/>
          </w:tcPr>
          <w:p w:rsidR="008429D9" w:rsidRPr="001D2B74" w:rsidRDefault="008429D9" w:rsidP="00BC2898">
            <w:pPr>
              <w:rPr>
                <w:rFonts w:eastAsia="Times New Roman"/>
                <w:lang w:eastAsia="ru-RU"/>
              </w:rPr>
            </w:pPr>
            <w:r w:rsidRPr="001D2B74">
              <w:rPr>
                <w:rFonts w:eastAsia="Times New Roman"/>
                <w:lang w:eastAsia="ru-RU"/>
              </w:rPr>
              <w:t>1901,4</w:t>
            </w:r>
          </w:p>
        </w:tc>
        <w:tc>
          <w:tcPr>
            <w:tcW w:w="876" w:type="dxa"/>
            <w:tcBorders>
              <w:top w:val="nil"/>
              <w:left w:val="nil"/>
              <w:bottom w:val="single" w:sz="4" w:space="0" w:color="auto"/>
              <w:right w:val="single" w:sz="4" w:space="0" w:color="auto"/>
            </w:tcBorders>
            <w:shd w:val="clear" w:color="auto" w:fill="auto"/>
          </w:tcPr>
          <w:p w:rsidR="008429D9" w:rsidRPr="001D2B74" w:rsidRDefault="008429D9" w:rsidP="00BC2898">
            <w:pPr>
              <w:rPr>
                <w:rFonts w:eastAsia="Times New Roman"/>
                <w:lang w:eastAsia="ru-RU"/>
              </w:rPr>
            </w:pPr>
            <w:r w:rsidRPr="001D2B74">
              <w:rPr>
                <w:rFonts w:eastAsia="Times New Roman"/>
                <w:lang w:eastAsia="ru-RU"/>
              </w:rPr>
              <w:t>1945,7</w:t>
            </w:r>
          </w:p>
        </w:tc>
        <w:tc>
          <w:tcPr>
            <w:tcW w:w="816" w:type="dxa"/>
            <w:tcBorders>
              <w:top w:val="nil"/>
              <w:left w:val="nil"/>
              <w:bottom w:val="single" w:sz="4" w:space="0" w:color="auto"/>
              <w:right w:val="single" w:sz="4" w:space="0" w:color="auto"/>
            </w:tcBorders>
            <w:shd w:val="clear" w:color="auto" w:fill="auto"/>
          </w:tcPr>
          <w:p w:rsidR="008429D9" w:rsidRPr="001D2B74" w:rsidRDefault="008429D9" w:rsidP="00BC2898">
            <w:pPr>
              <w:rPr>
                <w:rFonts w:eastAsia="Times New Roman"/>
                <w:lang w:eastAsia="ru-RU"/>
              </w:rPr>
            </w:pPr>
            <w:r w:rsidRPr="001D2B74">
              <w:rPr>
                <w:rFonts w:eastAsia="Times New Roman"/>
                <w:lang w:eastAsia="ru-RU"/>
              </w:rPr>
              <w:t>1987,5</w:t>
            </w:r>
          </w:p>
        </w:tc>
        <w:tc>
          <w:tcPr>
            <w:tcW w:w="876" w:type="dxa"/>
            <w:tcBorders>
              <w:top w:val="nil"/>
              <w:left w:val="nil"/>
              <w:bottom w:val="single" w:sz="4" w:space="0" w:color="auto"/>
              <w:right w:val="single" w:sz="4" w:space="0" w:color="auto"/>
            </w:tcBorders>
            <w:shd w:val="clear" w:color="auto" w:fill="auto"/>
          </w:tcPr>
          <w:p w:rsidR="008429D9" w:rsidRPr="001D2B74" w:rsidRDefault="008429D9" w:rsidP="00BC2898">
            <w:pPr>
              <w:rPr>
                <w:rFonts w:eastAsia="Times New Roman"/>
                <w:lang w:eastAsia="ru-RU"/>
              </w:rPr>
            </w:pPr>
            <w:r w:rsidRPr="001D2B74">
              <w:rPr>
                <w:rFonts w:eastAsia="Times New Roman"/>
                <w:lang w:eastAsia="ru-RU"/>
              </w:rPr>
              <w:t>2186,3</w:t>
            </w:r>
          </w:p>
        </w:tc>
        <w:tc>
          <w:tcPr>
            <w:tcW w:w="876" w:type="dxa"/>
            <w:tcBorders>
              <w:top w:val="nil"/>
              <w:left w:val="nil"/>
              <w:bottom w:val="single" w:sz="4" w:space="0" w:color="auto"/>
              <w:right w:val="single" w:sz="4" w:space="0" w:color="auto"/>
            </w:tcBorders>
            <w:shd w:val="clear" w:color="auto" w:fill="auto"/>
          </w:tcPr>
          <w:p w:rsidR="008429D9" w:rsidRPr="001D2B74" w:rsidRDefault="008429D9" w:rsidP="00BC2898">
            <w:pPr>
              <w:rPr>
                <w:rFonts w:eastAsia="Times New Roman"/>
                <w:lang w:eastAsia="ru-RU"/>
              </w:rPr>
            </w:pPr>
            <w:r w:rsidRPr="001D2B74">
              <w:rPr>
                <w:rFonts w:eastAsia="Times New Roman"/>
                <w:lang w:eastAsia="ru-RU"/>
              </w:rPr>
              <w:t>2317,4</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Финансовый отдел администрации  муниципального района</w:t>
            </w:r>
          </w:p>
        </w:tc>
      </w:tr>
      <w:tr w:rsidR="008429D9" w:rsidRPr="0013063E" w:rsidTr="00BC2898">
        <w:trPr>
          <w:trHeight w:val="3543"/>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18</w:t>
            </w:r>
          </w:p>
        </w:tc>
        <w:tc>
          <w:tcPr>
            <w:tcW w:w="2630" w:type="dxa"/>
            <w:tcBorders>
              <w:top w:val="nil"/>
              <w:left w:val="nil"/>
              <w:bottom w:val="single" w:sz="4" w:space="0" w:color="auto"/>
              <w:right w:val="single" w:sz="4" w:space="0" w:color="auto"/>
            </w:tcBorders>
            <w:shd w:val="clear" w:color="auto" w:fill="auto"/>
            <w:hideMark/>
          </w:tcPr>
          <w:p w:rsidR="008429D9" w:rsidRDefault="008429D9" w:rsidP="00BC2898">
            <w:pPr>
              <w:rPr>
                <w:rFonts w:eastAsia="Times New Roman"/>
                <w:color w:val="000000"/>
                <w:lang w:eastAsia="ru-RU"/>
              </w:rPr>
            </w:pPr>
            <w:r w:rsidRPr="0013063E">
              <w:rPr>
                <w:rFonts w:eastAsia="Times New Roman"/>
                <w:color w:val="000000"/>
                <w:lang w:eastAsia="ru-RU"/>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w:t>
            </w:r>
            <w:proofErr w:type="gramStart"/>
            <w:r w:rsidRPr="0013063E">
              <w:rPr>
                <w:rFonts w:eastAsia="Times New Roman"/>
                <w:color w:val="000000"/>
                <w:lang w:eastAsia="ru-RU"/>
              </w:rPr>
              <w:t>"(</w:t>
            </w:r>
            <w:proofErr w:type="gramEnd"/>
            <w:r w:rsidRPr="0013063E">
              <w:rPr>
                <w:rFonts w:eastAsia="Times New Roman"/>
                <w:color w:val="000000"/>
                <w:lang w:eastAsia="ru-RU"/>
              </w:rPr>
              <w:t>ГТО), в общей численности населения, %</w:t>
            </w:r>
          </w:p>
          <w:p w:rsidR="008429D9" w:rsidRPr="0013063E" w:rsidRDefault="008429D9" w:rsidP="00BC2898">
            <w:pPr>
              <w:rPr>
                <w:rFonts w:eastAsia="Times New Roman"/>
                <w:color w:val="000000"/>
                <w:lang w:eastAsia="ru-RU"/>
              </w:rPr>
            </w:pP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5,1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5,2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5,5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6</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 МКУ "Центр развития образования Таловского муниципального района"</w:t>
            </w:r>
          </w:p>
        </w:tc>
      </w:tr>
      <w:tr w:rsidR="008429D9" w:rsidRPr="0013063E" w:rsidTr="00BC2898">
        <w:trPr>
          <w:trHeight w:val="42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1558"/>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19</w:t>
            </w:r>
          </w:p>
        </w:tc>
        <w:tc>
          <w:tcPr>
            <w:tcW w:w="2630"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Доля оздоровленных детей к общей численности детей школьного возраста в муниципальном образовании, %</w:t>
            </w:r>
          </w:p>
        </w:tc>
        <w:tc>
          <w:tcPr>
            <w:tcW w:w="1011"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69,8</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69,8</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70</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70,1</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70,5</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71</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72</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73</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75</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80</w:t>
            </w:r>
          </w:p>
        </w:tc>
        <w:tc>
          <w:tcPr>
            <w:tcW w:w="295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 МКУ "Центр развития образования Таловского муниципального района"</w:t>
            </w:r>
          </w:p>
        </w:tc>
      </w:tr>
      <w:tr w:rsidR="008429D9" w:rsidRPr="0013063E" w:rsidTr="00BC2898">
        <w:trPr>
          <w:trHeight w:val="3855"/>
        </w:trPr>
        <w:tc>
          <w:tcPr>
            <w:tcW w:w="456" w:type="dxa"/>
            <w:tcBorders>
              <w:top w:val="nil"/>
              <w:left w:val="single" w:sz="4" w:space="0" w:color="auto"/>
              <w:bottom w:val="nil"/>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lastRenderedPageBreak/>
              <w:t>20</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98,6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98,7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98,8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99</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99</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99</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99</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 МКУ "Центр развития образования Таловского муниципального района"</w:t>
            </w:r>
          </w:p>
        </w:tc>
      </w:tr>
      <w:tr w:rsidR="008429D9" w:rsidRPr="0013063E" w:rsidTr="00BC2898">
        <w:trPr>
          <w:trHeight w:val="379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21</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Доля детей-сирот и детей, оставшихся без попечения родителей, переданных на воспитание в семьи граждан, от общего количества детей сироти детей, оставшихся без попечения родителей,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 МКУ "Центр развития образования Таловского муниципального района"</w:t>
            </w:r>
          </w:p>
        </w:tc>
      </w:tr>
      <w:tr w:rsidR="008429D9" w:rsidRPr="0013063E" w:rsidTr="00BC2898">
        <w:trPr>
          <w:trHeight w:val="42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nil"/>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2414"/>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lastRenderedPageBreak/>
              <w:t>22</w:t>
            </w:r>
          </w:p>
        </w:tc>
        <w:tc>
          <w:tcPr>
            <w:tcW w:w="2630"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Количество молодых людей, вовлеченных в мероприятия и проекты (программы), направленные на интеграцию в жизнь общества, % от численности молодежи в районе</w:t>
            </w:r>
          </w:p>
        </w:tc>
        <w:tc>
          <w:tcPr>
            <w:tcW w:w="1011"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67,7</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68,5</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69</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70,2</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70,9</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71,4</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72</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72,1</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73,7</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75,4</w:t>
            </w:r>
          </w:p>
        </w:tc>
        <w:tc>
          <w:tcPr>
            <w:tcW w:w="295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 МКУ "Центр развития образования Таловского муниципального района"</w:t>
            </w:r>
          </w:p>
        </w:tc>
      </w:tr>
      <w:tr w:rsidR="008429D9" w:rsidRPr="0013063E" w:rsidTr="00BC2898">
        <w:trPr>
          <w:trHeight w:val="6661"/>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23</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Отношение фактического финансирования расходов районного бюджета, направленных на выравнивание бюджетной обеспеченности муниципальных образований к их плановому назначению, предусмотренному   решением  Совета народных депутатов Таловского муниципального района      о районном бюджете на соответствующий период и (или) сводной бюджетной росписью района,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Финансовый отдел администрации  муниципального района</w:t>
            </w:r>
          </w:p>
        </w:tc>
      </w:tr>
      <w:tr w:rsidR="008429D9" w:rsidRPr="0013063E" w:rsidTr="00BC2898">
        <w:trPr>
          <w:trHeight w:val="283"/>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lastRenderedPageBreak/>
              <w:t>1</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1137"/>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24</w:t>
            </w:r>
          </w:p>
        </w:tc>
        <w:tc>
          <w:tcPr>
            <w:tcW w:w="2630"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Количество муниципальных услуг, оказываемых в электронном виде, ед.</w:t>
            </w:r>
          </w:p>
        </w:tc>
        <w:tc>
          <w:tcPr>
            <w:tcW w:w="1011"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18</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19</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19</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19</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19</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19</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19</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19</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19</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19</w:t>
            </w:r>
          </w:p>
        </w:tc>
        <w:tc>
          <w:tcPr>
            <w:tcW w:w="295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Организационный отдел администрации муниципального района</w:t>
            </w:r>
          </w:p>
        </w:tc>
      </w:tr>
      <w:tr w:rsidR="008429D9" w:rsidRPr="0013063E" w:rsidTr="00BC2898">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w:t>
            </w:r>
          </w:p>
        </w:tc>
        <w:tc>
          <w:tcPr>
            <w:tcW w:w="14301" w:type="dxa"/>
            <w:gridSpan w:val="12"/>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xml:space="preserve">СЦ 1.2 </w:t>
            </w:r>
            <w:r w:rsidRPr="0013063E">
              <w:rPr>
                <w:rFonts w:eastAsia="Times New Roman"/>
                <w:color w:val="000000"/>
                <w:lang w:eastAsia="ru-RU"/>
              </w:rPr>
              <w:t>Развитие инженерной инфраструктуры и благоустройство населенных пунктов</w:t>
            </w:r>
          </w:p>
        </w:tc>
      </w:tr>
      <w:tr w:rsidR="008429D9" w:rsidRPr="0013063E" w:rsidTr="00BC2898">
        <w:trPr>
          <w:trHeight w:val="1773"/>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25</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Уровень обеспеченности централизованным  водоснабжением,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82</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82,5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84</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88</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both"/>
              <w:rPr>
                <w:rFonts w:eastAsia="Times New Roman"/>
                <w:color w:val="000000"/>
                <w:lang w:eastAsia="ru-RU"/>
              </w:rPr>
            </w:pPr>
            <w:r w:rsidRPr="0013063E">
              <w:rPr>
                <w:rFonts w:eastAsia="Times New Roman"/>
                <w:color w:val="000000"/>
                <w:lang w:eastAsia="ru-RU"/>
              </w:rPr>
              <w:t>Заместитель главы администраци</w:t>
            </w:r>
            <w:proofErr w:type="gramStart"/>
            <w:r w:rsidRPr="0013063E">
              <w:rPr>
                <w:rFonts w:eastAsia="Times New Roman"/>
                <w:color w:val="000000"/>
                <w:lang w:eastAsia="ru-RU"/>
              </w:rPr>
              <w:t>и-</w:t>
            </w:r>
            <w:proofErr w:type="gramEnd"/>
            <w:r w:rsidRPr="0013063E">
              <w:rPr>
                <w:rFonts w:eastAsia="Times New Roman"/>
                <w:color w:val="000000"/>
                <w:lang w:eastAsia="ru-RU"/>
              </w:rPr>
              <w:t xml:space="preserve"> начальник отдела по архитектуре и строительной политике администрации муниципального района</w:t>
            </w:r>
          </w:p>
        </w:tc>
      </w:tr>
      <w:tr w:rsidR="008429D9" w:rsidRPr="0013063E" w:rsidTr="00BC2898">
        <w:trPr>
          <w:trHeight w:val="1905"/>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26</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Уровень газификации,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89</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89</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95</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both"/>
              <w:rPr>
                <w:rFonts w:eastAsia="Times New Roman"/>
                <w:color w:val="000000"/>
                <w:lang w:eastAsia="ru-RU"/>
              </w:rPr>
            </w:pPr>
            <w:r w:rsidRPr="0013063E">
              <w:rPr>
                <w:rFonts w:eastAsia="Times New Roman"/>
                <w:color w:val="000000"/>
                <w:lang w:eastAsia="ru-RU"/>
              </w:rPr>
              <w:t>Заместитель главы администраци</w:t>
            </w:r>
            <w:proofErr w:type="gramStart"/>
            <w:r w:rsidRPr="0013063E">
              <w:rPr>
                <w:rFonts w:eastAsia="Times New Roman"/>
                <w:color w:val="000000"/>
                <w:lang w:eastAsia="ru-RU"/>
              </w:rPr>
              <w:t>и-</w:t>
            </w:r>
            <w:proofErr w:type="gramEnd"/>
            <w:r w:rsidRPr="0013063E">
              <w:rPr>
                <w:rFonts w:eastAsia="Times New Roman"/>
                <w:color w:val="000000"/>
                <w:lang w:eastAsia="ru-RU"/>
              </w:rPr>
              <w:t xml:space="preserve"> начальник отдела по архитектуре и строительной политике администрации муниципального района</w:t>
            </w:r>
          </w:p>
        </w:tc>
      </w:tr>
      <w:tr w:rsidR="008429D9" w:rsidRPr="0013063E" w:rsidTr="00BC2898">
        <w:trPr>
          <w:trHeight w:val="1998"/>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27</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Доля протяженности автомобильных дорог общего пользования местного значения, не отвечающих нормативным требованиям,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84</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80,8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80,6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80,4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79,1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72,2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65</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both"/>
              <w:rPr>
                <w:rFonts w:eastAsia="Times New Roman"/>
                <w:color w:val="000000"/>
                <w:lang w:eastAsia="ru-RU"/>
              </w:rPr>
            </w:pPr>
            <w:r w:rsidRPr="0013063E">
              <w:rPr>
                <w:rFonts w:eastAsia="Times New Roman"/>
                <w:color w:val="000000"/>
                <w:lang w:eastAsia="ru-RU"/>
              </w:rPr>
              <w:t>Заместитель главы администраци</w:t>
            </w:r>
            <w:proofErr w:type="gramStart"/>
            <w:r w:rsidRPr="0013063E">
              <w:rPr>
                <w:rFonts w:eastAsia="Times New Roman"/>
                <w:color w:val="000000"/>
                <w:lang w:eastAsia="ru-RU"/>
              </w:rPr>
              <w:t>и-</w:t>
            </w:r>
            <w:proofErr w:type="gramEnd"/>
            <w:r w:rsidRPr="0013063E">
              <w:rPr>
                <w:rFonts w:eastAsia="Times New Roman"/>
                <w:color w:val="000000"/>
                <w:lang w:eastAsia="ru-RU"/>
              </w:rPr>
              <w:t xml:space="preserve"> начальник отдела по архитектуре и строительной политике администрации муниципального района</w:t>
            </w:r>
          </w:p>
        </w:tc>
      </w:tr>
      <w:tr w:rsidR="008429D9" w:rsidRPr="0013063E" w:rsidTr="00BC2898">
        <w:trPr>
          <w:trHeight w:val="1842"/>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lastRenderedPageBreak/>
              <w:t>28</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Доля протяженности освещенных частей улиц, проездов, набережных к их общей протяженности на конец отчетного года,%</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90,5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91,5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91,6</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91,8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92</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92,1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94</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98</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both"/>
              <w:rPr>
                <w:rFonts w:eastAsia="Times New Roman"/>
                <w:color w:val="000000"/>
                <w:lang w:eastAsia="ru-RU"/>
              </w:rPr>
            </w:pPr>
            <w:r w:rsidRPr="0013063E">
              <w:rPr>
                <w:rFonts w:eastAsia="Times New Roman"/>
                <w:color w:val="000000"/>
                <w:lang w:eastAsia="ru-RU"/>
              </w:rPr>
              <w:t>Заместитель главы администраци</w:t>
            </w:r>
            <w:proofErr w:type="gramStart"/>
            <w:r w:rsidRPr="0013063E">
              <w:rPr>
                <w:rFonts w:eastAsia="Times New Roman"/>
                <w:color w:val="000000"/>
                <w:lang w:eastAsia="ru-RU"/>
              </w:rPr>
              <w:t>и-</w:t>
            </w:r>
            <w:proofErr w:type="gramEnd"/>
            <w:r w:rsidRPr="0013063E">
              <w:rPr>
                <w:rFonts w:eastAsia="Times New Roman"/>
                <w:color w:val="000000"/>
                <w:lang w:eastAsia="ru-RU"/>
              </w:rPr>
              <w:t xml:space="preserve"> начальник отдела по архитектуре и строительной политике администрации муниципального района</w:t>
            </w:r>
          </w:p>
        </w:tc>
      </w:tr>
      <w:tr w:rsidR="008429D9" w:rsidRPr="0013063E" w:rsidTr="00BC2898">
        <w:trPr>
          <w:trHeight w:val="28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1278"/>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29</w:t>
            </w:r>
          </w:p>
        </w:tc>
        <w:tc>
          <w:tcPr>
            <w:tcW w:w="2630"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Доля населения, систематически занимающегося физической культурой и спортом, %</w:t>
            </w:r>
          </w:p>
        </w:tc>
        <w:tc>
          <w:tcPr>
            <w:tcW w:w="1011"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40,5</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40,8</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41</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41,5</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41,5</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41,6</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41,7</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41,7</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41,8</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45,6</w:t>
            </w:r>
          </w:p>
        </w:tc>
        <w:tc>
          <w:tcPr>
            <w:tcW w:w="295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 МКУ "Центр развития образования Таловского муниципального района"</w:t>
            </w:r>
          </w:p>
        </w:tc>
      </w:tr>
      <w:tr w:rsidR="008429D9" w:rsidRPr="0013063E" w:rsidTr="00BC2898">
        <w:trPr>
          <w:trHeight w:val="1298"/>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Общая площадь жилых помещений, приходящаяся в среднем на одного жителя, </w:t>
            </w:r>
            <w:proofErr w:type="spellStart"/>
            <w:r w:rsidRPr="0013063E">
              <w:rPr>
                <w:rFonts w:eastAsia="Times New Roman"/>
                <w:color w:val="000000"/>
                <w:lang w:eastAsia="ru-RU"/>
              </w:rPr>
              <w:t>кв.м</w:t>
            </w:r>
            <w:proofErr w:type="spellEnd"/>
            <w:r w:rsidRPr="0013063E">
              <w:rPr>
                <w:rFonts w:eastAsia="Times New Roman"/>
                <w:color w:val="000000"/>
                <w:lang w:eastAsia="ru-RU"/>
              </w:rPr>
              <w:t>.</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30,6</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33</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Отдел по архитектуре и строительной политике администрации муниципального района</w:t>
            </w:r>
          </w:p>
        </w:tc>
      </w:tr>
      <w:tr w:rsidR="008429D9" w:rsidRPr="0013063E" w:rsidTr="00BC2898">
        <w:trPr>
          <w:trHeight w:val="3032"/>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31</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proofErr w:type="gramStart"/>
            <w:r w:rsidRPr="0013063E">
              <w:rPr>
                <w:rFonts w:eastAsia="Times New Roman"/>
                <w:color w:val="000000"/>
                <w:lang w:eastAsia="ru-RU"/>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 %</w:t>
            </w:r>
            <w:proofErr w:type="gramEnd"/>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28,71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28,71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28,71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28,71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28,71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28,71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28,71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28,71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28,71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28,71</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Отдел по архитектуре и строительной политике администрации муниципального района</w:t>
            </w:r>
          </w:p>
        </w:tc>
      </w:tr>
      <w:tr w:rsidR="008429D9" w:rsidRPr="0013063E" w:rsidTr="00BC2898">
        <w:trPr>
          <w:trHeight w:val="1390"/>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lastRenderedPageBreak/>
              <w:t>32</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Ввод (приобретение) жилья для граждан, проживающих в сельской местности, </w:t>
            </w:r>
            <w:proofErr w:type="spellStart"/>
            <w:r w:rsidRPr="0013063E">
              <w:rPr>
                <w:rFonts w:eastAsia="Times New Roman"/>
                <w:color w:val="000000"/>
                <w:lang w:eastAsia="ru-RU"/>
              </w:rPr>
              <w:t>кв.м</w:t>
            </w:r>
            <w:proofErr w:type="spellEnd"/>
            <w:r w:rsidRPr="0013063E">
              <w:rPr>
                <w:rFonts w:eastAsia="Times New Roman"/>
                <w:color w:val="000000"/>
                <w:lang w:eastAsia="ru-RU"/>
              </w:rPr>
              <w:t>.</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483,7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350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350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350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350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350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350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350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350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350</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МКУ «Управление сельского хозяйства Таловского муниципального района»</w:t>
            </w:r>
          </w:p>
        </w:tc>
      </w:tr>
      <w:tr w:rsidR="008429D9" w:rsidRPr="0013063E" w:rsidTr="00BC2898">
        <w:trPr>
          <w:trHeight w:val="1558"/>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33</w:t>
            </w:r>
          </w:p>
        </w:tc>
        <w:tc>
          <w:tcPr>
            <w:tcW w:w="2630" w:type="dxa"/>
            <w:tcBorders>
              <w:top w:val="nil"/>
              <w:left w:val="nil"/>
              <w:bottom w:val="single" w:sz="4" w:space="0" w:color="auto"/>
              <w:right w:val="single" w:sz="4" w:space="0" w:color="auto"/>
            </w:tcBorders>
            <w:shd w:val="clear" w:color="auto" w:fill="auto"/>
            <w:hideMark/>
          </w:tcPr>
          <w:p w:rsidR="008429D9" w:rsidRDefault="008429D9" w:rsidP="00BC2898">
            <w:pPr>
              <w:rPr>
                <w:rFonts w:eastAsia="Times New Roman"/>
                <w:color w:val="000000"/>
                <w:lang w:eastAsia="ru-RU"/>
              </w:rPr>
            </w:pPr>
            <w:r w:rsidRPr="0013063E">
              <w:rPr>
                <w:rFonts w:eastAsia="Times New Roman"/>
                <w:color w:val="000000"/>
                <w:lang w:eastAsia="ru-RU"/>
              </w:rPr>
              <w:t>Количество молодых семей, улучшивших жилищные условия с помощью государственной поддержки, ед.</w:t>
            </w:r>
          </w:p>
          <w:p w:rsidR="008429D9" w:rsidRDefault="008429D9" w:rsidP="00BC2898">
            <w:pPr>
              <w:rPr>
                <w:rFonts w:eastAsia="Times New Roman"/>
                <w:color w:val="000000"/>
                <w:lang w:eastAsia="ru-RU"/>
              </w:rPr>
            </w:pPr>
          </w:p>
          <w:p w:rsidR="008429D9" w:rsidRPr="0013063E" w:rsidRDefault="008429D9" w:rsidP="00BC2898">
            <w:pPr>
              <w:rPr>
                <w:rFonts w:eastAsia="Times New Roman"/>
                <w:color w:val="000000"/>
                <w:lang w:eastAsia="ru-RU"/>
              </w:rPr>
            </w:pP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15</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Отдел по архитектуре и строительной политике администрации муниципального района</w:t>
            </w:r>
          </w:p>
        </w:tc>
      </w:tr>
      <w:tr w:rsidR="008429D9" w:rsidRPr="0013063E" w:rsidTr="00BC2898">
        <w:trPr>
          <w:trHeight w:val="42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w:t>
            </w:r>
          </w:p>
        </w:tc>
        <w:tc>
          <w:tcPr>
            <w:tcW w:w="14301" w:type="dxa"/>
            <w:gridSpan w:val="12"/>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xml:space="preserve">СЦ 1.3 </w:t>
            </w:r>
            <w:r w:rsidRPr="0013063E">
              <w:rPr>
                <w:rFonts w:eastAsia="Times New Roman"/>
                <w:color w:val="000000"/>
                <w:lang w:eastAsia="ru-RU"/>
              </w:rPr>
              <w:t>Улучшение экологической ситуации</w:t>
            </w:r>
          </w:p>
        </w:tc>
      </w:tr>
      <w:tr w:rsidR="008429D9" w:rsidRPr="0013063E" w:rsidTr="00BC2898">
        <w:trPr>
          <w:trHeight w:val="2055"/>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jc w:val="right"/>
              <w:rPr>
                <w:rFonts w:eastAsia="Times New Roman"/>
                <w:color w:val="000000"/>
                <w:lang w:eastAsia="ru-RU"/>
              </w:rPr>
            </w:pPr>
            <w:r w:rsidRPr="0013063E">
              <w:rPr>
                <w:rFonts w:eastAsia="Times New Roman"/>
                <w:color w:val="000000"/>
                <w:lang w:eastAsia="ru-RU"/>
              </w:rPr>
              <w:t>34</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Индекс физического объема природоохранных расходов,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107,6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108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right"/>
              <w:rPr>
                <w:rFonts w:eastAsia="Times New Roman"/>
                <w:color w:val="000000"/>
                <w:lang w:eastAsia="ru-RU"/>
              </w:rPr>
            </w:pPr>
            <w:r w:rsidRPr="0013063E">
              <w:rPr>
                <w:rFonts w:eastAsia="Times New Roman"/>
                <w:color w:val="000000"/>
                <w:lang w:eastAsia="ru-RU"/>
              </w:rPr>
              <w:t>108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109</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109,5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110,2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111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111,1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112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113</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both"/>
              <w:rPr>
                <w:rFonts w:eastAsia="Times New Roman"/>
                <w:color w:val="000000"/>
                <w:lang w:eastAsia="ru-RU"/>
              </w:rPr>
            </w:pPr>
            <w:r w:rsidRPr="0013063E">
              <w:rPr>
                <w:rFonts w:eastAsia="Times New Roman"/>
                <w:color w:val="000000"/>
                <w:lang w:eastAsia="ru-RU"/>
              </w:rPr>
              <w:t>Заместитель главы администраци</w:t>
            </w:r>
            <w:proofErr w:type="gramStart"/>
            <w:r w:rsidRPr="0013063E">
              <w:rPr>
                <w:rFonts w:eastAsia="Times New Roman"/>
                <w:color w:val="000000"/>
                <w:lang w:eastAsia="ru-RU"/>
              </w:rPr>
              <w:t>и-</w:t>
            </w:r>
            <w:proofErr w:type="gramEnd"/>
            <w:r w:rsidRPr="0013063E">
              <w:rPr>
                <w:rFonts w:eastAsia="Times New Roman"/>
                <w:color w:val="000000"/>
                <w:lang w:eastAsia="ru-RU"/>
              </w:rPr>
              <w:t xml:space="preserve"> начальник отдела по архитектуре и строительной политике администрации муниципального района</w:t>
            </w:r>
          </w:p>
        </w:tc>
      </w:tr>
      <w:tr w:rsidR="008429D9" w:rsidRPr="0013063E" w:rsidTr="00BC2898">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w:t>
            </w:r>
          </w:p>
        </w:tc>
        <w:tc>
          <w:tcPr>
            <w:tcW w:w="14301" w:type="dxa"/>
            <w:gridSpan w:val="12"/>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xml:space="preserve">СЦ 2 </w:t>
            </w:r>
            <w:r w:rsidRPr="0013063E">
              <w:rPr>
                <w:rFonts w:eastAsia="Times New Roman"/>
                <w:i/>
                <w:iCs/>
                <w:color w:val="000000"/>
                <w:lang w:eastAsia="ru-RU"/>
              </w:rPr>
              <w:t>Обеспечение устойчивого развития экономики района</w:t>
            </w:r>
          </w:p>
        </w:tc>
      </w:tr>
      <w:tr w:rsidR="008429D9" w:rsidRPr="0013063E" w:rsidTr="00BC2898">
        <w:trPr>
          <w:trHeight w:val="630"/>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w:t>
            </w:r>
          </w:p>
        </w:tc>
        <w:tc>
          <w:tcPr>
            <w:tcW w:w="14301" w:type="dxa"/>
            <w:gridSpan w:val="12"/>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xml:space="preserve">СЦ 2.1 </w:t>
            </w:r>
            <w:r w:rsidRPr="0013063E">
              <w:rPr>
                <w:rFonts w:eastAsia="Times New Roman"/>
                <w:color w:val="000000"/>
                <w:lang w:eastAsia="ru-RU"/>
              </w:rPr>
              <w:t>Интенсификация производства функционирующих сельскохозяйственных предприятий</w:t>
            </w:r>
          </w:p>
        </w:tc>
      </w:tr>
      <w:tr w:rsidR="008429D9" w:rsidRPr="0013063E" w:rsidTr="00BC2898">
        <w:trPr>
          <w:trHeight w:val="1171"/>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35</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Индекс производства продукции сельского хозяйства в хозяйствах всех категорий</w:t>
            </w:r>
            <w:proofErr w:type="gramStart"/>
            <w:r w:rsidRPr="0013063E">
              <w:rPr>
                <w:rFonts w:eastAsia="Times New Roman"/>
                <w:color w:val="000000"/>
                <w:lang w:eastAsia="ru-RU"/>
              </w:rPr>
              <w:t xml:space="preserve"> ,</w:t>
            </w:r>
            <w:proofErr w:type="gramEnd"/>
            <w:r w:rsidRPr="0013063E">
              <w:rPr>
                <w:rFonts w:eastAsia="Times New Roman"/>
                <w:color w:val="000000"/>
                <w:lang w:eastAsia="ru-RU"/>
              </w:rPr>
              <w:t xml:space="preserve">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112,2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116,1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117,6</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120,1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122,2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123,7</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124,1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144,6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167,7</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МКУ «Управление сельского хозяйства Таловского муниципального района»    </w:t>
            </w:r>
          </w:p>
        </w:tc>
      </w:tr>
      <w:tr w:rsidR="008429D9" w:rsidRPr="0013063E" w:rsidTr="00BC2898">
        <w:trPr>
          <w:trHeight w:val="1206"/>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lastRenderedPageBreak/>
              <w:t>36</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Рост объемов производства молока в сельхозпредприятиях и КФХ, к базовому году,%</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101,5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101,5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101,6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101,7</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101,5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101,4</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101,3</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101,4</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102,3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103,2</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МКУ «Управление сельского хозяйства Таловского муниципального района»  </w:t>
            </w:r>
          </w:p>
        </w:tc>
      </w:tr>
      <w:tr w:rsidR="008429D9" w:rsidRPr="0013063E" w:rsidTr="00BC2898">
        <w:trPr>
          <w:trHeight w:val="1934"/>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37</w:t>
            </w:r>
          </w:p>
        </w:tc>
        <w:tc>
          <w:tcPr>
            <w:tcW w:w="2630" w:type="dxa"/>
            <w:tcBorders>
              <w:top w:val="nil"/>
              <w:left w:val="nil"/>
              <w:bottom w:val="single" w:sz="4" w:space="0" w:color="auto"/>
              <w:right w:val="single" w:sz="4" w:space="0" w:color="auto"/>
            </w:tcBorders>
            <w:shd w:val="clear" w:color="auto" w:fill="auto"/>
            <w:hideMark/>
          </w:tcPr>
          <w:p w:rsidR="008429D9" w:rsidRDefault="008429D9" w:rsidP="00BC2898">
            <w:pPr>
              <w:rPr>
                <w:rFonts w:eastAsia="Times New Roman"/>
                <w:color w:val="000000"/>
                <w:lang w:eastAsia="ru-RU"/>
              </w:rPr>
            </w:pPr>
            <w:r w:rsidRPr="0013063E">
              <w:rPr>
                <w:rFonts w:eastAsia="Times New Roman"/>
                <w:color w:val="000000"/>
                <w:lang w:eastAsia="ru-RU"/>
              </w:rPr>
              <w:t>Рост объемов производства мяса скота и птицы на убой в живом весе в сельхозпредприятиях и КФХ, к базовому году, %</w:t>
            </w:r>
          </w:p>
          <w:p w:rsidR="008429D9" w:rsidRDefault="008429D9" w:rsidP="00BC2898">
            <w:pPr>
              <w:rPr>
                <w:rFonts w:eastAsia="Times New Roman"/>
                <w:color w:val="000000"/>
                <w:lang w:eastAsia="ru-RU"/>
              </w:rPr>
            </w:pPr>
          </w:p>
          <w:p w:rsidR="008429D9" w:rsidRDefault="008429D9" w:rsidP="00BC2898">
            <w:pPr>
              <w:rPr>
                <w:rFonts w:eastAsia="Times New Roman"/>
                <w:color w:val="000000"/>
                <w:lang w:eastAsia="ru-RU"/>
              </w:rPr>
            </w:pPr>
          </w:p>
          <w:p w:rsidR="008429D9" w:rsidRDefault="008429D9" w:rsidP="00BC2898">
            <w:pPr>
              <w:rPr>
                <w:rFonts w:eastAsia="Times New Roman"/>
                <w:color w:val="000000"/>
                <w:lang w:eastAsia="ru-RU"/>
              </w:rPr>
            </w:pPr>
          </w:p>
          <w:p w:rsidR="008429D9" w:rsidRPr="0013063E" w:rsidRDefault="008429D9" w:rsidP="00BC2898">
            <w:pPr>
              <w:rPr>
                <w:rFonts w:eastAsia="Times New Roman"/>
                <w:color w:val="000000"/>
                <w:lang w:eastAsia="ru-RU"/>
              </w:rPr>
            </w:pP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119,5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119,7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119,9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120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120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118,2</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118,3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120,1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121,5</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МКУ «Управление сельского хозяйства Таловского муниципального района»  </w:t>
            </w:r>
          </w:p>
        </w:tc>
      </w:tr>
      <w:tr w:rsidR="008429D9" w:rsidRPr="0013063E" w:rsidTr="00BC2898">
        <w:trPr>
          <w:trHeight w:val="28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1137"/>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38</w:t>
            </w:r>
          </w:p>
        </w:tc>
        <w:tc>
          <w:tcPr>
            <w:tcW w:w="2630"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Объем инвестиций в основной капитал в расчете на душу населения, тыс. руб.</w:t>
            </w:r>
          </w:p>
        </w:tc>
        <w:tc>
          <w:tcPr>
            <w:tcW w:w="1011"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56,16</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16,8</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16,9</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17</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17,2</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17,4</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17,6</w:t>
            </w:r>
          </w:p>
        </w:tc>
        <w:tc>
          <w:tcPr>
            <w:tcW w:w="81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17,7</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21,3</w:t>
            </w:r>
          </w:p>
        </w:tc>
        <w:tc>
          <w:tcPr>
            <w:tcW w:w="87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24,8</w:t>
            </w:r>
          </w:p>
        </w:tc>
        <w:tc>
          <w:tcPr>
            <w:tcW w:w="2956" w:type="dxa"/>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sz w:val="22"/>
                <w:szCs w:val="22"/>
                <w:lang w:eastAsia="ru-RU"/>
              </w:rPr>
            </w:pPr>
            <w:r w:rsidRPr="0013063E">
              <w:rPr>
                <w:rFonts w:eastAsia="Times New Roman"/>
                <w:color w:val="000000"/>
                <w:sz w:val="22"/>
                <w:szCs w:val="22"/>
                <w:lang w:eastAsia="ru-RU"/>
              </w:rPr>
              <w:t xml:space="preserve">МКУ «Управление сельского хозяйства Таловского муниципального района»  </w:t>
            </w:r>
          </w:p>
        </w:tc>
      </w:tr>
      <w:tr w:rsidR="008429D9" w:rsidRPr="0013063E" w:rsidTr="00BC2898">
        <w:trPr>
          <w:trHeight w:val="2527"/>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39</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Обеспеченность бюджета муниципального образования налоговыми и неналоговыми доходами в расчете на 10000 рублей доходов местного бюджета,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7,89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7,97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8,56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8,56</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8,21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7,92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7,64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7,65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8,31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9,41</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Финансовый  отдел администрации муниципального  района</w:t>
            </w:r>
          </w:p>
        </w:tc>
      </w:tr>
      <w:tr w:rsidR="008429D9" w:rsidRPr="0013063E" w:rsidTr="00BC2898">
        <w:trPr>
          <w:trHeight w:val="1132"/>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lastRenderedPageBreak/>
              <w:t>40</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Доля прибыльных сельскохозяйственных </w:t>
            </w:r>
            <w:proofErr w:type="gramStart"/>
            <w:r w:rsidRPr="0013063E">
              <w:rPr>
                <w:rFonts w:eastAsia="Times New Roman"/>
                <w:color w:val="000000"/>
                <w:lang w:eastAsia="ru-RU"/>
              </w:rPr>
              <w:t>организаций</w:t>
            </w:r>
            <w:proofErr w:type="gramEnd"/>
            <w:r w:rsidRPr="0013063E">
              <w:rPr>
                <w:rFonts w:eastAsia="Times New Roman"/>
                <w:color w:val="000000"/>
                <w:lang w:eastAsia="ru-RU"/>
              </w:rPr>
              <w:t xml:space="preserve"> в общем их числе,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100</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МКУ «Управление сельского хозяйства Таловского муниципального района»  </w:t>
            </w:r>
          </w:p>
        </w:tc>
      </w:tr>
      <w:tr w:rsidR="008429D9" w:rsidRPr="0013063E" w:rsidTr="00BC2898">
        <w:trPr>
          <w:trHeight w:val="1971"/>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41</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Количество консультаций  предоставленных сельскохозяйственным товаропроизводителям, включая ЛПХ, кол-во консультаций</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1100</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МКУ «Управление сельского хозяйства Таловского муниципального района»  </w:t>
            </w:r>
          </w:p>
        </w:tc>
      </w:tr>
      <w:tr w:rsidR="008429D9" w:rsidRPr="0013063E" w:rsidTr="00BC2898">
        <w:trPr>
          <w:trHeight w:val="1687"/>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42</w:t>
            </w:r>
          </w:p>
        </w:tc>
        <w:tc>
          <w:tcPr>
            <w:tcW w:w="2630" w:type="dxa"/>
            <w:tcBorders>
              <w:top w:val="nil"/>
              <w:left w:val="nil"/>
              <w:bottom w:val="single" w:sz="4" w:space="0" w:color="auto"/>
              <w:right w:val="single" w:sz="4" w:space="0" w:color="auto"/>
            </w:tcBorders>
            <w:shd w:val="clear" w:color="auto" w:fill="auto"/>
            <w:hideMark/>
          </w:tcPr>
          <w:p w:rsidR="008429D9" w:rsidRDefault="008429D9" w:rsidP="00BC2898">
            <w:pPr>
              <w:rPr>
                <w:rFonts w:eastAsia="Times New Roman"/>
                <w:color w:val="000000"/>
                <w:lang w:eastAsia="ru-RU"/>
              </w:rPr>
            </w:pPr>
            <w:r w:rsidRPr="0013063E">
              <w:rPr>
                <w:rFonts w:eastAsia="Times New Roman"/>
                <w:color w:val="000000"/>
                <w:lang w:eastAsia="ru-RU"/>
              </w:rPr>
              <w:t>Доходы консолидированного бюджета  от сдачи в аренду имущества и земельных участков, тыс. руб.</w:t>
            </w:r>
          </w:p>
          <w:p w:rsidR="008429D9" w:rsidRDefault="008429D9" w:rsidP="00BC2898">
            <w:pPr>
              <w:rPr>
                <w:rFonts w:eastAsia="Times New Roman"/>
                <w:color w:val="000000"/>
                <w:lang w:eastAsia="ru-RU"/>
              </w:rPr>
            </w:pPr>
          </w:p>
          <w:p w:rsidR="008429D9" w:rsidRDefault="008429D9" w:rsidP="00BC2898">
            <w:pPr>
              <w:rPr>
                <w:rFonts w:eastAsia="Times New Roman"/>
                <w:color w:val="000000"/>
                <w:lang w:eastAsia="ru-RU"/>
              </w:rPr>
            </w:pPr>
          </w:p>
          <w:p w:rsidR="008429D9" w:rsidRPr="0013063E" w:rsidRDefault="008429D9" w:rsidP="00BC2898">
            <w:pPr>
              <w:rPr>
                <w:rFonts w:eastAsia="Times New Roman"/>
                <w:color w:val="000000"/>
                <w:lang w:eastAsia="ru-RU"/>
              </w:rPr>
            </w:pP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34600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31600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31642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31642</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31620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31610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31600</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31600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31600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31600</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Отдел по управлению муниципальным имуществом администрации муниципального района</w:t>
            </w:r>
          </w:p>
        </w:tc>
      </w:tr>
      <w:tr w:rsidR="008429D9" w:rsidRPr="0013063E" w:rsidTr="00BC2898">
        <w:trPr>
          <w:trHeight w:val="283"/>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w:t>
            </w:r>
          </w:p>
        </w:tc>
        <w:tc>
          <w:tcPr>
            <w:tcW w:w="14301" w:type="dxa"/>
            <w:gridSpan w:val="12"/>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rPr>
                <w:rFonts w:eastAsia="Times New Roman"/>
                <w:b/>
                <w:bCs/>
                <w:color w:val="000000"/>
                <w:lang w:eastAsia="ru-RU"/>
              </w:rPr>
            </w:pPr>
            <w:r w:rsidRPr="0013063E">
              <w:rPr>
                <w:rFonts w:eastAsia="Times New Roman"/>
                <w:b/>
                <w:bCs/>
                <w:color w:val="000000"/>
                <w:lang w:eastAsia="ru-RU"/>
              </w:rPr>
              <w:t xml:space="preserve">СЦ 2.2 </w:t>
            </w:r>
            <w:r w:rsidRPr="0013063E">
              <w:rPr>
                <w:rFonts w:eastAsia="Times New Roman"/>
                <w:color w:val="000000"/>
                <w:lang w:eastAsia="ru-RU"/>
              </w:rPr>
              <w:t>Развитие промышленности муниципального образования</w:t>
            </w:r>
          </w:p>
        </w:tc>
      </w:tr>
      <w:tr w:rsidR="008429D9" w:rsidRPr="0013063E" w:rsidTr="00BC2898">
        <w:trPr>
          <w:trHeight w:val="2502"/>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jc w:val="right"/>
              <w:rPr>
                <w:rFonts w:eastAsia="Times New Roman"/>
                <w:color w:val="000000"/>
                <w:lang w:eastAsia="ru-RU"/>
              </w:rPr>
            </w:pPr>
            <w:r w:rsidRPr="0013063E">
              <w:rPr>
                <w:rFonts w:eastAsia="Times New Roman"/>
                <w:color w:val="000000"/>
                <w:lang w:eastAsia="ru-RU"/>
              </w:rPr>
              <w:t>43</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Объем отгруженных товаров собственного производства, выполненных работ и услуг собственными силами в промышленном производстве, в млн. рублей</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615,3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635,6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right"/>
              <w:rPr>
                <w:rFonts w:eastAsia="Times New Roman"/>
                <w:color w:val="000000"/>
                <w:lang w:eastAsia="ru-RU"/>
              </w:rPr>
            </w:pPr>
            <w:r w:rsidRPr="0013063E">
              <w:rPr>
                <w:rFonts w:eastAsia="Times New Roman"/>
                <w:color w:val="000000"/>
                <w:lang w:eastAsia="ru-RU"/>
              </w:rPr>
              <w:t>658,4</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684,1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701,1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720,3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763,8</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770,1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931,1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color w:val="000000"/>
                <w:lang w:eastAsia="ru-RU"/>
              </w:rPr>
            </w:pPr>
            <w:r w:rsidRPr="0013063E">
              <w:rPr>
                <w:rFonts w:eastAsia="Times New Roman"/>
                <w:color w:val="000000"/>
                <w:lang w:eastAsia="ru-RU"/>
              </w:rPr>
              <w:t>1492,2</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both"/>
              <w:rPr>
                <w:rFonts w:eastAsia="Times New Roman"/>
                <w:color w:val="000000"/>
                <w:lang w:eastAsia="ru-RU"/>
              </w:rPr>
            </w:pPr>
            <w:r w:rsidRPr="0013063E">
              <w:rPr>
                <w:rFonts w:eastAsia="Times New Roman"/>
                <w:color w:val="000000"/>
                <w:lang w:eastAsia="ru-RU"/>
              </w:rPr>
              <w:t xml:space="preserve">Заместитель главы </w:t>
            </w:r>
            <w:proofErr w:type="gramStart"/>
            <w:r w:rsidRPr="0013063E">
              <w:rPr>
                <w:rFonts w:eastAsia="Times New Roman"/>
                <w:color w:val="000000"/>
                <w:lang w:eastAsia="ru-RU"/>
              </w:rPr>
              <w:t>администрации-начальник</w:t>
            </w:r>
            <w:proofErr w:type="gramEnd"/>
            <w:r w:rsidRPr="0013063E">
              <w:rPr>
                <w:rFonts w:eastAsia="Times New Roman"/>
                <w:color w:val="000000"/>
                <w:lang w:eastAsia="ru-RU"/>
              </w:rPr>
              <w:t xml:space="preserve"> отдела по экономике администрации муниципального района</w:t>
            </w:r>
          </w:p>
        </w:tc>
      </w:tr>
      <w:tr w:rsidR="008429D9" w:rsidRPr="0013063E" w:rsidTr="00BC2898">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w:t>
            </w:r>
          </w:p>
        </w:tc>
        <w:tc>
          <w:tcPr>
            <w:tcW w:w="14301" w:type="dxa"/>
            <w:gridSpan w:val="12"/>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xml:space="preserve">СЦ 2.3 </w:t>
            </w:r>
            <w:r w:rsidRPr="0013063E">
              <w:rPr>
                <w:rFonts w:eastAsia="Times New Roman"/>
                <w:color w:val="000000"/>
                <w:lang w:eastAsia="ru-RU"/>
              </w:rPr>
              <w:t>Повышение предпринимательской активности населения</w:t>
            </w:r>
          </w:p>
        </w:tc>
      </w:tr>
      <w:tr w:rsidR="008429D9" w:rsidRPr="0013063E" w:rsidTr="00BC2898">
        <w:trPr>
          <w:trHeight w:val="1365"/>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lastRenderedPageBreak/>
              <w:t>44</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Число субъектов  малого и среднего предпринимательства на 10000 человек населения, ед.</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286,5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290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291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294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296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307</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308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330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348</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both"/>
              <w:rPr>
                <w:rFonts w:eastAsia="Times New Roman"/>
                <w:color w:val="000000"/>
                <w:lang w:eastAsia="ru-RU"/>
              </w:rPr>
            </w:pPr>
            <w:r w:rsidRPr="0013063E">
              <w:rPr>
                <w:rFonts w:eastAsia="Times New Roman"/>
                <w:color w:val="000000"/>
                <w:lang w:eastAsia="ru-RU"/>
              </w:rPr>
              <w:t xml:space="preserve">Заместитель главы </w:t>
            </w:r>
            <w:proofErr w:type="gramStart"/>
            <w:r w:rsidRPr="0013063E">
              <w:rPr>
                <w:rFonts w:eastAsia="Times New Roman"/>
                <w:color w:val="000000"/>
                <w:lang w:eastAsia="ru-RU"/>
              </w:rPr>
              <w:t>администрации-начальник</w:t>
            </w:r>
            <w:proofErr w:type="gramEnd"/>
            <w:r w:rsidRPr="0013063E">
              <w:rPr>
                <w:rFonts w:eastAsia="Times New Roman"/>
                <w:color w:val="000000"/>
                <w:lang w:eastAsia="ru-RU"/>
              </w:rPr>
              <w:t xml:space="preserve"> отдела по экономике администрации муниципального района</w:t>
            </w:r>
          </w:p>
        </w:tc>
      </w:tr>
      <w:tr w:rsidR="008429D9" w:rsidRPr="0013063E" w:rsidTr="00BC2898">
        <w:trPr>
          <w:trHeight w:val="1541"/>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45</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Объем привлеченных средств путем инициативного бюджетирования на душу населения, тыс. руб.</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0,13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0,12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0,11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0,1</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0,07</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0,05</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0,029</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0,030</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0,062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0,098</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jc w:val="both"/>
              <w:rPr>
                <w:rFonts w:eastAsia="Times New Roman"/>
                <w:color w:val="000000"/>
                <w:lang w:eastAsia="ru-RU"/>
              </w:rPr>
            </w:pPr>
            <w:r w:rsidRPr="0013063E">
              <w:rPr>
                <w:rFonts w:eastAsia="Times New Roman"/>
                <w:color w:val="000000"/>
                <w:lang w:eastAsia="ru-RU"/>
              </w:rPr>
              <w:t xml:space="preserve">Заместитель главы </w:t>
            </w:r>
            <w:proofErr w:type="gramStart"/>
            <w:r w:rsidRPr="0013063E">
              <w:rPr>
                <w:rFonts w:eastAsia="Times New Roman"/>
                <w:color w:val="000000"/>
                <w:lang w:eastAsia="ru-RU"/>
              </w:rPr>
              <w:t>администрации-начальник</w:t>
            </w:r>
            <w:proofErr w:type="gramEnd"/>
            <w:r w:rsidRPr="0013063E">
              <w:rPr>
                <w:rFonts w:eastAsia="Times New Roman"/>
                <w:color w:val="000000"/>
                <w:lang w:eastAsia="ru-RU"/>
              </w:rPr>
              <w:t xml:space="preserve"> отдела по экономике администрации муниципального района</w:t>
            </w:r>
          </w:p>
        </w:tc>
      </w:tr>
      <w:tr w:rsidR="008429D9" w:rsidRPr="0013063E" w:rsidTr="00BC2898">
        <w:trPr>
          <w:trHeight w:val="1295"/>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46</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Уровень регистрируемой безработицы в среднем за год, %</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0,9</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0,9</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0,9</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0,9</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0,9</w:t>
            </w:r>
          </w:p>
        </w:tc>
        <w:tc>
          <w:tcPr>
            <w:tcW w:w="2956" w:type="dxa"/>
            <w:tcBorders>
              <w:top w:val="nil"/>
              <w:left w:val="nil"/>
              <w:bottom w:val="single" w:sz="4" w:space="0" w:color="auto"/>
              <w:right w:val="single" w:sz="4" w:space="0" w:color="auto"/>
            </w:tcBorders>
            <w:shd w:val="clear" w:color="auto" w:fill="auto"/>
            <w:hideMark/>
          </w:tcPr>
          <w:p w:rsidR="008429D9" w:rsidRDefault="008429D9" w:rsidP="00BC2898">
            <w:pPr>
              <w:jc w:val="both"/>
              <w:rPr>
                <w:rFonts w:eastAsia="Times New Roman"/>
                <w:color w:val="000000"/>
                <w:lang w:eastAsia="ru-RU"/>
              </w:rPr>
            </w:pPr>
            <w:r w:rsidRPr="0013063E">
              <w:rPr>
                <w:rFonts w:eastAsia="Times New Roman"/>
                <w:color w:val="000000"/>
                <w:lang w:eastAsia="ru-RU"/>
              </w:rPr>
              <w:t xml:space="preserve">Заместитель главы </w:t>
            </w:r>
            <w:proofErr w:type="gramStart"/>
            <w:r w:rsidRPr="0013063E">
              <w:rPr>
                <w:rFonts w:eastAsia="Times New Roman"/>
                <w:color w:val="000000"/>
                <w:lang w:eastAsia="ru-RU"/>
              </w:rPr>
              <w:t>администрации-начальник</w:t>
            </w:r>
            <w:proofErr w:type="gramEnd"/>
            <w:r w:rsidRPr="0013063E">
              <w:rPr>
                <w:rFonts w:eastAsia="Times New Roman"/>
                <w:color w:val="000000"/>
                <w:lang w:eastAsia="ru-RU"/>
              </w:rPr>
              <w:t xml:space="preserve"> отдела по экономике администрации муниципального района</w:t>
            </w:r>
          </w:p>
          <w:p w:rsidR="008429D9" w:rsidRDefault="008429D9" w:rsidP="00BC2898">
            <w:pPr>
              <w:jc w:val="both"/>
              <w:rPr>
                <w:rFonts w:eastAsia="Times New Roman"/>
                <w:color w:val="000000"/>
                <w:lang w:eastAsia="ru-RU"/>
              </w:rPr>
            </w:pPr>
          </w:p>
          <w:p w:rsidR="008429D9" w:rsidRDefault="008429D9" w:rsidP="00BC2898">
            <w:pPr>
              <w:jc w:val="both"/>
              <w:rPr>
                <w:rFonts w:eastAsia="Times New Roman"/>
                <w:color w:val="000000"/>
                <w:lang w:eastAsia="ru-RU"/>
              </w:rPr>
            </w:pPr>
          </w:p>
          <w:p w:rsidR="008429D9" w:rsidRDefault="008429D9" w:rsidP="00BC2898">
            <w:pPr>
              <w:jc w:val="both"/>
              <w:rPr>
                <w:rFonts w:eastAsia="Times New Roman"/>
                <w:color w:val="000000"/>
                <w:lang w:eastAsia="ru-RU"/>
              </w:rPr>
            </w:pPr>
          </w:p>
          <w:p w:rsidR="008429D9" w:rsidRDefault="008429D9" w:rsidP="00BC2898">
            <w:pPr>
              <w:jc w:val="both"/>
              <w:rPr>
                <w:rFonts w:eastAsia="Times New Roman"/>
                <w:color w:val="000000"/>
                <w:lang w:eastAsia="ru-RU"/>
              </w:rPr>
            </w:pPr>
          </w:p>
          <w:p w:rsidR="008429D9" w:rsidRDefault="008429D9" w:rsidP="00BC2898">
            <w:pPr>
              <w:jc w:val="both"/>
              <w:rPr>
                <w:rFonts w:eastAsia="Times New Roman"/>
                <w:color w:val="000000"/>
                <w:lang w:eastAsia="ru-RU"/>
              </w:rPr>
            </w:pPr>
          </w:p>
          <w:p w:rsidR="008429D9" w:rsidRPr="0013063E" w:rsidRDefault="008429D9" w:rsidP="00BC2898">
            <w:pPr>
              <w:jc w:val="both"/>
              <w:rPr>
                <w:rFonts w:eastAsia="Times New Roman"/>
                <w:color w:val="000000"/>
                <w:lang w:eastAsia="ru-RU"/>
              </w:rPr>
            </w:pPr>
          </w:p>
        </w:tc>
      </w:tr>
      <w:tr w:rsidR="008429D9" w:rsidRPr="0013063E" w:rsidTr="00BC2898">
        <w:trPr>
          <w:trHeight w:val="42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sz w:val="22"/>
                <w:szCs w:val="22"/>
                <w:lang w:eastAsia="ru-RU"/>
              </w:rPr>
            </w:pPr>
            <w:r w:rsidRPr="0013063E">
              <w:rPr>
                <w:rFonts w:eastAsia="Times New Roman"/>
                <w:sz w:val="22"/>
                <w:szCs w:val="22"/>
                <w:lang w:eastAsia="ru-RU"/>
              </w:rPr>
              <w:t>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right"/>
              <w:rPr>
                <w:rFonts w:eastAsia="Times New Roman"/>
                <w:color w:val="000000"/>
                <w:sz w:val="22"/>
                <w:szCs w:val="22"/>
                <w:lang w:eastAsia="ru-RU"/>
              </w:rPr>
            </w:pPr>
            <w:r w:rsidRPr="0013063E">
              <w:rPr>
                <w:rFonts w:eastAsia="Times New Roman"/>
                <w:color w:val="000000"/>
                <w:sz w:val="22"/>
                <w:szCs w:val="22"/>
                <w:lang w:eastAsia="ru-RU"/>
              </w:rPr>
              <w:t>12</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8429D9" w:rsidRPr="0013063E" w:rsidRDefault="008429D9" w:rsidP="00BC2898">
            <w:pPr>
              <w:jc w:val="center"/>
              <w:rPr>
                <w:rFonts w:eastAsia="Times New Roman"/>
                <w:color w:val="000000"/>
                <w:sz w:val="22"/>
                <w:szCs w:val="22"/>
                <w:lang w:eastAsia="ru-RU"/>
              </w:rPr>
            </w:pPr>
            <w:r w:rsidRPr="0013063E">
              <w:rPr>
                <w:rFonts w:eastAsia="Times New Roman"/>
                <w:color w:val="000000"/>
                <w:sz w:val="22"/>
                <w:szCs w:val="22"/>
                <w:lang w:eastAsia="ru-RU"/>
              </w:rPr>
              <w:t>13</w:t>
            </w:r>
          </w:p>
        </w:tc>
      </w:tr>
      <w:tr w:rsidR="008429D9" w:rsidRPr="0013063E" w:rsidTr="00BC2898">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w:t>
            </w:r>
          </w:p>
        </w:tc>
        <w:tc>
          <w:tcPr>
            <w:tcW w:w="14301" w:type="dxa"/>
            <w:gridSpan w:val="12"/>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xml:space="preserve">СЦ 3 </w:t>
            </w:r>
            <w:r w:rsidRPr="0013063E">
              <w:rPr>
                <w:rFonts w:eastAsia="Times New Roman"/>
                <w:i/>
                <w:iCs/>
                <w:color w:val="000000"/>
                <w:lang w:eastAsia="ru-RU"/>
              </w:rPr>
              <w:t>Создание и развитие туристических и рекреационных зон</w:t>
            </w:r>
            <w:r w:rsidRPr="0013063E">
              <w:rPr>
                <w:rFonts w:eastAsia="Times New Roman"/>
                <w:b/>
                <w:bCs/>
                <w:color w:val="000000"/>
                <w:lang w:eastAsia="ru-RU"/>
              </w:rPr>
              <w:t xml:space="preserve"> </w:t>
            </w:r>
          </w:p>
        </w:tc>
      </w:tr>
      <w:tr w:rsidR="008429D9" w:rsidRPr="0013063E" w:rsidTr="00BC2898">
        <w:trPr>
          <w:trHeight w:val="630"/>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w:t>
            </w:r>
          </w:p>
        </w:tc>
        <w:tc>
          <w:tcPr>
            <w:tcW w:w="14301" w:type="dxa"/>
            <w:gridSpan w:val="12"/>
            <w:tcBorders>
              <w:top w:val="single" w:sz="4" w:space="0" w:color="auto"/>
              <w:left w:val="nil"/>
              <w:bottom w:val="single" w:sz="4" w:space="0" w:color="auto"/>
              <w:right w:val="single" w:sz="4" w:space="0" w:color="auto"/>
            </w:tcBorders>
            <w:shd w:val="clear" w:color="auto" w:fill="auto"/>
            <w:hideMark/>
          </w:tcPr>
          <w:p w:rsidR="008429D9" w:rsidRPr="0013063E" w:rsidRDefault="008429D9" w:rsidP="00BC2898">
            <w:pPr>
              <w:jc w:val="center"/>
              <w:rPr>
                <w:rFonts w:eastAsia="Times New Roman"/>
                <w:b/>
                <w:bCs/>
                <w:color w:val="000000"/>
                <w:lang w:eastAsia="ru-RU"/>
              </w:rPr>
            </w:pPr>
            <w:r w:rsidRPr="0013063E">
              <w:rPr>
                <w:rFonts w:eastAsia="Times New Roman"/>
                <w:b/>
                <w:bCs/>
                <w:color w:val="000000"/>
                <w:lang w:eastAsia="ru-RU"/>
              </w:rPr>
              <w:t xml:space="preserve">СЦ 3.1 </w:t>
            </w:r>
            <w:r w:rsidRPr="0013063E">
              <w:rPr>
                <w:rFonts w:eastAsia="Times New Roman"/>
                <w:color w:val="000000"/>
                <w:lang w:eastAsia="ru-RU"/>
              </w:rPr>
              <w:t xml:space="preserve">Разработка конкурентоспособного туристского предложения в области культурного туризма; </w:t>
            </w:r>
            <w:r w:rsidRPr="0013063E">
              <w:rPr>
                <w:rFonts w:eastAsia="Times New Roman"/>
                <w:b/>
                <w:bCs/>
                <w:color w:val="000000"/>
                <w:lang w:eastAsia="ru-RU"/>
              </w:rPr>
              <w:t xml:space="preserve">СЦ 3.2 </w:t>
            </w:r>
            <w:r w:rsidRPr="0013063E">
              <w:rPr>
                <w:rFonts w:eastAsia="Times New Roman"/>
                <w:color w:val="000000"/>
                <w:lang w:eastAsia="ru-RU"/>
              </w:rPr>
              <w:t>Создание привлекательной рекреационной зоны</w:t>
            </w:r>
          </w:p>
        </w:tc>
      </w:tr>
      <w:tr w:rsidR="008429D9" w:rsidRPr="0013063E" w:rsidTr="00BC2898">
        <w:trPr>
          <w:trHeight w:val="2286"/>
        </w:trPr>
        <w:tc>
          <w:tcPr>
            <w:tcW w:w="456" w:type="dxa"/>
            <w:tcBorders>
              <w:top w:val="nil"/>
              <w:left w:val="single" w:sz="4" w:space="0" w:color="auto"/>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lastRenderedPageBreak/>
              <w:t>47</w:t>
            </w:r>
          </w:p>
        </w:tc>
        <w:tc>
          <w:tcPr>
            <w:tcW w:w="2630"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Посещаемость культурных заведений и мероприятий, тыс. посещений</w:t>
            </w:r>
          </w:p>
        </w:tc>
        <w:tc>
          <w:tcPr>
            <w:tcW w:w="1011"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111</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112</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113</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114</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115</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116</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117</w:t>
            </w:r>
          </w:p>
        </w:tc>
        <w:tc>
          <w:tcPr>
            <w:tcW w:w="81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117</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118</w:t>
            </w:r>
          </w:p>
        </w:tc>
        <w:tc>
          <w:tcPr>
            <w:tcW w:w="87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119</w:t>
            </w:r>
          </w:p>
        </w:tc>
        <w:tc>
          <w:tcPr>
            <w:tcW w:w="2956" w:type="dxa"/>
            <w:tcBorders>
              <w:top w:val="nil"/>
              <w:left w:val="nil"/>
              <w:bottom w:val="single" w:sz="4" w:space="0" w:color="auto"/>
              <w:right w:val="single" w:sz="4" w:space="0" w:color="auto"/>
            </w:tcBorders>
            <w:shd w:val="clear" w:color="auto" w:fill="auto"/>
            <w:hideMark/>
          </w:tcPr>
          <w:p w:rsidR="008429D9" w:rsidRPr="0013063E" w:rsidRDefault="008429D9" w:rsidP="00BC2898">
            <w:pPr>
              <w:rPr>
                <w:rFonts w:eastAsia="Times New Roman"/>
                <w:color w:val="000000"/>
                <w:lang w:eastAsia="ru-RU"/>
              </w:rPr>
            </w:pPr>
            <w:r w:rsidRPr="0013063E">
              <w:rPr>
                <w:rFonts w:eastAsia="Times New Roman"/>
                <w:color w:val="000000"/>
                <w:lang w:eastAsia="ru-RU"/>
              </w:rPr>
              <w:t xml:space="preserve">Заместитель главы администрации по </w:t>
            </w:r>
            <w:proofErr w:type="gramStart"/>
            <w:r w:rsidRPr="0013063E">
              <w:rPr>
                <w:rFonts w:eastAsia="Times New Roman"/>
                <w:color w:val="000000"/>
                <w:lang w:eastAsia="ru-RU"/>
              </w:rPr>
              <w:t>социальным</w:t>
            </w:r>
            <w:proofErr w:type="gramEnd"/>
            <w:r w:rsidRPr="0013063E">
              <w:rPr>
                <w:rFonts w:eastAsia="Times New Roman"/>
                <w:color w:val="000000"/>
                <w:lang w:eastAsia="ru-RU"/>
              </w:rPr>
              <w:t xml:space="preserve"> вопросам-начальник отдела по образованию; МКУ "Управление по культуре Таловского муниципального района"</w:t>
            </w:r>
          </w:p>
        </w:tc>
      </w:tr>
    </w:tbl>
    <w:p w:rsidR="008429D9" w:rsidRDefault="008429D9" w:rsidP="008429D9">
      <w:pPr>
        <w:ind w:left="-720"/>
        <w:jc w:val="center"/>
        <w:rPr>
          <w:b/>
          <w:sz w:val="28"/>
          <w:szCs w:val="28"/>
        </w:rPr>
      </w:pPr>
    </w:p>
    <w:p w:rsidR="008429D9" w:rsidRDefault="008429D9" w:rsidP="00B86618">
      <w:pPr>
        <w:pStyle w:val="Default"/>
        <w:spacing w:line="360" w:lineRule="auto"/>
        <w:ind w:firstLine="709"/>
        <w:jc w:val="center"/>
        <w:rPr>
          <w:sz w:val="28"/>
          <w:szCs w:val="28"/>
        </w:rPr>
      </w:pPr>
    </w:p>
    <w:p w:rsidR="008429D9" w:rsidRDefault="008429D9" w:rsidP="00B86618">
      <w:pPr>
        <w:pStyle w:val="Default"/>
        <w:spacing w:line="360" w:lineRule="auto"/>
        <w:ind w:firstLine="709"/>
        <w:jc w:val="center"/>
        <w:rPr>
          <w:sz w:val="28"/>
          <w:szCs w:val="28"/>
        </w:rPr>
      </w:pPr>
    </w:p>
    <w:p w:rsidR="008429D9" w:rsidRDefault="008429D9" w:rsidP="00B86618">
      <w:pPr>
        <w:pStyle w:val="Default"/>
        <w:spacing w:line="360" w:lineRule="auto"/>
        <w:ind w:firstLine="709"/>
        <w:jc w:val="center"/>
        <w:rPr>
          <w:sz w:val="28"/>
          <w:szCs w:val="28"/>
        </w:rPr>
      </w:pPr>
    </w:p>
    <w:p w:rsidR="008429D9" w:rsidRDefault="008429D9" w:rsidP="00B86618">
      <w:pPr>
        <w:pStyle w:val="Default"/>
        <w:spacing w:line="360" w:lineRule="auto"/>
        <w:ind w:firstLine="709"/>
        <w:jc w:val="center"/>
        <w:rPr>
          <w:sz w:val="28"/>
          <w:szCs w:val="28"/>
        </w:rPr>
      </w:pPr>
    </w:p>
    <w:p w:rsidR="008429D9" w:rsidRDefault="008429D9" w:rsidP="00B86618">
      <w:pPr>
        <w:pStyle w:val="Default"/>
        <w:spacing w:line="360" w:lineRule="auto"/>
        <w:ind w:firstLine="709"/>
        <w:jc w:val="center"/>
        <w:rPr>
          <w:sz w:val="28"/>
          <w:szCs w:val="28"/>
        </w:rPr>
      </w:pPr>
    </w:p>
    <w:p w:rsidR="009D00A9" w:rsidRDefault="009D00A9" w:rsidP="00B86618">
      <w:pPr>
        <w:pStyle w:val="Default"/>
        <w:spacing w:line="360" w:lineRule="auto"/>
        <w:ind w:firstLine="709"/>
        <w:jc w:val="center"/>
        <w:rPr>
          <w:sz w:val="28"/>
          <w:szCs w:val="28"/>
        </w:rPr>
      </w:pPr>
    </w:p>
    <w:p w:rsidR="008429D9" w:rsidRDefault="008429D9" w:rsidP="00B86618">
      <w:pPr>
        <w:pStyle w:val="Default"/>
        <w:spacing w:line="360" w:lineRule="auto"/>
        <w:ind w:firstLine="709"/>
        <w:jc w:val="center"/>
        <w:rPr>
          <w:sz w:val="28"/>
          <w:szCs w:val="28"/>
        </w:rPr>
      </w:pPr>
    </w:p>
    <w:p w:rsidR="008429D9" w:rsidRDefault="008429D9" w:rsidP="00B86618">
      <w:pPr>
        <w:pStyle w:val="Default"/>
        <w:spacing w:line="360" w:lineRule="auto"/>
        <w:ind w:firstLine="709"/>
        <w:jc w:val="center"/>
        <w:rPr>
          <w:sz w:val="28"/>
          <w:szCs w:val="28"/>
        </w:rPr>
      </w:pPr>
    </w:p>
    <w:p w:rsidR="009D00A9" w:rsidRDefault="009D00A9" w:rsidP="00B86618">
      <w:pPr>
        <w:pStyle w:val="Default"/>
        <w:spacing w:line="360" w:lineRule="auto"/>
        <w:ind w:firstLine="709"/>
        <w:jc w:val="center"/>
        <w:rPr>
          <w:sz w:val="28"/>
          <w:szCs w:val="28"/>
        </w:rPr>
      </w:pPr>
    </w:p>
    <w:p w:rsidR="008429D9" w:rsidRDefault="008429D9" w:rsidP="00B86618">
      <w:pPr>
        <w:pStyle w:val="Default"/>
        <w:spacing w:line="360" w:lineRule="auto"/>
        <w:ind w:firstLine="709"/>
        <w:jc w:val="center"/>
        <w:rPr>
          <w:sz w:val="28"/>
          <w:szCs w:val="28"/>
        </w:rPr>
      </w:pPr>
    </w:p>
    <w:p w:rsidR="009D00A9" w:rsidRDefault="009D00A9" w:rsidP="00B86618">
      <w:pPr>
        <w:pStyle w:val="Default"/>
        <w:spacing w:line="360" w:lineRule="auto"/>
        <w:ind w:firstLine="709"/>
        <w:jc w:val="center"/>
        <w:rPr>
          <w:sz w:val="28"/>
          <w:szCs w:val="28"/>
        </w:rPr>
      </w:pPr>
    </w:p>
    <w:p w:rsidR="009D00A9" w:rsidRDefault="009D00A9" w:rsidP="004E3E32">
      <w:pPr>
        <w:pStyle w:val="a3"/>
        <w:widowControl w:val="0"/>
        <w:autoSpaceDE w:val="0"/>
        <w:autoSpaceDN w:val="0"/>
        <w:adjustRightInd w:val="0"/>
        <w:ind w:left="709"/>
        <w:jc w:val="center"/>
        <w:rPr>
          <w:b/>
          <w:sz w:val="28"/>
          <w:szCs w:val="28"/>
        </w:rPr>
      </w:pPr>
    </w:p>
    <w:p w:rsidR="009D00A9" w:rsidRDefault="009D00A9" w:rsidP="004E3E32">
      <w:pPr>
        <w:pStyle w:val="a3"/>
        <w:widowControl w:val="0"/>
        <w:autoSpaceDE w:val="0"/>
        <w:autoSpaceDN w:val="0"/>
        <w:adjustRightInd w:val="0"/>
        <w:ind w:left="709"/>
        <w:jc w:val="center"/>
        <w:rPr>
          <w:b/>
          <w:sz w:val="28"/>
          <w:szCs w:val="28"/>
        </w:rPr>
      </w:pPr>
    </w:p>
    <w:p w:rsidR="009D00A9" w:rsidRDefault="009D00A9" w:rsidP="004E3E32">
      <w:pPr>
        <w:pStyle w:val="a3"/>
        <w:widowControl w:val="0"/>
        <w:autoSpaceDE w:val="0"/>
        <w:autoSpaceDN w:val="0"/>
        <w:adjustRightInd w:val="0"/>
        <w:ind w:left="709"/>
        <w:jc w:val="center"/>
        <w:rPr>
          <w:b/>
          <w:sz w:val="28"/>
          <w:szCs w:val="28"/>
        </w:rPr>
      </w:pPr>
    </w:p>
    <w:p w:rsidR="009D00A9" w:rsidRPr="00595D10" w:rsidRDefault="009D00A9" w:rsidP="004E3E32">
      <w:pPr>
        <w:pStyle w:val="a3"/>
        <w:widowControl w:val="0"/>
        <w:autoSpaceDE w:val="0"/>
        <w:autoSpaceDN w:val="0"/>
        <w:adjustRightInd w:val="0"/>
        <w:ind w:left="709"/>
        <w:jc w:val="center"/>
        <w:rPr>
          <w:b/>
          <w:sz w:val="28"/>
          <w:szCs w:val="28"/>
        </w:rPr>
      </w:pPr>
      <w:r>
        <w:rPr>
          <w:b/>
          <w:sz w:val="28"/>
          <w:szCs w:val="28"/>
        </w:rPr>
        <w:lastRenderedPageBreak/>
        <w:t>3.</w:t>
      </w:r>
      <w:r w:rsidRPr="00595D10">
        <w:rPr>
          <w:b/>
          <w:sz w:val="28"/>
          <w:szCs w:val="28"/>
        </w:rPr>
        <w:t>Комплекс мероприятий</w:t>
      </w:r>
    </w:p>
    <w:p w:rsidR="009D00A9" w:rsidRPr="00595D10" w:rsidRDefault="009D00A9" w:rsidP="00B86618">
      <w:pPr>
        <w:jc w:val="center"/>
        <w:rPr>
          <w:b/>
          <w:sz w:val="28"/>
          <w:szCs w:val="28"/>
        </w:rPr>
      </w:pPr>
      <w:r w:rsidRPr="00595D10">
        <w:rPr>
          <w:b/>
          <w:sz w:val="28"/>
          <w:szCs w:val="28"/>
        </w:rPr>
        <w:t xml:space="preserve">по реализации стратегии социально-экономического развития </w:t>
      </w:r>
    </w:p>
    <w:p w:rsidR="009D00A9" w:rsidRDefault="009D00A9" w:rsidP="00B86618">
      <w:pPr>
        <w:jc w:val="center"/>
        <w:rPr>
          <w:b/>
          <w:sz w:val="28"/>
          <w:szCs w:val="28"/>
        </w:rPr>
      </w:pPr>
      <w:r>
        <w:rPr>
          <w:b/>
          <w:sz w:val="28"/>
          <w:szCs w:val="28"/>
        </w:rPr>
        <w:t xml:space="preserve">Таловского муниципального района Воронежской области </w:t>
      </w:r>
      <w:r w:rsidRPr="00595D10">
        <w:rPr>
          <w:b/>
          <w:sz w:val="28"/>
          <w:szCs w:val="28"/>
        </w:rPr>
        <w:t xml:space="preserve"> на период до 2035 года</w:t>
      </w:r>
    </w:p>
    <w:p w:rsidR="00645F54" w:rsidRDefault="00645F54" w:rsidP="00645F54">
      <w:pPr>
        <w:jc w:val="center"/>
        <w:rPr>
          <w:b/>
          <w:sz w:val="28"/>
          <w:szCs w:val="28"/>
        </w:rPr>
      </w:pPr>
    </w:p>
    <w:tbl>
      <w:tblPr>
        <w:tblW w:w="17267" w:type="dxa"/>
        <w:tblLayout w:type="fixed"/>
        <w:tblCellMar>
          <w:left w:w="30" w:type="dxa"/>
          <w:right w:w="30" w:type="dxa"/>
        </w:tblCellMar>
        <w:tblLook w:val="0000" w:firstRow="0" w:lastRow="0" w:firstColumn="0" w:lastColumn="0" w:noHBand="0" w:noVBand="0"/>
      </w:tblPr>
      <w:tblGrid>
        <w:gridCol w:w="1255"/>
        <w:gridCol w:w="3475"/>
        <w:gridCol w:w="1963"/>
        <w:gridCol w:w="135"/>
        <w:gridCol w:w="2803"/>
        <w:gridCol w:w="3780"/>
        <w:gridCol w:w="1928"/>
        <w:gridCol w:w="1928"/>
      </w:tblGrid>
      <w:tr w:rsidR="00E1297E" w:rsidRPr="00190E2D" w:rsidTr="00806765">
        <w:trPr>
          <w:gridAfter w:val="1"/>
          <w:wAfter w:w="1928" w:type="dxa"/>
          <w:trHeight w:val="2371"/>
        </w:trPr>
        <w:tc>
          <w:tcPr>
            <w:tcW w:w="1255" w:type="dxa"/>
            <w:tcBorders>
              <w:top w:val="single" w:sz="12" w:space="0" w:color="auto"/>
              <w:left w:val="single" w:sz="12" w:space="0" w:color="auto"/>
              <w:bottom w:val="nil"/>
              <w:right w:val="single" w:sz="12" w:space="0" w:color="auto"/>
            </w:tcBorders>
          </w:tcPr>
          <w:p w:rsidR="00E1297E" w:rsidRPr="00190E2D" w:rsidRDefault="00E1297E" w:rsidP="00806765">
            <w:pPr>
              <w:autoSpaceDE w:val="0"/>
              <w:autoSpaceDN w:val="0"/>
              <w:adjustRightInd w:val="0"/>
              <w:rPr>
                <w:lang w:eastAsia="ru-RU"/>
              </w:rPr>
            </w:pPr>
            <w:r w:rsidRPr="00190E2D">
              <w:rPr>
                <w:lang w:eastAsia="ru-RU"/>
              </w:rPr>
              <w:t>Код стратегической цели и задачи</w:t>
            </w:r>
          </w:p>
        </w:tc>
        <w:tc>
          <w:tcPr>
            <w:tcW w:w="3475" w:type="dxa"/>
            <w:tcBorders>
              <w:top w:val="single" w:sz="12" w:space="0" w:color="auto"/>
              <w:left w:val="single" w:sz="12" w:space="0" w:color="auto"/>
              <w:bottom w:val="nil"/>
              <w:right w:val="single" w:sz="12" w:space="0" w:color="auto"/>
            </w:tcBorders>
          </w:tcPr>
          <w:p w:rsidR="00E1297E" w:rsidRPr="00190E2D" w:rsidRDefault="00E1297E" w:rsidP="00806765">
            <w:pPr>
              <w:autoSpaceDE w:val="0"/>
              <w:autoSpaceDN w:val="0"/>
              <w:adjustRightInd w:val="0"/>
              <w:rPr>
                <w:lang w:eastAsia="ru-RU"/>
              </w:rPr>
            </w:pPr>
            <w:r w:rsidRPr="00190E2D">
              <w:rPr>
                <w:lang w:eastAsia="ru-RU"/>
              </w:rPr>
              <w:t>Мероприятие и ключевые события</w:t>
            </w:r>
          </w:p>
        </w:tc>
        <w:tc>
          <w:tcPr>
            <w:tcW w:w="2098" w:type="dxa"/>
            <w:gridSpan w:val="2"/>
            <w:tcBorders>
              <w:top w:val="single" w:sz="12" w:space="0" w:color="auto"/>
              <w:left w:val="nil"/>
              <w:bottom w:val="nil"/>
              <w:right w:val="single" w:sz="12" w:space="0" w:color="auto"/>
            </w:tcBorders>
          </w:tcPr>
          <w:p w:rsidR="00E1297E" w:rsidRPr="00190E2D" w:rsidRDefault="00E1297E" w:rsidP="00806765">
            <w:pPr>
              <w:autoSpaceDE w:val="0"/>
              <w:autoSpaceDN w:val="0"/>
              <w:adjustRightInd w:val="0"/>
              <w:jc w:val="center"/>
              <w:rPr>
                <w:lang w:eastAsia="ru-RU"/>
              </w:rPr>
            </w:pPr>
            <w:r w:rsidRPr="00190E2D">
              <w:rPr>
                <w:lang w:eastAsia="ru-RU"/>
              </w:rPr>
              <w:t>Срок реализации (мероприятия, ключевого события) (год, квартал)</w:t>
            </w:r>
          </w:p>
        </w:tc>
        <w:tc>
          <w:tcPr>
            <w:tcW w:w="2803" w:type="dxa"/>
            <w:tcBorders>
              <w:top w:val="single" w:sz="12" w:space="0" w:color="auto"/>
              <w:left w:val="nil"/>
              <w:bottom w:val="nil"/>
              <w:right w:val="single" w:sz="12" w:space="0" w:color="auto"/>
            </w:tcBorders>
          </w:tcPr>
          <w:p w:rsidR="00E1297E" w:rsidRPr="00190E2D" w:rsidRDefault="00E1297E" w:rsidP="00806765">
            <w:pPr>
              <w:autoSpaceDE w:val="0"/>
              <w:autoSpaceDN w:val="0"/>
              <w:adjustRightInd w:val="0"/>
              <w:jc w:val="center"/>
              <w:rPr>
                <w:lang w:eastAsia="ru-RU"/>
              </w:rPr>
            </w:pPr>
            <w:proofErr w:type="gramStart"/>
            <w:r w:rsidRPr="00190E2D">
              <w:rPr>
                <w:lang w:eastAsia="ru-RU"/>
              </w:rPr>
              <w:t>Ожидаемый результат реализации мероприятия, ключевого события (количественный или качественный</w:t>
            </w:r>
            <w:proofErr w:type="gramEnd"/>
          </w:p>
        </w:tc>
        <w:tc>
          <w:tcPr>
            <w:tcW w:w="3780" w:type="dxa"/>
            <w:tcBorders>
              <w:top w:val="single" w:sz="12" w:space="0" w:color="auto"/>
              <w:left w:val="single" w:sz="12" w:space="0" w:color="auto"/>
              <w:bottom w:val="nil"/>
              <w:right w:val="single" w:sz="12" w:space="0" w:color="auto"/>
            </w:tcBorders>
          </w:tcPr>
          <w:p w:rsidR="00E1297E" w:rsidRPr="00190E2D" w:rsidRDefault="00E1297E" w:rsidP="00806765">
            <w:pPr>
              <w:autoSpaceDE w:val="0"/>
              <w:autoSpaceDN w:val="0"/>
              <w:adjustRightInd w:val="0"/>
              <w:jc w:val="center"/>
              <w:rPr>
                <w:lang w:eastAsia="ru-RU"/>
              </w:rPr>
            </w:pPr>
            <w:proofErr w:type="gramStart"/>
            <w:r w:rsidRPr="00190E2D">
              <w:rPr>
                <w:lang w:eastAsia="ru-RU"/>
              </w:rPr>
              <w:t>Источник финансового обеспечения (название муниципальной программы,  внебюджетные источники (программы субъектов естественных монополий, иные инвесторы и иные источники финансирования)</w:t>
            </w:r>
            <w:proofErr w:type="gramEnd"/>
          </w:p>
        </w:tc>
        <w:tc>
          <w:tcPr>
            <w:tcW w:w="1928" w:type="dxa"/>
            <w:tcBorders>
              <w:top w:val="single" w:sz="12" w:space="0" w:color="auto"/>
              <w:left w:val="nil"/>
              <w:bottom w:val="nil"/>
              <w:right w:val="single" w:sz="12" w:space="0" w:color="auto"/>
            </w:tcBorders>
          </w:tcPr>
          <w:p w:rsidR="00E1297E" w:rsidRPr="00190E2D" w:rsidRDefault="00E1297E" w:rsidP="00806765">
            <w:pPr>
              <w:autoSpaceDE w:val="0"/>
              <w:autoSpaceDN w:val="0"/>
              <w:adjustRightInd w:val="0"/>
              <w:jc w:val="center"/>
              <w:rPr>
                <w:lang w:eastAsia="ru-RU"/>
              </w:rPr>
            </w:pPr>
            <w:r w:rsidRPr="00190E2D">
              <w:rPr>
                <w:lang w:eastAsia="ru-RU"/>
              </w:rPr>
              <w:t xml:space="preserve">Ответственный исполнитель (орган  местного самоуправления, инвестор, субъекты </w:t>
            </w:r>
            <w:proofErr w:type="spellStart"/>
            <w:proofErr w:type="gramStart"/>
            <w:r w:rsidRPr="00190E2D">
              <w:rPr>
                <w:lang w:eastAsia="ru-RU"/>
              </w:rPr>
              <w:t>естест</w:t>
            </w:r>
            <w:proofErr w:type="spellEnd"/>
            <w:r w:rsidRPr="00190E2D">
              <w:rPr>
                <w:lang w:eastAsia="ru-RU"/>
              </w:rPr>
              <w:t>-венных</w:t>
            </w:r>
            <w:proofErr w:type="gramEnd"/>
            <w:r w:rsidRPr="00190E2D">
              <w:rPr>
                <w:lang w:eastAsia="ru-RU"/>
              </w:rPr>
              <w:t xml:space="preserve"> моно-</w:t>
            </w:r>
            <w:proofErr w:type="spellStart"/>
            <w:r w:rsidRPr="00190E2D">
              <w:rPr>
                <w:lang w:eastAsia="ru-RU"/>
              </w:rPr>
              <w:t>полий</w:t>
            </w:r>
            <w:proofErr w:type="spellEnd"/>
            <w:r w:rsidRPr="00190E2D">
              <w:rPr>
                <w:lang w:eastAsia="ru-RU"/>
              </w:rPr>
              <w:t xml:space="preserve">   и др.)</w:t>
            </w:r>
          </w:p>
        </w:tc>
      </w:tr>
      <w:tr w:rsidR="00E1297E" w:rsidRPr="00190E2D" w:rsidTr="00806765">
        <w:trPr>
          <w:gridAfter w:val="1"/>
          <w:wAfter w:w="1928" w:type="dxa"/>
          <w:trHeight w:val="323"/>
        </w:trPr>
        <w:tc>
          <w:tcPr>
            <w:tcW w:w="1255" w:type="dxa"/>
            <w:tcBorders>
              <w:top w:val="single" w:sz="12" w:space="0" w:color="auto"/>
              <w:left w:val="single" w:sz="12" w:space="0" w:color="auto"/>
              <w:bottom w:val="nil"/>
              <w:right w:val="single" w:sz="12" w:space="0" w:color="auto"/>
            </w:tcBorders>
          </w:tcPr>
          <w:p w:rsidR="00E1297E" w:rsidRPr="00190E2D" w:rsidRDefault="00E1297E" w:rsidP="00806765">
            <w:pPr>
              <w:autoSpaceDE w:val="0"/>
              <w:autoSpaceDN w:val="0"/>
              <w:adjustRightInd w:val="0"/>
              <w:jc w:val="center"/>
              <w:rPr>
                <w:lang w:eastAsia="ru-RU"/>
              </w:rPr>
            </w:pPr>
            <w:r w:rsidRPr="00190E2D">
              <w:rPr>
                <w:lang w:eastAsia="ru-RU"/>
              </w:rPr>
              <w:t>1</w:t>
            </w:r>
          </w:p>
        </w:tc>
        <w:tc>
          <w:tcPr>
            <w:tcW w:w="3475" w:type="dxa"/>
            <w:tcBorders>
              <w:top w:val="single" w:sz="12" w:space="0" w:color="auto"/>
              <w:left w:val="single" w:sz="12" w:space="0" w:color="auto"/>
              <w:bottom w:val="nil"/>
              <w:right w:val="single" w:sz="12"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12" w:space="0" w:color="auto"/>
              <w:left w:val="nil"/>
              <w:bottom w:val="nil"/>
              <w:right w:val="single" w:sz="12"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12" w:space="0" w:color="auto"/>
              <w:left w:val="nil"/>
              <w:bottom w:val="nil"/>
              <w:right w:val="single" w:sz="12"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12" w:space="0" w:color="auto"/>
              <w:left w:val="single" w:sz="12" w:space="0" w:color="auto"/>
              <w:bottom w:val="nil"/>
              <w:right w:val="single" w:sz="12"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12" w:space="0" w:color="auto"/>
              <w:left w:val="nil"/>
              <w:bottom w:val="nil"/>
              <w:right w:val="single" w:sz="12"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52"/>
        </w:trPr>
        <w:tc>
          <w:tcPr>
            <w:tcW w:w="1255" w:type="dxa"/>
            <w:tcBorders>
              <w:top w:val="single" w:sz="6" w:space="0" w:color="auto"/>
              <w:left w:val="single" w:sz="6" w:space="0" w:color="auto"/>
              <w:bottom w:val="single" w:sz="6" w:space="0" w:color="auto"/>
              <w:right w:val="single" w:sz="6" w:space="0" w:color="auto"/>
            </w:tcBorders>
            <w:shd w:val="solid" w:color="FFFF00" w:fill="auto"/>
          </w:tcPr>
          <w:p w:rsidR="00E1297E" w:rsidRPr="00190E2D" w:rsidRDefault="00E1297E" w:rsidP="00806765">
            <w:pPr>
              <w:autoSpaceDE w:val="0"/>
              <w:autoSpaceDN w:val="0"/>
              <w:adjustRightInd w:val="0"/>
              <w:jc w:val="center"/>
              <w:rPr>
                <w:b/>
                <w:bCs/>
                <w:sz w:val="28"/>
                <w:szCs w:val="28"/>
                <w:lang w:eastAsia="ru-RU"/>
              </w:rPr>
            </w:pPr>
            <w:r w:rsidRPr="00190E2D">
              <w:rPr>
                <w:b/>
                <w:bCs/>
                <w:sz w:val="28"/>
                <w:szCs w:val="28"/>
                <w:lang w:eastAsia="ru-RU"/>
              </w:rPr>
              <w:t>I этап</w:t>
            </w:r>
          </w:p>
        </w:tc>
        <w:tc>
          <w:tcPr>
            <w:tcW w:w="3475" w:type="dxa"/>
            <w:tcBorders>
              <w:top w:val="single" w:sz="6" w:space="0" w:color="auto"/>
              <w:left w:val="single" w:sz="6" w:space="0" w:color="auto"/>
              <w:bottom w:val="single" w:sz="6" w:space="0" w:color="auto"/>
              <w:right w:val="single" w:sz="6" w:space="0" w:color="auto"/>
            </w:tcBorders>
            <w:shd w:val="solid" w:color="FFFF00" w:fill="auto"/>
          </w:tcPr>
          <w:p w:rsidR="00E1297E" w:rsidRPr="00190E2D" w:rsidRDefault="00E1297E" w:rsidP="00806765">
            <w:pPr>
              <w:autoSpaceDE w:val="0"/>
              <w:autoSpaceDN w:val="0"/>
              <w:adjustRightInd w:val="0"/>
              <w:jc w:val="center"/>
              <w:rPr>
                <w:b/>
                <w:bCs/>
                <w:sz w:val="28"/>
                <w:szCs w:val="28"/>
                <w:lang w:eastAsia="ru-RU"/>
              </w:rPr>
            </w:pPr>
            <w:r w:rsidRPr="00190E2D">
              <w:rPr>
                <w:b/>
                <w:bCs/>
                <w:sz w:val="28"/>
                <w:szCs w:val="28"/>
                <w:lang w:eastAsia="ru-RU"/>
              </w:rPr>
              <w:t>(2019г. – 2024г.)</w:t>
            </w:r>
          </w:p>
        </w:tc>
        <w:tc>
          <w:tcPr>
            <w:tcW w:w="2098" w:type="dxa"/>
            <w:gridSpan w:val="2"/>
            <w:tcBorders>
              <w:top w:val="single" w:sz="6" w:space="0" w:color="auto"/>
              <w:left w:val="single" w:sz="6" w:space="0" w:color="auto"/>
              <w:bottom w:val="single" w:sz="6" w:space="0" w:color="auto"/>
              <w:right w:val="single" w:sz="6" w:space="0" w:color="auto"/>
            </w:tcBorders>
            <w:shd w:val="solid" w:color="FFFF00" w:fill="auto"/>
          </w:tcPr>
          <w:p w:rsidR="00E1297E" w:rsidRPr="00190E2D" w:rsidRDefault="00E1297E" w:rsidP="00806765">
            <w:pPr>
              <w:autoSpaceDE w:val="0"/>
              <w:autoSpaceDN w:val="0"/>
              <w:adjustRightInd w:val="0"/>
              <w:jc w:val="center"/>
              <w:rPr>
                <w:lang w:eastAsia="ru-RU"/>
              </w:rPr>
            </w:pPr>
          </w:p>
        </w:tc>
        <w:tc>
          <w:tcPr>
            <w:tcW w:w="2803" w:type="dxa"/>
            <w:tcBorders>
              <w:top w:val="single" w:sz="6" w:space="0" w:color="auto"/>
              <w:left w:val="single" w:sz="6" w:space="0" w:color="auto"/>
              <w:bottom w:val="single" w:sz="6" w:space="0" w:color="auto"/>
              <w:right w:val="single" w:sz="6" w:space="0" w:color="auto"/>
            </w:tcBorders>
            <w:shd w:val="solid" w:color="FFFF00" w:fill="auto"/>
          </w:tcPr>
          <w:p w:rsidR="00E1297E" w:rsidRPr="00190E2D" w:rsidRDefault="00E1297E" w:rsidP="00806765">
            <w:pPr>
              <w:autoSpaceDE w:val="0"/>
              <w:autoSpaceDN w:val="0"/>
              <w:adjustRightInd w:val="0"/>
              <w:jc w:val="center"/>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FFFF00" w:fill="auto"/>
          </w:tcPr>
          <w:p w:rsidR="00E1297E" w:rsidRPr="00190E2D" w:rsidRDefault="00E1297E" w:rsidP="00806765">
            <w:pPr>
              <w:autoSpaceDE w:val="0"/>
              <w:autoSpaceDN w:val="0"/>
              <w:adjustRightInd w:val="0"/>
              <w:jc w:val="center"/>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FFFF00" w:fill="auto"/>
          </w:tcPr>
          <w:p w:rsidR="00E1297E" w:rsidRPr="00190E2D" w:rsidRDefault="00E1297E" w:rsidP="00806765">
            <w:pPr>
              <w:autoSpaceDE w:val="0"/>
              <w:autoSpaceDN w:val="0"/>
              <w:adjustRightInd w:val="0"/>
              <w:jc w:val="center"/>
              <w:rPr>
                <w:lang w:eastAsia="ru-RU"/>
              </w:rPr>
            </w:pPr>
          </w:p>
        </w:tc>
      </w:tr>
      <w:tr w:rsidR="00E1297E" w:rsidRPr="00190E2D" w:rsidTr="00806765">
        <w:trPr>
          <w:gridAfter w:val="1"/>
          <w:wAfter w:w="1928" w:type="dxa"/>
          <w:trHeight w:val="386"/>
        </w:trPr>
        <w:tc>
          <w:tcPr>
            <w:tcW w:w="6828" w:type="dxa"/>
            <w:gridSpan w:val="4"/>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r w:rsidRPr="00190E2D">
              <w:rPr>
                <w:b/>
                <w:bCs/>
                <w:i/>
                <w:iCs/>
                <w:sz w:val="28"/>
                <w:szCs w:val="28"/>
                <w:lang w:eastAsia="ru-RU"/>
              </w:rPr>
              <w:t>СЦ 1 Создание  комфортных условий жизни для населения</w:t>
            </w:r>
          </w:p>
        </w:tc>
        <w:tc>
          <w:tcPr>
            <w:tcW w:w="2803"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3780"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1928" w:type="dxa"/>
            <w:tcBorders>
              <w:top w:val="single" w:sz="6" w:space="0" w:color="auto"/>
              <w:left w:val="nil"/>
              <w:bottom w:val="single" w:sz="6" w:space="0" w:color="auto"/>
              <w:right w:val="single" w:sz="6" w:space="0" w:color="auto"/>
            </w:tcBorders>
            <w:shd w:val="solid" w:color="FF99CC" w:fill="auto"/>
          </w:tcPr>
          <w:p w:rsidR="00E1297E" w:rsidRPr="00190E2D" w:rsidRDefault="00E1297E" w:rsidP="00806765">
            <w:pPr>
              <w:autoSpaceDE w:val="0"/>
              <w:autoSpaceDN w:val="0"/>
              <w:adjustRightInd w:val="0"/>
              <w:rPr>
                <w:b/>
                <w:bCs/>
                <w:i/>
                <w:iCs/>
                <w:sz w:val="28"/>
                <w:szCs w:val="28"/>
                <w:lang w:eastAsia="ru-RU"/>
              </w:rPr>
            </w:pPr>
          </w:p>
        </w:tc>
      </w:tr>
      <w:tr w:rsidR="00E1297E" w:rsidRPr="00190E2D" w:rsidTr="00806765">
        <w:trPr>
          <w:gridAfter w:val="1"/>
          <w:wAfter w:w="1928" w:type="dxa"/>
          <w:trHeight w:val="454"/>
        </w:trPr>
        <w:tc>
          <w:tcPr>
            <w:tcW w:w="9631" w:type="dxa"/>
            <w:gridSpan w:val="5"/>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 xml:space="preserve">СЦ 1.1 Модернизация сфер образования, культуры и здравоохранения </w:t>
            </w: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627"/>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1.1.1.</w:t>
            </w:r>
          </w:p>
        </w:tc>
        <w:tc>
          <w:tcPr>
            <w:tcW w:w="12156" w:type="dxa"/>
            <w:gridSpan w:val="5"/>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jc w:val="right"/>
              <w:rPr>
                <w:lang w:eastAsia="ru-RU"/>
              </w:rPr>
            </w:pPr>
            <w:r w:rsidRPr="00190E2D">
              <w:rPr>
                <w:b/>
                <w:bCs/>
                <w:lang w:eastAsia="ru-RU"/>
              </w:rPr>
              <w:t>Создание условий для снижения уровня смертности и повышения рождаемости</w:t>
            </w: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jc w:val="right"/>
              <w:rPr>
                <w:lang w:eastAsia="ru-RU"/>
              </w:rPr>
            </w:pPr>
          </w:p>
        </w:tc>
      </w:tr>
      <w:tr w:rsidR="00E1297E" w:rsidRPr="00190E2D" w:rsidTr="00806765">
        <w:trPr>
          <w:gridAfter w:val="1"/>
          <w:wAfter w:w="1928" w:type="dxa"/>
          <w:trHeight w:val="130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1.1.1.1.Строительство </w:t>
            </w:r>
            <w:proofErr w:type="spellStart"/>
            <w:r w:rsidRPr="00190E2D">
              <w:rPr>
                <w:lang w:eastAsia="ru-RU"/>
              </w:rPr>
              <w:t>Верхнетишанской</w:t>
            </w:r>
            <w:proofErr w:type="spellEnd"/>
            <w:r w:rsidRPr="00190E2D">
              <w:rPr>
                <w:lang w:eastAsia="ru-RU"/>
              </w:rPr>
              <w:t xml:space="preserve">  </w:t>
            </w:r>
            <w:proofErr w:type="gramStart"/>
            <w:r w:rsidRPr="00190E2D">
              <w:rPr>
                <w:lang w:eastAsia="ru-RU"/>
              </w:rPr>
              <w:t>врачебной</w:t>
            </w:r>
            <w:proofErr w:type="gramEnd"/>
            <w:r w:rsidRPr="00190E2D">
              <w:rPr>
                <w:lang w:eastAsia="ru-RU"/>
              </w:rPr>
              <w:t xml:space="preserve"> </w:t>
            </w:r>
            <w:proofErr w:type="spellStart"/>
            <w:r w:rsidRPr="00190E2D">
              <w:rPr>
                <w:lang w:eastAsia="ru-RU"/>
              </w:rPr>
              <w:t>амбулаториии</w:t>
            </w:r>
            <w:proofErr w:type="spell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 2022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Построена врачебная амбулатория на 20 посещений в смену</w:t>
            </w:r>
          </w:p>
        </w:tc>
        <w:tc>
          <w:tcPr>
            <w:tcW w:w="3780"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sz w:val="22"/>
                <w:szCs w:val="22"/>
                <w:lang w:eastAsia="ru-RU"/>
              </w:rPr>
            </w:pPr>
            <w:r w:rsidRPr="00190E2D">
              <w:rPr>
                <w:sz w:val="22"/>
                <w:szCs w:val="22"/>
                <w:lang w:eastAsia="ru-RU"/>
              </w:rPr>
              <w:t xml:space="preserve">Областная адресная инвестиционная программа по объектам государственной (областной) собственности на 2018 год и на плановый период 2019 и 2020 годов» </w:t>
            </w:r>
          </w:p>
          <w:p w:rsidR="00E1297E" w:rsidRDefault="00E1297E" w:rsidP="00806765">
            <w:pPr>
              <w:autoSpaceDE w:val="0"/>
              <w:autoSpaceDN w:val="0"/>
              <w:adjustRightInd w:val="0"/>
              <w:rPr>
                <w:sz w:val="22"/>
                <w:szCs w:val="22"/>
                <w:lang w:eastAsia="ru-RU"/>
              </w:rPr>
            </w:pPr>
          </w:p>
          <w:p w:rsidR="00E1297E" w:rsidRDefault="00E1297E" w:rsidP="00806765">
            <w:pPr>
              <w:autoSpaceDE w:val="0"/>
              <w:autoSpaceDN w:val="0"/>
              <w:adjustRightInd w:val="0"/>
              <w:rPr>
                <w:sz w:val="22"/>
                <w:szCs w:val="22"/>
                <w:lang w:eastAsia="ru-RU"/>
              </w:rPr>
            </w:pPr>
          </w:p>
          <w:p w:rsidR="00E1297E" w:rsidRDefault="00E1297E" w:rsidP="00806765">
            <w:pPr>
              <w:autoSpaceDE w:val="0"/>
              <w:autoSpaceDN w:val="0"/>
              <w:adjustRightInd w:val="0"/>
              <w:rPr>
                <w:sz w:val="22"/>
                <w:szCs w:val="22"/>
                <w:lang w:eastAsia="ru-RU"/>
              </w:rPr>
            </w:pPr>
          </w:p>
          <w:p w:rsidR="00E1297E" w:rsidRDefault="00E1297E" w:rsidP="00806765">
            <w:pPr>
              <w:autoSpaceDE w:val="0"/>
              <w:autoSpaceDN w:val="0"/>
              <w:adjustRightInd w:val="0"/>
              <w:rPr>
                <w:sz w:val="22"/>
                <w:szCs w:val="22"/>
                <w:lang w:eastAsia="ru-RU"/>
              </w:rPr>
            </w:pPr>
          </w:p>
          <w:p w:rsidR="00E1297E" w:rsidRDefault="00E1297E" w:rsidP="00806765">
            <w:pPr>
              <w:autoSpaceDE w:val="0"/>
              <w:autoSpaceDN w:val="0"/>
              <w:adjustRightInd w:val="0"/>
              <w:rPr>
                <w:sz w:val="22"/>
                <w:szCs w:val="22"/>
                <w:lang w:eastAsia="ru-RU"/>
              </w:rPr>
            </w:pPr>
          </w:p>
          <w:p w:rsidR="00E1297E" w:rsidRPr="00190E2D" w:rsidRDefault="00E1297E" w:rsidP="00806765">
            <w:pPr>
              <w:autoSpaceDE w:val="0"/>
              <w:autoSpaceDN w:val="0"/>
              <w:adjustRightInd w:val="0"/>
              <w:rPr>
                <w:sz w:val="22"/>
                <w:szCs w:val="22"/>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ind w:right="253"/>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17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86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1.1.1.2.</w:t>
            </w:r>
            <w:r>
              <w:rPr>
                <w:lang w:eastAsia="ru-RU"/>
              </w:rPr>
              <w:t>С</w:t>
            </w:r>
            <w:r w:rsidRPr="00190E2D">
              <w:rPr>
                <w:lang w:eastAsia="ru-RU"/>
              </w:rPr>
              <w:t xml:space="preserve">троительство ФАП в п. </w:t>
            </w:r>
            <w:proofErr w:type="spellStart"/>
            <w:r w:rsidRPr="00190E2D">
              <w:rPr>
                <w:lang w:eastAsia="ru-RU"/>
              </w:rPr>
              <w:t>Анохинка</w:t>
            </w:r>
            <w:proofErr w:type="spellEnd"/>
            <w:r w:rsidRPr="00190E2D">
              <w:rPr>
                <w:lang w:eastAsia="ru-RU"/>
              </w:rPr>
              <w:t xml:space="preserve">  (по согласованию с ДЗ ВО</w:t>
            </w:r>
            <w:proofErr w:type="gramStart"/>
            <w:r w:rsidRPr="00190E2D">
              <w:rPr>
                <w:lang w:eastAsia="ru-RU"/>
              </w:rPr>
              <w:t xml:space="preserve"> )</w:t>
            </w:r>
            <w:proofErr w:type="gram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2019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Построено здание ФАП</w:t>
            </w:r>
          </w:p>
        </w:tc>
        <w:tc>
          <w:tcPr>
            <w:tcW w:w="3780" w:type="dxa"/>
            <w:tcBorders>
              <w:top w:val="single" w:sz="6" w:space="0" w:color="auto"/>
              <w:left w:val="single" w:sz="6" w:space="0" w:color="auto"/>
              <w:bottom w:val="single" w:sz="6" w:space="0" w:color="auto"/>
              <w:right w:val="single" w:sz="6" w:space="0" w:color="auto"/>
            </w:tcBorders>
          </w:tcPr>
          <w:p w:rsidR="00E1297E" w:rsidRPr="00107CCA" w:rsidRDefault="00E1297E" w:rsidP="00806765">
            <w:pPr>
              <w:autoSpaceDE w:val="0"/>
              <w:autoSpaceDN w:val="0"/>
              <w:adjustRightInd w:val="0"/>
              <w:rPr>
                <w:sz w:val="20"/>
                <w:szCs w:val="20"/>
                <w:lang w:eastAsia="ru-RU"/>
              </w:rPr>
            </w:pPr>
            <w:r w:rsidRPr="00107CCA">
              <w:rPr>
                <w:sz w:val="20"/>
                <w:szCs w:val="20"/>
                <w:lang w:eastAsia="ru-RU"/>
              </w:rPr>
              <w:t xml:space="preserve">Областная адресная инвестиционная программа по объектам государственной (областной) собственности на 2018 год и на плановый период 2019 и 2020 годов»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53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1.1.1.3.</w:t>
            </w:r>
            <w:r>
              <w:rPr>
                <w:lang w:eastAsia="ru-RU"/>
              </w:rPr>
              <w:t>П</w:t>
            </w:r>
            <w:r w:rsidRPr="00190E2D">
              <w:rPr>
                <w:lang w:eastAsia="ru-RU"/>
              </w:rPr>
              <w:t xml:space="preserve">риобретение </w:t>
            </w:r>
            <w:proofErr w:type="gramStart"/>
            <w:r w:rsidRPr="00190E2D">
              <w:rPr>
                <w:lang w:eastAsia="ru-RU"/>
              </w:rPr>
              <w:t>мобильного</w:t>
            </w:r>
            <w:proofErr w:type="gramEnd"/>
            <w:r w:rsidRPr="00190E2D">
              <w:rPr>
                <w:lang w:eastAsia="ru-RU"/>
              </w:rPr>
              <w:t xml:space="preserve"> ФАП</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 кв. 2019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 мобильный ФАП</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53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proofErr w:type="gramStart"/>
            <w:r w:rsidRPr="00190E2D">
              <w:rPr>
                <w:lang w:eastAsia="ru-RU"/>
              </w:rPr>
              <w:t>1.1.1.4.</w:t>
            </w:r>
            <w:r>
              <w:rPr>
                <w:lang w:eastAsia="ru-RU"/>
              </w:rPr>
              <w:t>С</w:t>
            </w:r>
            <w:r w:rsidRPr="00190E2D">
              <w:rPr>
                <w:lang w:eastAsia="ru-RU"/>
              </w:rPr>
              <w:t>троительство ФАП  в с. Александровка, п. Осинки, п. Вознесенский.</w:t>
            </w:r>
            <w:proofErr w:type="gram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3 кв. 2020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Построено 3 здания ФАП на 20 посещений в смену</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53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1.1.1.5. </w:t>
            </w:r>
            <w:r>
              <w:rPr>
                <w:lang w:eastAsia="ru-RU"/>
              </w:rPr>
              <w:t>С</w:t>
            </w:r>
            <w:r w:rsidRPr="00190E2D">
              <w:rPr>
                <w:lang w:eastAsia="ru-RU"/>
              </w:rPr>
              <w:t xml:space="preserve">троительство ФАП </w:t>
            </w:r>
            <w:proofErr w:type="gramStart"/>
            <w:r w:rsidRPr="00190E2D">
              <w:rPr>
                <w:lang w:eastAsia="ru-RU"/>
              </w:rPr>
              <w:t>в</w:t>
            </w:r>
            <w:proofErr w:type="gramEnd"/>
            <w:r w:rsidRPr="00190E2D">
              <w:rPr>
                <w:lang w:eastAsia="ru-RU"/>
              </w:rPr>
              <w:t xml:space="preserve"> с. Орловка, п. </w:t>
            </w:r>
            <w:proofErr w:type="spellStart"/>
            <w:r w:rsidRPr="00190E2D">
              <w:rPr>
                <w:lang w:eastAsia="ru-RU"/>
              </w:rPr>
              <w:t>Утиновка</w:t>
            </w:r>
            <w:proofErr w:type="spellEnd"/>
            <w:r w:rsidRPr="00190E2D">
              <w:rPr>
                <w:lang w:eastAsia="ru-RU"/>
              </w:rPr>
              <w:t>, п. Никольский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 2021г.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Построено 3 здания ФАП на 20 посещений в смену</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82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1.1.1.6.</w:t>
            </w:r>
            <w:r>
              <w:rPr>
                <w:lang w:eastAsia="ru-RU"/>
              </w:rPr>
              <w:t>К</w:t>
            </w:r>
            <w:r w:rsidRPr="00190E2D">
              <w:rPr>
                <w:lang w:eastAsia="ru-RU"/>
              </w:rPr>
              <w:t xml:space="preserve">апитальный ремонт детского отделения </w:t>
            </w:r>
            <w:proofErr w:type="spellStart"/>
            <w:r w:rsidRPr="00190E2D">
              <w:rPr>
                <w:lang w:eastAsia="ru-RU"/>
              </w:rPr>
              <w:t>Таловской</w:t>
            </w:r>
            <w:proofErr w:type="spellEnd"/>
            <w:r w:rsidRPr="00190E2D">
              <w:rPr>
                <w:lang w:eastAsia="ru-RU"/>
              </w:rPr>
              <w:t xml:space="preserve"> районной больницы</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 2020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детского отделения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825"/>
        </w:trPr>
        <w:tc>
          <w:tcPr>
            <w:tcW w:w="1255"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t>1.1.1.7.</w:t>
            </w:r>
            <w:r>
              <w:rPr>
                <w:lang w:eastAsia="ru-RU"/>
              </w:rPr>
              <w:t>К</w:t>
            </w:r>
            <w:r w:rsidRPr="00D02446">
              <w:rPr>
                <w:lang w:eastAsia="ru-RU"/>
              </w:rPr>
              <w:t xml:space="preserve">апитальный ремонт поликлинического  отделения </w:t>
            </w:r>
            <w:proofErr w:type="spellStart"/>
            <w:r w:rsidRPr="00D02446">
              <w:rPr>
                <w:lang w:eastAsia="ru-RU"/>
              </w:rPr>
              <w:t>Таловской</w:t>
            </w:r>
            <w:proofErr w:type="spellEnd"/>
            <w:r w:rsidRPr="00D02446">
              <w:rPr>
                <w:lang w:eastAsia="ru-RU"/>
              </w:rPr>
              <w:t xml:space="preserve"> районной больницы</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2022 г.</w:t>
            </w:r>
          </w:p>
        </w:tc>
        <w:tc>
          <w:tcPr>
            <w:tcW w:w="2803"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Выполнен капитальный ремонт поликлинического отделения</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 xml:space="preserve">БУЗ </w:t>
            </w:r>
            <w:proofErr w:type="spellStart"/>
            <w:r w:rsidRPr="00D02446">
              <w:rPr>
                <w:lang w:eastAsia="ru-RU"/>
              </w:rPr>
              <w:t>Таловская</w:t>
            </w:r>
            <w:proofErr w:type="spellEnd"/>
            <w:r w:rsidRPr="00D02446">
              <w:rPr>
                <w:lang w:eastAsia="ru-RU"/>
              </w:rPr>
              <w:t xml:space="preserve"> РБ по согласованию</w:t>
            </w:r>
          </w:p>
        </w:tc>
      </w:tr>
      <w:tr w:rsidR="00E1297E" w:rsidRPr="00190E2D" w:rsidTr="00806765">
        <w:trPr>
          <w:gridAfter w:val="1"/>
          <w:wAfter w:w="1928" w:type="dxa"/>
          <w:trHeight w:val="82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 xml:space="preserve">1.1.1.8. Капитальный ремонт </w:t>
            </w:r>
            <w:r w:rsidRPr="009A60E9">
              <w:rPr>
                <w:rFonts w:eastAsia="Calibri"/>
              </w:rPr>
              <w:t xml:space="preserve"> поликлинического отделения главного корпуса</w:t>
            </w:r>
            <w:r w:rsidRPr="009A60E9">
              <w:rPr>
                <w:rFonts w:eastAsia="Calibri"/>
                <w:sz w:val="28"/>
                <w:szCs w:val="28"/>
              </w:rPr>
              <w:t xml:space="preserve"> </w:t>
            </w:r>
            <w:r w:rsidRPr="009A60E9">
              <w:rPr>
                <w:lang w:eastAsia="ru-RU"/>
              </w:rPr>
              <w:t xml:space="preserve">БУЗ </w:t>
            </w:r>
            <w:proofErr w:type="spellStart"/>
            <w:r w:rsidRPr="009A60E9">
              <w:rPr>
                <w:lang w:eastAsia="ru-RU"/>
              </w:rPr>
              <w:t>Таловская</w:t>
            </w:r>
            <w:proofErr w:type="spellEnd"/>
            <w:r w:rsidRPr="009A60E9">
              <w:rPr>
                <w:lang w:eastAsia="ru-RU"/>
              </w:rPr>
              <w:t xml:space="preserve"> РБ</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Pr>
                <w:lang w:eastAsia="ru-RU"/>
              </w:rPr>
              <w:t>2023 г.</w:t>
            </w:r>
          </w:p>
        </w:tc>
        <w:tc>
          <w:tcPr>
            <w:tcW w:w="2803" w:type="dxa"/>
            <w:tcBorders>
              <w:top w:val="single" w:sz="6" w:space="0" w:color="auto"/>
              <w:left w:val="single" w:sz="6" w:space="0" w:color="auto"/>
              <w:bottom w:val="single" w:sz="6" w:space="0" w:color="auto"/>
              <w:right w:val="single" w:sz="6" w:space="0" w:color="auto"/>
            </w:tcBorders>
          </w:tcPr>
          <w:p w:rsidR="00E1297E" w:rsidRPr="00EC204B" w:rsidRDefault="00E1297E" w:rsidP="00806765">
            <w:pPr>
              <w:autoSpaceDE w:val="0"/>
              <w:autoSpaceDN w:val="0"/>
              <w:adjustRightInd w:val="0"/>
              <w:rPr>
                <w:b/>
                <w:lang w:eastAsia="ru-RU"/>
              </w:rPr>
            </w:pPr>
            <w:r w:rsidRPr="00EC204B">
              <w:rPr>
                <w:lang w:eastAsia="ru-RU"/>
              </w:rPr>
              <w:t xml:space="preserve">Выполнен капитальный ремонт </w:t>
            </w:r>
            <w:r w:rsidRPr="00EC204B">
              <w:rPr>
                <w:rFonts w:eastAsia="Calibri"/>
              </w:rPr>
              <w:t>терапевтического отделения, отделения первичной специализированной медико-санитарной помощи поликлиники, в том числе стоматологические кабинеты, проведены работы по замене лифта, установке окон в гинекологическом отделении.</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 xml:space="preserve">БУЗ </w:t>
            </w:r>
            <w:proofErr w:type="spellStart"/>
            <w:r w:rsidRPr="00D02446">
              <w:rPr>
                <w:lang w:eastAsia="ru-RU"/>
              </w:rPr>
              <w:t>Таловская</w:t>
            </w:r>
            <w:proofErr w:type="spellEnd"/>
            <w:r w:rsidRPr="00D02446">
              <w:rPr>
                <w:lang w:eastAsia="ru-RU"/>
              </w:rPr>
              <w:t xml:space="preserve"> РБ по согласованию</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jc w:val="center"/>
              <w:rPr>
                <w:lang w:eastAsia="ru-RU"/>
              </w:rPr>
            </w:pPr>
            <w:r w:rsidRPr="009A60E9">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48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1.1.1.9.Закупка автомобиля «Лада»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Pr>
                <w:lang w:eastAsia="ru-RU"/>
              </w:rPr>
              <w:t>2023 г.</w:t>
            </w:r>
          </w:p>
        </w:tc>
        <w:tc>
          <w:tcPr>
            <w:tcW w:w="2803"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Pr>
                <w:lang w:eastAsia="ru-RU"/>
              </w:rPr>
              <w:t>Закуплен автомобиль</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 xml:space="preserve">БУЗ </w:t>
            </w:r>
            <w:proofErr w:type="spellStart"/>
            <w:r w:rsidRPr="00D02446">
              <w:rPr>
                <w:lang w:eastAsia="ru-RU"/>
              </w:rPr>
              <w:t>Таловская</w:t>
            </w:r>
            <w:proofErr w:type="spellEnd"/>
            <w:r w:rsidRPr="00D02446">
              <w:rPr>
                <w:lang w:eastAsia="ru-RU"/>
              </w:rPr>
              <w:t xml:space="preserve"> РБ по согласованию</w:t>
            </w:r>
          </w:p>
        </w:tc>
      </w:tr>
      <w:tr w:rsidR="00E1297E" w:rsidRPr="00190E2D" w:rsidTr="00806765">
        <w:trPr>
          <w:gridAfter w:val="1"/>
          <w:wAfter w:w="1928" w:type="dxa"/>
          <w:trHeight w:val="689"/>
        </w:trPr>
        <w:tc>
          <w:tcPr>
            <w:tcW w:w="1255"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1.1.1.10. Закупка медицинского оборудования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Pr>
                <w:lang w:eastAsia="ru-RU"/>
              </w:rPr>
              <w:t>2023 г.</w:t>
            </w:r>
          </w:p>
        </w:tc>
        <w:tc>
          <w:tcPr>
            <w:tcW w:w="2803"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Pr>
                <w:lang w:eastAsia="ru-RU"/>
              </w:rPr>
              <w:t>Закуплено медицинское оборудование.</w:t>
            </w:r>
          </w:p>
        </w:tc>
        <w:tc>
          <w:tcPr>
            <w:tcW w:w="3780" w:type="dxa"/>
            <w:tcBorders>
              <w:top w:val="single" w:sz="6" w:space="0" w:color="auto"/>
              <w:left w:val="single" w:sz="6" w:space="0" w:color="auto"/>
              <w:bottom w:val="single" w:sz="6" w:space="0" w:color="auto"/>
              <w:right w:val="single" w:sz="6" w:space="0" w:color="auto"/>
            </w:tcBorders>
          </w:tcPr>
          <w:p w:rsidR="00E1297E" w:rsidRPr="003D25A0" w:rsidRDefault="00E1297E" w:rsidP="00806765">
            <w:pPr>
              <w:autoSpaceDE w:val="0"/>
              <w:autoSpaceDN w:val="0"/>
              <w:adjustRightInd w:val="0"/>
              <w:rPr>
                <w:lang w:eastAsia="ru-RU"/>
              </w:rPr>
            </w:pPr>
            <w:r w:rsidRPr="003D25A0">
              <w:rPr>
                <w:lang w:eastAsia="ru-RU"/>
              </w:rPr>
              <w:t xml:space="preserve">Региональный проект «Модернизация первичного звена здравоохранения Воронежской области» </w:t>
            </w:r>
          </w:p>
        </w:tc>
        <w:tc>
          <w:tcPr>
            <w:tcW w:w="1928"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 xml:space="preserve">БУЗ </w:t>
            </w:r>
            <w:proofErr w:type="spellStart"/>
            <w:r w:rsidRPr="00D02446">
              <w:rPr>
                <w:lang w:eastAsia="ru-RU"/>
              </w:rPr>
              <w:t>Таловская</w:t>
            </w:r>
            <w:proofErr w:type="spellEnd"/>
            <w:r w:rsidRPr="00D02446">
              <w:rPr>
                <w:lang w:eastAsia="ru-RU"/>
              </w:rPr>
              <w:t xml:space="preserve"> РБ по согласованию</w:t>
            </w:r>
          </w:p>
        </w:tc>
      </w:tr>
      <w:tr w:rsidR="00E1297E" w:rsidRPr="00190E2D" w:rsidTr="00806765">
        <w:trPr>
          <w:gridAfter w:val="1"/>
          <w:wAfter w:w="1928" w:type="dxa"/>
          <w:trHeight w:val="55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1.1.1.</w:t>
            </w:r>
            <w:r>
              <w:rPr>
                <w:lang w:eastAsia="ru-RU"/>
              </w:rPr>
              <w:t>11</w:t>
            </w:r>
            <w:r w:rsidRPr="00190E2D">
              <w:rPr>
                <w:lang w:eastAsia="ru-RU"/>
              </w:rPr>
              <w:t>.</w:t>
            </w:r>
            <w:r>
              <w:rPr>
                <w:lang w:eastAsia="ru-RU"/>
              </w:rPr>
              <w:t>С</w:t>
            </w:r>
            <w:r w:rsidRPr="00190E2D">
              <w:rPr>
                <w:lang w:eastAsia="ru-RU"/>
              </w:rPr>
              <w:t>троительство ФАП (по согласованию с ДЗ ВО)</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2024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Построено здание ФАП</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54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1.1.2.</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Обеспечение высокого уровня качества образовательных услуг и услуг культурно-досуговой сферы</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59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Мероприятия в сфере образования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88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 xml:space="preserve">1.1.2.1. Текущий  ремонт в МКОУ </w:t>
            </w:r>
            <w:proofErr w:type="spellStart"/>
            <w:r w:rsidRPr="00190E2D">
              <w:rPr>
                <w:iCs/>
                <w:lang w:eastAsia="ru-RU"/>
              </w:rPr>
              <w:t>Шанинская</w:t>
            </w:r>
            <w:proofErr w:type="spellEnd"/>
            <w:r w:rsidRPr="00190E2D">
              <w:rPr>
                <w:iCs/>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4 кв</w:t>
            </w:r>
            <w:r>
              <w:rPr>
                <w:iCs/>
                <w:lang w:eastAsia="ru-RU"/>
              </w:rPr>
              <w:t>.</w:t>
            </w:r>
            <w:r w:rsidRPr="00190E2D">
              <w:rPr>
                <w:iCs/>
                <w:lang w:eastAsia="ru-RU"/>
              </w:rPr>
              <w:t xml:space="preserve"> 2019 </w:t>
            </w:r>
            <w:r w:rsidRPr="00190E2D">
              <w:rPr>
                <w:lang w:eastAsia="ru-RU"/>
              </w:rPr>
              <w:t>г.</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lang w:eastAsia="ru-RU"/>
              </w:rPr>
            </w:pPr>
            <w:r w:rsidRPr="00190E2D">
              <w:rPr>
                <w:lang w:eastAsia="ru-RU"/>
              </w:rPr>
              <w:t>Выполнен текущий ремонт спортивного зала</w:t>
            </w:r>
          </w:p>
        </w:tc>
        <w:tc>
          <w:tcPr>
            <w:tcW w:w="3780"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 xml:space="preserve">Муниципальный  бюджет, областной  бюджет, МП "Развитие образования" </w:t>
            </w:r>
          </w:p>
        </w:tc>
        <w:tc>
          <w:tcPr>
            <w:tcW w:w="1928"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w:t>
            </w:r>
            <w:proofErr w:type="spellStart"/>
            <w:r w:rsidRPr="00190E2D">
              <w:rPr>
                <w:lang w:eastAsia="ru-RU"/>
              </w:rPr>
              <w:t>Шанинская</w:t>
            </w:r>
            <w:proofErr w:type="spellEnd"/>
            <w:r w:rsidRPr="00190E2D">
              <w:rPr>
                <w:lang w:eastAsia="ru-RU"/>
              </w:rPr>
              <w:t xml:space="preserve"> СОШ</w:t>
            </w:r>
          </w:p>
        </w:tc>
      </w:tr>
      <w:tr w:rsidR="00E1297E" w:rsidRPr="00190E2D" w:rsidTr="00806765">
        <w:trPr>
          <w:gridAfter w:val="1"/>
          <w:wAfter w:w="1928" w:type="dxa"/>
          <w:trHeight w:val="188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 xml:space="preserve">1.1.2.2.Капитальный ремонт в МКОУ </w:t>
            </w:r>
            <w:proofErr w:type="spellStart"/>
            <w:r w:rsidRPr="00190E2D">
              <w:rPr>
                <w:iCs/>
                <w:lang w:eastAsia="ru-RU"/>
              </w:rPr>
              <w:t>Вязовская</w:t>
            </w:r>
            <w:proofErr w:type="spellEnd"/>
            <w:r w:rsidRPr="00190E2D">
              <w:rPr>
                <w:iCs/>
                <w:lang w:eastAsia="ru-RU"/>
              </w:rPr>
              <w:t xml:space="preserve"> ООШ</w:t>
            </w:r>
          </w:p>
        </w:tc>
        <w:tc>
          <w:tcPr>
            <w:tcW w:w="2098" w:type="dxa"/>
            <w:gridSpan w:val="2"/>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4 кв</w:t>
            </w:r>
            <w:r>
              <w:rPr>
                <w:iCs/>
                <w:lang w:eastAsia="ru-RU"/>
              </w:rPr>
              <w:t>.</w:t>
            </w:r>
            <w:r w:rsidRPr="00190E2D">
              <w:rPr>
                <w:iCs/>
                <w:lang w:eastAsia="ru-RU"/>
              </w:rPr>
              <w:t xml:space="preserve"> 2019</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lang w:eastAsia="ru-RU"/>
              </w:rPr>
            </w:pPr>
            <w:r w:rsidRPr="00190E2D">
              <w:rPr>
                <w:lang w:eastAsia="ru-RU"/>
              </w:rPr>
              <w:t>Проведена замена оконных блоков в спортивном зале</w:t>
            </w:r>
          </w:p>
        </w:tc>
        <w:tc>
          <w:tcPr>
            <w:tcW w:w="3780"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 xml:space="preserve">Муниципальный бюджет, областной  бюджет, МП "Развитие образования" </w:t>
            </w:r>
          </w:p>
        </w:tc>
        <w:tc>
          <w:tcPr>
            <w:tcW w:w="1928" w:type="dxa"/>
            <w:tcBorders>
              <w:top w:val="single" w:sz="6" w:space="0" w:color="auto"/>
              <w:left w:val="single" w:sz="6" w:space="0" w:color="auto"/>
              <w:bottom w:val="single" w:sz="6" w:space="0" w:color="auto"/>
              <w:right w:val="single" w:sz="6" w:space="0" w:color="auto"/>
            </w:tcBorders>
            <w:shd w:val="clear" w:color="auto" w:fill="auto"/>
          </w:tcPr>
          <w:p w:rsidR="00E1297E"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w:t>
            </w:r>
            <w:proofErr w:type="spellStart"/>
            <w:r w:rsidRPr="00190E2D">
              <w:rPr>
                <w:lang w:eastAsia="ru-RU"/>
              </w:rPr>
              <w:t>Вязовская</w:t>
            </w:r>
            <w:proofErr w:type="spellEnd"/>
            <w:r w:rsidRPr="00190E2D">
              <w:rPr>
                <w:lang w:eastAsia="ru-RU"/>
              </w:rPr>
              <w:t xml:space="preserve"> СОШ</w:t>
            </w: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88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 xml:space="preserve">1.1.2.3. Капитальный ремонт здания МКОУ ДО </w:t>
            </w:r>
            <w:proofErr w:type="spellStart"/>
            <w:r w:rsidRPr="00190E2D">
              <w:rPr>
                <w:iCs/>
                <w:lang w:eastAsia="ru-RU"/>
              </w:rPr>
              <w:t>Таловская</w:t>
            </w:r>
            <w:proofErr w:type="spellEnd"/>
            <w:r w:rsidRPr="00190E2D">
              <w:rPr>
                <w:iCs/>
                <w:lang w:eastAsia="ru-RU"/>
              </w:rPr>
              <w:t xml:space="preserve"> ДЮСШ</w:t>
            </w:r>
          </w:p>
        </w:tc>
        <w:tc>
          <w:tcPr>
            <w:tcW w:w="2098" w:type="dxa"/>
            <w:gridSpan w:val="2"/>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4 кв. 2019</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lang w:eastAsia="ru-RU"/>
              </w:rPr>
            </w:pPr>
            <w:r w:rsidRPr="00190E2D">
              <w:rPr>
                <w:lang w:eastAsia="ru-RU"/>
              </w:rPr>
              <w:t>Проведен капитальный ремонт здания</w:t>
            </w:r>
          </w:p>
        </w:tc>
        <w:tc>
          <w:tcPr>
            <w:tcW w:w="3780"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ДО </w:t>
            </w:r>
            <w:proofErr w:type="spellStart"/>
            <w:r w:rsidRPr="00190E2D">
              <w:rPr>
                <w:lang w:eastAsia="ru-RU"/>
              </w:rPr>
              <w:t>Таловская</w:t>
            </w:r>
            <w:proofErr w:type="spellEnd"/>
            <w:r w:rsidRPr="00190E2D">
              <w:rPr>
                <w:lang w:eastAsia="ru-RU"/>
              </w:rPr>
              <w:t xml:space="preserve"> ДЮСШ</w:t>
            </w:r>
          </w:p>
        </w:tc>
      </w:tr>
      <w:tr w:rsidR="00E1297E" w:rsidRPr="00190E2D" w:rsidTr="00806765">
        <w:trPr>
          <w:gridAfter w:val="1"/>
          <w:wAfter w:w="1928" w:type="dxa"/>
          <w:trHeight w:val="188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 xml:space="preserve">1.1.2.4. Строительство площадки для сдачи нормативов ГТО в МКОУ ДО </w:t>
            </w:r>
            <w:proofErr w:type="spellStart"/>
            <w:r w:rsidRPr="00190E2D">
              <w:rPr>
                <w:iCs/>
                <w:lang w:eastAsia="ru-RU"/>
              </w:rPr>
              <w:t>Таловская</w:t>
            </w:r>
            <w:proofErr w:type="spellEnd"/>
            <w:r w:rsidRPr="00190E2D">
              <w:rPr>
                <w:iCs/>
                <w:lang w:eastAsia="ru-RU"/>
              </w:rPr>
              <w:t xml:space="preserve"> ДЮСШ</w:t>
            </w:r>
          </w:p>
        </w:tc>
        <w:tc>
          <w:tcPr>
            <w:tcW w:w="2098" w:type="dxa"/>
            <w:gridSpan w:val="2"/>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iCs/>
                <w:lang w:eastAsia="ru-RU"/>
              </w:rPr>
            </w:pPr>
            <w:r w:rsidRPr="00190E2D">
              <w:rPr>
                <w:iCs/>
                <w:lang w:eastAsia="ru-RU"/>
              </w:rPr>
              <w:t>4 кв. 2019</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pPr>
              <w:autoSpaceDE w:val="0"/>
              <w:autoSpaceDN w:val="0"/>
              <w:adjustRightInd w:val="0"/>
              <w:rPr>
                <w:lang w:eastAsia="ru-RU"/>
              </w:rPr>
            </w:pPr>
            <w:r w:rsidRPr="00190E2D">
              <w:rPr>
                <w:lang w:eastAsia="ru-RU"/>
              </w:rPr>
              <w:t>Построена площадка для сдачи нормативов ГТО</w:t>
            </w:r>
          </w:p>
        </w:tc>
        <w:tc>
          <w:tcPr>
            <w:tcW w:w="3780"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r w:rsidRPr="00190E2D">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shd w:val="clear" w:color="auto" w:fill="auto"/>
          </w:tcPr>
          <w:p w:rsidR="00E1297E" w:rsidRPr="00190E2D" w:rsidRDefault="00E1297E" w:rsidP="00806765">
            <w:r w:rsidRPr="00190E2D">
              <w:t xml:space="preserve">МКУ «Управление по образованию Таловского </w:t>
            </w:r>
            <w:proofErr w:type="gramStart"/>
            <w:r w:rsidRPr="00190E2D">
              <w:t>муниципального</w:t>
            </w:r>
            <w:proofErr w:type="gramEnd"/>
            <w:r w:rsidRPr="00190E2D">
              <w:t xml:space="preserve"> района»; МКОУ ДО </w:t>
            </w:r>
            <w:proofErr w:type="spellStart"/>
            <w:r w:rsidRPr="00190E2D">
              <w:t>Таловская</w:t>
            </w:r>
            <w:proofErr w:type="spellEnd"/>
            <w:r w:rsidRPr="00190E2D">
              <w:t xml:space="preserve"> ДЮСШ</w:t>
            </w:r>
          </w:p>
          <w:p w:rsidR="00E1297E" w:rsidRPr="00190E2D" w:rsidRDefault="00E1297E" w:rsidP="00806765"/>
        </w:tc>
      </w:tr>
      <w:tr w:rsidR="00E1297E" w:rsidRPr="00190E2D" w:rsidTr="00806765">
        <w:trPr>
          <w:gridAfter w:val="1"/>
          <w:wAfter w:w="1928" w:type="dxa"/>
          <w:trHeight w:val="188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1.1.2.5. Капитальный ремонт спортивного зала в МКОУ </w:t>
            </w:r>
            <w:proofErr w:type="spellStart"/>
            <w:r w:rsidRPr="00190E2D">
              <w:rPr>
                <w:iCs/>
                <w:lang w:eastAsia="ru-RU"/>
              </w:rPr>
              <w:t>Высоковская</w:t>
            </w:r>
            <w:proofErr w:type="spellEnd"/>
            <w:r w:rsidRPr="00190E2D">
              <w:rPr>
                <w:iCs/>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2019</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 капитальный ремонт спортивного зала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r w:rsidRPr="00190E2D">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r w:rsidRPr="00190E2D">
              <w:t xml:space="preserve">МКУ «Управление по образованию Таловского </w:t>
            </w:r>
            <w:proofErr w:type="gramStart"/>
            <w:r w:rsidRPr="00190E2D">
              <w:t>муниципального</w:t>
            </w:r>
            <w:proofErr w:type="gramEnd"/>
            <w:r w:rsidRPr="00190E2D">
              <w:t xml:space="preserve"> района»; МКОУ </w:t>
            </w:r>
            <w:proofErr w:type="spellStart"/>
            <w:r w:rsidRPr="00190E2D">
              <w:t>Высоковская</w:t>
            </w:r>
            <w:proofErr w:type="spellEnd"/>
            <w:r w:rsidRPr="00190E2D">
              <w:t xml:space="preserve"> СОШ</w:t>
            </w:r>
          </w:p>
          <w:p w:rsidR="00E1297E" w:rsidRDefault="00E1297E" w:rsidP="00806765"/>
          <w:p w:rsidR="00E1297E" w:rsidRDefault="00E1297E" w:rsidP="00806765"/>
          <w:p w:rsidR="00E1297E" w:rsidRDefault="00E1297E" w:rsidP="00806765"/>
          <w:p w:rsidR="00E1297E" w:rsidRDefault="00E1297E" w:rsidP="00806765"/>
          <w:p w:rsidR="00E1297E" w:rsidRDefault="00E1297E" w:rsidP="00806765"/>
          <w:p w:rsidR="00E1297E" w:rsidRDefault="00E1297E" w:rsidP="00806765"/>
          <w:p w:rsidR="00E1297E" w:rsidRPr="00190E2D" w:rsidRDefault="00E1297E" w:rsidP="00806765"/>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88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1.1.2.6. Ремонт коридоров основного корпуса и замена отопления спортзала МКОУ </w:t>
            </w:r>
            <w:proofErr w:type="spellStart"/>
            <w:r w:rsidRPr="00190E2D">
              <w:rPr>
                <w:iCs/>
                <w:lang w:eastAsia="ru-RU"/>
              </w:rPr>
              <w:t>Таловская</w:t>
            </w:r>
            <w:proofErr w:type="spellEnd"/>
            <w:r w:rsidRPr="00190E2D">
              <w:rPr>
                <w:iCs/>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2019</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 ремонт коридоров основного корпуса и замена отопления спортзала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r w:rsidRPr="00190E2D">
              <w:t>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r w:rsidRPr="00190E2D">
              <w:t xml:space="preserve">МКУ «Управление по образованию Таловского </w:t>
            </w:r>
            <w:proofErr w:type="gramStart"/>
            <w:r w:rsidRPr="00190E2D">
              <w:t>муниципального</w:t>
            </w:r>
            <w:proofErr w:type="gramEnd"/>
            <w:r w:rsidRPr="00190E2D">
              <w:t xml:space="preserve"> района»; МКОУ </w:t>
            </w:r>
            <w:proofErr w:type="spellStart"/>
            <w:r w:rsidRPr="00190E2D">
              <w:t>Таловская</w:t>
            </w:r>
            <w:proofErr w:type="spellEnd"/>
            <w:r w:rsidRPr="00190E2D">
              <w:t xml:space="preserve"> СОШ</w:t>
            </w:r>
          </w:p>
        </w:tc>
      </w:tr>
      <w:tr w:rsidR="00E1297E" w:rsidRPr="00190E2D" w:rsidTr="00806765">
        <w:trPr>
          <w:gridAfter w:val="1"/>
          <w:wAfter w:w="1928" w:type="dxa"/>
          <w:trHeight w:val="188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r w:rsidRPr="00190E2D">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r w:rsidRPr="00190E2D">
              <w:t xml:space="preserve">1.1.2.7. Ремонт кровли здания в МКОУ </w:t>
            </w:r>
            <w:proofErr w:type="spellStart"/>
            <w:r w:rsidRPr="00190E2D">
              <w:t>Таловская</w:t>
            </w:r>
            <w:proofErr w:type="spellEnd"/>
            <w:r w:rsidRPr="00190E2D">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r w:rsidRPr="00190E2D">
              <w:t>4 кв. 2019</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r w:rsidRPr="00190E2D">
              <w:t>Проведен ремонт кровли здания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r w:rsidRPr="00190E2D">
              <w:t>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r w:rsidRPr="00190E2D">
              <w:t xml:space="preserve">МКУ «Управление по образованию Таловского </w:t>
            </w:r>
            <w:proofErr w:type="gramStart"/>
            <w:r w:rsidRPr="00190E2D">
              <w:t>муниципального</w:t>
            </w:r>
            <w:proofErr w:type="gramEnd"/>
            <w:r w:rsidRPr="00190E2D">
              <w:t xml:space="preserve"> района»; МКОУ </w:t>
            </w:r>
            <w:proofErr w:type="spellStart"/>
            <w:r w:rsidRPr="00190E2D">
              <w:t>Таловская</w:t>
            </w:r>
            <w:proofErr w:type="spellEnd"/>
            <w:r w:rsidRPr="00190E2D">
              <w:t xml:space="preserve"> СОШ</w:t>
            </w:r>
          </w:p>
        </w:tc>
      </w:tr>
      <w:tr w:rsidR="00E1297E" w:rsidRPr="00190E2D" w:rsidTr="00806765">
        <w:trPr>
          <w:gridAfter w:val="1"/>
          <w:wAfter w:w="1928" w:type="dxa"/>
          <w:trHeight w:val="160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1.1.2.8.Строительство стадиона в </w:t>
            </w:r>
            <w:proofErr w:type="spellStart"/>
            <w:r w:rsidRPr="00190E2D">
              <w:rPr>
                <w:iCs/>
                <w:lang w:eastAsia="ru-RU"/>
              </w:rPr>
              <w:t>р.п</w:t>
            </w:r>
            <w:proofErr w:type="gramStart"/>
            <w:r w:rsidRPr="00190E2D">
              <w:rPr>
                <w:iCs/>
                <w:lang w:eastAsia="ru-RU"/>
              </w:rPr>
              <w:t>.Т</w:t>
            </w:r>
            <w:proofErr w:type="gramEnd"/>
            <w:r w:rsidRPr="00190E2D">
              <w:rPr>
                <w:iCs/>
                <w:lang w:eastAsia="ru-RU"/>
              </w:rPr>
              <w:t>аловая</w:t>
            </w:r>
            <w:proofErr w:type="spell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w:t>
            </w:r>
            <w:r>
              <w:rPr>
                <w:iCs/>
                <w:lang w:eastAsia="ru-RU"/>
              </w:rPr>
              <w:t>.</w:t>
            </w:r>
            <w:r w:rsidRPr="00190E2D">
              <w:rPr>
                <w:iCs/>
                <w:lang w:eastAsia="ru-RU"/>
              </w:rPr>
              <w:t xml:space="preserve"> 2020</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Завершено строительство стадиона в </w:t>
            </w:r>
            <w:proofErr w:type="spellStart"/>
            <w:r w:rsidRPr="00190E2D">
              <w:rPr>
                <w:lang w:eastAsia="ru-RU"/>
              </w:rPr>
              <w:t>р.п</w:t>
            </w:r>
            <w:proofErr w:type="gramStart"/>
            <w:r w:rsidRPr="00190E2D">
              <w:rPr>
                <w:lang w:eastAsia="ru-RU"/>
              </w:rPr>
              <w:t>.Т</w:t>
            </w:r>
            <w:proofErr w:type="gramEnd"/>
            <w:r w:rsidRPr="00190E2D">
              <w:rPr>
                <w:lang w:eastAsia="ru-RU"/>
              </w:rPr>
              <w:t>аловая</w:t>
            </w:r>
            <w:proofErr w:type="spellEnd"/>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Федеральный бюджет, областной  бюджет,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w:t>
            </w: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73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1.1.2.9.Капитальный ремонт актового  зала в МКОУ </w:t>
            </w:r>
            <w:proofErr w:type="spellStart"/>
            <w:r w:rsidRPr="00190E2D">
              <w:rPr>
                <w:lang w:eastAsia="ru-RU"/>
              </w:rPr>
              <w:t>Таловская</w:t>
            </w:r>
            <w:proofErr w:type="spellEnd"/>
            <w:r w:rsidRPr="00190E2D">
              <w:rPr>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2020</w:t>
            </w:r>
            <w:r w:rsidRPr="00190E2D">
              <w:t xml:space="preserve"> г.</w:t>
            </w:r>
          </w:p>
          <w:p w:rsidR="00E1297E" w:rsidRPr="00190E2D" w:rsidRDefault="00E1297E" w:rsidP="00806765">
            <w:pPr>
              <w:autoSpaceDE w:val="0"/>
              <w:autoSpaceDN w:val="0"/>
              <w:adjustRightInd w:val="0"/>
              <w:rPr>
                <w:iCs/>
                <w:lang w:eastAsia="ru-RU"/>
              </w:rPr>
            </w:pP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 капитальный ремонт </w:t>
            </w:r>
            <w:r>
              <w:rPr>
                <w:lang w:eastAsia="ru-RU"/>
              </w:rPr>
              <w:t>актового</w:t>
            </w:r>
            <w:r w:rsidRPr="00190E2D">
              <w:rPr>
                <w:lang w:eastAsia="ru-RU"/>
              </w:rPr>
              <w:t xml:space="preserve"> зала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Муниципальный  бюджет, областной бюджет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w:t>
            </w:r>
            <w:proofErr w:type="spellStart"/>
            <w:r w:rsidRPr="00190E2D">
              <w:rPr>
                <w:lang w:eastAsia="ru-RU"/>
              </w:rPr>
              <w:t>Таловская</w:t>
            </w:r>
            <w:proofErr w:type="spellEnd"/>
            <w:r w:rsidRPr="00190E2D">
              <w:rPr>
                <w:lang w:eastAsia="ru-RU"/>
              </w:rPr>
              <w:t xml:space="preserve"> СОШ</w:t>
            </w: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73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1.1.2.10. Капитальный ремонт помещения  МКОУ </w:t>
            </w:r>
            <w:proofErr w:type="spellStart"/>
            <w:r w:rsidRPr="00190E2D">
              <w:rPr>
                <w:lang w:eastAsia="ru-RU"/>
              </w:rPr>
              <w:t>Таловская</w:t>
            </w:r>
            <w:proofErr w:type="spellEnd"/>
            <w:r w:rsidRPr="00190E2D">
              <w:rPr>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2020</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помещения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Муниципальный  бюджет, областной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 xml:space="preserve">МКУ «Управление по образованию Таловского </w:t>
            </w:r>
            <w:proofErr w:type="gramStart"/>
            <w:r w:rsidRPr="00190E2D">
              <w:rPr>
                <w:sz w:val="22"/>
                <w:szCs w:val="22"/>
                <w:lang w:eastAsia="ru-RU"/>
              </w:rPr>
              <w:t>муниципального</w:t>
            </w:r>
            <w:proofErr w:type="gramEnd"/>
            <w:r w:rsidRPr="00190E2D">
              <w:rPr>
                <w:sz w:val="22"/>
                <w:szCs w:val="22"/>
                <w:lang w:eastAsia="ru-RU"/>
              </w:rPr>
              <w:t xml:space="preserve"> района»; МКОУ </w:t>
            </w:r>
            <w:proofErr w:type="spellStart"/>
            <w:r w:rsidRPr="00190E2D">
              <w:rPr>
                <w:sz w:val="22"/>
                <w:szCs w:val="22"/>
                <w:lang w:eastAsia="ru-RU"/>
              </w:rPr>
              <w:t>Таловская</w:t>
            </w:r>
            <w:proofErr w:type="spellEnd"/>
            <w:r w:rsidRPr="00190E2D">
              <w:rPr>
                <w:sz w:val="22"/>
                <w:szCs w:val="22"/>
                <w:lang w:eastAsia="ru-RU"/>
              </w:rPr>
              <w:t xml:space="preserve"> СОШ</w:t>
            </w:r>
          </w:p>
        </w:tc>
      </w:tr>
      <w:tr w:rsidR="00E1297E" w:rsidRPr="00190E2D" w:rsidTr="00806765">
        <w:trPr>
          <w:gridAfter w:val="1"/>
          <w:wAfter w:w="1928" w:type="dxa"/>
          <w:trHeight w:val="173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1.1.2.11. Капитальный ремонт фойе  корпуса №1 МКОУ </w:t>
            </w:r>
            <w:proofErr w:type="spellStart"/>
            <w:r w:rsidRPr="00190E2D">
              <w:rPr>
                <w:lang w:eastAsia="ru-RU"/>
              </w:rPr>
              <w:t>Чигольская</w:t>
            </w:r>
            <w:proofErr w:type="spellEnd"/>
            <w:r w:rsidRPr="00190E2D">
              <w:rPr>
                <w:lang w:eastAsia="ru-RU"/>
              </w:rPr>
              <w:t xml:space="preserve"> СОШ им. А.П. Черенкова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2020</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фойе корпуса №1</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 xml:space="preserve">МКУ «Управление по образованию Таловского муниципального района»; МКОУ </w:t>
            </w:r>
            <w:proofErr w:type="spellStart"/>
            <w:r w:rsidRPr="00190E2D">
              <w:rPr>
                <w:sz w:val="22"/>
                <w:szCs w:val="22"/>
                <w:lang w:eastAsia="ru-RU"/>
              </w:rPr>
              <w:t>Чигольская</w:t>
            </w:r>
            <w:proofErr w:type="spellEnd"/>
            <w:r w:rsidRPr="00190E2D">
              <w:rPr>
                <w:sz w:val="22"/>
                <w:szCs w:val="22"/>
                <w:lang w:eastAsia="ru-RU"/>
              </w:rPr>
              <w:t xml:space="preserve"> СОШ им. А.П. Черенкова</w:t>
            </w:r>
          </w:p>
        </w:tc>
      </w:tr>
      <w:tr w:rsidR="00E1297E" w:rsidRPr="00190E2D" w:rsidTr="00806765">
        <w:trPr>
          <w:gridAfter w:val="1"/>
          <w:wAfter w:w="1928" w:type="dxa"/>
          <w:trHeight w:val="171"/>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1.1.2.12. Ремонт нежилого здания в с. Новая Чигла пл. Революции</w:t>
            </w:r>
            <w:proofErr w:type="gramStart"/>
            <w:r w:rsidRPr="00190E2D">
              <w:rPr>
                <w:lang w:eastAsia="ru-RU"/>
              </w:rPr>
              <w:t xml:space="preserve"> ,</w:t>
            </w:r>
            <w:proofErr w:type="gramEnd"/>
            <w:r w:rsidRPr="00190E2D">
              <w:rPr>
                <w:lang w:eastAsia="ru-RU"/>
              </w:rPr>
              <w:t xml:space="preserve"> д.13 </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2020</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 капитальный ремонт нежилого здания для проведения спортивных мероприятий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Муниципальный  бюджет,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муниципального района»; МКОУ </w:t>
            </w:r>
            <w:proofErr w:type="spellStart"/>
            <w:r w:rsidRPr="00190E2D">
              <w:rPr>
                <w:lang w:eastAsia="ru-RU"/>
              </w:rPr>
              <w:t>Чигольская</w:t>
            </w:r>
            <w:proofErr w:type="spellEnd"/>
            <w:r w:rsidRPr="00190E2D">
              <w:rPr>
                <w:lang w:eastAsia="ru-RU"/>
              </w:rPr>
              <w:t xml:space="preserve"> СОШ им. А.П. Черенкова</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1.1.2.13. Капитальный ремонт помещения в МКОУ Новотроицкая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помещения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Новотроицкая СОШ</w:t>
            </w: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1.1.2.14. Капитальный ремонт помещения в МКОУ Александровская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помещения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Александровская СОШ</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1.1.2.15. Капитальный ремонт помещения в МКОУ </w:t>
            </w:r>
            <w:proofErr w:type="spellStart"/>
            <w:r w:rsidRPr="00190E2D">
              <w:rPr>
                <w:lang w:eastAsia="ru-RU"/>
              </w:rPr>
              <w:t>Докучаевская</w:t>
            </w:r>
            <w:proofErr w:type="spellEnd"/>
            <w:r w:rsidRPr="00190E2D">
              <w:rPr>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помещения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w:t>
            </w:r>
            <w:proofErr w:type="spellStart"/>
            <w:r w:rsidRPr="00190E2D">
              <w:rPr>
                <w:lang w:eastAsia="ru-RU"/>
              </w:rPr>
              <w:t>Докучаевская</w:t>
            </w:r>
            <w:proofErr w:type="spellEnd"/>
            <w:r w:rsidRPr="00190E2D">
              <w:rPr>
                <w:lang w:eastAsia="ru-RU"/>
              </w:rPr>
              <w:t xml:space="preserve"> СОШ</w:t>
            </w: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1.1.2.16. Капитальный ремонт помещения в МКОУ </w:t>
            </w:r>
            <w:proofErr w:type="gramStart"/>
            <w:r w:rsidRPr="00190E2D">
              <w:rPr>
                <w:lang w:eastAsia="ru-RU"/>
              </w:rPr>
              <w:t>Казанская</w:t>
            </w:r>
            <w:proofErr w:type="gramEnd"/>
            <w:r w:rsidRPr="00190E2D">
              <w:rPr>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помещения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Казанская СОШ</w:t>
            </w: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1.1.2.17. Капитальный ремонт помещения в МКОУ Еланская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помещения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Еланская СОШ</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1.1.2.18. Капитальный ремонт помещения в МКОУ </w:t>
            </w:r>
            <w:proofErr w:type="spellStart"/>
            <w:r w:rsidRPr="00190E2D">
              <w:rPr>
                <w:lang w:eastAsia="ru-RU"/>
              </w:rPr>
              <w:t>Высоковская</w:t>
            </w:r>
            <w:proofErr w:type="spellEnd"/>
            <w:r w:rsidRPr="00190E2D">
              <w:rPr>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помещения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w:t>
            </w:r>
            <w:proofErr w:type="spellStart"/>
            <w:r w:rsidRPr="00190E2D">
              <w:rPr>
                <w:lang w:eastAsia="ru-RU"/>
              </w:rPr>
              <w:t>Высоковская</w:t>
            </w:r>
            <w:proofErr w:type="spellEnd"/>
            <w:r w:rsidRPr="00190E2D">
              <w:rPr>
                <w:lang w:eastAsia="ru-RU"/>
              </w:rPr>
              <w:t xml:space="preserve"> СОШ</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1.1.2.19. Капитальный ремонт помещения в МКОУ </w:t>
            </w:r>
            <w:proofErr w:type="spellStart"/>
            <w:r w:rsidRPr="00190E2D">
              <w:rPr>
                <w:lang w:eastAsia="ru-RU"/>
              </w:rPr>
              <w:t>Чигольская</w:t>
            </w:r>
            <w:proofErr w:type="spellEnd"/>
            <w:r w:rsidRPr="00190E2D">
              <w:rPr>
                <w:lang w:eastAsia="ru-RU"/>
              </w:rPr>
              <w:t xml:space="preserve"> СОШ им. П.А. Черенкова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помещения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муниципального района»; МКОУ </w:t>
            </w:r>
            <w:proofErr w:type="spellStart"/>
            <w:r w:rsidRPr="00190E2D">
              <w:rPr>
                <w:lang w:eastAsia="ru-RU"/>
              </w:rPr>
              <w:t>Чигольская</w:t>
            </w:r>
            <w:proofErr w:type="spellEnd"/>
            <w:r w:rsidRPr="00190E2D">
              <w:rPr>
                <w:lang w:eastAsia="ru-RU"/>
              </w:rPr>
              <w:t xml:space="preserve"> СОШ им. П.А. Черенкова</w:t>
            </w: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1.1.2.20. Текущий ремонт помещений 3 корпуса МКОУ </w:t>
            </w:r>
            <w:proofErr w:type="spellStart"/>
            <w:r w:rsidRPr="00190E2D">
              <w:rPr>
                <w:lang w:eastAsia="ru-RU"/>
              </w:rPr>
              <w:t>Таловская</w:t>
            </w:r>
            <w:proofErr w:type="spellEnd"/>
            <w:r w:rsidRPr="00190E2D">
              <w:rPr>
                <w:lang w:eastAsia="ru-RU"/>
              </w:rPr>
              <w:t xml:space="preserve"> СОШ, </w:t>
            </w:r>
            <w:proofErr w:type="gramStart"/>
            <w:r w:rsidRPr="00190E2D">
              <w:rPr>
                <w:lang w:eastAsia="ru-RU"/>
              </w:rPr>
              <w:t>расположенной</w:t>
            </w:r>
            <w:proofErr w:type="gramEnd"/>
            <w:r w:rsidRPr="00190E2D">
              <w:rPr>
                <w:lang w:eastAsia="ru-RU"/>
              </w:rPr>
              <w:t xml:space="preserve"> по адресу: Воронежская область, </w:t>
            </w:r>
            <w:proofErr w:type="spellStart"/>
            <w:r w:rsidRPr="00190E2D">
              <w:rPr>
                <w:lang w:eastAsia="ru-RU"/>
              </w:rPr>
              <w:t>Таловский</w:t>
            </w:r>
            <w:proofErr w:type="spellEnd"/>
            <w:r w:rsidRPr="00190E2D">
              <w:rPr>
                <w:lang w:eastAsia="ru-RU"/>
              </w:rPr>
              <w:t xml:space="preserve"> район, </w:t>
            </w:r>
            <w:proofErr w:type="spellStart"/>
            <w:r w:rsidRPr="00190E2D">
              <w:rPr>
                <w:lang w:eastAsia="ru-RU"/>
              </w:rPr>
              <w:t>р.п</w:t>
            </w:r>
            <w:proofErr w:type="spellEnd"/>
            <w:r w:rsidRPr="00190E2D">
              <w:rPr>
                <w:lang w:eastAsia="ru-RU"/>
              </w:rPr>
              <w:t>. Таловая, ул. Железнодорожная, д. 10</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текущий ремонт помещений 3 корпуса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w:t>
            </w:r>
            <w:proofErr w:type="spellStart"/>
            <w:r w:rsidRPr="00190E2D">
              <w:rPr>
                <w:lang w:eastAsia="ru-RU"/>
              </w:rPr>
              <w:t>Таловская</w:t>
            </w:r>
            <w:proofErr w:type="spellEnd"/>
            <w:r w:rsidRPr="00190E2D">
              <w:rPr>
                <w:lang w:eastAsia="ru-RU"/>
              </w:rPr>
              <w:t xml:space="preserve"> СОШ </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1.1.2.21. Текущий ремонт помещений 2 корпуса МКОУ </w:t>
            </w:r>
            <w:proofErr w:type="spellStart"/>
            <w:r w:rsidRPr="00190E2D">
              <w:rPr>
                <w:lang w:eastAsia="ru-RU"/>
              </w:rPr>
              <w:t>Таловская</w:t>
            </w:r>
            <w:proofErr w:type="spellEnd"/>
            <w:r w:rsidRPr="00190E2D">
              <w:rPr>
                <w:lang w:eastAsia="ru-RU"/>
              </w:rPr>
              <w:t xml:space="preserve"> СОШ, </w:t>
            </w:r>
            <w:proofErr w:type="gramStart"/>
            <w:r w:rsidRPr="00190E2D">
              <w:rPr>
                <w:lang w:eastAsia="ru-RU"/>
              </w:rPr>
              <w:t>расположенной</w:t>
            </w:r>
            <w:proofErr w:type="gramEnd"/>
            <w:r w:rsidRPr="00190E2D">
              <w:rPr>
                <w:lang w:eastAsia="ru-RU"/>
              </w:rPr>
              <w:t xml:space="preserve"> по адресу: Воронежская область, </w:t>
            </w:r>
            <w:proofErr w:type="spellStart"/>
            <w:r w:rsidRPr="00190E2D">
              <w:rPr>
                <w:lang w:eastAsia="ru-RU"/>
              </w:rPr>
              <w:t>Таловский</w:t>
            </w:r>
            <w:proofErr w:type="spellEnd"/>
            <w:r w:rsidRPr="00190E2D">
              <w:rPr>
                <w:lang w:eastAsia="ru-RU"/>
              </w:rPr>
              <w:t xml:space="preserve"> район, </w:t>
            </w:r>
            <w:proofErr w:type="spellStart"/>
            <w:r w:rsidRPr="00190E2D">
              <w:rPr>
                <w:lang w:eastAsia="ru-RU"/>
              </w:rPr>
              <w:t>р.п</w:t>
            </w:r>
            <w:proofErr w:type="spellEnd"/>
            <w:r w:rsidRPr="00190E2D">
              <w:rPr>
                <w:lang w:eastAsia="ru-RU"/>
              </w:rPr>
              <w:t>. Таловая, ул. Советская, д. 139</w:t>
            </w:r>
          </w:p>
          <w:p w:rsidR="00E1297E" w:rsidRPr="00190E2D" w:rsidRDefault="00E1297E" w:rsidP="00806765">
            <w:pPr>
              <w:autoSpaceDE w:val="0"/>
              <w:autoSpaceDN w:val="0"/>
              <w:adjustRightInd w:val="0"/>
              <w:rPr>
                <w:lang w:eastAsia="ru-RU"/>
              </w:rPr>
            </w:pP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текущий ремонт помещений 2 корпуса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w:t>
            </w:r>
            <w:proofErr w:type="spellStart"/>
            <w:r w:rsidRPr="00190E2D">
              <w:rPr>
                <w:lang w:eastAsia="ru-RU"/>
              </w:rPr>
              <w:t>Таловская</w:t>
            </w:r>
            <w:proofErr w:type="spellEnd"/>
            <w:r w:rsidRPr="00190E2D">
              <w:rPr>
                <w:lang w:eastAsia="ru-RU"/>
              </w:rPr>
              <w:t xml:space="preserve"> СОШ </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1.1.2.22. Ремонт крыши здания МКОУ </w:t>
            </w:r>
            <w:proofErr w:type="spellStart"/>
            <w:r w:rsidRPr="00190E2D">
              <w:rPr>
                <w:lang w:eastAsia="ru-RU"/>
              </w:rPr>
              <w:t>Таловская</w:t>
            </w:r>
            <w:proofErr w:type="spellEnd"/>
            <w:r w:rsidRPr="00190E2D">
              <w:rPr>
                <w:lang w:eastAsia="ru-RU"/>
              </w:rPr>
              <w:t xml:space="preserve"> СОШ, расположенного по адресу: Воронежская область, </w:t>
            </w:r>
            <w:proofErr w:type="spellStart"/>
            <w:r w:rsidRPr="00190E2D">
              <w:rPr>
                <w:lang w:eastAsia="ru-RU"/>
              </w:rPr>
              <w:t>Таловский</w:t>
            </w:r>
            <w:proofErr w:type="spellEnd"/>
            <w:r w:rsidRPr="00190E2D">
              <w:rPr>
                <w:lang w:eastAsia="ru-RU"/>
              </w:rPr>
              <w:t xml:space="preserve"> район, </w:t>
            </w:r>
            <w:proofErr w:type="spellStart"/>
            <w:r w:rsidRPr="00190E2D">
              <w:rPr>
                <w:lang w:eastAsia="ru-RU"/>
              </w:rPr>
              <w:t>р.п</w:t>
            </w:r>
            <w:proofErr w:type="spellEnd"/>
            <w:r w:rsidRPr="00190E2D">
              <w:rPr>
                <w:lang w:eastAsia="ru-RU"/>
              </w:rPr>
              <w:t>. Таловая, ул. Садовая, д. 39 (пристройка)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ремонт крыши здания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w:t>
            </w:r>
            <w:proofErr w:type="spellStart"/>
            <w:r w:rsidRPr="00190E2D">
              <w:rPr>
                <w:lang w:eastAsia="ru-RU"/>
              </w:rPr>
              <w:t>Таловская</w:t>
            </w:r>
            <w:proofErr w:type="spellEnd"/>
            <w:r w:rsidRPr="00190E2D">
              <w:rPr>
                <w:lang w:eastAsia="ru-RU"/>
              </w:rPr>
              <w:t xml:space="preserve"> СОШ </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1.1.2.23. Ремонт крыши здания МКОУ </w:t>
            </w:r>
            <w:proofErr w:type="spellStart"/>
            <w:r w:rsidRPr="00190E2D">
              <w:rPr>
                <w:lang w:eastAsia="ru-RU"/>
              </w:rPr>
              <w:t>Таловская</w:t>
            </w:r>
            <w:proofErr w:type="spellEnd"/>
            <w:r w:rsidRPr="00190E2D">
              <w:rPr>
                <w:lang w:eastAsia="ru-RU"/>
              </w:rPr>
              <w:t xml:space="preserve"> СОШ, расположенного по адресу: Воронежская область, </w:t>
            </w:r>
            <w:proofErr w:type="spellStart"/>
            <w:r w:rsidRPr="00190E2D">
              <w:rPr>
                <w:lang w:eastAsia="ru-RU"/>
              </w:rPr>
              <w:t>Таловский</w:t>
            </w:r>
            <w:proofErr w:type="spellEnd"/>
            <w:r w:rsidRPr="00190E2D">
              <w:rPr>
                <w:lang w:eastAsia="ru-RU"/>
              </w:rPr>
              <w:t xml:space="preserve"> район, </w:t>
            </w:r>
            <w:proofErr w:type="spellStart"/>
            <w:r w:rsidRPr="00190E2D">
              <w:rPr>
                <w:lang w:eastAsia="ru-RU"/>
              </w:rPr>
              <w:t>р.п</w:t>
            </w:r>
            <w:proofErr w:type="spellEnd"/>
            <w:r w:rsidRPr="00190E2D">
              <w:rPr>
                <w:lang w:eastAsia="ru-RU"/>
              </w:rPr>
              <w:t>. Таловая, ул. Железнодорожная, 10</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ремонт крыши здания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w:t>
            </w:r>
            <w:proofErr w:type="spellStart"/>
            <w:r w:rsidRPr="00190E2D">
              <w:rPr>
                <w:lang w:eastAsia="ru-RU"/>
              </w:rPr>
              <w:t>Таловская</w:t>
            </w:r>
            <w:proofErr w:type="spellEnd"/>
            <w:r w:rsidRPr="00190E2D">
              <w:rPr>
                <w:lang w:eastAsia="ru-RU"/>
              </w:rPr>
              <w:t xml:space="preserve"> СОШ </w:t>
            </w: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1.1.2.24. Ремонт крыши здания МКОУ </w:t>
            </w:r>
            <w:proofErr w:type="spellStart"/>
            <w:r w:rsidRPr="00190E2D">
              <w:rPr>
                <w:lang w:eastAsia="ru-RU"/>
              </w:rPr>
              <w:t>Таловская</w:t>
            </w:r>
            <w:proofErr w:type="spellEnd"/>
            <w:r w:rsidRPr="00190E2D">
              <w:rPr>
                <w:lang w:eastAsia="ru-RU"/>
              </w:rPr>
              <w:t xml:space="preserve"> СОШ 1 корпус, расположенного по адресу: Воронежская область, </w:t>
            </w:r>
            <w:proofErr w:type="spellStart"/>
            <w:r w:rsidRPr="00190E2D">
              <w:rPr>
                <w:lang w:eastAsia="ru-RU"/>
              </w:rPr>
              <w:t>Таловский</w:t>
            </w:r>
            <w:proofErr w:type="spellEnd"/>
            <w:r w:rsidRPr="00190E2D">
              <w:rPr>
                <w:lang w:eastAsia="ru-RU"/>
              </w:rPr>
              <w:t xml:space="preserve"> район, </w:t>
            </w:r>
            <w:proofErr w:type="spellStart"/>
            <w:r w:rsidRPr="00190E2D">
              <w:rPr>
                <w:lang w:eastAsia="ru-RU"/>
              </w:rPr>
              <w:t>р.п</w:t>
            </w:r>
            <w:proofErr w:type="spellEnd"/>
            <w:r w:rsidRPr="00190E2D">
              <w:rPr>
                <w:lang w:eastAsia="ru-RU"/>
              </w:rPr>
              <w:t>. Таловая, ул. Садовая, д. 39</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ремонт крыши здания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w:t>
            </w:r>
            <w:proofErr w:type="gramStart"/>
            <w:r w:rsidRPr="00190E2D">
              <w:rPr>
                <w:lang w:eastAsia="ru-RU"/>
              </w:rPr>
              <w:t>муниципального</w:t>
            </w:r>
            <w:proofErr w:type="gramEnd"/>
            <w:r w:rsidRPr="00190E2D">
              <w:rPr>
                <w:lang w:eastAsia="ru-RU"/>
              </w:rPr>
              <w:t xml:space="preserve"> района»; МКОУ </w:t>
            </w:r>
            <w:proofErr w:type="spellStart"/>
            <w:r w:rsidRPr="00190E2D">
              <w:rPr>
                <w:lang w:eastAsia="ru-RU"/>
              </w:rPr>
              <w:t>Таловская</w:t>
            </w:r>
            <w:proofErr w:type="spellEnd"/>
            <w:r w:rsidRPr="00190E2D">
              <w:rPr>
                <w:lang w:eastAsia="ru-RU"/>
              </w:rPr>
              <w:t xml:space="preserve"> СОШ </w:t>
            </w:r>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1.1.2.25. Ремонт коридора учебного корпуса №1 МКОУ </w:t>
            </w:r>
            <w:proofErr w:type="spellStart"/>
            <w:r w:rsidRPr="00190E2D">
              <w:rPr>
                <w:lang w:eastAsia="ru-RU"/>
              </w:rPr>
              <w:t>Чигольская</w:t>
            </w:r>
            <w:proofErr w:type="spellEnd"/>
            <w:r w:rsidRPr="00190E2D">
              <w:rPr>
                <w:lang w:eastAsia="ru-RU"/>
              </w:rPr>
              <w:t xml:space="preserve"> СОШ им. П.А. Черенкова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ремонт коридора учебного корпуса №1</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Областной бюджет, муниципальный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«Управление по образованию Таловского муниципального района»; МКОУ </w:t>
            </w:r>
            <w:proofErr w:type="spellStart"/>
            <w:r w:rsidRPr="00190E2D">
              <w:rPr>
                <w:lang w:eastAsia="ru-RU"/>
              </w:rPr>
              <w:t>Чигольская</w:t>
            </w:r>
            <w:proofErr w:type="spellEnd"/>
            <w:r w:rsidRPr="00190E2D">
              <w:rPr>
                <w:lang w:eastAsia="ru-RU"/>
              </w:rPr>
              <w:t xml:space="preserve"> СОШ им. П.А. Черенкова</w:t>
            </w:r>
          </w:p>
        </w:tc>
      </w:tr>
      <w:tr w:rsidR="00E1297E" w:rsidRPr="00190E2D" w:rsidTr="00806765">
        <w:trPr>
          <w:gridAfter w:val="1"/>
          <w:wAfter w:w="1928" w:type="dxa"/>
          <w:trHeight w:val="187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1.1.2.26. Капитальный ремонт спортивного зала в МКОУ </w:t>
            </w:r>
            <w:proofErr w:type="spellStart"/>
            <w:r w:rsidRPr="00190E2D">
              <w:rPr>
                <w:lang w:eastAsia="ru-RU"/>
              </w:rPr>
              <w:t>Докучаевская</w:t>
            </w:r>
            <w:proofErr w:type="spellEnd"/>
            <w:r w:rsidRPr="00190E2D">
              <w:rPr>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2022</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капитальный ремонт спортивного зала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Pr>
                <w:iCs/>
                <w:lang w:eastAsia="ru-RU"/>
              </w:rPr>
              <w:t>Федеральный бюджет, о</w:t>
            </w:r>
            <w:r w:rsidRPr="00190E2D">
              <w:rPr>
                <w:iCs/>
                <w:lang w:eastAsia="ru-RU"/>
              </w:rPr>
              <w:t xml:space="preserve">бластной бюджет, </w:t>
            </w:r>
            <w:r>
              <w:rPr>
                <w:iCs/>
                <w:lang w:eastAsia="ru-RU"/>
              </w:rPr>
              <w:t>м</w:t>
            </w:r>
            <w:r w:rsidRPr="00190E2D">
              <w:rPr>
                <w:iCs/>
                <w:lang w:eastAsia="ru-RU"/>
              </w:rPr>
              <w:t>униципальный бюджет, МП «Развитие образования»</w:t>
            </w:r>
          </w:p>
          <w:p w:rsidR="00E1297E" w:rsidRPr="00190E2D" w:rsidRDefault="00E1297E" w:rsidP="00806765">
            <w:pPr>
              <w:jc w:val="center"/>
              <w:rPr>
                <w:iCs/>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iCs/>
                <w:sz w:val="22"/>
                <w:szCs w:val="22"/>
                <w:lang w:eastAsia="ru-RU"/>
              </w:rPr>
              <w:t>МКУ "Центр развития образования Таловского муниципального района"</w:t>
            </w:r>
            <w:r w:rsidRPr="00190E2D">
              <w:rPr>
                <w:lang w:eastAsia="ru-RU"/>
              </w:rPr>
              <w:t xml:space="preserve">; МКОУ </w:t>
            </w:r>
            <w:proofErr w:type="spellStart"/>
            <w:r w:rsidRPr="00190E2D">
              <w:rPr>
                <w:lang w:eastAsia="ru-RU"/>
              </w:rPr>
              <w:t>Докучаевская</w:t>
            </w:r>
            <w:proofErr w:type="spellEnd"/>
            <w:r w:rsidRPr="00190E2D">
              <w:rPr>
                <w:lang w:eastAsia="ru-RU"/>
              </w:rPr>
              <w:t xml:space="preserve"> СОШ</w:t>
            </w: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1.1.2.2</w:t>
            </w:r>
            <w:r>
              <w:rPr>
                <w:iCs/>
                <w:lang w:eastAsia="ru-RU"/>
              </w:rPr>
              <w:t>7</w:t>
            </w:r>
            <w:r w:rsidRPr="00190E2D">
              <w:rPr>
                <w:iCs/>
                <w:lang w:eastAsia="ru-RU"/>
              </w:rPr>
              <w:t>. Организация летнего отдыха  детей школьного возраста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2019-2024</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Организован ежегодный летний отдых детей школьного возраста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Областной  бюджет, </w:t>
            </w:r>
            <w:r>
              <w:rPr>
                <w:iCs/>
                <w:lang w:eastAsia="ru-RU"/>
              </w:rPr>
              <w:t>м</w:t>
            </w:r>
            <w:r w:rsidRPr="00190E2D">
              <w:rPr>
                <w:iCs/>
                <w:lang w:eastAsia="ru-RU"/>
              </w:rPr>
              <w:t>униципальный бюджет</w:t>
            </w:r>
            <w:r>
              <w:rPr>
                <w:iCs/>
                <w:lang w:eastAsia="ru-RU"/>
              </w:rPr>
              <w:t xml:space="preserve">, </w:t>
            </w:r>
            <w:r w:rsidRPr="00190E2D">
              <w:rPr>
                <w:iCs/>
                <w:lang w:eastAsia="ru-RU"/>
              </w:rPr>
              <w:t xml:space="preserve">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p w:rsidR="00E1297E" w:rsidRDefault="00E1297E" w:rsidP="00806765">
            <w:pPr>
              <w:autoSpaceDE w:val="0"/>
              <w:autoSpaceDN w:val="0"/>
              <w:adjustRightInd w:val="0"/>
              <w:rPr>
                <w:iCs/>
                <w:sz w:val="22"/>
                <w:szCs w:val="22"/>
                <w:lang w:eastAsia="ru-RU"/>
              </w:rPr>
            </w:pPr>
          </w:p>
          <w:p w:rsidR="00E1297E"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1.1.2.2</w:t>
            </w:r>
            <w:r>
              <w:rPr>
                <w:iCs/>
                <w:lang w:eastAsia="ru-RU"/>
              </w:rPr>
              <w:t>8</w:t>
            </w:r>
            <w:r w:rsidRPr="00190E2D">
              <w:rPr>
                <w:iCs/>
                <w:lang w:eastAsia="ru-RU"/>
              </w:rPr>
              <w:t>. Организация и проведение физкультурн</w:t>
            </w:r>
            <w:proofErr w:type="gramStart"/>
            <w:r w:rsidRPr="00190E2D">
              <w:rPr>
                <w:iCs/>
                <w:lang w:eastAsia="ru-RU"/>
              </w:rPr>
              <w:t>о-</w:t>
            </w:r>
            <w:proofErr w:type="gramEnd"/>
            <w:r w:rsidRPr="00190E2D">
              <w:rPr>
                <w:iCs/>
                <w:lang w:eastAsia="ru-RU"/>
              </w:rPr>
              <w:t xml:space="preserve"> оздоровительной и спортивно-массовой работы с учащимися школ района.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2019-2024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Вовлечение 100% учащихся в занятия физкультурой и спортом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sidRPr="00D02446">
              <w:rPr>
                <w:iCs/>
                <w:lang w:eastAsia="ru-RU"/>
              </w:rPr>
              <w:t>1.1.2.</w:t>
            </w:r>
            <w:r>
              <w:rPr>
                <w:iCs/>
                <w:lang w:eastAsia="ru-RU"/>
              </w:rPr>
              <w:t>29</w:t>
            </w:r>
            <w:r w:rsidRPr="00D02446">
              <w:rPr>
                <w:iCs/>
                <w:lang w:eastAsia="ru-RU"/>
              </w:rPr>
              <w:t xml:space="preserve">. Устройство ограждения в МКОУ ДО </w:t>
            </w:r>
            <w:proofErr w:type="spellStart"/>
            <w:r w:rsidRPr="00D02446">
              <w:rPr>
                <w:iCs/>
                <w:lang w:eastAsia="ru-RU"/>
              </w:rPr>
              <w:t>Таловская</w:t>
            </w:r>
            <w:proofErr w:type="spellEnd"/>
            <w:r w:rsidRPr="00D02446">
              <w:rPr>
                <w:iCs/>
                <w:lang w:eastAsia="ru-RU"/>
              </w:rPr>
              <w:t xml:space="preserve"> ДЮСШ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sidRPr="00D02446">
              <w:rPr>
                <w:iCs/>
                <w:lang w:eastAsia="ru-RU"/>
              </w:rPr>
              <w:t>2022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iCs/>
                <w:lang w:eastAsia="ru-RU"/>
              </w:rPr>
            </w:pPr>
            <w:r w:rsidRPr="00D02446">
              <w:rPr>
                <w:iCs/>
                <w:lang w:eastAsia="ru-RU"/>
              </w:rPr>
              <w:t>Ограждение установлено</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sidRPr="00D02446">
              <w:rPr>
                <w:iCs/>
                <w:lang w:eastAsia="ru-RU"/>
              </w:rPr>
              <w:t>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sidRPr="00D02446">
              <w:rPr>
                <w:iCs/>
                <w:lang w:eastAsia="ru-RU"/>
              </w:rPr>
              <w:t>1.1.2.3</w:t>
            </w:r>
            <w:r>
              <w:rPr>
                <w:iCs/>
                <w:lang w:eastAsia="ru-RU"/>
              </w:rPr>
              <w:t>0</w:t>
            </w:r>
            <w:r w:rsidRPr="00D02446">
              <w:rPr>
                <w:iCs/>
                <w:lang w:eastAsia="ru-RU"/>
              </w:rPr>
              <w:t xml:space="preserve">. Строительство детского сада в </w:t>
            </w:r>
            <w:proofErr w:type="spellStart"/>
            <w:r w:rsidRPr="00D02446">
              <w:rPr>
                <w:iCs/>
                <w:lang w:eastAsia="ru-RU"/>
              </w:rPr>
              <w:t>р.п</w:t>
            </w:r>
            <w:proofErr w:type="spellEnd"/>
            <w:r w:rsidRPr="00D02446">
              <w:rPr>
                <w:iCs/>
                <w:lang w:eastAsia="ru-RU"/>
              </w:rPr>
              <w:t>. Таловая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sidRPr="00D02446">
              <w:rPr>
                <w:iCs/>
                <w:lang w:eastAsia="ru-RU"/>
              </w:rPr>
              <w:t>202</w:t>
            </w:r>
            <w:r>
              <w:rPr>
                <w:iCs/>
                <w:lang w:eastAsia="ru-RU"/>
              </w:rPr>
              <w:t>3</w:t>
            </w:r>
            <w:r w:rsidRPr="00D02446">
              <w:rPr>
                <w:iCs/>
                <w:lang w:eastAsia="ru-RU"/>
              </w:rPr>
              <w:t>-202</w:t>
            </w:r>
            <w:r>
              <w:rPr>
                <w:iCs/>
                <w:lang w:eastAsia="ru-RU"/>
              </w:rPr>
              <w:t>4</w:t>
            </w:r>
            <w:r w:rsidRPr="00D02446">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iCs/>
                <w:lang w:eastAsia="ru-RU"/>
              </w:rPr>
            </w:pPr>
            <w:r w:rsidRPr="00D02446">
              <w:rPr>
                <w:iCs/>
                <w:lang w:eastAsia="ru-RU"/>
              </w:rPr>
              <w:t xml:space="preserve">Детский сад в </w:t>
            </w:r>
            <w:proofErr w:type="spellStart"/>
            <w:r w:rsidRPr="00D02446">
              <w:rPr>
                <w:iCs/>
                <w:lang w:eastAsia="ru-RU"/>
              </w:rPr>
              <w:t>р.п</w:t>
            </w:r>
            <w:proofErr w:type="spellEnd"/>
            <w:r w:rsidRPr="00D02446">
              <w:rPr>
                <w:iCs/>
                <w:lang w:eastAsia="ru-RU"/>
              </w:rPr>
              <w:t xml:space="preserve">. </w:t>
            </w:r>
            <w:proofErr w:type="gramStart"/>
            <w:r w:rsidRPr="00D02446">
              <w:rPr>
                <w:iCs/>
                <w:lang w:eastAsia="ru-RU"/>
              </w:rPr>
              <w:t>Таловая</w:t>
            </w:r>
            <w:proofErr w:type="gramEnd"/>
            <w:r w:rsidRPr="00D02446">
              <w:rPr>
                <w:iCs/>
                <w:lang w:eastAsia="ru-RU"/>
              </w:rPr>
              <w:t xml:space="preserve"> построен на 300 мест.</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Pr>
                <w:iCs/>
                <w:lang w:eastAsia="ru-RU"/>
              </w:rPr>
              <w:t>О</w:t>
            </w:r>
            <w:r w:rsidRPr="00190E2D">
              <w:rPr>
                <w:iCs/>
                <w:lang w:eastAsia="ru-RU"/>
              </w:rPr>
              <w:t xml:space="preserve">бластной бюджет, </w:t>
            </w:r>
            <w:r>
              <w:rPr>
                <w:iCs/>
                <w:lang w:eastAsia="ru-RU"/>
              </w:rPr>
              <w:t>м</w:t>
            </w:r>
            <w:r w:rsidRPr="00190E2D">
              <w:rPr>
                <w:iCs/>
                <w:lang w:eastAsia="ru-RU"/>
              </w:rPr>
              <w:t>униципальный бюджет</w:t>
            </w:r>
            <w:r>
              <w:rPr>
                <w:iCs/>
                <w:lang w:eastAsia="ru-RU"/>
              </w:rPr>
              <w:t>.</w:t>
            </w:r>
            <w:r w:rsidRPr="00D02446">
              <w:rPr>
                <w:iCs/>
                <w:lang w:eastAsia="ru-RU"/>
              </w:rPr>
              <w:t xml:space="preserve">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sidRPr="00D02446">
              <w:rPr>
                <w:iCs/>
                <w:lang w:eastAsia="ru-RU"/>
              </w:rPr>
              <w:t>1.1.2.3</w:t>
            </w:r>
            <w:r>
              <w:rPr>
                <w:iCs/>
                <w:lang w:eastAsia="ru-RU"/>
              </w:rPr>
              <w:t>1</w:t>
            </w:r>
            <w:r w:rsidRPr="00D02446">
              <w:rPr>
                <w:iCs/>
                <w:lang w:eastAsia="ru-RU"/>
              </w:rPr>
              <w:t xml:space="preserve">.Капитальный ремонт здания МКОУ </w:t>
            </w:r>
            <w:proofErr w:type="spellStart"/>
            <w:r w:rsidRPr="00D02446">
              <w:rPr>
                <w:iCs/>
                <w:lang w:eastAsia="ru-RU"/>
              </w:rPr>
              <w:t>Таловская</w:t>
            </w:r>
            <w:proofErr w:type="spellEnd"/>
            <w:r w:rsidRPr="00D02446">
              <w:rPr>
                <w:iCs/>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sidRPr="00D02446">
              <w:rPr>
                <w:iCs/>
                <w:lang w:eastAsia="ru-RU"/>
              </w:rPr>
              <w:t>2023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iCs/>
                <w:lang w:eastAsia="ru-RU"/>
              </w:rPr>
            </w:pPr>
            <w:r w:rsidRPr="00D02446">
              <w:rPr>
                <w:iCs/>
                <w:lang w:eastAsia="ru-RU"/>
              </w:rPr>
              <w:t xml:space="preserve">Выполнен капитальный ремонт здания МКОУ </w:t>
            </w:r>
            <w:proofErr w:type="spellStart"/>
            <w:r w:rsidRPr="00D02446">
              <w:rPr>
                <w:iCs/>
                <w:lang w:eastAsia="ru-RU"/>
              </w:rPr>
              <w:t>Таловская</w:t>
            </w:r>
            <w:proofErr w:type="spellEnd"/>
            <w:r w:rsidRPr="00D02446">
              <w:rPr>
                <w:iCs/>
                <w:lang w:eastAsia="ru-RU"/>
              </w:rPr>
              <w:t xml:space="preserve"> СОШ</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Pr>
                <w:iCs/>
                <w:lang w:eastAsia="ru-RU"/>
              </w:rPr>
              <w:t>О</w:t>
            </w:r>
            <w:r w:rsidRPr="00190E2D">
              <w:rPr>
                <w:iCs/>
                <w:lang w:eastAsia="ru-RU"/>
              </w:rPr>
              <w:t xml:space="preserve">бластной бюджет, </w:t>
            </w:r>
            <w:r>
              <w:rPr>
                <w:iCs/>
                <w:lang w:eastAsia="ru-RU"/>
              </w:rPr>
              <w:t>м</w:t>
            </w:r>
            <w:r w:rsidRPr="00190E2D">
              <w:rPr>
                <w:iCs/>
                <w:lang w:eastAsia="ru-RU"/>
              </w:rPr>
              <w:t>униципальный бюджет</w:t>
            </w:r>
            <w:r>
              <w:rPr>
                <w:iCs/>
                <w:lang w:eastAsia="ru-RU"/>
              </w:rPr>
              <w:t xml:space="preserve">. </w:t>
            </w:r>
            <w:r w:rsidRPr="00D02446">
              <w:rPr>
                <w:iCs/>
                <w:lang w:eastAsia="ru-RU"/>
              </w:rPr>
              <w:t>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iCs/>
                <w:lang w:eastAsia="ru-RU"/>
              </w:rPr>
            </w:pPr>
            <w:r w:rsidRPr="009A60E9">
              <w:rPr>
                <w:iCs/>
                <w:lang w:eastAsia="ru-RU"/>
              </w:rPr>
              <w:t xml:space="preserve">1.1.2.32.Капитальный ремонт нежилого здания МКОУ ДО </w:t>
            </w:r>
            <w:proofErr w:type="spellStart"/>
            <w:r w:rsidRPr="009A60E9">
              <w:rPr>
                <w:iCs/>
                <w:lang w:eastAsia="ru-RU"/>
              </w:rPr>
              <w:t>Таловская</w:t>
            </w:r>
            <w:proofErr w:type="spellEnd"/>
            <w:r w:rsidRPr="009A60E9">
              <w:rPr>
                <w:iCs/>
                <w:lang w:eastAsia="ru-RU"/>
              </w:rPr>
              <w:t xml:space="preserve"> СШ (по адресу </w:t>
            </w:r>
            <w:proofErr w:type="gramStart"/>
            <w:r w:rsidRPr="009A60E9">
              <w:rPr>
                <w:iCs/>
                <w:lang w:eastAsia="ru-RU"/>
              </w:rPr>
              <w:t>с</w:t>
            </w:r>
            <w:proofErr w:type="gramEnd"/>
            <w:r w:rsidRPr="009A60E9">
              <w:rPr>
                <w:iCs/>
                <w:lang w:eastAsia="ru-RU"/>
              </w:rPr>
              <w:t>. Новая Чигла)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Pr>
                <w:iCs/>
                <w:lang w:eastAsia="ru-RU"/>
              </w:rPr>
              <w:t>2023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iCs/>
                <w:lang w:eastAsia="ru-RU"/>
              </w:rPr>
            </w:pPr>
            <w:r>
              <w:rPr>
                <w:iCs/>
                <w:lang w:eastAsia="ru-RU"/>
              </w:rPr>
              <w:t>Выполнен капитальный ремонт нежилого здания</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Pr>
                <w:iCs/>
                <w:lang w:eastAsia="ru-RU"/>
              </w:rPr>
              <w:t>О</w:t>
            </w:r>
            <w:r w:rsidRPr="00190E2D">
              <w:rPr>
                <w:iCs/>
                <w:lang w:eastAsia="ru-RU"/>
              </w:rPr>
              <w:t xml:space="preserve">бластной бюджет, </w:t>
            </w:r>
            <w:r>
              <w:rPr>
                <w:iCs/>
                <w:lang w:eastAsia="ru-RU"/>
              </w:rPr>
              <w:t>м</w:t>
            </w:r>
            <w:r w:rsidRPr="00190E2D">
              <w:rPr>
                <w:iCs/>
                <w:lang w:eastAsia="ru-RU"/>
              </w:rPr>
              <w:t>униципальный бюджет</w:t>
            </w:r>
            <w:r>
              <w:rPr>
                <w:iCs/>
                <w:lang w:eastAsia="ru-RU"/>
              </w:rPr>
              <w:t xml:space="preserve">. </w:t>
            </w:r>
            <w:r w:rsidRPr="00D02446">
              <w:rPr>
                <w:iCs/>
                <w:lang w:eastAsia="ru-RU"/>
              </w:rPr>
              <w:t>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p w:rsidR="00E1297E" w:rsidRDefault="00E1297E" w:rsidP="00806765">
            <w:pPr>
              <w:autoSpaceDE w:val="0"/>
              <w:autoSpaceDN w:val="0"/>
              <w:adjustRightInd w:val="0"/>
              <w:rPr>
                <w:iCs/>
                <w:sz w:val="22"/>
                <w:szCs w:val="22"/>
                <w:lang w:eastAsia="ru-RU"/>
              </w:rPr>
            </w:pPr>
          </w:p>
          <w:p w:rsidR="00E1297E" w:rsidRDefault="00E1297E" w:rsidP="00806765">
            <w:pPr>
              <w:autoSpaceDE w:val="0"/>
              <w:autoSpaceDN w:val="0"/>
              <w:adjustRightInd w:val="0"/>
              <w:rPr>
                <w:iCs/>
                <w:sz w:val="22"/>
                <w:szCs w:val="22"/>
                <w:lang w:eastAsia="ru-RU"/>
              </w:rPr>
            </w:pPr>
          </w:p>
          <w:p w:rsidR="00E1297E" w:rsidRDefault="00E1297E" w:rsidP="00806765">
            <w:pPr>
              <w:autoSpaceDE w:val="0"/>
              <w:autoSpaceDN w:val="0"/>
              <w:adjustRightInd w:val="0"/>
              <w:rPr>
                <w:iCs/>
                <w:sz w:val="22"/>
                <w:szCs w:val="22"/>
                <w:lang w:eastAsia="ru-RU"/>
              </w:rPr>
            </w:pPr>
          </w:p>
          <w:p w:rsidR="00E1297E" w:rsidRPr="00190E2D" w:rsidRDefault="00E1297E" w:rsidP="00806765">
            <w:pPr>
              <w:autoSpaceDE w:val="0"/>
              <w:autoSpaceDN w:val="0"/>
              <w:adjustRightInd w:val="0"/>
              <w:rPr>
                <w:iCs/>
                <w:sz w:val="22"/>
                <w:szCs w:val="22"/>
                <w:lang w:eastAsia="ru-RU"/>
              </w:rPr>
            </w:pP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jc w:val="center"/>
              <w:rPr>
                <w:lang w:eastAsia="ru-RU"/>
              </w:rPr>
            </w:pPr>
            <w:r w:rsidRPr="009A60E9">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iCs/>
                <w:lang w:eastAsia="ru-RU"/>
              </w:rPr>
            </w:pPr>
            <w:r w:rsidRPr="009A60E9">
              <w:rPr>
                <w:iCs/>
                <w:lang w:eastAsia="ru-RU"/>
              </w:rPr>
              <w:t xml:space="preserve">1.1.2.33. Благоустройство территории МКОУ </w:t>
            </w:r>
            <w:proofErr w:type="spellStart"/>
            <w:r w:rsidRPr="009A60E9">
              <w:rPr>
                <w:iCs/>
                <w:lang w:eastAsia="ru-RU"/>
              </w:rPr>
              <w:t>Таловская</w:t>
            </w:r>
            <w:proofErr w:type="spellEnd"/>
            <w:r w:rsidRPr="009A60E9">
              <w:rPr>
                <w:iCs/>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Pr>
                <w:iCs/>
                <w:lang w:eastAsia="ru-RU"/>
              </w:rPr>
              <w:t>2023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iCs/>
                <w:lang w:eastAsia="ru-RU"/>
              </w:rPr>
            </w:pPr>
            <w:r w:rsidRPr="00A86672">
              <w:rPr>
                <w:iCs/>
                <w:lang w:eastAsia="ru-RU"/>
              </w:rPr>
              <w:t xml:space="preserve">Выполнено благоустройство территории МКОУ </w:t>
            </w:r>
            <w:proofErr w:type="spellStart"/>
            <w:r w:rsidRPr="00A86672">
              <w:rPr>
                <w:iCs/>
                <w:lang w:eastAsia="ru-RU"/>
              </w:rPr>
              <w:t>Таловская</w:t>
            </w:r>
            <w:proofErr w:type="spellEnd"/>
            <w:r w:rsidRPr="00A86672">
              <w:rPr>
                <w:iCs/>
                <w:lang w:eastAsia="ru-RU"/>
              </w:rPr>
              <w:t xml:space="preserve"> СОШ</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Pr>
                <w:iCs/>
                <w:lang w:eastAsia="ru-RU"/>
              </w:rPr>
              <w:t>О</w:t>
            </w:r>
            <w:r w:rsidRPr="00190E2D">
              <w:rPr>
                <w:iCs/>
                <w:lang w:eastAsia="ru-RU"/>
              </w:rPr>
              <w:t xml:space="preserve">бластной бюджет, </w:t>
            </w:r>
            <w:r>
              <w:rPr>
                <w:iCs/>
                <w:lang w:eastAsia="ru-RU"/>
              </w:rPr>
              <w:t>м</w:t>
            </w:r>
            <w:r w:rsidRPr="00190E2D">
              <w:rPr>
                <w:iCs/>
                <w:lang w:eastAsia="ru-RU"/>
              </w:rPr>
              <w:t>униципальный бюджет</w:t>
            </w:r>
            <w:r>
              <w:rPr>
                <w:iCs/>
                <w:lang w:eastAsia="ru-RU"/>
              </w:rPr>
              <w:t xml:space="preserve">. </w:t>
            </w:r>
            <w:r w:rsidRPr="00D02446">
              <w:rPr>
                <w:iCs/>
                <w:lang w:eastAsia="ru-RU"/>
              </w:rPr>
              <w:t>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tc>
      </w:tr>
      <w:tr w:rsidR="00E1297E" w:rsidRPr="00190E2D" w:rsidTr="00806765">
        <w:trPr>
          <w:gridAfter w:val="1"/>
          <w:wAfter w:w="1928" w:type="dxa"/>
          <w:trHeight w:val="58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Мероприятия в сфере культуры </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7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1.1.2.3</w:t>
            </w:r>
            <w:r>
              <w:rPr>
                <w:lang w:eastAsia="ru-RU"/>
              </w:rPr>
              <w:t>4</w:t>
            </w:r>
            <w:r w:rsidRPr="00190E2D">
              <w:rPr>
                <w:lang w:eastAsia="ru-RU"/>
              </w:rPr>
              <w:t xml:space="preserve">. Капитальный ремонт кровли </w:t>
            </w:r>
            <w:proofErr w:type="spellStart"/>
            <w:r w:rsidRPr="00190E2D">
              <w:rPr>
                <w:lang w:eastAsia="ru-RU"/>
              </w:rPr>
              <w:t>Старотишанского</w:t>
            </w:r>
            <w:proofErr w:type="spellEnd"/>
            <w:r w:rsidRPr="00190E2D">
              <w:rPr>
                <w:lang w:eastAsia="ru-RU"/>
              </w:rPr>
              <w:t xml:space="preserve">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3 кв. 2019 </w:t>
            </w:r>
            <w:r w:rsidRPr="00190E2D">
              <w:t>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 xml:space="preserve">Выполнен капитальный ремонт кровли </w:t>
            </w:r>
            <w:proofErr w:type="spellStart"/>
            <w:r w:rsidRPr="00190E2D">
              <w:rPr>
                <w:lang w:eastAsia="ru-RU"/>
              </w:rPr>
              <w:t>Старотишанского</w:t>
            </w:r>
            <w:proofErr w:type="spellEnd"/>
            <w:r w:rsidRPr="00190E2D">
              <w:rPr>
                <w:lang w:eastAsia="ru-RU"/>
              </w:rPr>
              <w:t xml:space="preserve"> СДК</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МП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Тишанского</w:t>
            </w:r>
            <w:proofErr w:type="spellEnd"/>
            <w:r w:rsidRPr="00190E2D">
              <w:rPr>
                <w:lang w:eastAsia="ru-RU"/>
              </w:rPr>
              <w:t xml:space="preserve"> </w:t>
            </w:r>
            <w:proofErr w:type="spellStart"/>
            <w:r>
              <w:rPr>
                <w:lang w:eastAsia="ru-RU"/>
              </w:rPr>
              <w:t>сп</w:t>
            </w:r>
            <w:proofErr w:type="spellEnd"/>
          </w:p>
        </w:tc>
      </w:tr>
      <w:tr w:rsidR="00E1297E" w:rsidRPr="00190E2D" w:rsidTr="00806765">
        <w:trPr>
          <w:gridAfter w:val="1"/>
          <w:wAfter w:w="1928" w:type="dxa"/>
          <w:trHeight w:val="7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1.1.2.3</w:t>
            </w:r>
            <w:r>
              <w:rPr>
                <w:lang w:eastAsia="ru-RU"/>
              </w:rPr>
              <w:t>5</w:t>
            </w:r>
            <w:r w:rsidRPr="00190E2D">
              <w:rPr>
                <w:lang w:eastAsia="ru-RU"/>
              </w:rPr>
              <w:t xml:space="preserve">. .Ремонт отопительной системы </w:t>
            </w:r>
            <w:proofErr w:type="spellStart"/>
            <w:r w:rsidRPr="00190E2D">
              <w:rPr>
                <w:lang w:eastAsia="ru-RU"/>
              </w:rPr>
              <w:t>Нижнекаменского</w:t>
            </w:r>
            <w:proofErr w:type="spellEnd"/>
            <w:r w:rsidRPr="00190E2D">
              <w:rPr>
                <w:lang w:eastAsia="ru-RU"/>
              </w:rPr>
              <w:t xml:space="preserve"> СДК </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4 кв. 2019 г. </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 xml:space="preserve">Выполнен ремонт отопительной системы </w:t>
            </w:r>
            <w:proofErr w:type="spellStart"/>
            <w:r w:rsidRPr="00190E2D">
              <w:rPr>
                <w:lang w:eastAsia="ru-RU"/>
              </w:rPr>
              <w:t>Нижнекаменского</w:t>
            </w:r>
            <w:proofErr w:type="spellEnd"/>
            <w:r w:rsidRPr="00190E2D">
              <w:rPr>
                <w:lang w:eastAsia="ru-RU"/>
              </w:rPr>
              <w:t xml:space="preserve"> СДК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Областной бюджет, внебюджетные источники, МП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Нижнекаменского</w:t>
            </w:r>
            <w:proofErr w:type="spellEnd"/>
            <w:r w:rsidRPr="00190E2D">
              <w:rPr>
                <w:lang w:eastAsia="ru-RU"/>
              </w:rPr>
              <w:t xml:space="preserve"> </w:t>
            </w:r>
            <w:proofErr w:type="spellStart"/>
            <w:r>
              <w:rPr>
                <w:lang w:eastAsia="ru-RU"/>
              </w:rPr>
              <w:t>сп</w:t>
            </w:r>
            <w:proofErr w:type="spellEnd"/>
          </w:p>
        </w:tc>
      </w:tr>
      <w:tr w:rsidR="00E1297E" w:rsidRPr="00190E2D" w:rsidTr="00806765">
        <w:trPr>
          <w:gridAfter w:val="1"/>
          <w:wAfter w:w="1928" w:type="dxa"/>
          <w:trHeight w:val="112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9A60E9">
              <w:rPr>
                <w:lang w:eastAsia="ru-RU"/>
              </w:rPr>
              <w:t xml:space="preserve">1.1.2.36.Капитальный ремонт </w:t>
            </w:r>
            <w:proofErr w:type="spellStart"/>
            <w:r w:rsidRPr="009A60E9">
              <w:rPr>
                <w:lang w:eastAsia="ru-RU"/>
              </w:rPr>
              <w:t>Абрамовского</w:t>
            </w:r>
            <w:proofErr w:type="spellEnd"/>
            <w:r w:rsidRPr="009A60E9">
              <w:rPr>
                <w:lang w:eastAsia="ru-RU"/>
              </w:rPr>
              <w:t xml:space="preserve">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w:t>
            </w:r>
            <w:r>
              <w:rPr>
                <w:iCs/>
                <w:lang w:eastAsia="ru-RU"/>
              </w:rPr>
              <w:t>3</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 капитальный ремонт кровли, системы отопления и водопровода </w:t>
            </w:r>
            <w:proofErr w:type="spellStart"/>
            <w:r w:rsidRPr="00190E2D">
              <w:rPr>
                <w:lang w:eastAsia="ru-RU"/>
              </w:rPr>
              <w:t>Абрамовского</w:t>
            </w:r>
            <w:proofErr w:type="spellEnd"/>
            <w:r w:rsidRPr="00190E2D">
              <w:rPr>
                <w:lang w:eastAsia="ru-RU"/>
              </w:rPr>
              <w:t xml:space="preserve"> СДК</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А</w:t>
            </w:r>
            <w:r w:rsidRPr="00190E2D">
              <w:rPr>
                <w:lang w:eastAsia="ru-RU"/>
              </w:rPr>
              <w:t xml:space="preserve">дминистрация  </w:t>
            </w:r>
            <w:proofErr w:type="spellStart"/>
            <w:r w:rsidRPr="00190E2D">
              <w:rPr>
                <w:lang w:eastAsia="ru-RU"/>
              </w:rPr>
              <w:t>Абрамовского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122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1.1.2.3</w:t>
            </w:r>
            <w:r>
              <w:rPr>
                <w:lang w:eastAsia="ru-RU"/>
              </w:rPr>
              <w:t>7</w:t>
            </w:r>
            <w:r w:rsidRPr="00190E2D">
              <w:rPr>
                <w:lang w:eastAsia="ru-RU"/>
              </w:rPr>
              <w:t xml:space="preserve"> .Капитальный ремонт </w:t>
            </w:r>
            <w:proofErr w:type="gramStart"/>
            <w:r w:rsidRPr="00190E2D">
              <w:rPr>
                <w:lang w:eastAsia="ru-RU"/>
              </w:rPr>
              <w:t>Каменно-Степного</w:t>
            </w:r>
            <w:proofErr w:type="gramEnd"/>
            <w:r w:rsidRPr="00190E2D">
              <w:rPr>
                <w:lang w:eastAsia="ru-RU"/>
              </w:rPr>
              <w:t xml:space="preserve">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2019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ремонту кровли и помещений </w:t>
            </w:r>
            <w:proofErr w:type="gramStart"/>
            <w:r w:rsidRPr="00190E2D">
              <w:rPr>
                <w:lang w:eastAsia="ru-RU"/>
              </w:rPr>
              <w:t>Каменно-Степного</w:t>
            </w:r>
            <w:proofErr w:type="gramEnd"/>
            <w:r w:rsidRPr="00190E2D">
              <w:rPr>
                <w:lang w:eastAsia="ru-RU"/>
              </w:rPr>
              <w:t xml:space="preserve"> СДК</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А</w:t>
            </w:r>
            <w:r w:rsidRPr="00190E2D">
              <w:rPr>
                <w:lang w:eastAsia="ru-RU"/>
              </w:rPr>
              <w:t xml:space="preserve">дминистрация  </w:t>
            </w:r>
            <w:proofErr w:type="gramStart"/>
            <w:r w:rsidRPr="00190E2D">
              <w:rPr>
                <w:lang w:eastAsia="ru-RU"/>
              </w:rPr>
              <w:t>Каменно-Степного</w:t>
            </w:r>
            <w:proofErr w:type="gram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4"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1.1.2.3</w:t>
            </w:r>
            <w:r>
              <w:rPr>
                <w:lang w:eastAsia="ru-RU"/>
              </w:rPr>
              <w:t>8</w:t>
            </w:r>
            <w:r w:rsidRPr="00190E2D">
              <w:rPr>
                <w:lang w:eastAsia="ru-RU"/>
              </w:rPr>
              <w:t>.  Проведение строительных работ районного дома культуры</w:t>
            </w:r>
          </w:p>
        </w:tc>
        <w:tc>
          <w:tcPr>
            <w:tcW w:w="2098" w:type="dxa"/>
            <w:gridSpan w:val="2"/>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2020-2021 гг.</w:t>
            </w:r>
          </w:p>
        </w:tc>
        <w:tc>
          <w:tcPr>
            <w:tcW w:w="2803" w:type="dxa"/>
            <w:tcBorders>
              <w:top w:val="nil"/>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дома культуры</w:t>
            </w:r>
          </w:p>
        </w:tc>
        <w:tc>
          <w:tcPr>
            <w:tcW w:w="3780"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«Развитие культуры и туризма»</w:t>
            </w:r>
          </w:p>
        </w:tc>
        <w:tc>
          <w:tcPr>
            <w:tcW w:w="1928" w:type="dxa"/>
            <w:tcBorders>
              <w:top w:val="single" w:sz="6" w:space="0" w:color="auto"/>
              <w:left w:val="single" w:sz="6" w:space="0" w:color="auto"/>
              <w:bottom w:val="single" w:sz="4"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 xml:space="preserve"> МКУ "Культурно-досуговый центр" Таловского </w:t>
            </w:r>
            <w:proofErr w:type="gramStart"/>
            <w:r w:rsidRPr="00190E2D">
              <w:rPr>
                <w:lang w:eastAsia="ru-RU"/>
              </w:rPr>
              <w:t>муниципального</w:t>
            </w:r>
            <w:proofErr w:type="gramEnd"/>
            <w:r w:rsidRPr="00190E2D">
              <w:rPr>
                <w:lang w:eastAsia="ru-RU"/>
              </w:rPr>
              <w:t xml:space="preserve"> района</w:t>
            </w: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2"/>
        </w:trPr>
        <w:tc>
          <w:tcPr>
            <w:tcW w:w="1255" w:type="dxa"/>
            <w:tcBorders>
              <w:top w:val="single" w:sz="4" w:space="0" w:color="auto"/>
              <w:left w:val="single" w:sz="4" w:space="0" w:color="auto"/>
              <w:bottom w:val="single" w:sz="4" w:space="0" w:color="auto"/>
              <w:right w:val="single" w:sz="4"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447"/>
        </w:trPr>
        <w:tc>
          <w:tcPr>
            <w:tcW w:w="1255" w:type="dxa"/>
            <w:tcBorders>
              <w:top w:val="single" w:sz="4"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1.1.2.39</w:t>
            </w:r>
            <w:r w:rsidRPr="00190E2D">
              <w:rPr>
                <w:lang w:eastAsia="ru-RU"/>
              </w:rPr>
              <w:t xml:space="preserve">.Приобретение транспорта для </w:t>
            </w:r>
            <w:proofErr w:type="spellStart"/>
            <w:r w:rsidRPr="00190E2D">
              <w:rPr>
                <w:lang w:eastAsia="ru-RU"/>
              </w:rPr>
              <w:t>внестационарного</w:t>
            </w:r>
            <w:proofErr w:type="spellEnd"/>
            <w:r w:rsidRPr="00190E2D">
              <w:rPr>
                <w:lang w:eastAsia="ru-RU"/>
              </w:rPr>
              <w:t xml:space="preserve"> обслуживания населения</w:t>
            </w:r>
          </w:p>
        </w:tc>
        <w:tc>
          <w:tcPr>
            <w:tcW w:w="2098" w:type="dxa"/>
            <w:gridSpan w:val="2"/>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2020 г.</w:t>
            </w:r>
          </w:p>
        </w:tc>
        <w:tc>
          <w:tcPr>
            <w:tcW w:w="2803"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 автоклуб</w:t>
            </w:r>
          </w:p>
        </w:tc>
        <w:tc>
          <w:tcPr>
            <w:tcW w:w="3780"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«Развитие культуры и туризма»</w:t>
            </w:r>
          </w:p>
        </w:tc>
        <w:tc>
          <w:tcPr>
            <w:tcW w:w="1928"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МКУ "Культурно-досуговый центр" Таловского </w:t>
            </w:r>
            <w:proofErr w:type="gramStart"/>
            <w:r w:rsidRPr="00190E2D">
              <w:rPr>
                <w:lang w:eastAsia="ru-RU"/>
              </w:rPr>
              <w:t>муниципального</w:t>
            </w:r>
            <w:proofErr w:type="gramEnd"/>
            <w:r w:rsidRPr="00190E2D">
              <w:rPr>
                <w:lang w:eastAsia="ru-RU"/>
              </w:rPr>
              <w:t xml:space="preserve"> района "</w:t>
            </w:r>
          </w:p>
        </w:tc>
      </w:tr>
      <w:tr w:rsidR="00E1297E" w:rsidRPr="00190E2D" w:rsidTr="00806765">
        <w:trPr>
          <w:gridAfter w:val="1"/>
          <w:wAfter w:w="1928" w:type="dxa"/>
          <w:trHeight w:val="1447"/>
        </w:trPr>
        <w:tc>
          <w:tcPr>
            <w:tcW w:w="1255" w:type="dxa"/>
            <w:tcBorders>
              <w:top w:val="single" w:sz="4"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СЗ 1.1.2.</w:t>
            </w:r>
          </w:p>
        </w:tc>
        <w:tc>
          <w:tcPr>
            <w:tcW w:w="3475" w:type="dxa"/>
            <w:tcBorders>
              <w:top w:val="single" w:sz="4"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1.1.2.40 У</w:t>
            </w:r>
            <w:r w:rsidRPr="009A60E9">
              <w:rPr>
                <w:rFonts w:eastAsia="Times New Roman"/>
                <w:lang w:eastAsia="ru-RU"/>
              </w:rPr>
              <w:t xml:space="preserve">лучшение материально-технической базы </w:t>
            </w:r>
            <w:proofErr w:type="spellStart"/>
            <w:r w:rsidRPr="009A60E9">
              <w:rPr>
                <w:rFonts w:eastAsia="Times New Roman"/>
                <w:lang w:eastAsia="ru-RU"/>
              </w:rPr>
              <w:t>Таловской</w:t>
            </w:r>
            <w:proofErr w:type="spellEnd"/>
            <w:r w:rsidRPr="009A60E9">
              <w:rPr>
                <w:rFonts w:eastAsia="Times New Roman"/>
                <w:lang w:eastAsia="ru-RU"/>
              </w:rPr>
              <w:t xml:space="preserve"> ДШИ </w:t>
            </w:r>
          </w:p>
        </w:tc>
        <w:tc>
          <w:tcPr>
            <w:tcW w:w="2098" w:type="dxa"/>
            <w:gridSpan w:val="2"/>
            <w:tcBorders>
              <w:top w:val="single" w:sz="4"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iCs/>
                <w:lang w:eastAsia="ru-RU"/>
              </w:rPr>
            </w:pPr>
            <w:r w:rsidRPr="009A60E9">
              <w:rPr>
                <w:iCs/>
                <w:lang w:eastAsia="ru-RU"/>
              </w:rPr>
              <w:t>2023 г.</w:t>
            </w:r>
          </w:p>
        </w:tc>
        <w:tc>
          <w:tcPr>
            <w:tcW w:w="2803" w:type="dxa"/>
            <w:tcBorders>
              <w:top w:val="single" w:sz="4" w:space="0" w:color="auto"/>
              <w:left w:val="single" w:sz="6" w:space="0" w:color="auto"/>
              <w:bottom w:val="single" w:sz="6" w:space="0" w:color="auto"/>
              <w:right w:val="single" w:sz="6" w:space="0" w:color="auto"/>
            </w:tcBorders>
          </w:tcPr>
          <w:p w:rsidR="00E1297E" w:rsidRPr="007450E6" w:rsidRDefault="00E1297E" w:rsidP="00806765">
            <w:pPr>
              <w:autoSpaceDE w:val="0"/>
              <w:autoSpaceDN w:val="0"/>
              <w:adjustRightInd w:val="0"/>
              <w:rPr>
                <w:lang w:eastAsia="ru-RU"/>
              </w:rPr>
            </w:pPr>
            <w:r w:rsidRPr="007450E6">
              <w:rPr>
                <w:rFonts w:eastAsia="Times New Roman"/>
                <w:lang w:eastAsia="ru-RU"/>
              </w:rPr>
              <w:t>Приобретены музыкальные инструменты, оборудование, мебель и наглядные пособия</w:t>
            </w:r>
          </w:p>
        </w:tc>
        <w:tc>
          <w:tcPr>
            <w:tcW w:w="3780" w:type="dxa"/>
            <w:tcBorders>
              <w:top w:val="single" w:sz="4" w:space="0" w:color="auto"/>
              <w:left w:val="single" w:sz="6" w:space="0" w:color="auto"/>
              <w:bottom w:val="single" w:sz="6" w:space="0" w:color="auto"/>
              <w:right w:val="single" w:sz="6" w:space="0" w:color="auto"/>
            </w:tcBorders>
          </w:tcPr>
          <w:p w:rsidR="00E1297E" w:rsidRPr="007450E6" w:rsidRDefault="00E1297E" w:rsidP="00806765">
            <w:pPr>
              <w:autoSpaceDE w:val="0"/>
              <w:autoSpaceDN w:val="0"/>
              <w:adjustRightInd w:val="0"/>
              <w:rPr>
                <w:lang w:eastAsia="ru-RU"/>
              </w:rPr>
            </w:pPr>
            <w:r w:rsidRPr="007450E6">
              <w:rPr>
                <w:rFonts w:eastAsia="Times New Roman"/>
                <w:lang w:eastAsia="ru-RU"/>
              </w:rPr>
              <w:t>Федерального проекта «Культурная среда» национального проекта «Культура»</w:t>
            </w:r>
          </w:p>
        </w:tc>
        <w:tc>
          <w:tcPr>
            <w:tcW w:w="1928" w:type="dxa"/>
            <w:tcBorders>
              <w:top w:val="single" w:sz="4" w:space="0" w:color="auto"/>
              <w:left w:val="single" w:sz="6" w:space="0" w:color="auto"/>
              <w:bottom w:val="single" w:sz="6" w:space="0" w:color="auto"/>
              <w:right w:val="single" w:sz="6" w:space="0" w:color="auto"/>
            </w:tcBorders>
          </w:tcPr>
          <w:p w:rsidR="00E1297E" w:rsidRPr="007450E6" w:rsidRDefault="00E1297E" w:rsidP="00806765">
            <w:pPr>
              <w:autoSpaceDE w:val="0"/>
              <w:autoSpaceDN w:val="0"/>
              <w:adjustRightInd w:val="0"/>
              <w:rPr>
                <w:lang w:eastAsia="ru-RU"/>
              </w:rPr>
            </w:pPr>
            <w:r w:rsidRPr="007450E6">
              <w:rPr>
                <w:rFonts w:eastAsia="Times New Roman"/>
                <w:lang w:eastAsia="ru-RU"/>
              </w:rPr>
              <w:t>МКУ «</w:t>
            </w:r>
            <w:proofErr w:type="spellStart"/>
            <w:r w:rsidRPr="007450E6">
              <w:rPr>
                <w:rFonts w:eastAsia="Times New Roman"/>
                <w:lang w:eastAsia="ru-RU"/>
              </w:rPr>
              <w:t>Таловская</w:t>
            </w:r>
            <w:proofErr w:type="spellEnd"/>
            <w:r w:rsidRPr="007450E6">
              <w:rPr>
                <w:rFonts w:eastAsia="Times New Roman"/>
                <w:lang w:eastAsia="ru-RU"/>
              </w:rPr>
              <w:t xml:space="preserve"> ДШИ»</w:t>
            </w:r>
          </w:p>
        </w:tc>
      </w:tr>
      <w:tr w:rsidR="00E1297E" w:rsidRPr="00190E2D" w:rsidTr="00806765">
        <w:trPr>
          <w:gridAfter w:val="1"/>
          <w:wAfter w:w="1928" w:type="dxa"/>
          <w:trHeight w:val="509"/>
        </w:trPr>
        <w:tc>
          <w:tcPr>
            <w:tcW w:w="9631" w:type="dxa"/>
            <w:gridSpan w:val="5"/>
            <w:tcBorders>
              <w:top w:val="single" w:sz="6" w:space="0" w:color="auto"/>
              <w:left w:val="single" w:sz="6" w:space="0" w:color="auto"/>
              <w:bottom w:val="single" w:sz="6" w:space="0" w:color="auto"/>
              <w:right w:val="nil"/>
            </w:tcBorders>
            <w:shd w:val="solid" w:color="99CCFF" w:fill="auto"/>
          </w:tcPr>
          <w:p w:rsidR="00E1297E" w:rsidRPr="00CC4877" w:rsidRDefault="00E1297E" w:rsidP="00806765">
            <w:pPr>
              <w:autoSpaceDE w:val="0"/>
              <w:autoSpaceDN w:val="0"/>
              <w:adjustRightInd w:val="0"/>
              <w:rPr>
                <w:b/>
                <w:bCs/>
                <w:lang w:eastAsia="ru-RU"/>
              </w:rPr>
            </w:pPr>
            <w:r w:rsidRPr="00CC4877">
              <w:rPr>
                <w:b/>
                <w:bCs/>
                <w:lang w:eastAsia="ru-RU"/>
              </w:rPr>
              <w:t>СЦ 1.2. Развитие инженерной инфраструктуры и благоустройство населенных пунктов</w:t>
            </w:r>
          </w:p>
        </w:tc>
        <w:tc>
          <w:tcPr>
            <w:tcW w:w="3780" w:type="dxa"/>
            <w:tcBorders>
              <w:top w:val="single" w:sz="6" w:space="0" w:color="auto"/>
              <w:left w:val="nil"/>
              <w:bottom w:val="single" w:sz="6" w:space="0" w:color="auto"/>
              <w:right w:val="nil"/>
            </w:tcBorders>
            <w:shd w:val="solid" w:color="99CCFF" w:fill="auto"/>
          </w:tcPr>
          <w:p w:rsidR="00E1297E" w:rsidRPr="00CC4877"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CC4877" w:rsidRDefault="00E1297E" w:rsidP="00806765">
            <w:pPr>
              <w:autoSpaceDE w:val="0"/>
              <w:autoSpaceDN w:val="0"/>
              <w:adjustRightInd w:val="0"/>
              <w:rPr>
                <w:b/>
                <w:bCs/>
                <w:lang w:eastAsia="ru-RU"/>
              </w:rPr>
            </w:pPr>
          </w:p>
        </w:tc>
      </w:tr>
      <w:tr w:rsidR="00E1297E" w:rsidRPr="00190E2D" w:rsidTr="00806765">
        <w:trPr>
          <w:gridAfter w:val="1"/>
          <w:wAfter w:w="1928" w:type="dxa"/>
          <w:trHeight w:val="452"/>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 xml:space="preserve">Обеспечение поселений современными водопроводными сетями </w:t>
            </w:r>
          </w:p>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39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1.2.1.1. Участок водопроводной сети для водоснабжения микрорайона "Красное Солнце" в </w:t>
            </w:r>
            <w:proofErr w:type="spellStart"/>
            <w:r w:rsidRPr="00190E2D">
              <w:rPr>
                <w:lang w:eastAsia="ru-RU"/>
              </w:rPr>
              <w:t>р.п</w:t>
            </w:r>
            <w:proofErr w:type="spellEnd"/>
            <w:r w:rsidRPr="00190E2D">
              <w:rPr>
                <w:lang w:eastAsia="ru-RU"/>
              </w:rPr>
              <w:t xml:space="preserve">.. </w:t>
            </w:r>
            <w:proofErr w:type="gramStart"/>
            <w:r w:rsidRPr="00190E2D">
              <w:rPr>
                <w:lang w:eastAsia="ru-RU"/>
              </w:rPr>
              <w:t>Таловая</w:t>
            </w:r>
            <w:proofErr w:type="gram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w:t>
            </w:r>
            <w:r>
              <w:rPr>
                <w:iCs/>
                <w:lang w:eastAsia="ru-RU"/>
              </w:rPr>
              <w:t>.</w:t>
            </w:r>
            <w:r w:rsidRPr="00190E2D">
              <w:rPr>
                <w:iCs/>
                <w:lang w:eastAsia="ru-RU"/>
              </w:rPr>
              <w:t xml:space="preserve"> 2019</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водопровода протяженностью 5,2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"Водоснабжение и водоотведение ВО", МП «Муниципальное управление, гражданское общество и развитие Таловского городского поселения»</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гп</w:t>
            </w:r>
            <w:proofErr w:type="spellEnd"/>
          </w:p>
        </w:tc>
      </w:tr>
      <w:tr w:rsidR="00E1297E" w:rsidRPr="00190E2D" w:rsidTr="00806765">
        <w:trPr>
          <w:gridAfter w:val="1"/>
          <w:wAfter w:w="1928" w:type="dxa"/>
          <w:trHeight w:val="141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1.2.1.2.Строительство артезианской скважины и водопроводной сети </w:t>
            </w:r>
            <w:proofErr w:type="gramStart"/>
            <w:r w:rsidRPr="00190E2D">
              <w:rPr>
                <w:lang w:eastAsia="ru-RU"/>
              </w:rPr>
              <w:t>в</w:t>
            </w:r>
            <w:proofErr w:type="gramEnd"/>
          </w:p>
          <w:p w:rsidR="00E1297E" w:rsidRPr="00190E2D" w:rsidRDefault="00E1297E" w:rsidP="00806765">
            <w:pPr>
              <w:autoSpaceDE w:val="0"/>
              <w:autoSpaceDN w:val="0"/>
              <w:adjustRightInd w:val="0"/>
              <w:rPr>
                <w:lang w:eastAsia="ru-RU"/>
              </w:rPr>
            </w:pPr>
            <w:r w:rsidRPr="00190E2D">
              <w:rPr>
                <w:lang w:eastAsia="ru-RU"/>
              </w:rPr>
              <w:t xml:space="preserve"> п. Участок № 26</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 г.</w:t>
            </w:r>
          </w:p>
          <w:p w:rsidR="00E1297E" w:rsidRPr="00190E2D" w:rsidRDefault="00E1297E" w:rsidP="00806765">
            <w:pPr>
              <w:autoSpaceDE w:val="0"/>
              <w:autoSpaceDN w:val="0"/>
              <w:adjustRightInd w:val="0"/>
              <w:rPr>
                <w:iCs/>
                <w:lang w:eastAsia="ru-RU"/>
              </w:rPr>
            </w:pPr>
            <w:r w:rsidRPr="00190E2D">
              <w:rPr>
                <w:iCs/>
                <w:lang w:eastAsia="ru-RU"/>
              </w:rPr>
              <w:t>2022 г.</w:t>
            </w:r>
          </w:p>
        </w:tc>
        <w:tc>
          <w:tcPr>
            <w:tcW w:w="2803"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 xml:space="preserve">Выполнены работы по строительству  артезианской скважины и водопровода протяженностью 11,8 км </w:t>
            </w: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w:t>
            </w:r>
            <w:r>
              <w:rPr>
                <w:lang w:eastAsia="ru-RU"/>
              </w:rPr>
              <w:t xml:space="preserve">местный бюджет. </w:t>
            </w:r>
            <w:r w:rsidRPr="00190E2D">
              <w:rPr>
                <w:lang w:eastAsia="ru-RU"/>
              </w:rPr>
              <w:t xml:space="preserve">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Шанинского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20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1.2.1.3.Реконструкция системы водоснабжения </w:t>
            </w:r>
            <w:proofErr w:type="gramStart"/>
            <w:r w:rsidRPr="00190E2D">
              <w:rPr>
                <w:lang w:eastAsia="ru-RU"/>
              </w:rPr>
              <w:t>в</w:t>
            </w:r>
            <w:proofErr w:type="gramEnd"/>
          </w:p>
          <w:p w:rsidR="00E1297E" w:rsidRPr="00190E2D" w:rsidRDefault="00E1297E" w:rsidP="00806765">
            <w:pPr>
              <w:autoSpaceDE w:val="0"/>
              <w:autoSpaceDN w:val="0"/>
              <w:adjustRightInd w:val="0"/>
              <w:rPr>
                <w:lang w:eastAsia="ru-RU"/>
              </w:rPr>
            </w:pPr>
            <w:r w:rsidRPr="00190E2D">
              <w:rPr>
                <w:lang w:eastAsia="ru-RU"/>
              </w:rPr>
              <w:t xml:space="preserve"> п. Новотроицкий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2019-2020</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Федеральный проект «Чистая вода» Областной бюджет,</w:t>
            </w:r>
            <w:r>
              <w:rPr>
                <w:lang w:eastAsia="ru-RU"/>
              </w:rPr>
              <w:t xml:space="preserve"> местный бюджет. </w:t>
            </w:r>
            <w:r w:rsidRPr="00190E2D">
              <w:rPr>
                <w:lang w:eastAsia="ru-RU"/>
              </w:rPr>
              <w:t xml:space="preserve">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Александровского </w:t>
            </w:r>
            <w:proofErr w:type="spellStart"/>
            <w:r w:rsidRPr="00190E2D">
              <w:rPr>
                <w:lang w:eastAsia="ru-RU"/>
              </w:rPr>
              <w:t>сп</w:t>
            </w:r>
            <w:proofErr w:type="spellEnd"/>
          </w:p>
        </w:tc>
      </w:tr>
      <w:tr w:rsidR="00E1297E" w:rsidRPr="00190E2D" w:rsidTr="00806765">
        <w:trPr>
          <w:gridAfter w:val="1"/>
          <w:wAfter w:w="1928" w:type="dxa"/>
          <w:trHeight w:val="120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1.2.1.3.1.</w:t>
            </w:r>
            <w:r w:rsidRPr="00190E2D">
              <w:t>Строительство  водозаборных сооружений  мощностью 296,1 м3/ сутки</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2019</w:t>
            </w:r>
            <w:r>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Построены водозаборные сооружения </w:t>
            </w:r>
            <w:r w:rsidRPr="00190E2D">
              <w:t>мощностью 296,1 м3/ сутки</w:t>
            </w:r>
          </w:p>
        </w:tc>
        <w:tc>
          <w:tcPr>
            <w:tcW w:w="3780"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 xml:space="preserve">Федеральный проект «Чистая вода» Областной бюджет, </w:t>
            </w:r>
            <w:r>
              <w:rPr>
                <w:lang w:eastAsia="ru-RU"/>
              </w:rPr>
              <w:t xml:space="preserve">местный бюджет. </w:t>
            </w:r>
            <w:r w:rsidRPr="00190E2D">
              <w:rPr>
                <w:lang w:eastAsia="ru-RU"/>
              </w:rPr>
              <w:t xml:space="preserve"> МП «Муниципальное управление, гражданское общество и развитие сельского поселения» </w:t>
            </w:r>
          </w:p>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Александровского </w:t>
            </w:r>
            <w:proofErr w:type="spellStart"/>
            <w:r w:rsidRPr="00190E2D">
              <w:rPr>
                <w:lang w:eastAsia="ru-RU"/>
              </w:rPr>
              <w:t>сп</w:t>
            </w:r>
            <w:proofErr w:type="spellEnd"/>
          </w:p>
        </w:tc>
      </w:tr>
      <w:tr w:rsidR="00E1297E" w:rsidRPr="00190E2D" w:rsidTr="00806765">
        <w:trPr>
          <w:gridAfter w:val="1"/>
          <w:wAfter w:w="1928" w:type="dxa"/>
          <w:trHeight w:val="120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1.2.1.3.2.Реконструкция системы водоснабжения </w:t>
            </w:r>
            <w:proofErr w:type="gramStart"/>
            <w:r w:rsidRPr="00190E2D">
              <w:rPr>
                <w:lang w:eastAsia="ru-RU"/>
              </w:rPr>
              <w:t>в</w:t>
            </w:r>
            <w:proofErr w:type="gramEnd"/>
          </w:p>
          <w:p w:rsidR="00E1297E" w:rsidRPr="00190E2D" w:rsidRDefault="00E1297E" w:rsidP="00806765">
            <w:pPr>
              <w:autoSpaceDE w:val="0"/>
              <w:autoSpaceDN w:val="0"/>
              <w:adjustRightInd w:val="0"/>
              <w:rPr>
                <w:lang w:eastAsia="ru-RU"/>
              </w:rPr>
            </w:pPr>
            <w:r w:rsidRPr="00190E2D">
              <w:rPr>
                <w:lang w:eastAsia="ru-RU"/>
              </w:rPr>
              <w:t xml:space="preserve"> п. Новотроицкий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2020</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реконструкции  водопровода протяженностью 9,9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Федеральный проект «Чистая вода» Областной бюджет, </w:t>
            </w:r>
            <w:r>
              <w:rPr>
                <w:lang w:eastAsia="ru-RU"/>
              </w:rPr>
              <w:t xml:space="preserve">местный бюджет. </w:t>
            </w:r>
            <w:r w:rsidRPr="00190E2D">
              <w:rPr>
                <w:lang w:eastAsia="ru-RU"/>
              </w:rPr>
              <w:t xml:space="preserve"> МП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Александровского </w:t>
            </w:r>
            <w:proofErr w:type="spellStart"/>
            <w:r w:rsidRPr="00190E2D">
              <w:rPr>
                <w:lang w:eastAsia="ru-RU"/>
              </w:rPr>
              <w:t>сп</w:t>
            </w:r>
            <w:proofErr w:type="spellEnd"/>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1.2.1.4.Строительство артезианской скважины и водопровода </w:t>
            </w:r>
            <w:proofErr w:type="gramStart"/>
            <w:r w:rsidRPr="00190E2D">
              <w:rPr>
                <w:lang w:eastAsia="ru-RU"/>
              </w:rPr>
              <w:t>в</w:t>
            </w:r>
            <w:proofErr w:type="gramEnd"/>
            <w:r w:rsidRPr="00190E2D">
              <w:rPr>
                <w:lang w:eastAsia="ru-RU"/>
              </w:rPr>
              <w:t xml:space="preserve"> </w:t>
            </w:r>
          </w:p>
          <w:p w:rsidR="00E1297E" w:rsidRPr="00190E2D" w:rsidRDefault="00E1297E" w:rsidP="00806765">
            <w:pPr>
              <w:autoSpaceDE w:val="0"/>
              <w:autoSpaceDN w:val="0"/>
              <w:adjustRightInd w:val="0"/>
              <w:rPr>
                <w:lang w:eastAsia="ru-RU"/>
              </w:rPr>
            </w:pPr>
            <w:r w:rsidRPr="00190E2D">
              <w:rPr>
                <w:lang w:eastAsia="ru-RU"/>
              </w:rPr>
              <w:t xml:space="preserve">п. Козловский и </w:t>
            </w:r>
            <w:proofErr w:type="spellStart"/>
            <w:r w:rsidRPr="00190E2D">
              <w:rPr>
                <w:lang w:eastAsia="ru-RU"/>
              </w:rPr>
              <w:t>Новоградский</w:t>
            </w:r>
            <w:proofErr w:type="spell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2022</w:t>
            </w:r>
            <w:r w:rsidRPr="00190E2D">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артезианской скважины и водопровода протяженностью 9,9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 бюджет, о</w:t>
            </w:r>
            <w:r w:rsidRPr="00190E2D">
              <w:rPr>
                <w:lang w:eastAsia="ru-RU"/>
              </w:rPr>
              <w:t xml:space="preserve">бластной бюджет, </w:t>
            </w:r>
            <w:r>
              <w:rPr>
                <w:lang w:eastAsia="ru-RU"/>
              </w:rPr>
              <w:t xml:space="preserve">местный бюджет. </w:t>
            </w:r>
            <w:r w:rsidRPr="00190E2D">
              <w:rPr>
                <w:lang w:eastAsia="ru-RU"/>
              </w:rPr>
              <w:t xml:space="preserve">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Добринского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115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1.2.1.5.Реконструкция системы водоснабжения в п. Осинки</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2021г.</w:t>
            </w:r>
          </w:p>
          <w:p w:rsidR="00E1297E" w:rsidRPr="00190E2D" w:rsidRDefault="00E1297E" w:rsidP="00806765">
            <w:pPr>
              <w:autoSpaceDE w:val="0"/>
              <w:autoSpaceDN w:val="0"/>
              <w:adjustRightInd w:val="0"/>
              <w:rPr>
                <w:iCs/>
                <w:lang w:eastAsia="ru-RU"/>
              </w:rPr>
            </w:pPr>
            <w:r w:rsidRPr="00190E2D">
              <w:rPr>
                <w:iCs/>
                <w:lang w:eastAsia="ru-RU"/>
              </w:rPr>
              <w:t>2022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водопровода протяженностью 2,9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 бюджет, о</w:t>
            </w:r>
            <w:r w:rsidRPr="00190E2D">
              <w:rPr>
                <w:lang w:eastAsia="ru-RU"/>
              </w:rPr>
              <w:t xml:space="preserve">бластной бюджет, </w:t>
            </w:r>
            <w:r>
              <w:rPr>
                <w:lang w:eastAsia="ru-RU"/>
              </w:rPr>
              <w:t xml:space="preserve">местный бюджет. </w:t>
            </w:r>
            <w:r w:rsidRPr="00190E2D">
              <w:rPr>
                <w:lang w:eastAsia="ru-RU"/>
              </w:rPr>
              <w:t xml:space="preserve">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Абрамовского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190E2D">
              <w:rPr>
                <w:lang w:eastAsia="ru-RU"/>
              </w:rPr>
              <w:t>1.2.1.</w:t>
            </w:r>
            <w:r>
              <w:rPr>
                <w:lang w:eastAsia="ru-RU"/>
              </w:rPr>
              <w:t>6</w:t>
            </w:r>
            <w:r w:rsidRPr="00190E2D">
              <w:rPr>
                <w:lang w:eastAsia="ru-RU"/>
              </w:rPr>
              <w:t>.</w:t>
            </w:r>
            <w:r w:rsidRPr="00D02446">
              <w:rPr>
                <w:lang w:eastAsia="ru-RU"/>
              </w:rPr>
              <w:t xml:space="preserve">Проведение работ по </w:t>
            </w:r>
            <w:proofErr w:type="spellStart"/>
            <w:r w:rsidRPr="00D02446">
              <w:rPr>
                <w:lang w:eastAsia="ru-RU"/>
              </w:rPr>
              <w:t>перебуриванию</w:t>
            </w:r>
            <w:proofErr w:type="spellEnd"/>
            <w:r w:rsidRPr="00D02446">
              <w:rPr>
                <w:lang w:eastAsia="ru-RU"/>
              </w:rPr>
              <w:t xml:space="preserve"> скважины №8 с ликвидационным тампонажем на водозаборе №2 в </w:t>
            </w:r>
            <w:proofErr w:type="spellStart"/>
            <w:r w:rsidRPr="00D02446">
              <w:rPr>
                <w:lang w:eastAsia="ru-RU"/>
              </w:rPr>
              <w:t>р.п</w:t>
            </w:r>
            <w:proofErr w:type="spellEnd"/>
            <w:r w:rsidRPr="00D02446">
              <w:rPr>
                <w:lang w:eastAsia="ru-RU"/>
              </w:rPr>
              <w:t>. Таловая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sidRPr="00D02446">
              <w:rPr>
                <w:iCs/>
                <w:lang w:eastAsia="ru-RU"/>
              </w:rPr>
              <w:t>2022 г.</w:t>
            </w:r>
          </w:p>
        </w:tc>
        <w:tc>
          <w:tcPr>
            <w:tcW w:w="2803"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 xml:space="preserve">Проведены работы по </w:t>
            </w:r>
            <w:proofErr w:type="spellStart"/>
            <w:r w:rsidRPr="003D25A0">
              <w:rPr>
                <w:sz w:val="22"/>
                <w:szCs w:val="22"/>
                <w:lang w:eastAsia="ru-RU"/>
              </w:rPr>
              <w:t>перебуриванию</w:t>
            </w:r>
            <w:proofErr w:type="spellEnd"/>
            <w:r w:rsidRPr="003D25A0">
              <w:rPr>
                <w:sz w:val="22"/>
                <w:szCs w:val="22"/>
                <w:lang w:eastAsia="ru-RU"/>
              </w:rPr>
              <w:t xml:space="preserve"> скважины №8 с ликвидационным тампонажем на водозаборе №2 в </w:t>
            </w:r>
            <w:proofErr w:type="spellStart"/>
            <w:r w:rsidRPr="003D25A0">
              <w:rPr>
                <w:sz w:val="22"/>
                <w:szCs w:val="22"/>
                <w:lang w:eastAsia="ru-RU"/>
              </w:rPr>
              <w:t>р.п</w:t>
            </w:r>
            <w:proofErr w:type="spellEnd"/>
            <w:r w:rsidRPr="003D25A0">
              <w:rPr>
                <w:sz w:val="22"/>
                <w:szCs w:val="22"/>
                <w:lang w:eastAsia="ru-RU"/>
              </w:rPr>
              <w:t>. Таловая</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 xml:space="preserve">Областной бюджет, </w:t>
            </w:r>
            <w:r>
              <w:rPr>
                <w:lang w:eastAsia="ru-RU"/>
              </w:rPr>
              <w:t xml:space="preserve">местный бюджет. </w:t>
            </w:r>
            <w:r w:rsidRPr="00D02446">
              <w:rPr>
                <w:lang w:eastAsia="ru-RU"/>
              </w:rPr>
              <w:t xml:space="preserve">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Администрация Таловского г/</w:t>
            </w:r>
            <w:proofErr w:type="gramStart"/>
            <w:r w:rsidRPr="00190E2D">
              <w:rPr>
                <w:lang w:eastAsia="ru-RU"/>
              </w:rPr>
              <w:t>п</w:t>
            </w:r>
            <w:proofErr w:type="gram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15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lastRenderedPageBreak/>
              <w:t>СЗ 1.2.1.</w:t>
            </w:r>
          </w:p>
        </w:tc>
        <w:tc>
          <w:tcPr>
            <w:tcW w:w="3475"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190E2D">
              <w:rPr>
                <w:lang w:eastAsia="ru-RU"/>
              </w:rPr>
              <w:t>1.2.1.</w:t>
            </w:r>
            <w:r>
              <w:rPr>
                <w:lang w:eastAsia="ru-RU"/>
              </w:rPr>
              <w:t>7</w:t>
            </w:r>
            <w:r w:rsidRPr="00190E2D">
              <w:rPr>
                <w:lang w:eastAsia="ru-RU"/>
              </w:rPr>
              <w:t>.</w:t>
            </w:r>
            <w:r w:rsidRPr="00D02446">
              <w:rPr>
                <w:lang w:eastAsia="ru-RU"/>
              </w:rPr>
              <w:t xml:space="preserve">Проведение работ по </w:t>
            </w:r>
            <w:proofErr w:type="spellStart"/>
            <w:r w:rsidRPr="00D02446">
              <w:rPr>
                <w:lang w:eastAsia="ru-RU"/>
              </w:rPr>
              <w:t>перебуриванию</w:t>
            </w:r>
            <w:proofErr w:type="spellEnd"/>
            <w:r w:rsidRPr="00D02446">
              <w:rPr>
                <w:lang w:eastAsia="ru-RU"/>
              </w:rPr>
              <w:t xml:space="preserve"> водозаборной скважины в п. 2-го участка института им. Докучаева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iCs/>
                <w:lang w:eastAsia="ru-RU"/>
              </w:rPr>
            </w:pPr>
            <w:r w:rsidRPr="00D02446">
              <w:rPr>
                <w:iCs/>
                <w:lang w:eastAsia="ru-RU"/>
              </w:rPr>
              <w:t>2022 г.</w:t>
            </w:r>
          </w:p>
        </w:tc>
        <w:tc>
          <w:tcPr>
            <w:tcW w:w="2803"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 xml:space="preserve">Проведены работы по </w:t>
            </w:r>
            <w:proofErr w:type="spellStart"/>
            <w:r w:rsidRPr="00D02446">
              <w:rPr>
                <w:lang w:eastAsia="ru-RU"/>
              </w:rPr>
              <w:t>перебуриванию</w:t>
            </w:r>
            <w:proofErr w:type="spellEnd"/>
            <w:r w:rsidRPr="00D02446">
              <w:rPr>
                <w:lang w:eastAsia="ru-RU"/>
              </w:rPr>
              <w:t xml:space="preserve"> водозаборной скважины в п. 2-го участка института им. Докучаева</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Областной бюджет,</w:t>
            </w:r>
            <w:r>
              <w:rPr>
                <w:lang w:eastAsia="ru-RU"/>
              </w:rPr>
              <w:t xml:space="preserve"> местный бюджет</w:t>
            </w:r>
            <w:r w:rsidRPr="00D02446">
              <w:rPr>
                <w:lang w:eastAsia="ru-RU"/>
              </w:rPr>
              <w:t xml:space="preserve"> МП «Муниципальное управление, гражданское общество и развитие сельского поселения» </w:t>
            </w:r>
          </w:p>
          <w:p w:rsidR="00E1297E" w:rsidRPr="00D02446"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Администрация Каменно-Степного с/</w:t>
            </w:r>
            <w:proofErr w:type="gramStart"/>
            <w:r w:rsidRPr="00190E2D">
              <w:rPr>
                <w:lang w:eastAsia="ru-RU"/>
              </w:rPr>
              <w:t>п</w:t>
            </w:r>
            <w:proofErr w:type="gramEnd"/>
          </w:p>
        </w:tc>
      </w:tr>
      <w:tr w:rsidR="00E1297E" w:rsidRPr="00190E2D" w:rsidTr="00806765">
        <w:trPr>
          <w:gridAfter w:val="1"/>
          <w:wAfter w:w="1928" w:type="dxa"/>
          <w:trHeight w:val="115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1.2.1.8.Перебуривание скважины в п. </w:t>
            </w:r>
            <w:proofErr w:type="spellStart"/>
            <w:r w:rsidRPr="009A60E9">
              <w:rPr>
                <w:lang w:eastAsia="ru-RU"/>
              </w:rPr>
              <w:t>Порохово</w:t>
            </w:r>
            <w:proofErr w:type="spellEnd"/>
            <w:r w:rsidRPr="009A60E9">
              <w:rPr>
                <w:lang w:eastAsia="ru-RU"/>
              </w:rPr>
              <w:t xml:space="preserve"> </w:t>
            </w:r>
            <w:proofErr w:type="spellStart"/>
            <w:r w:rsidRPr="009A60E9">
              <w:rPr>
                <w:lang w:eastAsia="ru-RU"/>
              </w:rPr>
              <w:t>Нижнекаменского</w:t>
            </w:r>
            <w:proofErr w:type="spellEnd"/>
            <w:r w:rsidRPr="009A60E9">
              <w:rPr>
                <w:lang w:eastAsia="ru-RU"/>
              </w:rPr>
              <w:t xml:space="preserve"> </w:t>
            </w:r>
            <w:proofErr w:type="spellStart"/>
            <w:r w:rsidRPr="009A60E9">
              <w:rPr>
                <w:lang w:eastAsia="ru-RU"/>
              </w:rPr>
              <w:t>сп</w:t>
            </w:r>
            <w:proofErr w:type="spell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w:t>
            </w:r>
            <w:r>
              <w:rPr>
                <w:iCs/>
                <w:lang w:eastAsia="ru-RU"/>
              </w:rPr>
              <w:t>4</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 xml:space="preserve">Выполнено </w:t>
            </w:r>
            <w:proofErr w:type="spellStart"/>
            <w:r>
              <w:rPr>
                <w:lang w:eastAsia="ru-RU"/>
              </w:rPr>
              <w:t>перебуривание</w:t>
            </w:r>
            <w:proofErr w:type="spellEnd"/>
            <w:r>
              <w:rPr>
                <w:lang w:eastAsia="ru-RU"/>
              </w:rPr>
              <w:t xml:space="preserve"> скважины в п. </w:t>
            </w:r>
            <w:proofErr w:type="spellStart"/>
            <w:r>
              <w:rPr>
                <w:lang w:eastAsia="ru-RU"/>
              </w:rPr>
              <w:t>Порохово</w:t>
            </w:r>
            <w:proofErr w:type="spellEnd"/>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Администрация</w:t>
            </w:r>
            <w:r>
              <w:rPr>
                <w:lang w:eastAsia="ru-RU"/>
              </w:rPr>
              <w:t xml:space="preserve"> </w:t>
            </w:r>
            <w:proofErr w:type="spellStart"/>
            <w:r>
              <w:rPr>
                <w:lang w:eastAsia="ru-RU"/>
              </w:rPr>
              <w:t>Нижнекаменского</w:t>
            </w:r>
            <w:proofErr w:type="spellEnd"/>
            <w:r>
              <w:rPr>
                <w:lang w:eastAsia="ru-RU"/>
              </w:rPr>
              <w:t xml:space="preserve"> </w:t>
            </w:r>
            <w:proofErr w:type="spellStart"/>
            <w:r>
              <w:rPr>
                <w:lang w:eastAsia="ru-RU"/>
              </w:rPr>
              <w:t>сп</w:t>
            </w:r>
            <w:proofErr w:type="spellEnd"/>
          </w:p>
        </w:tc>
      </w:tr>
      <w:tr w:rsidR="00E1297E" w:rsidRPr="00190E2D" w:rsidTr="00806765">
        <w:trPr>
          <w:gridAfter w:val="1"/>
          <w:wAfter w:w="1928" w:type="dxa"/>
          <w:trHeight w:val="503"/>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1.2.2.</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Газификация муниципальных котельных и населения всех поселений</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795"/>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1.2.2.1. Строительство блочной котельной для МКОУ Орловской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2020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Построена котельная мощностью 0,3 Гкал/час</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ГП "Газификация ВО",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МКОУ Орловская СОШ</w:t>
            </w:r>
          </w:p>
        </w:tc>
      </w:tr>
      <w:tr w:rsidR="00E1297E" w:rsidRPr="00190E2D" w:rsidTr="00806765">
        <w:trPr>
          <w:gridAfter w:val="1"/>
          <w:wAfter w:w="1928" w:type="dxa"/>
          <w:trHeight w:val="12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1.2.2.2. Строительство блочной котельной для МКОУ </w:t>
            </w:r>
            <w:proofErr w:type="spellStart"/>
            <w:r w:rsidRPr="00190E2D">
              <w:rPr>
                <w:lang w:eastAsia="ru-RU"/>
              </w:rPr>
              <w:t>Высоковская</w:t>
            </w:r>
            <w:proofErr w:type="spellEnd"/>
            <w:r w:rsidRPr="00190E2D">
              <w:rPr>
                <w:lang w:eastAsia="ru-RU"/>
              </w:rPr>
              <w:t xml:space="preserve"> СОШ и детского сада в п. </w:t>
            </w:r>
            <w:proofErr w:type="gramStart"/>
            <w:r w:rsidRPr="00190E2D">
              <w:rPr>
                <w:lang w:eastAsia="ru-RU"/>
              </w:rPr>
              <w:t>Высокий</w:t>
            </w:r>
            <w:proofErr w:type="gram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2019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Построена котельная мощностью 0,32 Гкал/час</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ГП "Газификация ВО",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МКОУ </w:t>
            </w:r>
            <w:proofErr w:type="spellStart"/>
            <w:r w:rsidRPr="00190E2D">
              <w:rPr>
                <w:lang w:eastAsia="ru-RU"/>
              </w:rPr>
              <w:t>Высоковская</w:t>
            </w:r>
            <w:proofErr w:type="spellEnd"/>
            <w:r w:rsidRPr="00190E2D">
              <w:rPr>
                <w:lang w:eastAsia="ru-RU"/>
              </w:rPr>
              <w:t xml:space="preserve"> СОШ</w:t>
            </w:r>
          </w:p>
        </w:tc>
      </w:tr>
      <w:tr w:rsidR="00E1297E" w:rsidRPr="00190E2D" w:rsidTr="00806765">
        <w:trPr>
          <w:gridAfter w:val="1"/>
          <w:wAfter w:w="1928" w:type="dxa"/>
          <w:trHeight w:val="86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1.2.2.</w:t>
            </w:r>
            <w:r>
              <w:rPr>
                <w:lang w:eastAsia="ru-RU"/>
              </w:rPr>
              <w:t>3</w:t>
            </w:r>
            <w:r w:rsidRPr="00190E2D">
              <w:rPr>
                <w:lang w:eastAsia="ru-RU"/>
              </w:rPr>
              <w:t xml:space="preserve">. Газоснабжение </w:t>
            </w:r>
          </w:p>
          <w:p w:rsidR="00E1297E" w:rsidRPr="00190E2D" w:rsidRDefault="00E1297E" w:rsidP="00806765">
            <w:pPr>
              <w:autoSpaceDE w:val="0"/>
              <w:autoSpaceDN w:val="0"/>
              <w:adjustRightInd w:val="0"/>
              <w:rPr>
                <w:lang w:eastAsia="ru-RU"/>
              </w:rPr>
            </w:pPr>
            <w:r w:rsidRPr="00190E2D">
              <w:rPr>
                <w:lang w:eastAsia="ru-RU"/>
              </w:rPr>
              <w:t xml:space="preserve">п. Участок № 28 </w:t>
            </w:r>
            <w:proofErr w:type="spellStart"/>
            <w:r w:rsidRPr="00190E2D">
              <w:rPr>
                <w:lang w:eastAsia="ru-RU"/>
              </w:rPr>
              <w:t>Шанинского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2022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  газопровод протяженностью 6,3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"Газификация ВО"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Шанинского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w:t>
            </w:r>
          </w:p>
        </w:tc>
      </w:tr>
      <w:tr w:rsidR="00E1297E" w:rsidRPr="00190E2D" w:rsidTr="00806765">
        <w:trPr>
          <w:gridAfter w:val="1"/>
          <w:wAfter w:w="1928" w:type="dxa"/>
          <w:trHeight w:val="985"/>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1.2.2.</w:t>
            </w:r>
            <w:r>
              <w:rPr>
                <w:lang w:eastAsia="ru-RU"/>
              </w:rPr>
              <w:t>4</w:t>
            </w:r>
            <w:r w:rsidRPr="00190E2D">
              <w:rPr>
                <w:lang w:eastAsia="ru-RU"/>
              </w:rPr>
              <w:t xml:space="preserve">. Газификация </w:t>
            </w:r>
            <w:proofErr w:type="spellStart"/>
            <w:r w:rsidRPr="00190E2D">
              <w:rPr>
                <w:lang w:eastAsia="ru-RU"/>
              </w:rPr>
              <w:t>Новочигольского</w:t>
            </w:r>
            <w:proofErr w:type="spellEnd"/>
            <w:r w:rsidRPr="00190E2D">
              <w:rPr>
                <w:lang w:eastAsia="ru-RU"/>
              </w:rPr>
              <w:t xml:space="preserve"> СДК </w:t>
            </w:r>
            <w:proofErr w:type="gramStart"/>
            <w:r w:rsidRPr="00190E2D">
              <w:rPr>
                <w:lang w:eastAsia="ru-RU"/>
              </w:rPr>
              <w:t>в</w:t>
            </w:r>
            <w:proofErr w:type="gramEnd"/>
            <w:r w:rsidRPr="00190E2D">
              <w:rPr>
                <w:lang w:eastAsia="ru-RU"/>
              </w:rPr>
              <w:t xml:space="preserve"> с. Новая Чигла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2020-2021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Построена  котельная мощностью 0,33 Гкал/час</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Местный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Новочигольского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57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3A6F06" w:rsidRDefault="00E1297E" w:rsidP="00806765">
            <w:pPr>
              <w:autoSpaceDE w:val="0"/>
              <w:autoSpaceDN w:val="0"/>
              <w:adjustRightInd w:val="0"/>
              <w:rPr>
                <w:lang w:eastAsia="ru-RU"/>
              </w:rPr>
            </w:pPr>
            <w:r w:rsidRPr="003A6F06">
              <w:rPr>
                <w:lang w:eastAsia="ru-RU"/>
              </w:rPr>
              <w:t>1.2.2.</w:t>
            </w:r>
            <w:r>
              <w:rPr>
                <w:lang w:eastAsia="ru-RU"/>
              </w:rPr>
              <w:t>5</w:t>
            </w:r>
            <w:r w:rsidRPr="003A6F06">
              <w:rPr>
                <w:lang w:eastAsia="ru-RU"/>
              </w:rPr>
              <w:t>. Газоснабжение</w:t>
            </w:r>
          </w:p>
          <w:p w:rsidR="00E1297E" w:rsidRPr="003A6F06" w:rsidRDefault="00E1297E" w:rsidP="00806765">
            <w:pPr>
              <w:autoSpaceDE w:val="0"/>
              <w:autoSpaceDN w:val="0"/>
              <w:adjustRightInd w:val="0"/>
              <w:rPr>
                <w:lang w:eastAsia="ru-RU"/>
              </w:rPr>
            </w:pPr>
            <w:r w:rsidRPr="003A6F06">
              <w:rPr>
                <w:lang w:eastAsia="ru-RU"/>
              </w:rPr>
              <w:t xml:space="preserve"> п. Покровский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906DE" w:rsidRDefault="00E1297E" w:rsidP="00806765">
            <w:pPr>
              <w:autoSpaceDE w:val="0"/>
              <w:autoSpaceDN w:val="0"/>
              <w:adjustRightInd w:val="0"/>
              <w:rPr>
                <w:iCs/>
                <w:lang w:eastAsia="ru-RU"/>
              </w:rPr>
            </w:pPr>
            <w:r w:rsidRPr="00D906DE">
              <w:rPr>
                <w:iCs/>
                <w:lang w:eastAsia="ru-RU"/>
              </w:rPr>
              <w:t>2024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 газопровод протяженностью 7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Вознесенского </w:t>
            </w:r>
            <w:proofErr w:type="spellStart"/>
            <w:r w:rsidRPr="00190E2D">
              <w:rPr>
                <w:lang w:eastAsia="ru-RU"/>
              </w:rPr>
              <w:t>сп</w:t>
            </w:r>
            <w:proofErr w:type="spellEnd"/>
          </w:p>
        </w:tc>
      </w:tr>
      <w:tr w:rsidR="00E1297E" w:rsidRPr="00190E2D" w:rsidTr="00806765">
        <w:trPr>
          <w:gridAfter w:val="1"/>
          <w:wAfter w:w="1928" w:type="dxa"/>
          <w:trHeight w:val="57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3A6F06" w:rsidRDefault="00E1297E" w:rsidP="00806765">
            <w:pPr>
              <w:autoSpaceDE w:val="0"/>
              <w:autoSpaceDN w:val="0"/>
              <w:adjustRightInd w:val="0"/>
              <w:rPr>
                <w:lang w:eastAsia="ru-RU"/>
              </w:rPr>
            </w:pPr>
            <w:r w:rsidRPr="003A6F06">
              <w:rPr>
                <w:lang w:eastAsia="ru-RU"/>
              </w:rPr>
              <w:t>1.2.2.</w:t>
            </w:r>
            <w:r>
              <w:rPr>
                <w:lang w:eastAsia="ru-RU"/>
              </w:rPr>
              <w:t>6</w:t>
            </w:r>
            <w:r w:rsidRPr="003A6F06">
              <w:rPr>
                <w:lang w:eastAsia="ru-RU"/>
              </w:rPr>
              <w:t xml:space="preserve">. Газоснабжение </w:t>
            </w:r>
          </w:p>
          <w:p w:rsidR="00E1297E" w:rsidRPr="003A6F06" w:rsidRDefault="00E1297E" w:rsidP="00806765">
            <w:pPr>
              <w:autoSpaceDE w:val="0"/>
              <w:autoSpaceDN w:val="0"/>
              <w:adjustRightInd w:val="0"/>
              <w:rPr>
                <w:lang w:eastAsia="ru-RU"/>
              </w:rPr>
            </w:pPr>
            <w:r w:rsidRPr="003A6F06">
              <w:rPr>
                <w:lang w:eastAsia="ru-RU"/>
              </w:rPr>
              <w:t>п. Нижняя Ведуга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906DE" w:rsidRDefault="00E1297E" w:rsidP="00806765">
            <w:pPr>
              <w:autoSpaceDE w:val="0"/>
              <w:autoSpaceDN w:val="0"/>
              <w:adjustRightInd w:val="0"/>
              <w:rPr>
                <w:iCs/>
                <w:lang w:eastAsia="ru-RU"/>
              </w:rPr>
            </w:pPr>
            <w:r w:rsidRPr="00D906DE">
              <w:rPr>
                <w:iCs/>
                <w:lang w:eastAsia="ru-RU"/>
              </w:rPr>
              <w:t>2024 г.</w:t>
            </w:r>
          </w:p>
        </w:tc>
        <w:tc>
          <w:tcPr>
            <w:tcW w:w="2803"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Построен газопровод протяженностью 3 км.</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D02446">
              <w:rPr>
                <w:lang w:eastAsia="ru-RU"/>
              </w:rPr>
              <w:t xml:space="preserve">Администрация Александровского </w:t>
            </w:r>
            <w:proofErr w:type="spellStart"/>
            <w:r w:rsidRPr="00D02446">
              <w:rPr>
                <w:lang w:eastAsia="ru-RU"/>
              </w:rPr>
              <w:t>сп</w:t>
            </w:r>
            <w:proofErr w:type="spellEnd"/>
          </w:p>
          <w:p w:rsidR="00E1297E" w:rsidRDefault="00E1297E" w:rsidP="00806765">
            <w:pPr>
              <w:autoSpaceDE w:val="0"/>
              <w:autoSpaceDN w:val="0"/>
              <w:adjustRightInd w:val="0"/>
              <w:rPr>
                <w:lang w:eastAsia="ru-RU"/>
              </w:rPr>
            </w:pPr>
          </w:p>
          <w:p w:rsidR="00E1297E" w:rsidRPr="00D02446" w:rsidRDefault="00E1297E" w:rsidP="00806765">
            <w:pPr>
              <w:autoSpaceDE w:val="0"/>
              <w:autoSpaceDN w:val="0"/>
              <w:adjustRightInd w:val="0"/>
              <w:rPr>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7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D02446" w:rsidRDefault="00E1297E" w:rsidP="00806765">
            <w:pPr>
              <w:autoSpaceDE w:val="0"/>
              <w:autoSpaceDN w:val="0"/>
              <w:adjustRightInd w:val="0"/>
              <w:rPr>
                <w:lang w:eastAsia="ru-RU"/>
              </w:rPr>
            </w:pPr>
            <w:r w:rsidRPr="00D02446">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3A6F06" w:rsidRDefault="00E1297E" w:rsidP="00806765">
            <w:pPr>
              <w:autoSpaceDE w:val="0"/>
              <w:autoSpaceDN w:val="0"/>
              <w:adjustRightInd w:val="0"/>
              <w:rPr>
                <w:lang w:eastAsia="ru-RU"/>
              </w:rPr>
            </w:pPr>
            <w:r w:rsidRPr="003A6F06">
              <w:rPr>
                <w:lang w:eastAsia="ru-RU"/>
              </w:rPr>
              <w:t>1.2.2.</w:t>
            </w:r>
            <w:r>
              <w:rPr>
                <w:lang w:eastAsia="ru-RU"/>
              </w:rPr>
              <w:t>7</w:t>
            </w:r>
            <w:r w:rsidRPr="003A6F06">
              <w:rPr>
                <w:lang w:eastAsia="ru-RU"/>
              </w:rPr>
              <w:t xml:space="preserve">. Строительство блочной котельной для Еланской СОШ, </w:t>
            </w:r>
            <w:proofErr w:type="spellStart"/>
            <w:r w:rsidRPr="003A6F06">
              <w:rPr>
                <w:lang w:eastAsia="ru-RU"/>
              </w:rPr>
              <w:t>ФАПа</w:t>
            </w:r>
            <w:proofErr w:type="spellEnd"/>
            <w:r w:rsidRPr="003A6F06">
              <w:rPr>
                <w:lang w:eastAsia="ru-RU"/>
              </w:rPr>
              <w:t xml:space="preserve"> и детского сада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906DE" w:rsidRDefault="00E1297E" w:rsidP="00806765">
            <w:pPr>
              <w:autoSpaceDE w:val="0"/>
              <w:autoSpaceDN w:val="0"/>
              <w:adjustRightInd w:val="0"/>
              <w:rPr>
                <w:iCs/>
                <w:lang w:eastAsia="ru-RU"/>
              </w:rPr>
            </w:pPr>
            <w:r w:rsidRPr="00D906DE">
              <w:rPr>
                <w:iCs/>
                <w:lang w:eastAsia="ru-RU"/>
              </w:rPr>
              <w:t>2024 г.</w:t>
            </w:r>
          </w:p>
        </w:tc>
        <w:tc>
          <w:tcPr>
            <w:tcW w:w="2803"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Построена котельная мощностью 0,35 Гкал/час</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 xml:space="preserve">Областной бюджет,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iCs/>
                <w:sz w:val="22"/>
                <w:szCs w:val="22"/>
                <w:lang w:eastAsia="ru-RU"/>
              </w:rPr>
              <w:t>МКУ "Центр развития образования Таловского муниципального района"</w:t>
            </w:r>
            <w:r w:rsidRPr="00D02446">
              <w:rPr>
                <w:lang w:eastAsia="ru-RU"/>
              </w:rPr>
              <w:t>; МКОУ Еланская СОШ</w:t>
            </w:r>
          </w:p>
        </w:tc>
      </w:tr>
      <w:tr w:rsidR="00E1297E" w:rsidRPr="00190E2D" w:rsidTr="00806765">
        <w:trPr>
          <w:gridAfter w:val="1"/>
          <w:wAfter w:w="1928" w:type="dxa"/>
          <w:trHeight w:val="302"/>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1.2.3.</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Создание комфортной и безопасной транспортной инфраструктуры</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98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1.2.3.</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1.2.3.1. Строительство автомобильной дороги до п. Березовка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w:t>
            </w:r>
            <w:r>
              <w:rPr>
                <w:iCs/>
                <w:lang w:eastAsia="ru-RU"/>
              </w:rPr>
              <w:t>.</w:t>
            </w:r>
            <w:r w:rsidRPr="00190E2D">
              <w:rPr>
                <w:iCs/>
                <w:lang w:eastAsia="ru-RU"/>
              </w:rPr>
              <w:t xml:space="preserve"> 2019 г.</w:t>
            </w:r>
          </w:p>
        </w:tc>
        <w:tc>
          <w:tcPr>
            <w:tcW w:w="2803" w:type="dxa"/>
            <w:tcBorders>
              <w:top w:val="nil"/>
              <w:left w:val="single" w:sz="6" w:space="0" w:color="auto"/>
              <w:bottom w:val="nil"/>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Построена  дорога протяженностью 1,5 км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 "Развитие сельского хозяйства</w:t>
            </w:r>
            <w:proofErr w:type="gramStart"/>
            <w:r w:rsidRPr="00190E2D">
              <w:rPr>
                <w:lang w:eastAsia="ru-RU"/>
              </w:rPr>
              <w:t xml:space="preserve"> ,</w:t>
            </w:r>
            <w:proofErr w:type="gramEnd"/>
            <w:r w:rsidRPr="00190E2D">
              <w:rPr>
                <w:lang w:eastAsia="ru-RU"/>
              </w:rPr>
              <w:t xml:space="preserve">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Нижнекаменского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98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1.2.3.</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1.2.3.2.Ремонт автодорог (тротуаров) в </w:t>
            </w:r>
            <w:proofErr w:type="spellStart"/>
            <w:r w:rsidRPr="00190E2D">
              <w:rPr>
                <w:lang w:eastAsia="ru-RU"/>
              </w:rPr>
              <w:t>р.п</w:t>
            </w:r>
            <w:proofErr w:type="spellEnd"/>
            <w:r w:rsidRPr="00190E2D">
              <w:rPr>
                <w:lang w:eastAsia="ru-RU"/>
              </w:rPr>
              <w:t>. Таловая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Pr>
                <w:iCs/>
                <w:lang w:eastAsia="ru-RU"/>
              </w:rPr>
              <w:t xml:space="preserve">2019-2024 </w:t>
            </w:r>
            <w:r w:rsidRPr="00190E2D">
              <w:rPr>
                <w:iCs/>
                <w:lang w:eastAsia="ru-RU"/>
              </w:rPr>
              <w:t xml:space="preserve"> гг.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ремонту дорог</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МП «Муниципальное управление, гражданское общество и развитие Таловского городского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w:t>
            </w:r>
            <w:r>
              <w:rPr>
                <w:lang w:eastAsia="ru-RU"/>
              </w:rPr>
              <w:t>п</w:t>
            </w:r>
            <w:proofErr w:type="spellEnd"/>
          </w:p>
        </w:tc>
      </w:tr>
      <w:tr w:rsidR="00E1297E" w:rsidRPr="00190E2D" w:rsidTr="00806765">
        <w:trPr>
          <w:gridAfter w:val="1"/>
          <w:wAfter w:w="1928" w:type="dxa"/>
          <w:trHeight w:val="1121"/>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1.2.3.</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1.2.3.3.Ремонт автомобильных дорог местного значения в сельских поселениях муниципального района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Pr>
                <w:iCs/>
                <w:lang w:eastAsia="ru-RU"/>
              </w:rPr>
              <w:t xml:space="preserve">2019-2024 </w:t>
            </w:r>
            <w:r w:rsidRPr="00190E2D">
              <w:rPr>
                <w:iCs/>
                <w:lang w:eastAsia="ru-RU"/>
              </w:rPr>
              <w:t xml:space="preserve"> гг.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ремонту дорог</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Администрации сельских поселений</w:t>
            </w:r>
          </w:p>
        </w:tc>
      </w:tr>
      <w:tr w:rsidR="00E1297E" w:rsidRPr="00190E2D" w:rsidTr="00806765">
        <w:trPr>
          <w:gridAfter w:val="1"/>
          <w:wAfter w:w="1928" w:type="dxa"/>
          <w:trHeight w:val="56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1.2.4.</w:t>
            </w:r>
          </w:p>
        </w:tc>
        <w:tc>
          <w:tcPr>
            <w:tcW w:w="12156" w:type="dxa"/>
            <w:gridSpan w:val="5"/>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Создание благоприятных условий жизнедеятельности за счет повышения уровня благоустройства территорий</w:t>
            </w: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93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1.2.4.1.Строительство тротуаров в п. Вознесенский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3 кв. 2019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тротуара  протяженностью 2,2 км.</w:t>
            </w:r>
          </w:p>
        </w:tc>
        <w:tc>
          <w:tcPr>
            <w:tcW w:w="3780"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 xml:space="preserve">ГП ВО "Содействие развитию муниципальных образований и местного самоуправления", МП Вознесенского </w:t>
            </w:r>
            <w:proofErr w:type="spellStart"/>
            <w:r w:rsidRPr="00190E2D">
              <w:rPr>
                <w:lang w:eastAsia="ru-RU"/>
              </w:rPr>
              <w:t>сп</w:t>
            </w:r>
            <w:proofErr w:type="spellEnd"/>
            <w:r w:rsidRPr="00190E2D">
              <w:rPr>
                <w:lang w:eastAsia="ru-RU"/>
              </w:rPr>
              <w:t xml:space="preserve"> "«Муниципальное управление, гражданское общество и развитие сельского поселения» </w:t>
            </w: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Вознесенского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845"/>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1.2.4.2.Благоустройства парка </w:t>
            </w:r>
            <w:proofErr w:type="gramStart"/>
            <w:r w:rsidRPr="00190E2D">
              <w:rPr>
                <w:lang w:eastAsia="ru-RU"/>
              </w:rPr>
              <w:t>в</w:t>
            </w:r>
            <w:proofErr w:type="gramEnd"/>
            <w:r w:rsidRPr="00190E2D">
              <w:rPr>
                <w:lang w:eastAsia="ru-RU"/>
              </w:rPr>
              <w:t xml:space="preserve"> с. Новая Чигла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2021 -2022 гг.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Выполнены работы по благоустройству парка  площадью 2,5 Га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ГП ВО "Содействие развитию муниципальных образований и местного самоуправления", МП </w:t>
            </w:r>
            <w:proofErr w:type="spellStart"/>
            <w:r w:rsidRPr="00190E2D">
              <w:rPr>
                <w:lang w:eastAsia="ru-RU"/>
              </w:rPr>
              <w:t>Новочигольского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Новочигольского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w:t>
            </w:r>
          </w:p>
        </w:tc>
      </w:tr>
      <w:tr w:rsidR="00E1297E" w:rsidRPr="00190E2D" w:rsidTr="00806765">
        <w:trPr>
          <w:gridAfter w:val="1"/>
          <w:wAfter w:w="1928" w:type="dxa"/>
          <w:trHeight w:val="86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1.2.4.</w:t>
            </w:r>
            <w:r>
              <w:rPr>
                <w:lang w:eastAsia="ru-RU"/>
              </w:rPr>
              <w:t>3</w:t>
            </w:r>
            <w:r w:rsidRPr="00190E2D">
              <w:rPr>
                <w:lang w:eastAsia="ru-RU"/>
              </w:rPr>
              <w:t>. Проведение работ по освещению населенных пунктов района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2020-2024</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Выполнены работы по освещению улиц населенных пунктов</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Pr>
                <w:lang w:eastAsia="ru-RU"/>
              </w:rPr>
              <w:t>А</w:t>
            </w:r>
            <w:r w:rsidRPr="00190E2D">
              <w:rPr>
                <w:lang w:eastAsia="ru-RU"/>
              </w:rPr>
              <w:t>дминистрации поселений</w:t>
            </w:r>
          </w:p>
        </w:tc>
      </w:tr>
      <w:tr w:rsidR="00E1297E" w:rsidRPr="00190E2D" w:rsidTr="00806765">
        <w:trPr>
          <w:gridAfter w:val="1"/>
          <w:wAfter w:w="1928" w:type="dxa"/>
          <w:trHeight w:val="86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1.2.4.</w:t>
            </w:r>
            <w:r>
              <w:rPr>
                <w:lang w:eastAsia="ru-RU"/>
              </w:rPr>
              <w:t>4</w:t>
            </w:r>
            <w:r w:rsidRPr="00190E2D">
              <w:rPr>
                <w:lang w:eastAsia="ru-RU"/>
              </w:rPr>
              <w:t xml:space="preserve">. Выполнение работ по благоустройству центральной площади в </w:t>
            </w:r>
            <w:proofErr w:type="spellStart"/>
            <w:r w:rsidRPr="00190E2D">
              <w:rPr>
                <w:lang w:eastAsia="ru-RU"/>
              </w:rPr>
              <w:t>р.п</w:t>
            </w:r>
            <w:proofErr w:type="spellEnd"/>
            <w:r w:rsidRPr="00190E2D">
              <w:rPr>
                <w:lang w:eastAsia="ru-RU"/>
              </w:rPr>
              <w:t>.  Таловая</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2020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благоустройству центральной площади в </w:t>
            </w:r>
            <w:proofErr w:type="spellStart"/>
            <w:r w:rsidRPr="00190E2D">
              <w:rPr>
                <w:lang w:eastAsia="ru-RU"/>
              </w:rPr>
              <w:t>р.п</w:t>
            </w:r>
            <w:proofErr w:type="spellEnd"/>
            <w:r w:rsidRPr="00190E2D">
              <w:rPr>
                <w:lang w:eastAsia="ru-RU"/>
              </w:rPr>
              <w:t>. Таловая</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"«Муниципальное управление, гражданское общество и развитие Таловского городского поселения»</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гп</w:t>
            </w:r>
            <w:proofErr w:type="spellEnd"/>
          </w:p>
        </w:tc>
      </w:tr>
      <w:tr w:rsidR="00E1297E" w:rsidRPr="00190E2D" w:rsidTr="00806765">
        <w:trPr>
          <w:gridAfter w:val="1"/>
          <w:wAfter w:w="1928" w:type="dxa"/>
          <w:trHeight w:val="86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1.2.4.</w:t>
            </w:r>
            <w:r>
              <w:rPr>
                <w:lang w:eastAsia="ru-RU"/>
              </w:rPr>
              <w:t>5</w:t>
            </w:r>
            <w:r w:rsidRPr="00190E2D">
              <w:rPr>
                <w:lang w:eastAsia="ru-RU"/>
              </w:rPr>
              <w:t>. Благоустройство дворовых территорий многоквартирных домов №49, 50, 52, 53, 54, 64 в п. уч. 2 НИИ им. Докучаева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2021 г. </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Выполнено благоустройство дворовых территорий многоквартирных домов №49, 50, 52, 53, 54, 64 в п. уч. 2 НИИ им. Докучаева</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Каменн</w:t>
            </w:r>
            <w:proofErr w:type="gramStart"/>
            <w:r w:rsidRPr="00190E2D">
              <w:rPr>
                <w:lang w:eastAsia="ru-RU"/>
              </w:rPr>
              <w:t>о-</w:t>
            </w:r>
            <w:proofErr w:type="gramEnd"/>
            <w:r w:rsidRPr="00190E2D">
              <w:rPr>
                <w:lang w:eastAsia="ru-RU"/>
              </w:rPr>
              <w:t xml:space="preserve"> Степного с/п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gramStart"/>
            <w:r w:rsidRPr="00190E2D">
              <w:rPr>
                <w:lang w:eastAsia="ru-RU"/>
              </w:rPr>
              <w:t>Каменно-Степного</w:t>
            </w:r>
            <w:proofErr w:type="gramEnd"/>
            <w:r w:rsidRPr="00190E2D">
              <w:rPr>
                <w:lang w:eastAsia="ru-RU"/>
              </w:rPr>
              <w:t xml:space="preserve"> </w:t>
            </w:r>
            <w:proofErr w:type="spellStart"/>
            <w:r w:rsidRPr="00190E2D">
              <w:rPr>
                <w:lang w:eastAsia="ru-RU"/>
              </w:rPr>
              <w:t>с</w:t>
            </w:r>
            <w:r>
              <w:rPr>
                <w:lang w:eastAsia="ru-RU"/>
              </w:rPr>
              <w:t>п</w:t>
            </w:r>
            <w:proofErr w:type="spellEnd"/>
          </w:p>
        </w:tc>
      </w:tr>
      <w:tr w:rsidR="00E1297E" w:rsidRPr="00190E2D" w:rsidTr="00806765">
        <w:trPr>
          <w:gridAfter w:val="1"/>
          <w:wAfter w:w="1928" w:type="dxa"/>
          <w:trHeight w:val="86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1.2.4.</w:t>
            </w:r>
            <w:r>
              <w:rPr>
                <w:lang w:eastAsia="ru-RU"/>
              </w:rPr>
              <w:t>6</w:t>
            </w:r>
            <w:r w:rsidRPr="00190E2D">
              <w:rPr>
                <w:lang w:eastAsia="ru-RU"/>
              </w:rPr>
              <w:t>. Благоустройство дворовых территорий многоквартирных домов: ул. Пролетарская д. 182-184; ул. Ворошилова д.1; ул. Советская д. 126; ул. Железнодорожная д5,6.</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2021 г. </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Default="00E1297E" w:rsidP="00806765">
            <w:pPr>
              <w:autoSpaceDE w:val="0"/>
              <w:autoSpaceDN w:val="0"/>
              <w:adjustRightInd w:val="0"/>
              <w:rPr>
                <w:lang w:eastAsia="ru-RU"/>
              </w:rPr>
            </w:pPr>
            <w:r w:rsidRPr="00190E2D">
              <w:rPr>
                <w:lang w:eastAsia="ru-RU"/>
              </w:rPr>
              <w:t>Выполнено благоустройство дворовых территорий многоквартирных домов: ул. Пролетарская д. 182-184; ул. Ворошилова д.1; ул. Советская д. 126; ул. Железнодорожная д5,6.</w:t>
            </w: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"«Муниципальное управление, гражданское общество и развитие Таловского городского поселения»</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гп</w:t>
            </w:r>
            <w:proofErr w:type="spellEnd"/>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70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1.2.4.</w:t>
            </w:r>
            <w:r>
              <w:rPr>
                <w:iCs/>
                <w:lang w:eastAsia="ru-RU"/>
              </w:rPr>
              <w:t>7</w:t>
            </w:r>
            <w:r w:rsidRPr="00190E2D">
              <w:rPr>
                <w:iCs/>
                <w:lang w:eastAsia="ru-RU"/>
              </w:rPr>
              <w:t xml:space="preserve">. Обеспечение жильем молодых семей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2019-2024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Ежегодное оказание  государственной поддержки молодым семьям по приобретению (строительство) жилья.</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 xml:space="preserve">Федеральный бюджет, областной бюджет, </w:t>
            </w:r>
            <w:r>
              <w:rPr>
                <w:iCs/>
                <w:lang w:eastAsia="ru-RU"/>
              </w:rPr>
              <w:t xml:space="preserve">местный. </w:t>
            </w:r>
            <w:r w:rsidRPr="00190E2D">
              <w:rPr>
                <w:iCs/>
                <w:lang w:eastAsia="ru-RU"/>
              </w:rPr>
              <w:t>МП Таловского муниципального района Воронежской области</w:t>
            </w:r>
            <w:proofErr w:type="gramStart"/>
            <w:r w:rsidRPr="00190E2D">
              <w:rPr>
                <w:iCs/>
                <w:lang w:eastAsia="ru-RU"/>
              </w:rPr>
              <w:t xml:space="preserve"> :</w:t>
            </w:r>
            <w:proofErr w:type="gramEnd"/>
            <w:r w:rsidRPr="00190E2D">
              <w:rPr>
                <w:iCs/>
                <w:lang w:eastAsia="ru-RU"/>
              </w:rPr>
              <w:t xml:space="preserve"> "Муниципальное управление и гражданское общество"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 xml:space="preserve">отдел по архитектуре и строительной политике администрации </w:t>
            </w:r>
            <w:proofErr w:type="gramStart"/>
            <w:r w:rsidRPr="00190E2D">
              <w:rPr>
                <w:iCs/>
                <w:lang w:eastAsia="ru-RU"/>
              </w:rPr>
              <w:t>муниципального</w:t>
            </w:r>
            <w:proofErr w:type="gramEnd"/>
            <w:r w:rsidRPr="00190E2D">
              <w:rPr>
                <w:iCs/>
                <w:lang w:eastAsia="ru-RU"/>
              </w:rPr>
              <w:t xml:space="preserve"> района</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D61288" w:rsidRDefault="00E1297E" w:rsidP="00806765">
            <w:pPr>
              <w:autoSpaceDE w:val="0"/>
              <w:autoSpaceDN w:val="0"/>
              <w:adjustRightInd w:val="0"/>
              <w:rPr>
                <w:iCs/>
                <w:lang w:eastAsia="ru-RU"/>
              </w:rPr>
            </w:pPr>
            <w:r w:rsidRPr="00D61288">
              <w:rPr>
                <w:iCs/>
                <w:lang w:eastAsia="ru-RU"/>
              </w:rPr>
              <w:t>1.2.4.8. Улучшение жилищных условий граждан, молодых семей и молодых специалистов, проживающих в сельской местности</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D61288" w:rsidRDefault="00E1297E" w:rsidP="00806765">
            <w:pPr>
              <w:autoSpaceDE w:val="0"/>
              <w:autoSpaceDN w:val="0"/>
              <w:adjustRightInd w:val="0"/>
              <w:rPr>
                <w:iCs/>
                <w:lang w:eastAsia="ru-RU"/>
              </w:rPr>
            </w:pPr>
            <w:r w:rsidRPr="00D61288">
              <w:rPr>
                <w:iCs/>
                <w:lang w:eastAsia="ru-RU"/>
              </w:rPr>
              <w:t>2019-202</w:t>
            </w:r>
            <w:r>
              <w:rPr>
                <w:iCs/>
                <w:lang w:eastAsia="ru-RU"/>
              </w:rPr>
              <w:t>2</w:t>
            </w:r>
            <w:r w:rsidRPr="00D61288">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 xml:space="preserve">Ежегодное оказание поддержки в улучшении жилищных условий  гражданам, молодым семьям и молодым специалистам, </w:t>
            </w:r>
            <w:proofErr w:type="spellStart"/>
            <w:proofErr w:type="gramStart"/>
            <w:r w:rsidRPr="00190E2D">
              <w:rPr>
                <w:iCs/>
                <w:lang w:eastAsia="ru-RU"/>
              </w:rPr>
              <w:t>прожива-ющим</w:t>
            </w:r>
            <w:proofErr w:type="spellEnd"/>
            <w:proofErr w:type="gramEnd"/>
            <w:r w:rsidRPr="00190E2D">
              <w:rPr>
                <w:iCs/>
                <w:lang w:eastAsia="ru-RU"/>
              </w:rPr>
              <w:t xml:space="preserve"> в сельской местности</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 xml:space="preserve">Федеральный бюджет, областной бюджет, </w:t>
            </w:r>
            <w:r>
              <w:rPr>
                <w:iCs/>
                <w:lang w:eastAsia="ru-RU"/>
              </w:rPr>
              <w:t xml:space="preserve">местный. </w:t>
            </w:r>
            <w:r w:rsidRPr="00190E2D">
              <w:rPr>
                <w:iCs/>
                <w:lang w:eastAsia="ru-RU"/>
              </w:rPr>
              <w:t>МП Таловского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МКУ «Управление сельского хозяйства Таловского муниципального района»</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1.2.4.</w:t>
            </w:r>
            <w:r>
              <w:rPr>
                <w:iCs/>
                <w:lang w:eastAsia="ru-RU"/>
              </w:rPr>
              <w:t>9</w:t>
            </w:r>
            <w:r w:rsidRPr="00190E2D">
              <w:rPr>
                <w:iCs/>
                <w:lang w:eastAsia="ru-RU"/>
              </w:rPr>
              <w:t xml:space="preserve">. </w:t>
            </w:r>
            <w:r w:rsidRPr="00190E2D">
              <w:t xml:space="preserve">Обеспечение устойчивого сокращения непригодного для проживания жилищного фонда в </w:t>
            </w:r>
            <w:proofErr w:type="spellStart"/>
            <w:r w:rsidRPr="00190E2D">
              <w:t>р.п</w:t>
            </w:r>
            <w:proofErr w:type="spellEnd"/>
            <w:r w:rsidRPr="00190E2D">
              <w:t>. Таловая</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2021-2022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3D25A0" w:rsidRDefault="00E1297E" w:rsidP="00806765">
            <w:pPr>
              <w:autoSpaceDE w:val="0"/>
              <w:autoSpaceDN w:val="0"/>
              <w:adjustRightInd w:val="0"/>
              <w:rPr>
                <w:iCs/>
                <w:sz w:val="22"/>
                <w:szCs w:val="22"/>
                <w:lang w:eastAsia="ru-RU"/>
              </w:rPr>
            </w:pPr>
            <w:r w:rsidRPr="003D25A0">
              <w:rPr>
                <w:iCs/>
                <w:sz w:val="22"/>
                <w:szCs w:val="22"/>
                <w:lang w:eastAsia="ru-RU"/>
              </w:rPr>
              <w:t xml:space="preserve">Строительство двух трехэтажных домов для </w:t>
            </w:r>
            <w:r w:rsidRPr="003D25A0">
              <w:rPr>
                <w:sz w:val="22"/>
                <w:szCs w:val="22"/>
              </w:rPr>
              <w:t>переселения  105 граждан из 3 многоквартирных домов, признанных до 1 января 2017 года в установленном порядке аварийными</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iCs/>
                <w:lang w:eastAsia="ru-RU"/>
              </w:rPr>
              <w:t xml:space="preserve">Федеральный бюджет, областной бюджет, </w:t>
            </w:r>
            <w:r>
              <w:rPr>
                <w:iCs/>
                <w:lang w:eastAsia="ru-RU"/>
              </w:rPr>
              <w:t xml:space="preserve">местный бюджет. </w:t>
            </w:r>
            <w:r w:rsidRPr="00190E2D">
              <w:rPr>
                <w:lang w:eastAsia="ru-RU"/>
              </w:rPr>
              <w:t>МП "«Муниципальное управление, гражданское общество и развитие Таловского городского поселения»</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гп</w:t>
            </w:r>
            <w:proofErr w:type="spellEnd"/>
          </w:p>
        </w:tc>
      </w:tr>
      <w:tr w:rsidR="00E1297E" w:rsidRPr="00190E2D" w:rsidTr="00806765">
        <w:trPr>
          <w:gridAfter w:val="1"/>
          <w:wAfter w:w="1928" w:type="dxa"/>
          <w:trHeight w:val="260"/>
        </w:trPr>
        <w:tc>
          <w:tcPr>
            <w:tcW w:w="6828" w:type="dxa"/>
            <w:gridSpan w:val="4"/>
            <w:tcBorders>
              <w:top w:val="nil"/>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iCs/>
                <w:lang w:eastAsia="ru-RU"/>
              </w:rPr>
            </w:pPr>
            <w:r w:rsidRPr="00190E2D">
              <w:rPr>
                <w:b/>
                <w:bCs/>
                <w:lang w:eastAsia="ru-RU"/>
              </w:rPr>
              <w:t>СЦ 1.3. Улучшение экологической ситуации</w:t>
            </w:r>
          </w:p>
        </w:tc>
        <w:tc>
          <w:tcPr>
            <w:tcW w:w="2803" w:type="dxa"/>
            <w:tcBorders>
              <w:top w:val="nil"/>
              <w:left w:val="nil"/>
              <w:bottom w:val="nil"/>
              <w:right w:val="nil"/>
            </w:tcBorders>
            <w:shd w:val="solid" w:color="99CCFF" w:fill="auto"/>
          </w:tcPr>
          <w:p w:rsidR="00E1297E" w:rsidRPr="00190E2D" w:rsidRDefault="00E1297E" w:rsidP="00806765">
            <w:pPr>
              <w:autoSpaceDE w:val="0"/>
              <w:autoSpaceDN w:val="0"/>
              <w:adjustRightInd w:val="0"/>
              <w:rPr>
                <w:lang w:eastAsia="ru-RU"/>
              </w:rPr>
            </w:pPr>
          </w:p>
        </w:tc>
        <w:tc>
          <w:tcPr>
            <w:tcW w:w="3780" w:type="dxa"/>
            <w:tcBorders>
              <w:top w:val="nil"/>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lang w:eastAsia="ru-RU"/>
              </w:rPr>
            </w:pPr>
          </w:p>
        </w:tc>
        <w:tc>
          <w:tcPr>
            <w:tcW w:w="1928" w:type="dxa"/>
            <w:tcBorders>
              <w:top w:val="nil"/>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424"/>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1.3.1.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Создание высокоэффективной системы сбора и очистки сточных вод</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96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1.3.1.</w:t>
            </w:r>
          </w:p>
        </w:tc>
        <w:tc>
          <w:tcPr>
            <w:tcW w:w="3475" w:type="dxa"/>
            <w:tcBorders>
              <w:top w:val="single" w:sz="6" w:space="0" w:color="auto"/>
              <w:left w:val="single" w:sz="6" w:space="0" w:color="auto"/>
              <w:bottom w:val="single" w:sz="6" w:space="0" w:color="auto"/>
              <w:right w:val="single" w:sz="6" w:space="0" w:color="auto"/>
            </w:tcBorders>
          </w:tcPr>
          <w:p w:rsidR="00E1297E" w:rsidRPr="00B47E97" w:rsidRDefault="00E1297E" w:rsidP="00806765">
            <w:pPr>
              <w:pStyle w:val="1"/>
              <w:shd w:val="clear" w:color="auto" w:fill="FFFFFF"/>
              <w:jc w:val="left"/>
              <w:textAlignment w:val="baseline"/>
            </w:pPr>
            <w:r w:rsidRPr="00190E2D">
              <w:rPr>
                <w:rFonts w:ascii="Times New Roman" w:hAnsi="Times New Roman"/>
                <w:b w:val="0"/>
                <w:sz w:val="24"/>
                <w:szCs w:val="24"/>
                <w:lang w:eastAsia="ru-RU"/>
              </w:rPr>
              <w:t>1.3.1.</w:t>
            </w:r>
            <w:r>
              <w:rPr>
                <w:rFonts w:ascii="Times New Roman" w:hAnsi="Times New Roman"/>
                <w:b w:val="0"/>
                <w:sz w:val="24"/>
                <w:szCs w:val="24"/>
                <w:lang w:eastAsia="ru-RU"/>
              </w:rPr>
              <w:t>1</w:t>
            </w:r>
            <w:r w:rsidRPr="00190E2D">
              <w:rPr>
                <w:rFonts w:ascii="Times New Roman" w:hAnsi="Times New Roman"/>
                <w:b w:val="0"/>
                <w:sz w:val="24"/>
                <w:szCs w:val="24"/>
                <w:lang w:eastAsia="ru-RU"/>
              </w:rPr>
              <w:t xml:space="preserve"> Строительство к</w:t>
            </w:r>
            <w:r w:rsidRPr="00190E2D">
              <w:rPr>
                <w:rFonts w:ascii="Times New Roman" w:hAnsi="Times New Roman"/>
                <w:b w:val="0"/>
                <w:sz w:val="24"/>
                <w:szCs w:val="24"/>
              </w:rPr>
              <w:t xml:space="preserve">анализационных сетей микрорайона "Новый рынок" с прокладкой магистрального канализационного коллектора по пр. Свободы и ул. </w:t>
            </w:r>
            <w:proofErr w:type="gramStart"/>
            <w:r w:rsidRPr="00190E2D">
              <w:rPr>
                <w:rFonts w:ascii="Times New Roman" w:hAnsi="Times New Roman"/>
                <w:b w:val="0"/>
                <w:sz w:val="24"/>
                <w:szCs w:val="24"/>
              </w:rPr>
              <w:t>Советская</w:t>
            </w:r>
            <w:proofErr w:type="gramEnd"/>
            <w:r w:rsidRPr="00190E2D">
              <w:rPr>
                <w:rFonts w:ascii="Times New Roman" w:hAnsi="Times New Roman"/>
                <w:b w:val="0"/>
                <w:sz w:val="24"/>
                <w:szCs w:val="24"/>
              </w:rPr>
              <w:t xml:space="preserve"> в </w:t>
            </w:r>
            <w:proofErr w:type="spellStart"/>
            <w:r w:rsidRPr="00190E2D">
              <w:rPr>
                <w:rFonts w:ascii="Times New Roman" w:hAnsi="Times New Roman"/>
                <w:b w:val="0"/>
                <w:sz w:val="24"/>
                <w:szCs w:val="24"/>
              </w:rPr>
              <w:t>р.п</w:t>
            </w:r>
            <w:proofErr w:type="spellEnd"/>
            <w:r w:rsidRPr="00190E2D">
              <w:rPr>
                <w:rFonts w:ascii="Times New Roman" w:hAnsi="Times New Roman"/>
                <w:b w:val="0"/>
                <w:sz w:val="24"/>
                <w:szCs w:val="24"/>
              </w:rPr>
              <w:t>. Таловая </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w:t>
            </w:r>
            <w:r>
              <w:rPr>
                <w:iCs/>
                <w:lang w:eastAsia="ru-RU"/>
              </w:rPr>
              <w:t xml:space="preserve"> </w:t>
            </w:r>
            <w:r w:rsidRPr="00190E2D">
              <w:rPr>
                <w:iCs/>
                <w:lang w:eastAsia="ru-RU"/>
              </w:rPr>
              <w:t>2020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канализационных сетей</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«Муниципальное управление, гражданское общество и развитие Таловского городского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w:t>
            </w:r>
            <w:r>
              <w:rPr>
                <w:lang w:eastAsia="ru-RU"/>
              </w:rPr>
              <w:t>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21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1.3.1.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pStyle w:val="1"/>
              <w:shd w:val="clear" w:color="auto" w:fill="FFFFFF"/>
              <w:jc w:val="left"/>
              <w:textAlignment w:val="baseline"/>
            </w:pPr>
            <w:r w:rsidRPr="00190E2D">
              <w:rPr>
                <w:rFonts w:ascii="Times New Roman" w:hAnsi="Times New Roman"/>
                <w:b w:val="0"/>
                <w:sz w:val="24"/>
                <w:szCs w:val="24"/>
                <w:lang w:eastAsia="ru-RU"/>
              </w:rPr>
              <w:t>1.3.1.</w:t>
            </w:r>
            <w:r>
              <w:rPr>
                <w:rFonts w:ascii="Times New Roman" w:hAnsi="Times New Roman"/>
                <w:b w:val="0"/>
                <w:sz w:val="24"/>
                <w:szCs w:val="24"/>
                <w:lang w:eastAsia="ru-RU"/>
              </w:rPr>
              <w:t>2</w:t>
            </w:r>
            <w:r w:rsidRPr="00190E2D">
              <w:rPr>
                <w:rFonts w:ascii="Times New Roman" w:hAnsi="Times New Roman"/>
                <w:b w:val="0"/>
                <w:sz w:val="24"/>
                <w:szCs w:val="24"/>
                <w:lang w:eastAsia="ru-RU"/>
              </w:rPr>
              <w:t xml:space="preserve"> Строительство к</w:t>
            </w:r>
            <w:r w:rsidRPr="00190E2D">
              <w:rPr>
                <w:rFonts w:ascii="Times New Roman" w:hAnsi="Times New Roman"/>
                <w:b w:val="0"/>
                <w:sz w:val="24"/>
                <w:szCs w:val="24"/>
              </w:rPr>
              <w:t xml:space="preserve">анализационных сетей в </w:t>
            </w:r>
            <w:proofErr w:type="spellStart"/>
            <w:r w:rsidRPr="00190E2D">
              <w:rPr>
                <w:rFonts w:ascii="Times New Roman" w:hAnsi="Times New Roman"/>
                <w:b w:val="0"/>
                <w:sz w:val="24"/>
                <w:szCs w:val="24"/>
              </w:rPr>
              <w:t>р.п</w:t>
            </w:r>
            <w:proofErr w:type="spellEnd"/>
            <w:r w:rsidRPr="00190E2D">
              <w:rPr>
                <w:rFonts w:ascii="Times New Roman" w:hAnsi="Times New Roman"/>
                <w:b w:val="0"/>
                <w:sz w:val="24"/>
                <w:szCs w:val="24"/>
              </w:rPr>
              <w:t xml:space="preserve">. </w:t>
            </w:r>
            <w:proofErr w:type="gramStart"/>
            <w:r w:rsidRPr="00190E2D">
              <w:rPr>
                <w:rFonts w:ascii="Times New Roman" w:hAnsi="Times New Roman"/>
                <w:b w:val="0"/>
                <w:sz w:val="24"/>
                <w:szCs w:val="24"/>
              </w:rPr>
              <w:t>Таловая</w:t>
            </w:r>
            <w:proofErr w:type="gramEnd"/>
            <w:r w:rsidRPr="00190E2D">
              <w:rPr>
                <w:rFonts w:ascii="Times New Roman" w:hAnsi="Times New Roman"/>
                <w:b w:val="0"/>
                <w:sz w:val="24"/>
                <w:szCs w:val="24"/>
              </w:rPr>
              <w:t>, протяженностью 4,9 км</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w:t>
            </w:r>
            <w:r>
              <w:rPr>
                <w:iCs/>
                <w:lang w:eastAsia="ru-RU"/>
              </w:rPr>
              <w:t xml:space="preserve"> </w:t>
            </w:r>
            <w:r w:rsidRPr="00190E2D">
              <w:rPr>
                <w:iCs/>
                <w:lang w:eastAsia="ru-RU"/>
              </w:rPr>
              <w:t>2021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канализационных сетей</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«Муниципальное управление, гражданское общество и развитие Таловского городского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w:t>
            </w:r>
            <w:r>
              <w:rPr>
                <w:lang w:eastAsia="ru-RU"/>
              </w:rPr>
              <w:t>п</w:t>
            </w:r>
            <w:proofErr w:type="spellEnd"/>
          </w:p>
        </w:tc>
      </w:tr>
      <w:tr w:rsidR="00E1297E" w:rsidRPr="00190E2D" w:rsidTr="00806765">
        <w:trPr>
          <w:gridAfter w:val="1"/>
          <w:wAfter w:w="1928" w:type="dxa"/>
          <w:trHeight w:val="603"/>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1.3.2.</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обновления гидротехнических сооружений</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65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1.3.2.1Капитальный ремонт ГТС прудов на балке Синявский лог (створ №2,3)</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2021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Проведена замена донного </w:t>
            </w:r>
            <w:proofErr w:type="spellStart"/>
            <w:r w:rsidRPr="00190E2D">
              <w:rPr>
                <w:lang w:eastAsia="ru-RU"/>
              </w:rPr>
              <w:t>водопуска</w:t>
            </w:r>
            <w:proofErr w:type="spellEnd"/>
            <w:r w:rsidRPr="00190E2D">
              <w:rPr>
                <w:lang w:eastAsia="ru-RU"/>
              </w:rPr>
              <w:t>, выполнен ремонт тела плотины, снижен риск возникновения ЧС</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Воронежской области "Охрана окружающей среды и природные ресурсы", МП Синявского с/</w:t>
            </w:r>
            <w:proofErr w:type="gramStart"/>
            <w:r w:rsidRPr="00190E2D">
              <w:rPr>
                <w:lang w:eastAsia="ru-RU"/>
              </w:rPr>
              <w:t>п</w:t>
            </w:r>
            <w:proofErr w:type="gramEnd"/>
            <w:r w:rsidRPr="00190E2D">
              <w:rPr>
                <w:lang w:eastAsia="ru-RU"/>
              </w:rPr>
              <w:t xml:space="preserve">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муниципального района, администрация Синявского </w:t>
            </w:r>
            <w:proofErr w:type="spellStart"/>
            <w:r w:rsidRPr="00190E2D">
              <w:rPr>
                <w:lang w:eastAsia="ru-RU"/>
              </w:rPr>
              <w:t>сп</w:t>
            </w:r>
            <w:proofErr w:type="spellEnd"/>
          </w:p>
        </w:tc>
      </w:tr>
      <w:tr w:rsidR="00E1297E" w:rsidRPr="00190E2D" w:rsidTr="00806765">
        <w:trPr>
          <w:gridAfter w:val="1"/>
          <w:wAfter w:w="1928" w:type="dxa"/>
          <w:trHeight w:val="57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1.3.3.</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эффективной системы сбора и вывоза ТБО</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1.3.3.</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1.3.3.1.Оборудование контейнерных площадок для сбора ТКО в населенных пунктах</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 2022 г.</w:t>
            </w:r>
          </w:p>
          <w:p w:rsidR="00E1297E" w:rsidRPr="00190E2D" w:rsidRDefault="00E1297E" w:rsidP="00806765">
            <w:pPr>
              <w:autoSpaceDE w:val="0"/>
              <w:autoSpaceDN w:val="0"/>
              <w:adjustRightInd w:val="0"/>
              <w:rPr>
                <w:iCs/>
                <w:lang w:eastAsia="ru-RU"/>
              </w:rPr>
            </w:pPr>
            <w:r w:rsidRPr="00190E2D">
              <w:rPr>
                <w:iCs/>
                <w:lang w:eastAsia="ru-RU"/>
              </w:rPr>
              <w:t xml:space="preserve"> 2023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Оборудованы контейнерные площадки в населенных пунктах (в том числе для сбора раздельного ТКО)</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поселений района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sz w:val="22"/>
                <w:szCs w:val="22"/>
                <w:lang w:eastAsia="ru-RU"/>
              </w:rPr>
              <w:t xml:space="preserve">Администрация Таловского </w:t>
            </w:r>
            <w:proofErr w:type="gramStart"/>
            <w:r w:rsidRPr="00190E2D">
              <w:rPr>
                <w:sz w:val="22"/>
                <w:szCs w:val="22"/>
                <w:lang w:eastAsia="ru-RU"/>
              </w:rPr>
              <w:t>муниципального</w:t>
            </w:r>
            <w:proofErr w:type="gramEnd"/>
            <w:r w:rsidRPr="00190E2D">
              <w:rPr>
                <w:sz w:val="22"/>
                <w:szCs w:val="22"/>
                <w:lang w:eastAsia="ru-RU"/>
              </w:rPr>
              <w:t xml:space="preserve"> района, </w:t>
            </w:r>
            <w:proofErr w:type="spellStart"/>
            <w:r w:rsidRPr="00190E2D">
              <w:rPr>
                <w:sz w:val="22"/>
                <w:szCs w:val="22"/>
                <w:lang w:eastAsia="ru-RU"/>
              </w:rPr>
              <w:t>админис-трации</w:t>
            </w:r>
            <w:proofErr w:type="spellEnd"/>
            <w:r w:rsidRPr="00190E2D">
              <w:rPr>
                <w:sz w:val="22"/>
                <w:szCs w:val="22"/>
                <w:lang w:eastAsia="ru-RU"/>
              </w:rPr>
              <w:t xml:space="preserve"> поселений Таловского </w:t>
            </w:r>
            <w:proofErr w:type="spellStart"/>
            <w:r w:rsidRPr="00190E2D">
              <w:rPr>
                <w:sz w:val="22"/>
                <w:szCs w:val="22"/>
                <w:lang w:eastAsia="ru-RU"/>
              </w:rPr>
              <w:t>муни-ципального</w:t>
            </w:r>
            <w:proofErr w:type="spellEnd"/>
            <w:r w:rsidRPr="00190E2D">
              <w:rPr>
                <w:sz w:val="22"/>
                <w:szCs w:val="22"/>
                <w:lang w:eastAsia="ru-RU"/>
              </w:rPr>
              <w:t xml:space="preserve"> района</w:t>
            </w:r>
          </w:p>
        </w:tc>
      </w:tr>
      <w:tr w:rsidR="00E1297E" w:rsidRPr="00190E2D" w:rsidTr="00806765">
        <w:trPr>
          <w:gridAfter w:val="1"/>
          <w:wAfter w:w="1928" w:type="dxa"/>
          <w:trHeight w:val="427"/>
        </w:trPr>
        <w:tc>
          <w:tcPr>
            <w:tcW w:w="6828" w:type="dxa"/>
            <w:gridSpan w:val="4"/>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r w:rsidRPr="00190E2D">
              <w:rPr>
                <w:b/>
                <w:bCs/>
                <w:i/>
                <w:iCs/>
                <w:sz w:val="28"/>
                <w:szCs w:val="28"/>
                <w:lang w:eastAsia="ru-RU"/>
              </w:rPr>
              <w:t>СЦ 2 Обеспечение устойчивого развития экономики района</w:t>
            </w:r>
          </w:p>
        </w:tc>
        <w:tc>
          <w:tcPr>
            <w:tcW w:w="2803"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3780"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1928" w:type="dxa"/>
            <w:tcBorders>
              <w:top w:val="single" w:sz="6" w:space="0" w:color="auto"/>
              <w:left w:val="nil"/>
              <w:bottom w:val="single" w:sz="6" w:space="0" w:color="auto"/>
              <w:right w:val="single" w:sz="6" w:space="0" w:color="auto"/>
            </w:tcBorders>
            <w:shd w:val="solid" w:color="FF99CC" w:fill="auto"/>
          </w:tcPr>
          <w:p w:rsidR="00E1297E" w:rsidRPr="00190E2D" w:rsidRDefault="00E1297E" w:rsidP="00806765">
            <w:pPr>
              <w:autoSpaceDE w:val="0"/>
              <w:autoSpaceDN w:val="0"/>
              <w:adjustRightInd w:val="0"/>
              <w:rPr>
                <w:b/>
                <w:bCs/>
                <w:i/>
                <w:iCs/>
                <w:sz w:val="28"/>
                <w:szCs w:val="28"/>
                <w:lang w:eastAsia="ru-RU"/>
              </w:rPr>
            </w:pPr>
          </w:p>
        </w:tc>
      </w:tr>
      <w:tr w:rsidR="00E1297E" w:rsidRPr="00190E2D" w:rsidTr="00806765">
        <w:trPr>
          <w:gridAfter w:val="1"/>
          <w:wAfter w:w="1928" w:type="dxa"/>
          <w:trHeight w:val="552"/>
        </w:trPr>
        <w:tc>
          <w:tcPr>
            <w:tcW w:w="13411" w:type="dxa"/>
            <w:gridSpan w:val="6"/>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2.1 . Интенсификация производства функционирующих сельскохозяйственных предприятий</w:t>
            </w: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592"/>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2.1.1.</w:t>
            </w:r>
          </w:p>
        </w:tc>
        <w:tc>
          <w:tcPr>
            <w:tcW w:w="14084" w:type="dxa"/>
            <w:gridSpan w:val="6"/>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 xml:space="preserve">Содействие в обеспечении </w:t>
            </w:r>
            <w:proofErr w:type="gramStart"/>
            <w:r w:rsidRPr="00190E2D">
              <w:rPr>
                <w:b/>
                <w:bCs/>
                <w:lang w:eastAsia="ru-RU"/>
              </w:rPr>
              <w:t>темпов роста объемов производства сельскохозяйственной продукции функционирующих предприятий аграрной сферы</w:t>
            </w:r>
            <w:proofErr w:type="gramEnd"/>
          </w:p>
        </w:tc>
      </w:tr>
      <w:tr w:rsidR="00E1297E" w:rsidRPr="00190E2D" w:rsidTr="00806765">
        <w:trPr>
          <w:gridAfter w:val="1"/>
          <w:wAfter w:w="1928" w:type="dxa"/>
          <w:trHeight w:val="57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5573" w:type="dxa"/>
            <w:gridSpan w:val="3"/>
            <w:tcBorders>
              <w:top w:val="single" w:sz="6" w:space="0" w:color="auto"/>
              <w:left w:val="single" w:sz="6" w:space="0" w:color="auto"/>
              <w:bottom w:val="single" w:sz="6" w:space="0" w:color="auto"/>
              <w:right w:val="single" w:sz="6" w:space="0" w:color="auto"/>
            </w:tcBorders>
          </w:tcPr>
          <w:p w:rsidR="00E1297E" w:rsidRPr="004D1763" w:rsidRDefault="00E1297E" w:rsidP="00806765">
            <w:pPr>
              <w:autoSpaceDE w:val="0"/>
              <w:autoSpaceDN w:val="0"/>
              <w:adjustRightInd w:val="0"/>
              <w:rPr>
                <w:b/>
                <w:bCs/>
                <w:iCs/>
                <w:lang w:eastAsia="ru-RU"/>
              </w:rPr>
            </w:pPr>
            <w:r w:rsidRPr="004D1763">
              <w:rPr>
                <w:b/>
                <w:bCs/>
                <w:iCs/>
                <w:lang w:eastAsia="ru-RU"/>
              </w:rPr>
              <w:t xml:space="preserve">2.1.1.Модернизация </w:t>
            </w:r>
            <w:proofErr w:type="spellStart"/>
            <w:proofErr w:type="gramStart"/>
            <w:r w:rsidRPr="004D1763">
              <w:rPr>
                <w:b/>
                <w:bCs/>
                <w:iCs/>
                <w:lang w:eastAsia="ru-RU"/>
              </w:rPr>
              <w:t>машино</w:t>
            </w:r>
            <w:proofErr w:type="spellEnd"/>
            <w:r w:rsidRPr="004D1763">
              <w:rPr>
                <w:b/>
                <w:bCs/>
                <w:iCs/>
                <w:lang w:eastAsia="ru-RU"/>
              </w:rPr>
              <w:t>-тракторного</w:t>
            </w:r>
            <w:proofErr w:type="gramEnd"/>
            <w:r w:rsidRPr="004D1763">
              <w:rPr>
                <w:b/>
                <w:bCs/>
                <w:iCs/>
                <w:lang w:eastAsia="ru-RU"/>
              </w:rPr>
              <w:t xml:space="preserve"> парка</w:t>
            </w:r>
          </w:p>
          <w:p w:rsidR="00E1297E" w:rsidRDefault="00E1297E" w:rsidP="00806765">
            <w:pPr>
              <w:autoSpaceDE w:val="0"/>
              <w:autoSpaceDN w:val="0"/>
              <w:adjustRightInd w:val="0"/>
              <w:rPr>
                <w:b/>
                <w:bCs/>
                <w:i/>
                <w:iCs/>
                <w:lang w:eastAsia="ru-RU"/>
              </w:rPr>
            </w:pPr>
          </w:p>
          <w:p w:rsidR="00E1297E" w:rsidRDefault="00E1297E" w:rsidP="00806765">
            <w:pPr>
              <w:autoSpaceDE w:val="0"/>
              <w:autoSpaceDN w:val="0"/>
              <w:adjustRightInd w:val="0"/>
              <w:rPr>
                <w:b/>
                <w:bCs/>
                <w:i/>
                <w:iCs/>
                <w:lang w:eastAsia="ru-RU"/>
              </w:rPr>
            </w:pPr>
          </w:p>
          <w:p w:rsidR="00E1297E" w:rsidRPr="00190E2D" w:rsidRDefault="00E1297E" w:rsidP="00806765">
            <w:pPr>
              <w:autoSpaceDE w:val="0"/>
              <w:autoSpaceDN w:val="0"/>
              <w:adjustRightInd w:val="0"/>
              <w:rPr>
                <w:b/>
                <w:bCs/>
                <w:i/>
                <w:iCs/>
                <w:lang w:eastAsia="ru-RU"/>
              </w:rPr>
            </w:pP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5573" w:type="dxa"/>
            <w:gridSpan w:val="3"/>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38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2.1.1.1.Модернизация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СХА "Родина Пятницкого"</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2020-202</w:t>
            </w:r>
            <w:r>
              <w:rPr>
                <w:lang w:eastAsia="ru-RU"/>
              </w:rPr>
              <w:t>3</w:t>
            </w:r>
            <w:r w:rsidRPr="00D02446">
              <w:rPr>
                <w:lang w:eastAsia="ru-RU"/>
              </w:rPr>
              <w:t xml:space="preserve"> гг.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"Родина Пятницкого", по согласованию</w:t>
            </w:r>
          </w:p>
        </w:tc>
      </w:tr>
      <w:tr w:rsidR="00E1297E" w:rsidRPr="00190E2D" w:rsidTr="00806765">
        <w:trPr>
          <w:gridAfter w:val="1"/>
          <w:wAfter w:w="1928" w:type="dxa"/>
          <w:trHeight w:val="1366"/>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2.1.1.2.Модернизация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колхоза имени Докучаева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2020-202</w:t>
            </w:r>
            <w:r>
              <w:rPr>
                <w:lang w:eastAsia="ru-RU"/>
              </w:rPr>
              <w:t>3</w:t>
            </w:r>
            <w:r w:rsidRPr="00D02446">
              <w:rPr>
                <w:lang w:eastAsia="ru-RU"/>
              </w:rPr>
              <w:t xml:space="preserve"> гг.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колхоз имени Докучаева, по согласованию</w:t>
            </w:r>
          </w:p>
        </w:tc>
      </w:tr>
      <w:tr w:rsidR="00E1297E" w:rsidRPr="00190E2D" w:rsidTr="00806765">
        <w:trPr>
          <w:gridAfter w:val="1"/>
          <w:wAfter w:w="1928" w:type="dxa"/>
          <w:trHeight w:val="1476"/>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2.1.1.3.Модернизация </w:t>
            </w:r>
            <w:proofErr w:type="spellStart"/>
            <w:r w:rsidRPr="00190E2D">
              <w:rPr>
                <w:lang w:eastAsia="ru-RU"/>
              </w:rPr>
              <w:t>машино</w:t>
            </w:r>
            <w:proofErr w:type="spellEnd"/>
            <w:r w:rsidRPr="00190E2D">
              <w:rPr>
                <w:lang w:eastAsia="ru-RU"/>
              </w:rPr>
              <w:t>-тракторного парка 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2020-202</w:t>
            </w:r>
            <w:r>
              <w:rPr>
                <w:lang w:eastAsia="ru-RU"/>
              </w:rPr>
              <w:t>3</w:t>
            </w:r>
            <w:r w:rsidRPr="00D02446">
              <w:rPr>
                <w:lang w:eastAsia="ru-RU"/>
              </w:rPr>
              <w:t xml:space="preserve"> гг. </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 по согласованию</w:t>
            </w:r>
          </w:p>
        </w:tc>
      </w:tr>
      <w:tr w:rsidR="00E1297E" w:rsidRPr="00190E2D" w:rsidTr="00806765">
        <w:trPr>
          <w:gridAfter w:val="1"/>
          <w:wAfter w:w="1928" w:type="dxa"/>
          <w:trHeight w:val="130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2.1.1.4.Модернизация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СХА "Синявская"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2020-202</w:t>
            </w:r>
            <w:r>
              <w:rPr>
                <w:lang w:eastAsia="ru-RU"/>
              </w:rPr>
              <w:t>3</w:t>
            </w:r>
            <w:r w:rsidRPr="00D02446">
              <w:rPr>
                <w:lang w:eastAsia="ru-RU"/>
              </w:rPr>
              <w:t xml:space="preserve"> гг. </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"Синявская", по согласованию</w:t>
            </w:r>
          </w:p>
        </w:tc>
      </w:tr>
      <w:tr w:rsidR="00E1297E" w:rsidRPr="00190E2D" w:rsidTr="00806765">
        <w:trPr>
          <w:gridAfter w:val="1"/>
          <w:wAfter w:w="1928" w:type="dxa"/>
          <w:trHeight w:val="80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2.1.1.5.Модернизация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ООО «Заря»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2021</w:t>
            </w:r>
            <w:r>
              <w:rPr>
                <w:lang w:eastAsia="ru-RU"/>
              </w:rPr>
              <w:t>-2023 г</w:t>
            </w:r>
            <w:r w:rsidRPr="00D02446">
              <w:rPr>
                <w:lang w:eastAsia="ru-RU"/>
              </w:rPr>
              <w:t xml:space="preserve">г. </w:t>
            </w:r>
          </w:p>
          <w:p w:rsidR="00E1297E" w:rsidRPr="00D02446" w:rsidRDefault="00E1297E" w:rsidP="00806765">
            <w:pPr>
              <w:autoSpaceDE w:val="0"/>
              <w:autoSpaceDN w:val="0"/>
              <w:adjustRightInd w:val="0"/>
              <w:rPr>
                <w:lang w:eastAsia="ru-RU"/>
              </w:rPr>
            </w:pP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ООО «Заря», по согласованию</w:t>
            </w:r>
          </w:p>
        </w:tc>
      </w:tr>
      <w:tr w:rsidR="00E1297E" w:rsidRPr="00190E2D" w:rsidTr="00806765">
        <w:trPr>
          <w:gridAfter w:val="1"/>
          <w:wAfter w:w="1928" w:type="dxa"/>
          <w:trHeight w:val="98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2.1.1.6.Модернизация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ЗАО «Надежда»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2021</w:t>
            </w:r>
            <w:r>
              <w:rPr>
                <w:lang w:eastAsia="ru-RU"/>
              </w:rPr>
              <w:t>-2023 г</w:t>
            </w:r>
            <w:r w:rsidRPr="00D02446">
              <w:rPr>
                <w:lang w:eastAsia="ru-RU"/>
              </w:rPr>
              <w:t xml:space="preserve">г. </w:t>
            </w:r>
          </w:p>
          <w:p w:rsidR="00E1297E" w:rsidRPr="00D02446" w:rsidRDefault="00E1297E" w:rsidP="00806765">
            <w:pPr>
              <w:autoSpaceDE w:val="0"/>
              <w:autoSpaceDN w:val="0"/>
              <w:adjustRightInd w:val="0"/>
              <w:rPr>
                <w:lang w:eastAsia="ru-RU"/>
              </w:rPr>
            </w:pP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ЗАО «Надежда», по согласованию</w:t>
            </w:r>
          </w:p>
        </w:tc>
      </w:tr>
      <w:tr w:rsidR="00E1297E" w:rsidRPr="00190E2D" w:rsidTr="00806765">
        <w:trPr>
          <w:gridAfter w:val="1"/>
          <w:wAfter w:w="1928" w:type="dxa"/>
          <w:trHeight w:val="93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2.1.1.7.Модернизация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колхоз «Колос»</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2021</w:t>
            </w:r>
            <w:r>
              <w:rPr>
                <w:lang w:eastAsia="ru-RU"/>
              </w:rPr>
              <w:t>-2023 г</w:t>
            </w:r>
            <w:r w:rsidRPr="00D02446">
              <w:rPr>
                <w:lang w:eastAsia="ru-RU"/>
              </w:rPr>
              <w:t xml:space="preserve">г. </w:t>
            </w:r>
          </w:p>
          <w:p w:rsidR="00E1297E" w:rsidRPr="00D02446" w:rsidRDefault="00E1297E" w:rsidP="00806765">
            <w:pPr>
              <w:autoSpaceDE w:val="0"/>
              <w:autoSpaceDN w:val="0"/>
              <w:adjustRightInd w:val="0"/>
              <w:rPr>
                <w:lang w:eastAsia="ru-RU"/>
              </w:rPr>
            </w:pPr>
            <w:r w:rsidRPr="00D02446">
              <w:rPr>
                <w:lang w:eastAsia="ru-RU"/>
              </w:rPr>
              <w:t xml:space="preserve"> </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Колхоз «Колхоз», по согласованию</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40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2.1.1.8.Модернизация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СХА "Родина Пятницкого"</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2024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"Родина Пятницкого", по согласованию</w:t>
            </w:r>
          </w:p>
        </w:tc>
      </w:tr>
      <w:tr w:rsidR="00E1297E" w:rsidRPr="00190E2D" w:rsidTr="00806765">
        <w:trPr>
          <w:gridAfter w:val="1"/>
          <w:wAfter w:w="1928" w:type="dxa"/>
          <w:trHeight w:val="14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2.1.1.9.Модернизация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колхоза имени Докучаева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2024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колхоз имени Докучаева, по согласованию</w:t>
            </w:r>
          </w:p>
        </w:tc>
      </w:tr>
      <w:tr w:rsidR="00E1297E" w:rsidRPr="00190E2D" w:rsidTr="00806765">
        <w:trPr>
          <w:gridAfter w:val="1"/>
          <w:wAfter w:w="1928" w:type="dxa"/>
          <w:trHeight w:val="140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2.1.1.10.Модернизация </w:t>
            </w:r>
            <w:proofErr w:type="spellStart"/>
            <w:r w:rsidRPr="00190E2D">
              <w:rPr>
                <w:lang w:eastAsia="ru-RU"/>
              </w:rPr>
              <w:t>машино</w:t>
            </w:r>
            <w:proofErr w:type="spellEnd"/>
            <w:r w:rsidRPr="00190E2D">
              <w:rPr>
                <w:lang w:eastAsia="ru-RU"/>
              </w:rPr>
              <w:t>-тракторного парка 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2024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 по согласованию</w:t>
            </w:r>
          </w:p>
        </w:tc>
      </w:tr>
      <w:tr w:rsidR="00E1297E" w:rsidRPr="00190E2D" w:rsidTr="00806765">
        <w:trPr>
          <w:gridAfter w:val="1"/>
          <w:wAfter w:w="1928" w:type="dxa"/>
          <w:trHeight w:val="1396"/>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2.1.1.11.Модернизация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СХА "Синявская"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2024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"Синявская", по согласованию</w:t>
            </w:r>
          </w:p>
        </w:tc>
      </w:tr>
      <w:tr w:rsidR="00E1297E" w:rsidRPr="00190E2D" w:rsidTr="00806765">
        <w:trPr>
          <w:gridAfter w:val="1"/>
          <w:wAfter w:w="1928" w:type="dxa"/>
          <w:trHeight w:val="59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2.1.2.</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мероприятий по реконструкции и строительству новых производственных мощностей</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510"/>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8376" w:type="dxa"/>
            <w:gridSpan w:val="4"/>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 2.1.2.Реконструкция и строительство животноводческих и производственных помещений</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35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2.1.2.1.Реконструкция и строительство животноводческих и производственных помещений СХА "Родина Пятницкого"</w:t>
            </w:r>
          </w:p>
          <w:p w:rsidR="00E1297E" w:rsidRPr="00190E2D" w:rsidRDefault="00E1297E" w:rsidP="00806765">
            <w:pPr>
              <w:autoSpaceDE w:val="0"/>
              <w:autoSpaceDN w:val="0"/>
              <w:adjustRightInd w:val="0"/>
              <w:rPr>
                <w:lang w:eastAsia="ru-RU"/>
              </w:rPr>
            </w:pP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2020 г.</w:t>
            </w:r>
          </w:p>
          <w:p w:rsidR="00E1297E"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2022 г.</w:t>
            </w:r>
          </w:p>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w:t>
            </w:r>
            <w:r>
              <w:rPr>
                <w:lang w:eastAsia="ru-RU"/>
              </w:rPr>
              <w:t>3</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молочно-товарной фермы, ангара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"Родина Пятницкого", по согласованию</w:t>
            </w: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38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2.1.2.2.Реконструкция и строительство животноводческих и производственных помещений ЗАО «Надежда»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2020 г.</w:t>
            </w:r>
          </w:p>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2021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молочно-товарных  ферм, летнего лагеря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ЗАО «Надежда», по согласованию</w:t>
            </w:r>
          </w:p>
        </w:tc>
      </w:tr>
      <w:tr w:rsidR="00E1297E" w:rsidRPr="00190E2D" w:rsidTr="00806765">
        <w:trPr>
          <w:gridAfter w:val="1"/>
          <w:wAfter w:w="1928" w:type="dxa"/>
          <w:trHeight w:val="169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2.1.2.3.Реконструкция и строительство животноводческих и производственных помещений 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2020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молочно-товарной  фермы, телятников</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 по согласованию</w:t>
            </w:r>
          </w:p>
        </w:tc>
      </w:tr>
      <w:tr w:rsidR="00E1297E" w:rsidRPr="00190E2D" w:rsidTr="00806765">
        <w:trPr>
          <w:gridAfter w:val="1"/>
          <w:wAfter w:w="1928" w:type="dxa"/>
          <w:trHeight w:val="140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2.1.2.4.Реконструкция и строительство животноводческих и производственных помещений ООО "Заря"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2020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молочно-товарной  фермы, телятников</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ООО «Заря», по согласованию</w:t>
            </w:r>
          </w:p>
        </w:tc>
      </w:tr>
      <w:tr w:rsidR="00E1297E" w:rsidRPr="00190E2D" w:rsidTr="00806765">
        <w:trPr>
          <w:gridAfter w:val="1"/>
          <w:wAfter w:w="1928" w:type="dxa"/>
          <w:trHeight w:val="1126"/>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2.1.2.5.Строительство свиноводческих комплексов ООО «АГРОЭКО-ВОСТОК»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2020-2021 гг</w:t>
            </w:r>
            <w:r>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Строительство фермы 7</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ООО «АГРОЭКО-ВОСТОК», по согласованию</w:t>
            </w: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2.1.2.6.Реконструкция и строительство животноводческих и производственных помещений СХА "Родина Пятницкого"</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2024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молочно-товарной  фермы</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 СХА "Родина Пятницкого", по согласованию</w:t>
            </w:r>
          </w:p>
        </w:tc>
      </w:tr>
      <w:tr w:rsidR="00E1297E" w:rsidRPr="00190E2D" w:rsidTr="00806765">
        <w:trPr>
          <w:gridAfter w:val="1"/>
          <w:wAfter w:w="1928" w:type="dxa"/>
          <w:trHeight w:val="134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2.1.2.7.Реконструкция и строительство животноводческих и производственных помещений колхоза имени Докучаева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2024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молочно-товарных ферм, летнего лагеря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колхоз им. Докучаева, по согласованию</w:t>
            </w: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73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2.1.2.8.Реконструкция и строительство животноводческих и производственных помещений 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w:t>
            </w:r>
            <w:r>
              <w:rPr>
                <w:lang w:eastAsia="ru-RU"/>
              </w:rPr>
              <w:t>.</w:t>
            </w:r>
            <w:r w:rsidRPr="00190E2D">
              <w:rPr>
                <w:lang w:eastAsia="ru-RU"/>
              </w:rPr>
              <w:t xml:space="preserve"> 2024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молочно-товарных ферм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 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 по согласованию</w:t>
            </w:r>
          </w:p>
        </w:tc>
      </w:tr>
      <w:tr w:rsidR="00E1297E" w:rsidRPr="00190E2D" w:rsidTr="00806765">
        <w:trPr>
          <w:gridAfter w:val="1"/>
          <w:wAfter w:w="1928" w:type="dxa"/>
          <w:trHeight w:val="480"/>
        </w:trPr>
        <w:tc>
          <w:tcPr>
            <w:tcW w:w="6828" w:type="dxa"/>
            <w:gridSpan w:val="4"/>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2.2. Развитие промышленности муниципального образования</w:t>
            </w:r>
          </w:p>
        </w:tc>
        <w:tc>
          <w:tcPr>
            <w:tcW w:w="2803"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647"/>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2.2.1.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Содействие в осуществлении дополнительных инвестиций функционирующих предприятий</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274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b/>
                <w:bCs/>
                <w:lang w:eastAsia="ru-RU"/>
              </w:rPr>
            </w:pPr>
            <w:r w:rsidRPr="00190E2D">
              <w:rPr>
                <w:b/>
                <w:bCs/>
                <w:lang w:eastAsia="ru-RU"/>
              </w:rPr>
              <w:t>СЗ 2.2.1.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2.2.1.1.Установка оборудования  для производства </w:t>
            </w:r>
            <w:proofErr w:type="spellStart"/>
            <w:r w:rsidRPr="00190E2D">
              <w:rPr>
                <w:lang w:eastAsia="ru-RU"/>
              </w:rPr>
              <w:t>выдува</w:t>
            </w:r>
            <w:proofErr w:type="spellEnd"/>
            <w:r w:rsidRPr="00190E2D">
              <w:rPr>
                <w:lang w:eastAsia="ru-RU"/>
              </w:rPr>
              <w:t xml:space="preserve"> пластиковых бутылок  ПК "Кондитер </w:t>
            </w:r>
            <w:proofErr w:type="spellStart"/>
            <w:r w:rsidRPr="00190E2D">
              <w:rPr>
                <w:lang w:eastAsia="ru-RU"/>
              </w:rPr>
              <w:t>Таловский</w:t>
            </w:r>
            <w:proofErr w:type="spellEnd"/>
            <w:r w:rsidRPr="00190E2D">
              <w:rPr>
                <w:lang w:eastAsia="ru-RU"/>
              </w:rPr>
              <w:t>"</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 кв</w:t>
            </w:r>
            <w:r>
              <w:rPr>
                <w:lang w:eastAsia="ru-RU"/>
              </w:rPr>
              <w:t>.</w:t>
            </w:r>
            <w:r w:rsidRPr="00190E2D">
              <w:rPr>
                <w:lang w:eastAsia="ru-RU"/>
              </w:rPr>
              <w:t xml:space="preserve"> 2019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Установлено  оборудование   для производства </w:t>
            </w:r>
            <w:proofErr w:type="spellStart"/>
            <w:r w:rsidRPr="00190E2D">
              <w:rPr>
                <w:lang w:eastAsia="ru-RU"/>
              </w:rPr>
              <w:t>выдува</w:t>
            </w:r>
            <w:proofErr w:type="spellEnd"/>
            <w:r w:rsidRPr="00190E2D">
              <w:rPr>
                <w:lang w:eastAsia="ru-RU"/>
              </w:rPr>
              <w:t xml:space="preserve"> пластиковых бутылок. Снижена себестоимость газированной и питьевой воды, снижена  отпускная  цена  на  продукцию, а так же увеличен  объем производства.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ПК «Кондитер </w:t>
            </w:r>
            <w:proofErr w:type="spellStart"/>
            <w:r w:rsidRPr="00190E2D">
              <w:rPr>
                <w:lang w:eastAsia="ru-RU"/>
              </w:rPr>
              <w:t>Таловский</w:t>
            </w:r>
            <w:proofErr w:type="spellEnd"/>
            <w:r w:rsidRPr="00190E2D">
              <w:rPr>
                <w:lang w:eastAsia="ru-RU"/>
              </w:rPr>
              <w:t>», по согласованию</w:t>
            </w:r>
          </w:p>
        </w:tc>
      </w:tr>
      <w:tr w:rsidR="00E1297E" w:rsidRPr="00190E2D" w:rsidTr="00806765">
        <w:trPr>
          <w:gridAfter w:val="1"/>
          <w:wAfter w:w="1928" w:type="dxa"/>
          <w:trHeight w:val="515"/>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2.2.2.</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Стимулирование созданию новых предприятий промышленности</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46"/>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2.2.2.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2.2.2.1.Открытие пекарни </w:t>
            </w:r>
            <w:proofErr w:type="gramStart"/>
            <w:r w:rsidRPr="00190E2D">
              <w:rPr>
                <w:lang w:eastAsia="ru-RU"/>
              </w:rPr>
              <w:t>в</w:t>
            </w:r>
            <w:proofErr w:type="gramEnd"/>
            <w:r w:rsidRPr="00190E2D">
              <w:rPr>
                <w:lang w:eastAsia="ru-RU"/>
              </w:rPr>
              <w:t xml:space="preserve"> с. Верхняя Тишанка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2019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монтаж оборудования для производства хлеба и хлебобулочных изделий</w:t>
            </w: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ООО «Хлебный Дворик»</w:t>
            </w:r>
            <w:r>
              <w:rPr>
                <w:lang w:eastAsia="ru-RU"/>
              </w:rPr>
              <w:t>, по согласованию</w:t>
            </w: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26"/>
        </w:trPr>
        <w:tc>
          <w:tcPr>
            <w:tcW w:w="6828" w:type="dxa"/>
            <w:gridSpan w:val="4"/>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2.3. Повышение предпринимательской активности населения</w:t>
            </w:r>
          </w:p>
        </w:tc>
        <w:tc>
          <w:tcPr>
            <w:tcW w:w="2803"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53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2.3.1.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поддержки развитию малого и среднего предпринимательства</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2551"/>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2.3.1.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2.3.1.1.Предоставление субсидий на компенсацию части затрат субъектов  малого и среднего </w:t>
            </w:r>
          </w:p>
          <w:p w:rsidR="00E1297E" w:rsidRPr="00190E2D" w:rsidRDefault="00E1297E" w:rsidP="00806765">
            <w:pPr>
              <w:autoSpaceDE w:val="0"/>
              <w:autoSpaceDN w:val="0"/>
              <w:adjustRightInd w:val="0"/>
              <w:rPr>
                <w:lang w:eastAsia="ru-RU"/>
              </w:rPr>
            </w:pPr>
            <w:r w:rsidRPr="00190E2D">
              <w:rPr>
                <w:lang w:eastAsia="ru-RU"/>
              </w:rPr>
              <w:t>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4 кв. 2019 г.</w:t>
            </w:r>
          </w:p>
          <w:p w:rsidR="00E1297E" w:rsidRPr="00190E2D" w:rsidRDefault="00E1297E" w:rsidP="00806765">
            <w:pPr>
              <w:autoSpaceDE w:val="0"/>
              <w:autoSpaceDN w:val="0"/>
              <w:adjustRightInd w:val="0"/>
              <w:rPr>
                <w:iCs/>
                <w:lang w:eastAsia="ru-RU"/>
              </w:rPr>
            </w:pPr>
            <w:r w:rsidRPr="00190E2D">
              <w:rPr>
                <w:iCs/>
                <w:lang w:eastAsia="ru-RU"/>
              </w:rPr>
              <w:t xml:space="preserve"> 4 кв. 2020 г.</w:t>
            </w:r>
          </w:p>
          <w:p w:rsidR="00E1297E" w:rsidRPr="00190E2D" w:rsidRDefault="00E1297E" w:rsidP="00806765">
            <w:pPr>
              <w:autoSpaceDE w:val="0"/>
              <w:autoSpaceDN w:val="0"/>
              <w:adjustRightInd w:val="0"/>
              <w:rPr>
                <w:iCs/>
                <w:lang w:eastAsia="ru-RU"/>
              </w:rPr>
            </w:pPr>
            <w:r w:rsidRPr="00190E2D">
              <w:rPr>
                <w:iCs/>
                <w:lang w:eastAsia="ru-RU"/>
              </w:rPr>
              <w:t>4 кв.</w:t>
            </w:r>
            <w:r>
              <w:rPr>
                <w:iCs/>
                <w:lang w:eastAsia="ru-RU"/>
              </w:rPr>
              <w:t xml:space="preserve"> </w:t>
            </w:r>
            <w:r w:rsidRPr="00190E2D">
              <w:rPr>
                <w:iCs/>
                <w:lang w:eastAsia="ru-RU"/>
              </w:rPr>
              <w:t>2021г.</w:t>
            </w:r>
          </w:p>
          <w:p w:rsidR="00E1297E" w:rsidRDefault="00E1297E" w:rsidP="00806765">
            <w:pPr>
              <w:autoSpaceDE w:val="0"/>
              <w:autoSpaceDN w:val="0"/>
              <w:adjustRightInd w:val="0"/>
              <w:rPr>
                <w:iCs/>
                <w:lang w:eastAsia="ru-RU"/>
              </w:rPr>
            </w:pPr>
            <w:r w:rsidRPr="00190E2D">
              <w:rPr>
                <w:iCs/>
                <w:lang w:eastAsia="ru-RU"/>
              </w:rPr>
              <w:t>4 кв. 2022 г.</w:t>
            </w:r>
          </w:p>
          <w:p w:rsidR="00E1297E" w:rsidRDefault="00E1297E" w:rsidP="00806765">
            <w:pPr>
              <w:autoSpaceDE w:val="0"/>
              <w:autoSpaceDN w:val="0"/>
              <w:adjustRightInd w:val="0"/>
              <w:rPr>
                <w:iCs/>
                <w:lang w:eastAsia="ru-RU"/>
              </w:rPr>
            </w:pPr>
            <w:r>
              <w:rPr>
                <w:iCs/>
                <w:lang w:eastAsia="ru-RU"/>
              </w:rPr>
              <w:t>4 кв. 2023 г.</w:t>
            </w:r>
          </w:p>
          <w:p w:rsidR="00E1297E" w:rsidRPr="00190E2D" w:rsidRDefault="00E1297E" w:rsidP="00806765">
            <w:pPr>
              <w:autoSpaceDE w:val="0"/>
              <w:autoSpaceDN w:val="0"/>
              <w:adjustRightInd w:val="0"/>
              <w:rPr>
                <w:iCs/>
                <w:lang w:eastAsia="ru-RU"/>
              </w:rPr>
            </w:pPr>
            <w:r>
              <w:rPr>
                <w:iCs/>
                <w:lang w:eastAsia="ru-RU"/>
              </w:rPr>
              <w:t>4 кв. 2024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Предоставлены субсидии </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Таловского муниципального района "Муниципальное управление и гражданское общество"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Отдел по экономике администрации Таловского </w:t>
            </w:r>
            <w:proofErr w:type="gramStart"/>
            <w:r w:rsidRPr="00190E2D">
              <w:rPr>
                <w:lang w:eastAsia="ru-RU"/>
              </w:rPr>
              <w:t>муниципального</w:t>
            </w:r>
            <w:proofErr w:type="gramEnd"/>
            <w:r w:rsidRPr="00190E2D">
              <w:rPr>
                <w:lang w:eastAsia="ru-RU"/>
              </w:rPr>
              <w:t xml:space="preserve"> района </w:t>
            </w:r>
          </w:p>
        </w:tc>
      </w:tr>
      <w:tr w:rsidR="00E1297E" w:rsidRPr="00190E2D" w:rsidTr="00806765">
        <w:trPr>
          <w:gridAfter w:val="1"/>
          <w:wAfter w:w="1928" w:type="dxa"/>
          <w:trHeight w:val="2714"/>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2.3.1.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2.3.1.2.Предоставление субсидий из районного бюджета на компенсацию потерь в доходах транспортных предприятий (субъектов МСП), возникающих </w:t>
            </w:r>
            <w:proofErr w:type="gramStart"/>
            <w:r w:rsidRPr="00190E2D">
              <w:rPr>
                <w:lang w:eastAsia="ru-RU"/>
              </w:rPr>
              <w:t>в следствие</w:t>
            </w:r>
            <w:proofErr w:type="gramEnd"/>
            <w:r w:rsidRPr="00190E2D">
              <w:rPr>
                <w:lang w:eastAsia="ru-RU"/>
              </w:rPr>
              <w:t xml:space="preserve"> регулирования  тарифов на перевозку пассажиров автомобильным транспортом общего пользования</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ежеквартально в  2019 г. ежеквартально в  2020 г.</w:t>
            </w:r>
          </w:p>
          <w:p w:rsidR="00E1297E" w:rsidRPr="00190E2D" w:rsidRDefault="00E1297E" w:rsidP="00806765">
            <w:pPr>
              <w:autoSpaceDE w:val="0"/>
              <w:autoSpaceDN w:val="0"/>
              <w:adjustRightInd w:val="0"/>
              <w:rPr>
                <w:iCs/>
                <w:lang w:eastAsia="ru-RU"/>
              </w:rPr>
            </w:pPr>
            <w:r w:rsidRPr="00190E2D">
              <w:rPr>
                <w:iCs/>
                <w:lang w:eastAsia="ru-RU"/>
              </w:rPr>
              <w:t>ежеквартально в  2021г.</w:t>
            </w:r>
          </w:p>
          <w:p w:rsidR="00E1297E" w:rsidRPr="00190E2D" w:rsidRDefault="00E1297E" w:rsidP="00806765">
            <w:pPr>
              <w:autoSpaceDE w:val="0"/>
              <w:autoSpaceDN w:val="0"/>
              <w:adjustRightInd w:val="0"/>
              <w:rPr>
                <w:iCs/>
                <w:lang w:eastAsia="ru-RU"/>
              </w:rPr>
            </w:pPr>
            <w:r w:rsidRPr="00190E2D">
              <w:rPr>
                <w:iCs/>
                <w:lang w:eastAsia="ru-RU"/>
              </w:rPr>
              <w:t>1 полугодие 2022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Предоставлены субсидии </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Таловского муниципального района "Муниципальное управление и гражданское общество"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Отдел по экономике администрации Таловского </w:t>
            </w:r>
            <w:proofErr w:type="gramStart"/>
            <w:r w:rsidRPr="00190E2D">
              <w:rPr>
                <w:lang w:eastAsia="ru-RU"/>
              </w:rPr>
              <w:t>муниципального</w:t>
            </w:r>
            <w:proofErr w:type="gramEnd"/>
            <w:r w:rsidRPr="00190E2D">
              <w:rPr>
                <w:lang w:eastAsia="ru-RU"/>
              </w:rPr>
              <w:t xml:space="preserve"> района </w:t>
            </w:r>
          </w:p>
        </w:tc>
      </w:tr>
      <w:tr w:rsidR="00E1297E" w:rsidRPr="00190E2D" w:rsidTr="00806765">
        <w:trPr>
          <w:gridAfter w:val="1"/>
          <w:wAfter w:w="1928" w:type="dxa"/>
          <w:trHeight w:val="133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2.3.1.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2.3.1.3.Предоставление грантов на создание и развитие начинающим фермерам  и   семейным животноводческим фермам</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3 кв. 2019 г.</w:t>
            </w:r>
          </w:p>
          <w:p w:rsidR="00E1297E" w:rsidRPr="00190E2D" w:rsidRDefault="00E1297E" w:rsidP="00806765">
            <w:pPr>
              <w:autoSpaceDE w:val="0"/>
              <w:autoSpaceDN w:val="0"/>
              <w:adjustRightInd w:val="0"/>
              <w:rPr>
                <w:iCs/>
                <w:lang w:eastAsia="ru-RU"/>
              </w:rPr>
            </w:pPr>
            <w:r w:rsidRPr="00190E2D">
              <w:rPr>
                <w:iCs/>
                <w:lang w:eastAsia="ru-RU"/>
              </w:rPr>
              <w:t>3 кв. 2020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Предоставлены гранты</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ГП ВО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МКУ "Управление </w:t>
            </w:r>
            <w:proofErr w:type="spellStart"/>
            <w:r w:rsidRPr="00190E2D">
              <w:rPr>
                <w:lang w:eastAsia="ru-RU"/>
              </w:rPr>
              <w:t>сх</w:t>
            </w:r>
            <w:proofErr w:type="spellEnd"/>
            <w:r w:rsidRPr="00190E2D">
              <w:rPr>
                <w:lang w:eastAsia="ru-RU"/>
              </w:rPr>
              <w:t xml:space="preserve"> Таловского </w:t>
            </w:r>
            <w:proofErr w:type="gramStart"/>
            <w:r w:rsidRPr="00190E2D">
              <w:rPr>
                <w:lang w:eastAsia="ru-RU"/>
              </w:rPr>
              <w:t>муниципального</w:t>
            </w:r>
            <w:proofErr w:type="gramEnd"/>
            <w:r w:rsidRPr="00190E2D">
              <w:rPr>
                <w:lang w:eastAsia="ru-RU"/>
              </w:rPr>
              <w:t xml:space="preserve"> района"</w:t>
            </w: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2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2.3.2.</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 xml:space="preserve">Организация содействия в создании и эффективной работе </w:t>
            </w:r>
            <w:proofErr w:type="spellStart"/>
            <w:r w:rsidRPr="00190E2D">
              <w:rPr>
                <w:b/>
                <w:bCs/>
                <w:lang w:eastAsia="ru-RU"/>
              </w:rPr>
              <w:t>партиципаторного</w:t>
            </w:r>
            <w:proofErr w:type="spellEnd"/>
            <w:r w:rsidRPr="00190E2D">
              <w:rPr>
                <w:b/>
                <w:bCs/>
                <w:lang w:eastAsia="ru-RU"/>
              </w:rPr>
              <w:t xml:space="preserve"> бюджетирования</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567"/>
        </w:trPr>
        <w:tc>
          <w:tcPr>
            <w:tcW w:w="1255" w:type="dxa"/>
            <w:tcBorders>
              <w:top w:val="single" w:sz="6" w:space="0" w:color="auto"/>
              <w:left w:val="single" w:sz="6" w:space="0" w:color="auto"/>
              <w:bottom w:val="nil"/>
              <w:right w:val="single" w:sz="6" w:space="0" w:color="auto"/>
            </w:tcBorders>
          </w:tcPr>
          <w:p w:rsidR="00E1297E" w:rsidRPr="00190E2D" w:rsidRDefault="00E1297E" w:rsidP="00806765">
            <w:pPr>
              <w:autoSpaceDE w:val="0"/>
              <w:autoSpaceDN w:val="0"/>
              <w:adjustRightInd w:val="0"/>
              <w:rPr>
                <w:b/>
                <w:bCs/>
                <w:lang w:eastAsia="ru-RU"/>
              </w:rPr>
            </w:pPr>
          </w:p>
        </w:tc>
        <w:tc>
          <w:tcPr>
            <w:tcW w:w="8376" w:type="dxa"/>
            <w:gridSpan w:val="4"/>
            <w:tcBorders>
              <w:top w:val="single" w:sz="6" w:space="0" w:color="auto"/>
              <w:left w:val="single" w:sz="6" w:space="0" w:color="auto"/>
              <w:bottom w:val="nil"/>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2.3.2.1.Реализация общественных инициатив в рамках </w:t>
            </w:r>
            <w:proofErr w:type="gramStart"/>
            <w:r w:rsidRPr="00190E2D">
              <w:rPr>
                <w:b/>
                <w:bCs/>
                <w:lang w:eastAsia="ru-RU"/>
              </w:rPr>
              <w:t>инициативного</w:t>
            </w:r>
            <w:proofErr w:type="gramEnd"/>
            <w:r w:rsidRPr="00190E2D">
              <w:rPr>
                <w:b/>
                <w:bCs/>
                <w:lang w:eastAsia="ru-RU"/>
              </w:rPr>
              <w:t xml:space="preserve"> бюджетирования</w:t>
            </w:r>
          </w:p>
        </w:tc>
        <w:tc>
          <w:tcPr>
            <w:tcW w:w="3780" w:type="dxa"/>
            <w:tcBorders>
              <w:top w:val="single" w:sz="6" w:space="0" w:color="auto"/>
              <w:left w:val="single" w:sz="6" w:space="0" w:color="auto"/>
              <w:bottom w:val="nil"/>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nil"/>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82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2.3.2.1.1.Замена водонапорной башни в п. Абрамовка</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3 кв. 2019 г</w:t>
            </w:r>
            <w:r>
              <w:rPr>
                <w:lang w:eastAsia="ru-RU"/>
              </w:rPr>
              <w:t>.</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замене водонапорной башни</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 "Содействие развитию муниципальных образований и</w:t>
            </w:r>
          </w:p>
          <w:p w:rsidR="00E1297E" w:rsidRPr="00190E2D" w:rsidRDefault="00E1297E" w:rsidP="00806765">
            <w:pPr>
              <w:autoSpaceDE w:val="0"/>
              <w:autoSpaceDN w:val="0"/>
              <w:adjustRightInd w:val="0"/>
              <w:rPr>
                <w:lang w:eastAsia="ru-RU"/>
              </w:rPr>
            </w:pPr>
            <w:r w:rsidRPr="00190E2D">
              <w:rPr>
                <w:lang w:eastAsia="ru-RU"/>
              </w:rPr>
              <w:t>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Абрамовского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70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w:t>
            </w:r>
            <w:r w:rsidRPr="00190E2D">
              <w:rPr>
                <w:sz w:val="22"/>
                <w:szCs w:val="22"/>
                <w:lang w:eastAsia="ru-RU"/>
              </w:rPr>
              <w:t>.3.2.1.2.Установка остановочных павильонов по маршруту движения школьного автобуса</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3 кв. 2019 г</w:t>
            </w:r>
            <w:r>
              <w:rPr>
                <w:lang w:eastAsia="ru-RU"/>
              </w:rPr>
              <w:t>.</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Установлены остановочные павильоны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 "Содействие развитию муниципальных образований и</w:t>
            </w:r>
          </w:p>
          <w:p w:rsidR="00E1297E" w:rsidRPr="00190E2D" w:rsidRDefault="00E1297E" w:rsidP="00806765">
            <w:pPr>
              <w:autoSpaceDE w:val="0"/>
              <w:autoSpaceDN w:val="0"/>
              <w:adjustRightInd w:val="0"/>
              <w:rPr>
                <w:lang w:eastAsia="ru-RU"/>
              </w:rPr>
            </w:pPr>
            <w:r w:rsidRPr="00190E2D">
              <w:rPr>
                <w:lang w:eastAsia="ru-RU"/>
              </w:rPr>
              <w:t>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 xml:space="preserve">Администрация </w:t>
            </w:r>
            <w:proofErr w:type="spellStart"/>
            <w:r>
              <w:rPr>
                <w:lang w:eastAsia="ru-RU"/>
              </w:rPr>
              <w:t>Тишанского</w:t>
            </w:r>
            <w:proofErr w:type="spellEnd"/>
            <w:r>
              <w:rPr>
                <w:lang w:eastAsia="ru-RU"/>
              </w:rPr>
              <w:t xml:space="preserve"> </w:t>
            </w:r>
            <w:proofErr w:type="spellStart"/>
            <w:r>
              <w:rPr>
                <w:lang w:eastAsia="ru-RU"/>
              </w:rPr>
              <w:t>с</w:t>
            </w:r>
            <w:r w:rsidRPr="00190E2D">
              <w:rPr>
                <w:lang w:eastAsia="ru-RU"/>
              </w:rPr>
              <w:t>п</w:t>
            </w:r>
            <w:proofErr w:type="spellEnd"/>
          </w:p>
        </w:tc>
      </w:tr>
      <w:tr w:rsidR="00E1297E" w:rsidRPr="00190E2D" w:rsidTr="00806765">
        <w:trPr>
          <w:gridAfter w:val="1"/>
          <w:wAfter w:w="1928" w:type="dxa"/>
          <w:trHeight w:val="72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2.3.2.1.3.Строительство тротуара </w:t>
            </w:r>
            <w:proofErr w:type="gramStart"/>
            <w:r w:rsidRPr="00190E2D">
              <w:rPr>
                <w:lang w:eastAsia="ru-RU"/>
              </w:rPr>
              <w:t>в</w:t>
            </w:r>
            <w:proofErr w:type="gramEnd"/>
            <w:r w:rsidRPr="00190E2D">
              <w:rPr>
                <w:lang w:eastAsia="ru-RU"/>
              </w:rPr>
              <w:t xml:space="preserve"> с. Александровка</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3 кв. 2019 г. </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roofErr w:type="gramStart"/>
            <w:r w:rsidRPr="00190E2D">
              <w:rPr>
                <w:lang w:eastAsia="ru-RU"/>
              </w:rPr>
              <w:t>Построен тротуар в с. Александровка по ул. Ленинская, ул. Пятницкого</w:t>
            </w:r>
            <w:proofErr w:type="gramEnd"/>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 "Содействие развитию муниципальных образований и</w:t>
            </w:r>
          </w:p>
          <w:p w:rsidR="00E1297E" w:rsidRPr="00190E2D" w:rsidRDefault="00E1297E" w:rsidP="00806765">
            <w:pPr>
              <w:autoSpaceDE w:val="0"/>
              <w:autoSpaceDN w:val="0"/>
              <w:adjustRightInd w:val="0"/>
              <w:rPr>
                <w:lang w:eastAsia="ru-RU"/>
              </w:rPr>
            </w:pPr>
            <w:r w:rsidRPr="00190E2D">
              <w:rPr>
                <w:lang w:eastAsia="ru-RU"/>
              </w:rPr>
              <w:t>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 xml:space="preserve">Администрация Александровского </w:t>
            </w:r>
            <w:proofErr w:type="spellStart"/>
            <w:r>
              <w:rPr>
                <w:lang w:eastAsia="ru-RU"/>
              </w:rPr>
              <w:t>с</w:t>
            </w:r>
            <w:r w:rsidRPr="00190E2D">
              <w:rPr>
                <w:lang w:eastAsia="ru-RU"/>
              </w:rPr>
              <w:t>п</w:t>
            </w:r>
            <w:proofErr w:type="spellEnd"/>
          </w:p>
        </w:tc>
      </w:tr>
      <w:tr w:rsidR="00E1297E" w:rsidRPr="00190E2D" w:rsidTr="00806765">
        <w:trPr>
          <w:gridAfter w:val="1"/>
          <w:wAfter w:w="1928" w:type="dxa"/>
          <w:trHeight w:val="73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2.3.2.1.4..Благоустройство парка </w:t>
            </w:r>
            <w:proofErr w:type="gramStart"/>
            <w:r w:rsidRPr="00190E2D">
              <w:rPr>
                <w:lang w:eastAsia="ru-RU"/>
              </w:rPr>
              <w:t>в</w:t>
            </w:r>
            <w:proofErr w:type="gramEnd"/>
            <w:r w:rsidRPr="00190E2D">
              <w:rPr>
                <w:lang w:eastAsia="ru-RU"/>
              </w:rPr>
              <w:t xml:space="preserve"> с. </w:t>
            </w:r>
            <w:proofErr w:type="spellStart"/>
            <w:r w:rsidRPr="00190E2D">
              <w:rPr>
                <w:lang w:eastAsia="ru-RU"/>
              </w:rPr>
              <w:t>Синявка</w:t>
            </w:r>
            <w:proofErr w:type="spellEnd"/>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3 кв. 2020 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благоустройству парка площадью 1,3 Га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Синявского </w:t>
            </w:r>
            <w:proofErr w:type="spellStart"/>
            <w:r w:rsidRPr="00190E2D">
              <w:rPr>
                <w:lang w:eastAsia="ru-RU"/>
              </w:rPr>
              <w:t>сп</w:t>
            </w:r>
            <w:proofErr w:type="spellEnd"/>
          </w:p>
        </w:tc>
      </w:tr>
      <w:tr w:rsidR="00E1297E" w:rsidRPr="00190E2D" w:rsidTr="00806765">
        <w:trPr>
          <w:gridAfter w:val="1"/>
          <w:wAfter w:w="1928" w:type="dxa"/>
          <w:trHeight w:val="746"/>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2.3.2.1.5..Ремонт и благоустройство памятника погибшим воинам в ВОВ в </w:t>
            </w:r>
            <w:proofErr w:type="gramStart"/>
            <w:r w:rsidRPr="00190E2D">
              <w:rPr>
                <w:lang w:eastAsia="ru-RU"/>
              </w:rPr>
              <w:t>Каменно-Степном</w:t>
            </w:r>
            <w:proofErr w:type="gramEnd"/>
            <w:r w:rsidRPr="00190E2D">
              <w:rPr>
                <w:lang w:eastAsia="ru-RU"/>
              </w:rPr>
              <w:t xml:space="preserve"> </w:t>
            </w:r>
            <w:proofErr w:type="spellStart"/>
            <w:r w:rsidRPr="00190E2D">
              <w:rPr>
                <w:lang w:eastAsia="ru-RU"/>
              </w:rPr>
              <w:t>сп</w:t>
            </w:r>
            <w:proofErr w:type="spellEnd"/>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3 кв. 2020 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ремонту и благоустройству памятника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gramStart"/>
            <w:r w:rsidRPr="00190E2D">
              <w:rPr>
                <w:lang w:eastAsia="ru-RU"/>
              </w:rPr>
              <w:t>Каменно-Степного</w:t>
            </w:r>
            <w:proofErr w:type="gram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2.3.2.1.6..Замена водонапорной башни в х. Новенький</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3 кв. 2020 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Проведена замена </w:t>
            </w:r>
            <w:proofErr w:type="spellStart"/>
            <w:r w:rsidRPr="00190E2D">
              <w:rPr>
                <w:lang w:eastAsia="ru-RU"/>
              </w:rPr>
              <w:t>водонапороной</w:t>
            </w:r>
            <w:proofErr w:type="spellEnd"/>
            <w:r w:rsidRPr="00190E2D">
              <w:rPr>
                <w:lang w:eastAsia="ru-RU"/>
              </w:rPr>
              <w:t xml:space="preserve"> башни</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Александровского </w:t>
            </w:r>
            <w:proofErr w:type="spellStart"/>
            <w:r w:rsidRPr="00190E2D">
              <w:rPr>
                <w:lang w:eastAsia="ru-RU"/>
              </w:rPr>
              <w:t>сп</w:t>
            </w:r>
            <w:proofErr w:type="spellEnd"/>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2.3.2.1.7 Устройство тротуарных дорожек по ул. </w:t>
            </w:r>
            <w:proofErr w:type="gramStart"/>
            <w:r w:rsidRPr="00190E2D">
              <w:rPr>
                <w:lang w:eastAsia="ru-RU"/>
              </w:rPr>
              <w:t>Советская</w:t>
            </w:r>
            <w:proofErr w:type="gramEnd"/>
            <w:r w:rsidRPr="00190E2D">
              <w:rPr>
                <w:lang w:eastAsia="ru-RU"/>
              </w:rPr>
              <w:t>.</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2021г.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Проведено устройство тротуарных дорожек</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гп</w:t>
            </w:r>
            <w:proofErr w:type="spellEnd"/>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2.3.2.1.8 Ремонт ограждения территории ограждения кладбища в п. </w:t>
            </w:r>
            <w:proofErr w:type="spellStart"/>
            <w:r w:rsidRPr="00190E2D">
              <w:rPr>
                <w:lang w:eastAsia="ru-RU"/>
              </w:rPr>
              <w:t>Михинский</w:t>
            </w:r>
            <w:proofErr w:type="spellEnd"/>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2021г.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 ремонт ограждения территории ограждения кладбища в п. </w:t>
            </w:r>
            <w:proofErr w:type="spellStart"/>
            <w:r w:rsidRPr="00190E2D">
              <w:rPr>
                <w:lang w:eastAsia="ru-RU"/>
              </w:rPr>
              <w:t>Михинский</w:t>
            </w:r>
            <w:proofErr w:type="spellEnd"/>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Нижнекаменского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2.3.2.1.9  Благоустройство кладбища в пос. участок №22</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2021г.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Выполнено благоустройство кладбища в пос. участок №22</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Шанинского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79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2.3.2.1.10 Замена башни </w:t>
            </w:r>
            <w:proofErr w:type="spellStart"/>
            <w:r w:rsidRPr="00190E2D">
              <w:rPr>
                <w:lang w:eastAsia="ru-RU"/>
              </w:rPr>
              <w:t>Рожновского</w:t>
            </w:r>
            <w:proofErr w:type="spellEnd"/>
            <w:r w:rsidRPr="00190E2D">
              <w:rPr>
                <w:lang w:eastAsia="ru-RU"/>
              </w:rPr>
              <w:t xml:space="preserve"> </w:t>
            </w:r>
            <w:proofErr w:type="gramStart"/>
            <w:r w:rsidRPr="00190E2D">
              <w:rPr>
                <w:lang w:eastAsia="ru-RU"/>
              </w:rPr>
              <w:t>в</w:t>
            </w:r>
            <w:proofErr w:type="gramEnd"/>
            <w:r w:rsidRPr="00190E2D">
              <w:rPr>
                <w:lang w:eastAsia="ru-RU"/>
              </w:rPr>
              <w:t xml:space="preserve"> с. Бирюч</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2021г.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Выполнена замена башни </w:t>
            </w:r>
            <w:proofErr w:type="spellStart"/>
            <w:r w:rsidRPr="00190E2D">
              <w:rPr>
                <w:lang w:eastAsia="ru-RU"/>
              </w:rPr>
              <w:t>Рожновского</w:t>
            </w:r>
            <w:proofErr w:type="spellEnd"/>
            <w:r w:rsidRPr="00190E2D">
              <w:rPr>
                <w:lang w:eastAsia="ru-RU"/>
              </w:rPr>
              <w:t xml:space="preserve"> </w:t>
            </w:r>
            <w:proofErr w:type="gramStart"/>
            <w:r w:rsidRPr="00190E2D">
              <w:rPr>
                <w:lang w:eastAsia="ru-RU"/>
              </w:rPr>
              <w:t>в</w:t>
            </w:r>
            <w:proofErr w:type="gramEnd"/>
            <w:r w:rsidRPr="00190E2D">
              <w:rPr>
                <w:lang w:eastAsia="ru-RU"/>
              </w:rPr>
              <w:t xml:space="preserve"> с. Бирюч</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Тишанского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2.3.2.1.11Обустройство территории прилегающей к памятнику погибших в годы ВОВ по ул. Центральная </w:t>
            </w:r>
            <w:proofErr w:type="gramStart"/>
            <w:r w:rsidRPr="00190E2D">
              <w:rPr>
                <w:lang w:eastAsia="ru-RU"/>
              </w:rPr>
              <w:t>в</w:t>
            </w:r>
            <w:proofErr w:type="gramEnd"/>
            <w:r w:rsidRPr="00190E2D">
              <w:rPr>
                <w:lang w:eastAsia="ru-RU"/>
              </w:rPr>
              <w:t xml:space="preserve"> с. Орловка</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2022г.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обустройству территории прилегающей к памятнику погибших в годы ВОВ по ул. Центральная </w:t>
            </w:r>
            <w:proofErr w:type="gramStart"/>
            <w:r w:rsidRPr="00190E2D">
              <w:rPr>
                <w:lang w:eastAsia="ru-RU"/>
              </w:rPr>
              <w:t>в</w:t>
            </w:r>
            <w:proofErr w:type="gramEnd"/>
            <w:r w:rsidRPr="00190E2D">
              <w:rPr>
                <w:lang w:eastAsia="ru-RU"/>
              </w:rPr>
              <w:t xml:space="preserve"> с. Орловка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Орловского </w:t>
            </w:r>
            <w:proofErr w:type="spellStart"/>
            <w:r w:rsidRPr="00190E2D">
              <w:rPr>
                <w:lang w:eastAsia="ru-RU"/>
              </w:rPr>
              <w:t>сп</w:t>
            </w:r>
            <w:proofErr w:type="spellEnd"/>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2.3.2.1.12 Текущий ремонт водопроводной сети, расположенной по ул. </w:t>
            </w:r>
            <w:proofErr w:type="gramStart"/>
            <w:r w:rsidRPr="00190E2D">
              <w:rPr>
                <w:lang w:eastAsia="ru-RU"/>
              </w:rPr>
              <w:t>Центральная</w:t>
            </w:r>
            <w:proofErr w:type="gramEnd"/>
            <w:r w:rsidRPr="00190E2D">
              <w:rPr>
                <w:lang w:eastAsia="ru-RU"/>
              </w:rPr>
              <w:t xml:space="preserve"> в  п. Коминтерн</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2022 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текущему ремонту водопроводной сети по ул. </w:t>
            </w:r>
            <w:proofErr w:type="gramStart"/>
            <w:r w:rsidRPr="00190E2D">
              <w:rPr>
                <w:lang w:eastAsia="ru-RU"/>
              </w:rPr>
              <w:t>Центральная</w:t>
            </w:r>
            <w:proofErr w:type="gramEnd"/>
            <w:r w:rsidRPr="00190E2D">
              <w:rPr>
                <w:lang w:eastAsia="ru-RU"/>
              </w:rPr>
              <w:t xml:space="preserve"> в п. Коминтерн</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Александровское </w:t>
            </w:r>
            <w:proofErr w:type="spellStart"/>
            <w:r w:rsidRPr="00190E2D">
              <w:rPr>
                <w:lang w:eastAsia="ru-RU"/>
              </w:rPr>
              <w:t>сп</w:t>
            </w:r>
            <w:proofErr w:type="spellEnd"/>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2.3.2.1.13 Обустройство парка «Лес Победы» в </w:t>
            </w:r>
            <w:proofErr w:type="spellStart"/>
            <w:r w:rsidRPr="00190E2D">
              <w:rPr>
                <w:lang w:eastAsia="ru-RU"/>
              </w:rPr>
              <w:t>р.п</w:t>
            </w:r>
            <w:proofErr w:type="spellEnd"/>
            <w:r w:rsidRPr="00190E2D">
              <w:rPr>
                <w:lang w:eastAsia="ru-RU"/>
              </w:rPr>
              <w:t>. Таловая</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2022 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обустройству парка «Лес Победы» в </w:t>
            </w:r>
            <w:proofErr w:type="spellStart"/>
            <w:r w:rsidRPr="00190E2D">
              <w:rPr>
                <w:lang w:eastAsia="ru-RU"/>
              </w:rPr>
              <w:t>р.п</w:t>
            </w:r>
            <w:proofErr w:type="spellEnd"/>
            <w:r w:rsidRPr="00190E2D">
              <w:rPr>
                <w:lang w:eastAsia="ru-RU"/>
              </w:rPr>
              <w:t>. Таловая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гп</w:t>
            </w:r>
            <w:proofErr w:type="spellEnd"/>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highlight w:val="yellow"/>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2.3.2.1.14 Обустройство ул. </w:t>
            </w:r>
            <w:proofErr w:type="gramStart"/>
            <w:r w:rsidRPr="00190E2D">
              <w:rPr>
                <w:lang w:eastAsia="ru-RU"/>
              </w:rPr>
              <w:t>Советская</w:t>
            </w:r>
            <w:proofErr w:type="gramEnd"/>
            <w:r w:rsidRPr="00190E2D">
              <w:rPr>
                <w:lang w:eastAsia="ru-RU"/>
              </w:rPr>
              <w:t xml:space="preserve"> от дома 136 до 180 в </w:t>
            </w:r>
            <w:proofErr w:type="spellStart"/>
            <w:r w:rsidRPr="00190E2D">
              <w:rPr>
                <w:lang w:eastAsia="ru-RU"/>
              </w:rPr>
              <w:t>р.п</w:t>
            </w:r>
            <w:proofErr w:type="spellEnd"/>
            <w:r w:rsidRPr="00190E2D">
              <w:rPr>
                <w:lang w:eastAsia="ru-RU"/>
              </w:rPr>
              <w:t>. Таловая</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4 кв. 2022 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w:t>
            </w:r>
            <w:r w:rsidRPr="00190E2D">
              <w:rPr>
                <w:sz w:val="22"/>
                <w:szCs w:val="22"/>
                <w:lang w:eastAsia="ru-RU"/>
              </w:rPr>
              <w:t xml:space="preserve">обустройству ул. </w:t>
            </w:r>
            <w:proofErr w:type="gramStart"/>
            <w:r w:rsidRPr="00190E2D">
              <w:rPr>
                <w:sz w:val="22"/>
                <w:szCs w:val="22"/>
                <w:lang w:eastAsia="ru-RU"/>
              </w:rPr>
              <w:t>Советская</w:t>
            </w:r>
            <w:proofErr w:type="gramEnd"/>
            <w:r w:rsidRPr="00190E2D">
              <w:rPr>
                <w:sz w:val="22"/>
                <w:szCs w:val="22"/>
                <w:lang w:eastAsia="ru-RU"/>
              </w:rPr>
              <w:t xml:space="preserve"> от дома 136 до 180 в </w:t>
            </w:r>
            <w:proofErr w:type="spellStart"/>
            <w:r w:rsidRPr="00190E2D">
              <w:rPr>
                <w:sz w:val="22"/>
                <w:szCs w:val="22"/>
                <w:lang w:eastAsia="ru-RU"/>
              </w:rPr>
              <w:t>р.п</w:t>
            </w:r>
            <w:proofErr w:type="spellEnd"/>
            <w:r w:rsidRPr="00190E2D">
              <w:rPr>
                <w:sz w:val="22"/>
                <w:szCs w:val="22"/>
                <w:lang w:eastAsia="ru-RU"/>
              </w:rPr>
              <w:t>. Таловая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гп</w:t>
            </w:r>
            <w:proofErr w:type="spellEnd"/>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sidRPr="00502B46">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sidRPr="00502B46">
              <w:rPr>
                <w:lang w:eastAsia="ru-RU"/>
              </w:rPr>
              <w:t xml:space="preserve">2.3.2.1.15 Обустройство территории улицы пр. Буденного в </w:t>
            </w:r>
            <w:proofErr w:type="spellStart"/>
            <w:r w:rsidRPr="00502B46">
              <w:rPr>
                <w:lang w:eastAsia="ru-RU"/>
              </w:rPr>
              <w:t>р.п</w:t>
            </w:r>
            <w:proofErr w:type="spellEnd"/>
            <w:r w:rsidRPr="00502B46">
              <w:rPr>
                <w:lang w:eastAsia="ru-RU"/>
              </w:rPr>
              <w:t>. Таловая</w:t>
            </w:r>
          </w:p>
        </w:tc>
        <w:tc>
          <w:tcPr>
            <w:tcW w:w="1963"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iCs/>
                <w:lang w:eastAsia="ru-RU"/>
              </w:rPr>
            </w:pPr>
            <w:r w:rsidRPr="00502B46">
              <w:rPr>
                <w:iCs/>
                <w:lang w:eastAsia="ru-RU"/>
              </w:rPr>
              <w:t>4 кв. 2023 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sidRPr="00502B46">
              <w:rPr>
                <w:lang w:eastAsia="ru-RU"/>
              </w:rPr>
              <w:t xml:space="preserve">Выполнены работы по обустройству пр. Буденного в. </w:t>
            </w:r>
            <w:proofErr w:type="spellStart"/>
            <w:r w:rsidRPr="00502B46">
              <w:rPr>
                <w:lang w:eastAsia="ru-RU"/>
              </w:rPr>
              <w:t>Р.п</w:t>
            </w:r>
            <w:proofErr w:type="spellEnd"/>
            <w:r w:rsidRPr="00502B46">
              <w:rPr>
                <w:lang w:eastAsia="ru-RU"/>
              </w:rPr>
              <w:t>. Таловая</w:t>
            </w:r>
          </w:p>
        </w:tc>
        <w:tc>
          <w:tcPr>
            <w:tcW w:w="3780"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sz w:val="22"/>
                <w:szCs w:val="22"/>
                <w:lang w:eastAsia="ru-RU"/>
              </w:rPr>
            </w:pPr>
            <w:r w:rsidRPr="00502B46">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sidRPr="00502B46">
              <w:rPr>
                <w:lang w:eastAsia="ru-RU"/>
              </w:rPr>
              <w:t xml:space="preserve">Администрация Таловского </w:t>
            </w:r>
            <w:proofErr w:type="spellStart"/>
            <w:r w:rsidRPr="00502B46">
              <w:rPr>
                <w:lang w:eastAsia="ru-RU"/>
              </w:rPr>
              <w:t>гп</w:t>
            </w:r>
            <w:proofErr w:type="spellEnd"/>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sidRPr="00502B46">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sidRPr="00502B46">
              <w:rPr>
                <w:lang w:eastAsia="ru-RU"/>
              </w:rPr>
              <w:t xml:space="preserve">2.3.2.1.16 Замена водонапорной башни </w:t>
            </w:r>
            <w:proofErr w:type="spellStart"/>
            <w:r w:rsidRPr="00502B46">
              <w:rPr>
                <w:lang w:eastAsia="ru-RU"/>
              </w:rPr>
              <w:t>Рожновского</w:t>
            </w:r>
            <w:proofErr w:type="spellEnd"/>
            <w:r w:rsidRPr="00502B46">
              <w:rPr>
                <w:lang w:eastAsia="ru-RU"/>
              </w:rPr>
              <w:t xml:space="preserve"> в п. </w:t>
            </w:r>
            <w:proofErr w:type="spellStart"/>
            <w:r w:rsidRPr="00502B46">
              <w:rPr>
                <w:lang w:eastAsia="ru-RU"/>
              </w:rPr>
              <w:t>Верхнеозерский</w:t>
            </w:r>
            <w:proofErr w:type="spellEnd"/>
          </w:p>
        </w:tc>
        <w:tc>
          <w:tcPr>
            <w:tcW w:w="1963"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iCs/>
                <w:lang w:eastAsia="ru-RU"/>
              </w:rPr>
            </w:pPr>
            <w:r w:rsidRPr="00502B46">
              <w:rPr>
                <w:iCs/>
                <w:lang w:eastAsia="ru-RU"/>
              </w:rPr>
              <w:t>4 кв. 2023 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proofErr w:type="gramStart"/>
            <w:r w:rsidRPr="00502B46">
              <w:rPr>
                <w:lang w:eastAsia="ru-RU"/>
              </w:rPr>
              <w:t xml:space="preserve">Выполнены работы по замена водонапорной башни </w:t>
            </w:r>
            <w:proofErr w:type="spellStart"/>
            <w:r w:rsidRPr="00502B46">
              <w:rPr>
                <w:lang w:eastAsia="ru-RU"/>
              </w:rPr>
              <w:t>Рожновского</w:t>
            </w:r>
            <w:proofErr w:type="spellEnd"/>
            <w:r w:rsidRPr="00502B46">
              <w:rPr>
                <w:lang w:eastAsia="ru-RU"/>
              </w:rPr>
              <w:t xml:space="preserve"> в п. </w:t>
            </w:r>
            <w:proofErr w:type="spellStart"/>
            <w:r w:rsidRPr="00502B46">
              <w:rPr>
                <w:lang w:eastAsia="ru-RU"/>
              </w:rPr>
              <w:t>Верхнеозерский</w:t>
            </w:r>
            <w:proofErr w:type="spellEnd"/>
            <w:proofErr w:type="gramEnd"/>
          </w:p>
          <w:p w:rsidR="00E1297E" w:rsidRPr="00502B46"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sz w:val="22"/>
                <w:szCs w:val="22"/>
                <w:lang w:eastAsia="ru-RU"/>
              </w:rPr>
            </w:pPr>
            <w:r w:rsidRPr="00502B46">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sidRPr="00502B46">
              <w:rPr>
                <w:lang w:eastAsia="ru-RU"/>
              </w:rPr>
              <w:t xml:space="preserve">Администрация </w:t>
            </w:r>
            <w:proofErr w:type="gramStart"/>
            <w:r w:rsidRPr="00502B46">
              <w:rPr>
                <w:lang w:eastAsia="ru-RU"/>
              </w:rPr>
              <w:t>Каменно-Степного</w:t>
            </w:r>
            <w:proofErr w:type="gramEnd"/>
            <w:r w:rsidRPr="00502B46">
              <w:rPr>
                <w:lang w:eastAsia="ru-RU"/>
              </w:rPr>
              <w:t xml:space="preserve"> </w:t>
            </w:r>
            <w:proofErr w:type="spellStart"/>
            <w:r w:rsidRPr="00502B46">
              <w:rPr>
                <w:lang w:eastAsia="ru-RU"/>
              </w:rPr>
              <w:t>сп</w:t>
            </w:r>
            <w:proofErr w:type="spellEnd"/>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sidRPr="00502B46">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2.3.2.1.17 Замена Башни </w:t>
            </w:r>
            <w:proofErr w:type="spellStart"/>
            <w:r w:rsidRPr="009A60E9">
              <w:rPr>
                <w:lang w:eastAsia="ru-RU"/>
              </w:rPr>
              <w:t>Рожновского</w:t>
            </w:r>
            <w:proofErr w:type="spellEnd"/>
            <w:r w:rsidRPr="009A60E9">
              <w:rPr>
                <w:lang w:eastAsia="ru-RU"/>
              </w:rPr>
              <w:t xml:space="preserve"> в п. Центральный  </w:t>
            </w:r>
            <w:proofErr w:type="spellStart"/>
            <w:r w:rsidRPr="009A60E9">
              <w:rPr>
                <w:lang w:eastAsia="ru-RU"/>
              </w:rPr>
              <w:t>Добринского</w:t>
            </w:r>
            <w:proofErr w:type="spellEnd"/>
            <w:r w:rsidRPr="009A60E9">
              <w:rPr>
                <w:lang w:eastAsia="ru-RU"/>
              </w:rPr>
              <w:t xml:space="preserve"> </w:t>
            </w:r>
            <w:proofErr w:type="spellStart"/>
            <w:r w:rsidRPr="009A60E9">
              <w:rPr>
                <w:lang w:eastAsia="ru-RU"/>
              </w:rPr>
              <w:t>сп</w:t>
            </w:r>
            <w:proofErr w:type="spellEnd"/>
          </w:p>
        </w:tc>
        <w:tc>
          <w:tcPr>
            <w:tcW w:w="1963"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iCs/>
                <w:lang w:eastAsia="ru-RU"/>
              </w:rPr>
            </w:pPr>
            <w:r>
              <w:rPr>
                <w:iCs/>
                <w:lang w:eastAsia="ru-RU"/>
              </w:rPr>
              <w:t>4 кв. 2024 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sidRPr="00502B46">
              <w:rPr>
                <w:lang w:eastAsia="ru-RU"/>
              </w:rPr>
              <w:t xml:space="preserve">Выполнены работы по замена водонапорной башни </w:t>
            </w:r>
            <w:proofErr w:type="spellStart"/>
            <w:r w:rsidRPr="00502B46">
              <w:rPr>
                <w:lang w:eastAsia="ru-RU"/>
              </w:rPr>
              <w:t>Рожновского</w:t>
            </w:r>
            <w:proofErr w:type="spellEnd"/>
            <w:r w:rsidRPr="00502B46">
              <w:rPr>
                <w:lang w:eastAsia="ru-RU"/>
              </w:rPr>
              <w:t xml:space="preserve"> в </w:t>
            </w:r>
            <w:proofErr w:type="spellStart"/>
            <w:r w:rsidRPr="00502B46">
              <w:rPr>
                <w:lang w:eastAsia="ru-RU"/>
              </w:rPr>
              <w:t>п</w:t>
            </w:r>
            <w:proofErr w:type="gramStart"/>
            <w:r w:rsidRPr="00502B46">
              <w:rPr>
                <w:lang w:eastAsia="ru-RU"/>
              </w:rPr>
              <w:t>.</w:t>
            </w:r>
            <w:r>
              <w:rPr>
                <w:lang w:eastAsia="ru-RU"/>
              </w:rPr>
              <w:t>Ц</w:t>
            </w:r>
            <w:proofErr w:type="gramEnd"/>
            <w:r>
              <w:rPr>
                <w:lang w:eastAsia="ru-RU"/>
              </w:rPr>
              <w:t>ентральный</w:t>
            </w:r>
            <w:proofErr w:type="spellEnd"/>
            <w:r>
              <w:rPr>
                <w:lang w:eastAsia="ru-RU"/>
              </w:rPr>
              <w:t xml:space="preserve"> </w:t>
            </w:r>
          </w:p>
        </w:tc>
        <w:tc>
          <w:tcPr>
            <w:tcW w:w="3780"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sz w:val="22"/>
                <w:szCs w:val="22"/>
                <w:lang w:eastAsia="ru-RU"/>
              </w:rPr>
            </w:pPr>
            <w:r w:rsidRPr="00502B46">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Pr>
                <w:lang w:eastAsia="ru-RU"/>
              </w:rPr>
              <w:t xml:space="preserve">Администрация </w:t>
            </w:r>
            <w:proofErr w:type="spellStart"/>
            <w:r>
              <w:rPr>
                <w:lang w:eastAsia="ru-RU"/>
              </w:rPr>
              <w:t>Добринского</w:t>
            </w:r>
            <w:proofErr w:type="spellEnd"/>
            <w:r>
              <w:rPr>
                <w:lang w:eastAsia="ru-RU"/>
              </w:rPr>
              <w:t xml:space="preserve"> </w:t>
            </w:r>
            <w:proofErr w:type="spellStart"/>
            <w:r>
              <w:rPr>
                <w:lang w:eastAsia="ru-RU"/>
              </w:rPr>
              <w:t>сп</w:t>
            </w:r>
            <w:proofErr w:type="spellEnd"/>
          </w:p>
        </w:tc>
      </w:tr>
      <w:tr w:rsidR="00E1297E" w:rsidRPr="00190E2D" w:rsidTr="00806765">
        <w:trPr>
          <w:gridAfter w:val="1"/>
          <w:wAfter w:w="1928" w:type="dxa"/>
          <w:trHeight w:val="885"/>
        </w:trPr>
        <w:tc>
          <w:tcPr>
            <w:tcW w:w="1255"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sidRPr="00502B46">
              <w:rPr>
                <w:lang w:eastAsia="ru-RU"/>
              </w:rPr>
              <w:t>СЗ 2.3.2.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proofErr w:type="gramStart"/>
            <w:r w:rsidRPr="009A60E9">
              <w:rPr>
                <w:lang w:eastAsia="ru-RU"/>
              </w:rPr>
              <w:t xml:space="preserve">2.3.2.1.18 Ремонт и благоустройство мемориала погибшим воинам в ВОВ, расположенного по ул. Центральная, 123 в с. Вязовка Синявского </w:t>
            </w:r>
            <w:proofErr w:type="spellStart"/>
            <w:r w:rsidRPr="009A60E9">
              <w:rPr>
                <w:lang w:eastAsia="ru-RU"/>
              </w:rPr>
              <w:t>сп</w:t>
            </w:r>
            <w:proofErr w:type="spellEnd"/>
            <w:proofErr w:type="gramEnd"/>
          </w:p>
        </w:tc>
        <w:tc>
          <w:tcPr>
            <w:tcW w:w="1963"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iCs/>
                <w:lang w:eastAsia="ru-RU"/>
              </w:rPr>
            </w:pPr>
            <w:r>
              <w:rPr>
                <w:iCs/>
                <w:lang w:eastAsia="ru-RU"/>
              </w:rPr>
              <w:t>4 кв. 2024 г.</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Pr>
                <w:lang w:eastAsia="ru-RU"/>
              </w:rPr>
              <w:t xml:space="preserve">Выполнен ремонт и благоустройство мемориала </w:t>
            </w:r>
            <w:r w:rsidRPr="0010209A">
              <w:rPr>
                <w:lang w:eastAsia="ru-RU"/>
              </w:rPr>
              <w:t xml:space="preserve">погибшим воинам в ВОВ, </w:t>
            </w:r>
            <w:proofErr w:type="spellStart"/>
            <w:proofErr w:type="gramStart"/>
            <w:r w:rsidRPr="0010209A">
              <w:rPr>
                <w:lang w:eastAsia="ru-RU"/>
              </w:rPr>
              <w:t>располо</w:t>
            </w:r>
            <w:r>
              <w:rPr>
                <w:lang w:eastAsia="ru-RU"/>
              </w:rPr>
              <w:t>-</w:t>
            </w:r>
            <w:r w:rsidRPr="0010209A">
              <w:rPr>
                <w:lang w:eastAsia="ru-RU"/>
              </w:rPr>
              <w:t>женного</w:t>
            </w:r>
            <w:proofErr w:type="spellEnd"/>
            <w:proofErr w:type="gramEnd"/>
            <w:r w:rsidRPr="0010209A">
              <w:rPr>
                <w:lang w:eastAsia="ru-RU"/>
              </w:rPr>
              <w:t xml:space="preserve"> по ул. Централь</w:t>
            </w:r>
            <w:r>
              <w:rPr>
                <w:lang w:eastAsia="ru-RU"/>
              </w:rPr>
              <w:t>-</w:t>
            </w:r>
            <w:proofErr w:type="spellStart"/>
            <w:r w:rsidRPr="0010209A">
              <w:rPr>
                <w:lang w:eastAsia="ru-RU"/>
              </w:rPr>
              <w:t>ная</w:t>
            </w:r>
            <w:proofErr w:type="spellEnd"/>
            <w:r w:rsidRPr="0010209A">
              <w:rPr>
                <w:lang w:eastAsia="ru-RU"/>
              </w:rPr>
              <w:t>, 123  с. Вязовка</w:t>
            </w:r>
          </w:p>
        </w:tc>
        <w:tc>
          <w:tcPr>
            <w:tcW w:w="3780"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sz w:val="22"/>
                <w:szCs w:val="22"/>
                <w:lang w:eastAsia="ru-RU"/>
              </w:rPr>
            </w:pPr>
            <w:r w:rsidRPr="00502B46">
              <w:rPr>
                <w:sz w:val="22"/>
                <w:szCs w:val="22"/>
                <w:lang w:eastAsia="ru-RU"/>
              </w:rPr>
              <w:t>ГП ВО "Содействие развитию муниципальных образований и 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502B46" w:rsidRDefault="00E1297E" w:rsidP="00806765">
            <w:pPr>
              <w:autoSpaceDE w:val="0"/>
              <w:autoSpaceDN w:val="0"/>
              <w:adjustRightInd w:val="0"/>
              <w:rPr>
                <w:lang w:eastAsia="ru-RU"/>
              </w:rPr>
            </w:pPr>
            <w:r>
              <w:rPr>
                <w:lang w:eastAsia="ru-RU"/>
              </w:rPr>
              <w:t xml:space="preserve">Администрация Синявского </w:t>
            </w:r>
            <w:proofErr w:type="spellStart"/>
            <w:r>
              <w:rPr>
                <w:lang w:eastAsia="ru-RU"/>
              </w:rPr>
              <w:t>сп</w:t>
            </w:r>
            <w:proofErr w:type="spellEnd"/>
          </w:p>
        </w:tc>
      </w:tr>
      <w:tr w:rsidR="00E1297E" w:rsidRPr="00190E2D" w:rsidTr="00806765">
        <w:trPr>
          <w:gridAfter w:val="1"/>
          <w:wAfter w:w="1928" w:type="dxa"/>
          <w:trHeight w:val="82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b/>
                <w:bCs/>
                <w:lang w:eastAsia="ru-RU"/>
              </w:rPr>
            </w:pPr>
            <w:r w:rsidRPr="00190E2D">
              <w:rPr>
                <w:b/>
                <w:bCs/>
                <w:lang w:eastAsia="ru-RU"/>
              </w:rPr>
              <w:t>2.3.2.2 Реализация общественных инициатив в рамках ТОС</w:t>
            </w:r>
          </w:p>
        </w:tc>
        <w:tc>
          <w:tcPr>
            <w:tcW w:w="196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2019-2024 г</w:t>
            </w:r>
            <w:r>
              <w:rPr>
                <w:lang w:eastAsia="ru-RU"/>
              </w:rPr>
              <w:t>г</w:t>
            </w:r>
            <w:r w:rsidRPr="00190E2D">
              <w:rPr>
                <w:lang w:eastAsia="ru-RU"/>
              </w:rPr>
              <w:t>.</w:t>
            </w:r>
          </w:p>
        </w:tc>
        <w:tc>
          <w:tcPr>
            <w:tcW w:w="293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roofErr w:type="gramStart"/>
            <w:r w:rsidRPr="00190E2D">
              <w:rPr>
                <w:lang w:eastAsia="ru-RU"/>
              </w:rPr>
              <w:t>Поданы заявки на конкурс и выполнены</w:t>
            </w:r>
            <w:proofErr w:type="gramEnd"/>
            <w:r w:rsidRPr="00190E2D">
              <w:rPr>
                <w:lang w:eastAsia="ru-RU"/>
              </w:rPr>
              <w:t xml:space="preserve"> заявленные  мероприятия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 "Содействие развитию муниципальных образований и</w:t>
            </w:r>
          </w:p>
          <w:p w:rsidR="00E1297E" w:rsidRPr="00190E2D" w:rsidRDefault="00E1297E" w:rsidP="00806765">
            <w:pPr>
              <w:autoSpaceDE w:val="0"/>
              <w:autoSpaceDN w:val="0"/>
              <w:adjustRightInd w:val="0"/>
              <w:rPr>
                <w:lang w:eastAsia="ru-RU"/>
              </w:rPr>
            </w:pPr>
            <w:r w:rsidRPr="00190E2D">
              <w:rPr>
                <w:lang w:eastAsia="ru-RU"/>
              </w:rPr>
              <w:t>местного самоуправления", МП МО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Администрации поселений и ТОС</w:t>
            </w:r>
          </w:p>
        </w:tc>
      </w:tr>
      <w:tr w:rsidR="00E1297E" w:rsidRPr="00190E2D" w:rsidTr="00806765">
        <w:trPr>
          <w:gridAfter w:val="1"/>
          <w:wAfter w:w="1928" w:type="dxa"/>
          <w:trHeight w:val="450"/>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2.3.3.</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мероприятий по снижению напряженности на рынке труда</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07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2.3.3.</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2.3.3.1.Трудоустройство безработных граждан и граждан, ищущих работу.</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2019-2024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Трудоустроены  безработные граждане и граждане, </w:t>
            </w:r>
            <w:proofErr w:type="gramStart"/>
            <w:r w:rsidRPr="00190E2D">
              <w:rPr>
                <w:lang w:eastAsia="ru-RU"/>
              </w:rPr>
              <w:t>ищущих</w:t>
            </w:r>
            <w:proofErr w:type="gramEnd"/>
            <w:r w:rsidRPr="00190E2D">
              <w:rPr>
                <w:lang w:eastAsia="ru-RU"/>
              </w:rPr>
              <w:t xml:space="preserve"> работу.</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 «Содействие занятости населения»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933AE2" w:rsidRDefault="00E1297E" w:rsidP="00806765">
            <w:pPr>
              <w:autoSpaceDE w:val="0"/>
              <w:autoSpaceDN w:val="0"/>
              <w:adjustRightInd w:val="0"/>
              <w:rPr>
                <w:color w:val="FF0000"/>
                <w:lang w:eastAsia="ru-RU"/>
              </w:rPr>
            </w:pPr>
            <w:r w:rsidRPr="00933AE2">
              <w:t>ТЦЗН «</w:t>
            </w:r>
            <w:proofErr w:type="spellStart"/>
            <w:r w:rsidRPr="00933AE2">
              <w:t>Таловский</w:t>
            </w:r>
            <w:proofErr w:type="spellEnd"/>
            <w:r w:rsidRPr="00933AE2">
              <w:t xml:space="preserve"> ГКУ ВО «Воронежский областной центр занятости населения»</w:t>
            </w:r>
            <w:r>
              <w:t>,</w:t>
            </w:r>
            <w:r w:rsidRPr="00933AE2">
              <w:rPr>
                <w:color w:val="FF0000"/>
                <w:lang w:eastAsia="ru-RU"/>
              </w:rPr>
              <w:t xml:space="preserve"> </w:t>
            </w:r>
            <w:r w:rsidRPr="00933AE2">
              <w:rPr>
                <w:lang w:eastAsia="ru-RU"/>
              </w:rPr>
              <w:t>по согласованию</w:t>
            </w:r>
          </w:p>
        </w:tc>
      </w:tr>
      <w:tr w:rsidR="00E1297E" w:rsidRPr="00190E2D" w:rsidTr="00806765">
        <w:trPr>
          <w:gridAfter w:val="1"/>
          <w:wAfter w:w="1928" w:type="dxa"/>
          <w:trHeight w:val="229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2.3.3.</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2.3.3.2.Организация ярмарок вакансий и учебных рабочих мест.</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2019-2024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sz w:val="20"/>
                <w:szCs w:val="20"/>
                <w:lang w:eastAsia="ru-RU"/>
              </w:rPr>
            </w:pPr>
            <w:r w:rsidRPr="00933AE2">
              <w:rPr>
                <w:sz w:val="20"/>
                <w:szCs w:val="20"/>
                <w:lang w:eastAsia="ru-RU"/>
              </w:rPr>
              <w:t>Проведена профориентация</w:t>
            </w:r>
            <w:proofErr w:type="gramStart"/>
            <w:r w:rsidRPr="00933AE2">
              <w:rPr>
                <w:sz w:val="20"/>
                <w:szCs w:val="20"/>
                <w:lang w:eastAsia="ru-RU"/>
              </w:rPr>
              <w:t xml:space="preserve"> ,</w:t>
            </w:r>
            <w:proofErr w:type="gramEnd"/>
            <w:r w:rsidRPr="00933AE2">
              <w:rPr>
                <w:sz w:val="20"/>
                <w:szCs w:val="20"/>
                <w:lang w:eastAsia="ru-RU"/>
              </w:rPr>
              <w:t xml:space="preserve"> </w:t>
            </w:r>
            <w:proofErr w:type="spellStart"/>
            <w:r w:rsidRPr="00933AE2">
              <w:rPr>
                <w:sz w:val="20"/>
                <w:szCs w:val="20"/>
                <w:lang w:eastAsia="ru-RU"/>
              </w:rPr>
              <w:t>профобучение</w:t>
            </w:r>
            <w:proofErr w:type="spellEnd"/>
            <w:r w:rsidRPr="00933AE2">
              <w:rPr>
                <w:sz w:val="20"/>
                <w:szCs w:val="20"/>
                <w:lang w:eastAsia="ru-RU"/>
              </w:rPr>
              <w:t xml:space="preserve"> . Оказано содействие населению в выборе профессий (специальностей), востребованных на рынке труда, повышении профессиональной мобильности, готовности к прохождению профессионального обучения. </w:t>
            </w:r>
          </w:p>
          <w:p w:rsidR="00E1297E" w:rsidRPr="00933AE2" w:rsidRDefault="00E1297E" w:rsidP="00806765">
            <w:pPr>
              <w:autoSpaceDE w:val="0"/>
              <w:autoSpaceDN w:val="0"/>
              <w:adjustRightInd w:val="0"/>
              <w:rPr>
                <w:sz w:val="20"/>
                <w:szCs w:val="20"/>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 «Содействие занятости населения»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D96096" w:rsidRDefault="00E1297E" w:rsidP="00806765">
            <w:pPr>
              <w:autoSpaceDE w:val="0"/>
              <w:autoSpaceDN w:val="0"/>
              <w:adjustRightInd w:val="0"/>
              <w:rPr>
                <w:color w:val="FF0000"/>
                <w:lang w:eastAsia="ru-RU"/>
              </w:rPr>
            </w:pPr>
            <w:r w:rsidRPr="00933AE2">
              <w:t>ТЦЗН «</w:t>
            </w:r>
            <w:proofErr w:type="spellStart"/>
            <w:r w:rsidRPr="00933AE2">
              <w:t>Таловский</w:t>
            </w:r>
            <w:proofErr w:type="spellEnd"/>
            <w:r w:rsidRPr="00933AE2">
              <w:t xml:space="preserve"> ГКУ ВО «Воронежский областной центр занятости населения»</w:t>
            </w:r>
            <w:r>
              <w:t>,</w:t>
            </w:r>
            <w:r w:rsidRPr="00933AE2">
              <w:rPr>
                <w:color w:val="FF0000"/>
                <w:lang w:eastAsia="ru-RU"/>
              </w:rPr>
              <w:t xml:space="preserve"> </w:t>
            </w:r>
            <w:r w:rsidRPr="00933AE2">
              <w:rPr>
                <w:lang w:eastAsia="ru-RU"/>
              </w:rPr>
              <w:t>по согласованию</w:t>
            </w: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7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2.3.3.</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2.3.3.3.Организация профессиональной ориентации безработных и ищущих работу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2019-2024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Повышена мотивация к труду безработных граждан.</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 «Содействие занятости населения»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D96096" w:rsidRDefault="00E1297E" w:rsidP="00806765">
            <w:pPr>
              <w:autoSpaceDE w:val="0"/>
              <w:autoSpaceDN w:val="0"/>
              <w:adjustRightInd w:val="0"/>
              <w:rPr>
                <w:color w:val="FF0000"/>
                <w:lang w:eastAsia="ru-RU"/>
              </w:rPr>
            </w:pPr>
            <w:r w:rsidRPr="00933AE2">
              <w:t>ТЦЗН «</w:t>
            </w:r>
            <w:proofErr w:type="spellStart"/>
            <w:r w:rsidRPr="00933AE2">
              <w:t>Таловский</w:t>
            </w:r>
            <w:proofErr w:type="spellEnd"/>
            <w:r w:rsidRPr="00933AE2">
              <w:t xml:space="preserve"> ГКУ ВО «Воронежский областной центр занятости населения»</w:t>
            </w:r>
            <w:r>
              <w:t>,</w:t>
            </w:r>
            <w:r w:rsidRPr="00933AE2">
              <w:rPr>
                <w:color w:val="FF0000"/>
                <w:lang w:eastAsia="ru-RU"/>
              </w:rPr>
              <w:t xml:space="preserve"> </w:t>
            </w:r>
            <w:r w:rsidRPr="00933AE2">
              <w:rPr>
                <w:lang w:eastAsia="ru-RU"/>
              </w:rPr>
              <w:t>по согласованию</w:t>
            </w:r>
          </w:p>
        </w:tc>
      </w:tr>
      <w:tr w:rsidR="00E1297E" w:rsidRPr="00190E2D" w:rsidTr="00806765">
        <w:trPr>
          <w:gridAfter w:val="1"/>
          <w:wAfter w:w="1928" w:type="dxa"/>
          <w:trHeight w:val="196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2.3.3.</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2.3.3.4.Организация проведения оплачиваемых общественных работ.</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2019-2024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 xml:space="preserve">Обеспечена занятость граждан, испытывающих трудности в поиске работы, а также выпускников учреждений СПО, и повышение их конкурентоспособности на рынке труда.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 «Содействие занятости населения»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D96096" w:rsidRDefault="00E1297E" w:rsidP="00806765">
            <w:pPr>
              <w:autoSpaceDE w:val="0"/>
              <w:autoSpaceDN w:val="0"/>
              <w:adjustRightInd w:val="0"/>
              <w:rPr>
                <w:color w:val="FF0000"/>
                <w:lang w:eastAsia="ru-RU"/>
              </w:rPr>
            </w:pPr>
            <w:r w:rsidRPr="00933AE2">
              <w:t>ТЦЗН «</w:t>
            </w:r>
            <w:proofErr w:type="spellStart"/>
            <w:r w:rsidRPr="00933AE2">
              <w:t>Таловский</w:t>
            </w:r>
            <w:proofErr w:type="spellEnd"/>
            <w:r w:rsidRPr="00933AE2">
              <w:t xml:space="preserve"> ГКУ ВО «Воронежский областной центр занятости населения»</w:t>
            </w:r>
            <w:r>
              <w:t>,</w:t>
            </w:r>
            <w:r w:rsidRPr="00933AE2">
              <w:rPr>
                <w:color w:val="FF0000"/>
                <w:lang w:eastAsia="ru-RU"/>
              </w:rPr>
              <w:t xml:space="preserve"> </w:t>
            </w:r>
            <w:r w:rsidRPr="00933AE2">
              <w:rPr>
                <w:lang w:eastAsia="ru-RU"/>
              </w:rPr>
              <w:t>по согласованию</w:t>
            </w:r>
          </w:p>
        </w:tc>
      </w:tr>
      <w:tr w:rsidR="00E1297E" w:rsidRPr="00190E2D" w:rsidTr="00806765">
        <w:trPr>
          <w:gridAfter w:val="1"/>
          <w:wAfter w:w="1928" w:type="dxa"/>
          <w:trHeight w:val="910"/>
        </w:trPr>
        <w:tc>
          <w:tcPr>
            <w:tcW w:w="1255"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2.3.3.</w:t>
            </w:r>
          </w:p>
        </w:tc>
        <w:tc>
          <w:tcPr>
            <w:tcW w:w="3475"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2.3.3.5.Организация временного трудоустройства безработных граждан.</w:t>
            </w:r>
          </w:p>
        </w:tc>
        <w:tc>
          <w:tcPr>
            <w:tcW w:w="2098" w:type="dxa"/>
            <w:gridSpan w:val="2"/>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2019-2024 г</w:t>
            </w:r>
            <w:r>
              <w:rPr>
                <w:lang w:eastAsia="ru-RU"/>
              </w:rPr>
              <w:t>г</w:t>
            </w:r>
            <w:r w:rsidRPr="00190E2D">
              <w:rPr>
                <w:lang w:eastAsia="ru-RU"/>
              </w:rPr>
              <w:t>.</w:t>
            </w:r>
          </w:p>
        </w:tc>
        <w:tc>
          <w:tcPr>
            <w:tcW w:w="2803"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Трудоустроены подростки</w:t>
            </w:r>
          </w:p>
        </w:tc>
        <w:tc>
          <w:tcPr>
            <w:tcW w:w="3780"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ГП ВО «Содействие занятости населения»</w:t>
            </w:r>
          </w:p>
        </w:tc>
        <w:tc>
          <w:tcPr>
            <w:tcW w:w="1928" w:type="dxa"/>
            <w:tcBorders>
              <w:top w:val="single" w:sz="6" w:space="0" w:color="auto"/>
              <w:left w:val="single" w:sz="6" w:space="0" w:color="auto"/>
              <w:bottom w:val="single" w:sz="4" w:space="0" w:color="auto"/>
              <w:right w:val="single" w:sz="6" w:space="0" w:color="auto"/>
            </w:tcBorders>
          </w:tcPr>
          <w:p w:rsidR="00E1297E" w:rsidRPr="00D96096" w:rsidRDefault="00E1297E" w:rsidP="00806765">
            <w:pPr>
              <w:autoSpaceDE w:val="0"/>
              <w:autoSpaceDN w:val="0"/>
              <w:adjustRightInd w:val="0"/>
              <w:rPr>
                <w:color w:val="FF0000"/>
                <w:sz w:val="22"/>
                <w:szCs w:val="22"/>
                <w:lang w:eastAsia="ru-RU"/>
              </w:rPr>
            </w:pPr>
            <w:r w:rsidRPr="00933AE2">
              <w:t>ТЦЗН «</w:t>
            </w:r>
            <w:proofErr w:type="spellStart"/>
            <w:r w:rsidRPr="00933AE2">
              <w:t>Таловс</w:t>
            </w:r>
            <w:proofErr w:type="spellEnd"/>
            <w:r>
              <w:t>-</w:t>
            </w:r>
            <w:r w:rsidRPr="00933AE2">
              <w:t>кий ГКУ ВО «Воронежский областной центр занятости населения»</w:t>
            </w:r>
            <w:r>
              <w:t>,</w:t>
            </w:r>
            <w:r w:rsidRPr="00933AE2">
              <w:rPr>
                <w:color w:val="FF0000"/>
                <w:lang w:eastAsia="ru-RU"/>
              </w:rPr>
              <w:t xml:space="preserve"> </w:t>
            </w:r>
            <w:r w:rsidRPr="00933AE2">
              <w:rPr>
                <w:lang w:eastAsia="ru-RU"/>
              </w:rPr>
              <w:t>по согласованию</w:t>
            </w:r>
          </w:p>
        </w:tc>
      </w:tr>
      <w:tr w:rsidR="00E1297E" w:rsidRPr="00190E2D" w:rsidTr="00806765">
        <w:trPr>
          <w:gridAfter w:val="1"/>
          <w:wAfter w:w="1928" w:type="dxa"/>
          <w:trHeight w:val="1447"/>
        </w:trPr>
        <w:tc>
          <w:tcPr>
            <w:tcW w:w="1255"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СЗ 2.3.3.</w:t>
            </w:r>
          </w:p>
        </w:tc>
        <w:tc>
          <w:tcPr>
            <w:tcW w:w="3475"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2.3.3.6.Организация временного трудоустройства несовершеннолетних граждан в возрасте от 14 до 18 лет в свободное от учебы время.</w:t>
            </w:r>
          </w:p>
        </w:tc>
        <w:tc>
          <w:tcPr>
            <w:tcW w:w="2098" w:type="dxa"/>
            <w:gridSpan w:val="2"/>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2019-2024 г</w:t>
            </w:r>
            <w:r>
              <w:rPr>
                <w:lang w:eastAsia="ru-RU"/>
              </w:rPr>
              <w:t>г</w:t>
            </w:r>
            <w:r w:rsidRPr="00190E2D">
              <w:rPr>
                <w:lang w:eastAsia="ru-RU"/>
              </w:rPr>
              <w:t>.</w:t>
            </w:r>
          </w:p>
        </w:tc>
        <w:tc>
          <w:tcPr>
            <w:tcW w:w="2803"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Приобретены трудовые навыки несовершеннолетними</w:t>
            </w:r>
          </w:p>
        </w:tc>
        <w:tc>
          <w:tcPr>
            <w:tcW w:w="3780"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ГП ВО «Содействие занятости населения»</w:t>
            </w:r>
          </w:p>
        </w:tc>
        <w:tc>
          <w:tcPr>
            <w:tcW w:w="1928" w:type="dxa"/>
            <w:tcBorders>
              <w:top w:val="single" w:sz="4" w:space="0" w:color="auto"/>
              <w:left w:val="single" w:sz="4" w:space="0" w:color="auto"/>
              <w:bottom w:val="single" w:sz="4" w:space="0" w:color="auto"/>
              <w:right w:val="single" w:sz="4" w:space="0" w:color="auto"/>
            </w:tcBorders>
          </w:tcPr>
          <w:p w:rsidR="00E1297E" w:rsidRDefault="00E1297E" w:rsidP="00806765">
            <w:pPr>
              <w:autoSpaceDE w:val="0"/>
              <w:autoSpaceDN w:val="0"/>
              <w:adjustRightInd w:val="0"/>
              <w:rPr>
                <w:lang w:eastAsia="ru-RU"/>
              </w:rPr>
            </w:pPr>
            <w:r w:rsidRPr="00933AE2">
              <w:t>ТЦЗН «</w:t>
            </w:r>
            <w:proofErr w:type="spellStart"/>
            <w:r w:rsidRPr="00933AE2">
              <w:t>Таловс</w:t>
            </w:r>
            <w:proofErr w:type="spellEnd"/>
            <w:r>
              <w:t>-</w:t>
            </w:r>
            <w:r w:rsidRPr="00933AE2">
              <w:t>кий ГКУ ВО «Воронежский областной центр занятости населения»</w:t>
            </w:r>
            <w:r>
              <w:t>,</w:t>
            </w:r>
            <w:r w:rsidRPr="00933AE2">
              <w:rPr>
                <w:color w:val="FF0000"/>
                <w:lang w:eastAsia="ru-RU"/>
              </w:rPr>
              <w:t xml:space="preserve"> </w:t>
            </w:r>
            <w:r w:rsidRPr="00933AE2">
              <w:rPr>
                <w:lang w:eastAsia="ru-RU"/>
              </w:rPr>
              <w:t>по согласованию</w:t>
            </w: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2"/>
        </w:trPr>
        <w:tc>
          <w:tcPr>
            <w:tcW w:w="1255"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4" w:space="0" w:color="auto"/>
              <w:left w:val="single" w:sz="6" w:space="0" w:color="auto"/>
              <w:bottom w:val="nil"/>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4" w:space="0" w:color="auto"/>
              <w:left w:val="single" w:sz="6" w:space="0" w:color="auto"/>
              <w:bottom w:val="nil"/>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4" w:space="0" w:color="auto"/>
              <w:left w:val="single" w:sz="6" w:space="0" w:color="auto"/>
              <w:bottom w:val="nil"/>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38"/>
        </w:trPr>
        <w:tc>
          <w:tcPr>
            <w:tcW w:w="6828" w:type="dxa"/>
            <w:gridSpan w:val="4"/>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r w:rsidRPr="00190E2D">
              <w:rPr>
                <w:b/>
                <w:bCs/>
                <w:i/>
                <w:iCs/>
                <w:sz w:val="28"/>
                <w:szCs w:val="28"/>
                <w:lang w:eastAsia="ru-RU"/>
              </w:rPr>
              <w:t>СЦ 3 Создание и развитие туристических и рекреационных зон</w:t>
            </w:r>
          </w:p>
        </w:tc>
        <w:tc>
          <w:tcPr>
            <w:tcW w:w="2803"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3780"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1928" w:type="dxa"/>
            <w:tcBorders>
              <w:top w:val="single" w:sz="6" w:space="0" w:color="auto"/>
              <w:left w:val="nil"/>
              <w:bottom w:val="single" w:sz="6" w:space="0" w:color="auto"/>
              <w:right w:val="single" w:sz="6" w:space="0" w:color="auto"/>
            </w:tcBorders>
            <w:shd w:val="solid" w:color="FF99CC" w:fill="auto"/>
          </w:tcPr>
          <w:p w:rsidR="00E1297E" w:rsidRPr="00190E2D" w:rsidRDefault="00E1297E" w:rsidP="00806765">
            <w:pPr>
              <w:autoSpaceDE w:val="0"/>
              <w:autoSpaceDN w:val="0"/>
              <w:adjustRightInd w:val="0"/>
              <w:rPr>
                <w:b/>
                <w:bCs/>
                <w:i/>
                <w:iCs/>
                <w:sz w:val="28"/>
                <w:szCs w:val="28"/>
                <w:lang w:eastAsia="ru-RU"/>
              </w:rPr>
            </w:pPr>
          </w:p>
        </w:tc>
      </w:tr>
      <w:tr w:rsidR="00E1297E" w:rsidRPr="00190E2D" w:rsidTr="00806765">
        <w:trPr>
          <w:gridAfter w:val="1"/>
          <w:wAfter w:w="1928" w:type="dxa"/>
          <w:trHeight w:val="290"/>
        </w:trPr>
        <w:tc>
          <w:tcPr>
            <w:tcW w:w="9631" w:type="dxa"/>
            <w:gridSpan w:val="5"/>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3.1. Разработка конкурентоспособного туристского предложения в области культурного туризма</w:t>
            </w: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42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3.1.1.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Сохранение объектов культурного наследия в надлежащем состоянии</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86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3.1.1.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3.1.1.1.Ремонт братской могилы № 303 </w:t>
            </w:r>
            <w:proofErr w:type="gramStart"/>
            <w:r w:rsidRPr="00190E2D">
              <w:rPr>
                <w:lang w:eastAsia="ru-RU"/>
              </w:rPr>
              <w:t>в</w:t>
            </w:r>
            <w:proofErr w:type="gramEnd"/>
            <w:r w:rsidRPr="00190E2D">
              <w:rPr>
                <w:lang w:eastAsia="ru-RU"/>
              </w:rPr>
              <w:t xml:space="preserve"> с. Орловка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4 кв. 2019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Выполнены работы по ремонту братской могилы</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Администрация Орловского  </w:t>
            </w:r>
            <w:proofErr w:type="spellStart"/>
            <w:r w:rsidRPr="00190E2D">
              <w:rPr>
                <w:lang w:eastAsia="ru-RU"/>
              </w:rPr>
              <w:t>сп</w:t>
            </w:r>
            <w:proofErr w:type="spellEnd"/>
          </w:p>
        </w:tc>
      </w:tr>
      <w:tr w:rsidR="00E1297E" w:rsidRPr="00190E2D" w:rsidTr="00806765">
        <w:trPr>
          <w:gridAfter w:val="1"/>
          <w:wAfter w:w="1928" w:type="dxa"/>
          <w:trHeight w:val="86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3.1.1.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3.1.1.</w:t>
            </w:r>
            <w:r>
              <w:rPr>
                <w:lang w:eastAsia="ru-RU"/>
              </w:rPr>
              <w:t>2</w:t>
            </w:r>
            <w:r w:rsidRPr="00190E2D">
              <w:rPr>
                <w:lang w:eastAsia="ru-RU"/>
              </w:rPr>
              <w:t>.Проведение текущего ремонта памятников, мемориалов  и воинских захоронений в поселениях района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w:t>
            </w:r>
            <w:r>
              <w:rPr>
                <w:lang w:eastAsia="ru-RU"/>
              </w:rPr>
              <w:t>19</w:t>
            </w:r>
            <w:r w:rsidRPr="00190E2D">
              <w:rPr>
                <w:lang w:eastAsia="ru-RU"/>
              </w:rPr>
              <w:t>-20</w:t>
            </w:r>
            <w:r>
              <w:rPr>
                <w:lang w:eastAsia="ru-RU"/>
              </w:rPr>
              <w:t>24</w:t>
            </w:r>
            <w:r w:rsidRPr="00190E2D">
              <w:rPr>
                <w:lang w:eastAsia="ru-RU"/>
              </w:rPr>
              <w:t xml:space="preserve">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Проведен ремонт памятников, мемориалов  и воинских захоронений в поселениях района</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сельских поселений</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Администрации сельских поселений</w:t>
            </w:r>
          </w:p>
        </w:tc>
      </w:tr>
      <w:tr w:rsidR="00E1297E" w:rsidRPr="00190E2D" w:rsidTr="00806765">
        <w:trPr>
          <w:gridAfter w:val="1"/>
          <w:wAfter w:w="1928" w:type="dxa"/>
          <w:trHeight w:val="57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3.1.2.</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Содействие в популяризации национальной культуры</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86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3.1.2.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3.1.2.1.Ремонт зала природы Таловского районного историко-краеведческого музея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 2019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 ремонт зала природы</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МП Таловского муниципального района  Воронежской области «Развитие культуры и туризма»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sz w:val="22"/>
                <w:szCs w:val="22"/>
                <w:lang w:eastAsia="ru-RU"/>
              </w:rPr>
              <w:t>МКУ "</w:t>
            </w:r>
            <w:proofErr w:type="spellStart"/>
            <w:r w:rsidRPr="00190E2D">
              <w:rPr>
                <w:sz w:val="22"/>
                <w:szCs w:val="22"/>
                <w:lang w:eastAsia="ru-RU"/>
              </w:rPr>
              <w:t>Таловский</w:t>
            </w:r>
            <w:proofErr w:type="spellEnd"/>
            <w:r w:rsidRPr="00190E2D">
              <w:rPr>
                <w:sz w:val="22"/>
                <w:szCs w:val="22"/>
                <w:lang w:eastAsia="ru-RU"/>
              </w:rPr>
              <w:t xml:space="preserve"> районный </w:t>
            </w:r>
            <w:proofErr w:type="spellStart"/>
            <w:r w:rsidRPr="00190E2D">
              <w:rPr>
                <w:sz w:val="22"/>
                <w:szCs w:val="22"/>
                <w:lang w:eastAsia="ru-RU"/>
              </w:rPr>
              <w:t>истори</w:t>
            </w:r>
            <w:proofErr w:type="spellEnd"/>
            <w:r w:rsidRPr="00190E2D">
              <w:rPr>
                <w:sz w:val="22"/>
                <w:szCs w:val="22"/>
                <w:lang w:eastAsia="ru-RU"/>
              </w:rPr>
              <w:t>-ко-краеведческий музей"</w:t>
            </w:r>
          </w:p>
        </w:tc>
      </w:tr>
      <w:tr w:rsidR="00E1297E" w:rsidRPr="00190E2D" w:rsidTr="00806765">
        <w:trPr>
          <w:gridAfter w:val="1"/>
          <w:wAfter w:w="1928" w:type="dxa"/>
          <w:trHeight w:val="86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3.1.2.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3.1.2.2.Издание книги по раскопкам </w:t>
            </w:r>
            <w:proofErr w:type="gramStart"/>
            <w:r w:rsidRPr="00190E2D">
              <w:rPr>
                <w:lang w:eastAsia="ru-RU"/>
              </w:rPr>
              <w:t>в</w:t>
            </w:r>
            <w:proofErr w:type="gramEnd"/>
            <w:r w:rsidRPr="00190E2D">
              <w:rPr>
                <w:lang w:eastAsia="ru-RU"/>
              </w:rPr>
              <w:t xml:space="preserve"> с. Новая Чигла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2021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Издана книга по раскопкам</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 xml:space="preserve">Администрация </w:t>
            </w:r>
            <w:proofErr w:type="spellStart"/>
            <w:r w:rsidRPr="00190E2D">
              <w:rPr>
                <w:lang w:eastAsia="ru-RU"/>
              </w:rPr>
              <w:t>Новочигольско</w:t>
            </w:r>
            <w:r>
              <w:rPr>
                <w:lang w:eastAsia="ru-RU"/>
              </w:rPr>
              <w:t>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86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3.1.2.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3.1.2.</w:t>
            </w:r>
            <w:r>
              <w:rPr>
                <w:lang w:eastAsia="ru-RU"/>
              </w:rPr>
              <w:t>3</w:t>
            </w:r>
            <w:r w:rsidRPr="00190E2D">
              <w:rPr>
                <w:lang w:eastAsia="ru-RU"/>
              </w:rPr>
              <w:t>.</w:t>
            </w:r>
            <w:r>
              <w:rPr>
                <w:lang w:eastAsia="ru-RU"/>
              </w:rPr>
              <w:t>Оснащение и приобретение специального оборудования для организации доступа инвалидов в МКУ «ТРИКМ»</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2 кв. 2023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Приобретено специальное оборудование  для организации доступа инвалидов в МКУ «ТРИКМ»</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Default="00E1297E" w:rsidP="00806765">
            <w:pPr>
              <w:autoSpaceDE w:val="0"/>
              <w:autoSpaceDN w:val="0"/>
              <w:adjustRightInd w:val="0"/>
              <w:rPr>
                <w:lang w:eastAsia="ru-RU"/>
              </w:rPr>
            </w:pPr>
            <w:r>
              <w:rPr>
                <w:lang w:eastAsia="ru-RU"/>
              </w:rPr>
              <w:t xml:space="preserve"> ГПВО «Доступная среда»; </w:t>
            </w:r>
            <w:r w:rsidRPr="00190E2D">
              <w:rPr>
                <w:lang w:eastAsia="ru-RU"/>
              </w:rPr>
              <w:t>МП Таловского муниципального района  Воронежской области «Развитие культуры и туризма»</w:t>
            </w:r>
            <w:r>
              <w:rPr>
                <w:lang w:eastAsia="ru-RU"/>
              </w:rPr>
              <w:t>. Областной бюджет, местный бюджет</w:t>
            </w: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sz w:val="22"/>
                <w:szCs w:val="22"/>
                <w:lang w:eastAsia="ru-RU"/>
              </w:rPr>
              <w:t>МКУ "</w:t>
            </w:r>
            <w:proofErr w:type="spellStart"/>
            <w:r w:rsidRPr="00190E2D">
              <w:rPr>
                <w:sz w:val="22"/>
                <w:szCs w:val="22"/>
                <w:lang w:eastAsia="ru-RU"/>
              </w:rPr>
              <w:t>Таловский</w:t>
            </w:r>
            <w:proofErr w:type="spellEnd"/>
            <w:r w:rsidRPr="00190E2D">
              <w:rPr>
                <w:sz w:val="22"/>
                <w:szCs w:val="22"/>
                <w:lang w:eastAsia="ru-RU"/>
              </w:rPr>
              <w:t xml:space="preserve"> районный </w:t>
            </w:r>
            <w:proofErr w:type="spellStart"/>
            <w:r w:rsidRPr="00190E2D">
              <w:rPr>
                <w:sz w:val="22"/>
                <w:szCs w:val="22"/>
                <w:lang w:eastAsia="ru-RU"/>
              </w:rPr>
              <w:t>истори</w:t>
            </w:r>
            <w:proofErr w:type="spellEnd"/>
            <w:r w:rsidRPr="00190E2D">
              <w:rPr>
                <w:sz w:val="22"/>
                <w:szCs w:val="22"/>
                <w:lang w:eastAsia="ru-RU"/>
              </w:rPr>
              <w:t>-ко-краеведческий музей"</w:t>
            </w: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jc w:val="center"/>
              <w:rPr>
                <w:lang w:eastAsia="ru-RU"/>
              </w:rPr>
            </w:pPr>
            <w:r>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jc w:val="center"/>
              <w:rPr>
                <w:lang w:eastAsia="ru-RU"/>
              </w:rPr>
            </w:pPr>
            <w:r>
              <w:rPr>
                <w:lang w:eastAsia="ru-RU"/>
              </w:rPr>
              <w:t>4</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Default="00E1297E" w:rsidP="00806765">
            <w:pPr>
              <w:autoSpaceDE w:val="0"/>
              <w:autoSpaceDN w:val="0"/>
              <w:adjustRightInd w:val="0"/>
              <w:jc w:val="center"/>
              <w:rPr>
                <w:lang w:eastAsia="ru-RU"/>
              </w:rPr>
            </w:pPr>
            <w:r>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sz w:val="22"/>
                <w:szCs w:val="22"/>
                <w:lang w:eastAsia="ru-RU"/>
              </w:rPr>
            </w:pPr>
            <w:r>
              <w:rPr>
                <w:sz w:val="22"/>
                <w:szCs w:val="22"/>
                <w:lang w:eastAsia="ru-RU"/>
              </w:rPr>
              <w:t>6</w:t>
            </w:r>
          </w:p>
        </w:tc>
      </w:tr>
      <w:tr w:rsidR="00E1297E" w:rsidRPr="00190E2D" w:rsidTr="00806765">
        <w:trPr>
          <w:gridAfter w:val="1"/>
          <w:wAfter w:w="1928" w:type="dxa"/>
          <w:trHeight w:val="1691"/>
        </w:trPr>
        <w:tc>
          <w:tcPr>
            <w:tcW w:w="1255" w:type="dxa"/>
            <w:tcBorders>
              <w:top w:val="single" w:sz="6" w:space="0" w:color="auto"/>
              <w:left w:val="single" w:sz="6" w:space="0" w:color="auto"/>
              <w:bottom w:val="single" w:sz="6" w:space="0" w:color="auto"/>
              <w:right w:val="single" w:sz="6" w:space="0" w:color="auto"/>
            </w:tcBorders>
          </w:tcPr>
          <w:p w:rsidR="00E1297E" w:rsidRPr="00F93E2F" w:rsidRDefault="00E1297E" w:rsidP="00806765">
            <w:pPr>
              <w:autoSpaceDE w:val="0"/>
              <w:autoSpaceDN w:val="0"/>
              <w:adjustRightInd w:val="0"/>
              <w:rPr>
                <w:lang w:eastAsia="ru-RU"/>
              </w:rPr>
            </w:pPr>
            <w:r w:rsidRPr="00F93E2F">
              <w:rPr>
                <w:lang w:eastAsia="ru-RU"/>
              </w:rPr>
              <w:t>СЗ 3.1.2.</w:t>
            </w:r>
          </w:p>
        </w:tc>
        <w:tc>
          <w:tcPr>
            <w:tcW w:w="3475" w:type="dxa"/>
            <w:tcBorders>
              <w:top w:val="single" w:sz="6" w:space="0" w:color="auto"/>
              <w:left w:val="single" w:sz="6" w:space="0" w:color="auto"/>
              <w:bottom w:val="single" w:sz="6" w:space="0" w:color="auto"/>
              <w:right w:val="single" w:sz="6" w:space="0" w:color="auto"/>
            </w:tcBorders>
          </w:tcPr>
          <w:p w:rsidR="00E1297E" w:rsidRPr="00F93E2F" w:rsidRDefault="00E1297E" w:rsidP="00806765">
            <w:pPr>
              <w:autoSpaceDE w:val="0"/>
              <w:autoSpaceDN w:val="0"/>
              <w:adjustRightInd w:val="0"/>
              <w:rPr>
                <w:lang w:eastAsia="ru-RU"/>
              </w:rPr>
            </w:pPr>
            <w:r w:rsidRPr="00F93E2F">
              <w:rPr>
                <w:lang w:eastAsia="ru-RU"/>
              </w:rPr>
              <w:t>3.1.2.4.</w:t>
            </w:r>
            <w:r w:rsidRPr="00F93E2F">
              <w:rPr>
                <w:color w:val="000000"/>
              </w:rPr>
              <w:t xml:space="preserve"> Организация и проведение Всероссийского фестиваля народной песни музыки и танца «На родине М.Е. Пятницкого» </w:t>
            </w:r>
            <w:proofErr w:type="gramStart"/>
            <w:r w:rsidRPr="00F93E2F">
              <w:rPr>
                <w:color w:val="000000"/>
              </w:rPr>
              <w:t>в</w:t>
            </w:r>
            <w:proofErr w:type="gramEnd"/>
            <w:r w:rsidRPr="00F93E2F">
              <w:rPr>
                <w:color w:val="000000"/>
              </w:rPr>
              <w:t xml:space="preserve"> с Александровка Таловского района.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F93E2F">
              <w:rPr>
                <w:lang w:eastAsia="ru-RU"/>
              </w:rPr>
              <w:t>2022 г.</w:t>
            </w:r>
          </w:p>
          <w:p w:rsidR="00E1297E" w:rsidRPr="00F93E2F" w:rsidRDefault="00E1297E" w:rsidP="00806765">
            <w:pPr>
              <w:autoSpaceDE w:val="0"/>
              <w:autoSpaceDN w:val="0"/>
              <w:adjustRightInd w:val="0"/>
              <w:rPr>
                <w:lang w:eastAsia="ru-RU"/>
              </w:rPr>
            </w:pPr>
            <w:r>
              <w:rPr>
                <w:lang w:eastAsia="ru-RU"/>
              </w:rPr>
              <w:t>2024 г.</w:t>
            </w:r>
          </w:p>
        </w:tc>
        <w:tc>
          <w:tcPr>
            <w:tcW w:w="2803" w:type="dxa"/>
            <w:tcBorders>
              <w:top w:val="single" w:sz="6" w:space="0" w:color="auto"/>
              <w:left w:val="single" w:sz="6" w:space="0" w:color="auto"/>
              <w:bottom w:val="single" w:sz="6" w:space="0" w:color="auto"/>
              <w:right w:val="single" w:sz="6" w:space="0" w:color="auto"/>
            </w:tcBorders>
          </w:tcPr>
          <w:p w:rsidR="00E1297E" w:rsidRPr="00933AE2" w:rsidRDefault="00E1297E" w:rsidP="00806765">
            <w:pPr>
              <w:autoSpaceDE w:val="0"/>
              <w:autoSpaceDN w:val="0"/>
              <w:adjustRightInd w:val="0"/>
              <w:rPr>
                <w:sz w:val="20"/>
                <w:szCs w:val="20"/>
                <w:lang w:eastAsia="ru-RU"/>
              </w:rPr>
            </w:pPr>
            <w:proofErr w:type="gramStart"/>
            <w:r w:rsidRPr="00933AE2">
              <w:rPr>
                <w:color w:val="000000"/>
                <w:sz w:val="20"/>
                <w:szCs w:val="20"/>
              </w:rPr>
              <w:t>В</w:t>
            </w:r>
            <w:proofErr w:type="gramEnd"/>
            <w:r w:rsidRPr="00933AE2">
              <w:rPr>
                <w:color w:val="000000"/>
                <w:sz w:val="20"/>
                <w:szCs w:val="20"/>
              </w:rPr>
              <w:t xml:space="preserve"> </w:t>
            </w:r>
            <w:proofErr w:type="gramStart"/>
            <w:r w:rsidRPr="00933AE2">
              <w:rPr>
                <w:color w:val="000000"/>
                <w:sz w:val="20"/>
                <w:szCs w:val="20"/>
              </w:rPr>
              <w:t>с</w:t>
            </w:r>
            <w:proofErr w:type="gramEnd"/>
            <w:r w:rsidRPr="00933AE2">
              <w:rPr>
                <w:color w:val="000000"/>
                <w:sz w:val="20"/>
                <w:szCs w:val="20"/>
              </w:rPr>
              <w:t>. Александровка Таловского района организован и проведен  Всероссийский фестиваль народной песни музыки и танца «На родине М.Е. Пятницкого».</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F93E2F" w:rsidRDefault="00E1297E" w:rsidP="00806765">
            <w:pPr>
              <w:autoSpaceDE w:val="0"/>
              <w:autoSpaceDN w:val="0"/>
              <w:adjustRightInd w:val="0"/>
              <w:rPr>
                <w:lang w:eastAsia="ru-RU"/>
              </w:rPr>
            </w:pPr>
            <w:r w:rsidRPr="00F93E2F">
              <w:rPr>
                <w:lang w:eastAsia="ru-RU"/>
              </w:rPr>
              <w:t>МП Таловского муниципального района  Воронежской области «Развитие культуры и туризма»</w:t>
            </w:r>
          </w:p>
        </w:tc>
        <w:tc>
          <w:tcPr>
            <w:tcW w:w="1928" w:type="dxa"/>
            <w:tcBorders>
              <w:top w:val="single" w:sz="6" w:space="0" w:color="auto"/>
              <w:left w:val="single" w:sz="6" w:space="0" w:color="auto"/>
              <w:bottom w:val="single" w:sz="6" w:space="0" w:color="auto"/>
              <w:right w:val="single" w:sz="6" w:space="0" w:color="auto"/>
            </w:tcBorders>
          </w:tcPr>
          <w:p w:rsidR="00E1297E" w:rsidRPr="00F93E2F" w:rsidRDefault="00E1297E" w:rsidP="00806765">
            <w:pPr>
              <w:rPr>
                <w:sz w:val="22"/>
                <w:szCs w:val="22"/>
                <w:lang w:eastAsia="ru-RU"/>
              </w:rPr>
            </w:pPr>
            <w:r w:rsidRPr="00F93E2F">
              <w:rPr>
                <w:szCs w:val="28"/>
              </w:rPr>
              <w:t xml:space="preserve">МКУ «Управление по культуре Таловского </w:t>
            </w:r>
            <w:proofErr w:type="gramStart"/>
            <w:r w:rsidRPr="00F93E2F">
              <w:rPr>
                <w:szCs w:val="28"/>
              </w:rPr>
              <w:t>муниципального</w:t>
            </w:r>
            <w:proofErr w:type="gramEnd"/>
            <w:r w:rsidRPr="00F93E2F">
              <w:rPr>
                <w:szCs w:val="28"/>
              </w:rPr>
              <w:t xml:space="preserve"> района»</w:t>
            </w:r>
          </w:p>
        </w:tc>
      </w:tr>
      <w:tr w:rsidR="00E1297E" w:rsidRPr="00190E2D" w:rsidTr="00806765">
        <w:trPr>
          <w:gridAfter w:val="1"/>
          <w:wAfter w:w="1928" w:type="dxa"/>
          <w:trHeight w:val="368"/>
        </w:trPr>
        <w:tc>
          <w:tcPr>
            <w:tcW w:w="6828" w:type="dxa"/>
            <w:gridSpan w:val="4"/>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3.2. Создание привлекательной рекреационной зоны</w:t>
            </w:r>
          </w:p>
        </w:tc>
        <w:tc>
          <w:tcPr>
            <w:tcW w:w="2803"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20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3.2.1.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r w:rsidRPr="00190E2D">
              <w:rPr>
                <w:b/>
                <w:bCs/>
                <w:lang w:eastAsia="ru-RU"/>
              </w:rPr>
              <w:t>Поддержка реализации проекта «Разведение маралов»</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94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3.2.1.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3.2.1.1.Строительство подъезда к </w:t>
            </w:r>
            <w:proofErr w:type="spellStart"/>
            <w:r w:rsidRPr="00190E2D">
              <w:rPr>
                <w:lang w:eastAsia="ru-RU"/>
              </w:rPr>
              <w:t>Мараловой</w:t>
            </w:r>
            <w:proofErr w:type="spellEnd"/>
            <w:r w:rsidRPr="00190E2D">
              <w:rPr>
                <w:lang w:eastAsia="ru-RU"/>
              </w:rPr>
              <w:t xml:space="preserve"> ферме КФХ </w:t>
            </w:r>
            <w:proofErr w:type="spellStart"/>
            <w:r w:rsidRPr="00190E2D">
              <w:rPr>
                <w:lang w:eastAsia="ru-RU"/>
              </w:rPr>
              <w:t>Кокиной</w:t>
            </w:r>
            <w:proofErr w:type="spellEnd"/>
            <w:r w:rsidRPr="00190E2D">
              <w:rPr>
                <w:lang w:eastAsia="ru-RU"/>
              </w:rPr>
              <w:t xml:space="preserve"> В.П., </w:t>
            </w:r>
            <w:proofErr w:type="gramStart"/>
            <w:r w:rsidRPr="00190E2D">
              <w:rPr>
                <w:lang w:eastAsia="ru-RU"/>
              </w:rPr>
              <w:t>с</w:t>
            </w:r>
            <w:proofErr w:type="gramEnd"/>
            <w:r w:rsidRPr="00190E2D">
              <w:rPr>
                <w:lang w:eastAsia="ru-RU"/>
              </w:rPr>
              <w:t xml:space="preserve"> </w:t>
            </w:r>
            <w:proofErr w:type="gramStart"/>
            <w:r w:rsidRPr="00190E2D">
              <w:rPr>
                <w:lang w:eastAsia="ru-RU"/>
              </w:rPr>
              <w:t>В-Тишанка</w:t>
            </w:r>
            <w:proofErr w:type="gramEnd"/>
            <w:r w:rsidRPr="00190E2D">
              <w:rPr>
                <w:lang w:eastAsia="ru-RU"/>
              </w:rPr>
              <w:t>, ул. Революции</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кв. 2019 г</w:t>
            </w:r>
            <w:r>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Построен подъезд к </w:t>
            </w:r>
            <w:proofErr w:type="spellStart"/>
            <w:r w:rsidRPr="00190E2D">
              <w:rPr>
                <w:lang w:eastAsia="ru-RU"/>
              </w:rPr>
              <w:t>Мараловой</w:t>
            </w:r>
            <w:proofErr w:type="spellEnd"/>
            <w:r w:rsidRPr="00190E2D">
              <w:rPr>
                <w:lang w:eastAsia="ru-RU"/>
              </w:rPr>
              <w:t xml:space="preserve"> ферме</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Федеральный бюджет, областной бюджет, МП Таловского муниципального района Воронежской области "Муниципальное управление и гражданское общество"</w:t>
            </w:r>
          </w:p>
        </w:tc>
        <w:tc>
          <w:tcPr>
            <w:tcW w:w="1928" w:type="dxa"/>
            <w:tcBorders>
              <w:top w:val="single" w:sz="6" w:space="0" w:color="auto"/>
              <w:left w:val="single" w:sz="6" w:space="0" w:color="auto"/>
              <w:bottom w:val="single" w:sz="6" w:space="0" w:color="auto"/>
              <w:right w:val="single" w:sz="6" w:space="0" w:color="auto"/>
            </w:tcBorders>
          </w:tcPr>
          <w:p w:rsidR="00E1297E" w:rsidRPr="00933AE2" w:rsidRDefault="00E1297E" w:rsidP="00806765">
            <w:pPr>
              <w:autoSpaceDE w:val="0"/>
              <w:autoSpaceDN w:val="0"/>
              <w:adjustRightInd w:val="0"/>
              <w:rPr>
                <w:sz w:val="20"/>
                <w:szCs w:val="20"/>
                <w:lang w:eastAsia="ru-RU"/>
              </w:rPr>
            </w:pPr>
            <w:r w:rsidRPr="00933AE2">
              <w:rPr>
                <w:sz w:val="20"/>
                <w:szCs w:val="20"/>
                <w:lang w:eastAsia="ru-RU"/>
              </w:rPr>
              <w:t xml:space="preserve">Отдел по архитектуре и строительной политике администрации </w:t>
            </w:r>
            <w:proofErr w:type="gramStart"/>
            <w:r w:rsidRPr="00933AE2">
              <w:rPr>
                <w:sz w:val="20"/>
                <w:szCs w:val="20"/>
                <w:lang w:eastAsia="ru-RU"/>
              </w:rPr>
              <w:t>муниципального</w:t>
            </w:r>
            <w:proofErr w:type="gramEnd"/>
            <w:r w:rsidRPr="00933AE2">
              <w:rPr>
                <w:sz w:val="20"/>
                <w:szCs w:val="20"/>
                <w:lang w:eastAsia="ru-RU"/>
              </w:rPr>
              <w:t xml:space="preserve"> района, глава  КФК </w:t>
            </w:r>
            <w:proofErr w:type="spellStart"/>
            <w:r w:rsidRPr="00933AE2">
              <w:rPr>
                <w:sz w:val="20"/>
                <w:szCs w:val="20"/>
                <w:lang w:eastAsia="ru-RU"/>
              </w:rPr>
              <w:t>Кокина</w:t>
            </w:r>
            <w:proofErr w:type="spellEnd"/>
            <w:r w:rsidRPr="00933AE2">
              <w:rPr>
                <w:sz w:val="20"/>
                <w:szCs w:val="20"/>
                <w:lang w:eastAsia="ru-RU"/>
              </w:rPr>
              <w:t xml:space="preserve"> В.П.</w:t>
            </w:r>
          </w:p>
        </w:tc>
      </w:tr>
      <w:tr w:rsidR="00E1297E" w:rsidRPr="00190E2D" w:rsidTr="00806765">
        <w:trPr>
          <w:gridAfter w:val="1"/>
          <w:wAfter w:w="1928" w:type="dxa"/>
          <w:trHeight w:val="606"/>
        </w:trPr>
        <w:tc>
          <w:tcPr>
            <w:tcW w:w="1255" w:type="dxa"/>
            <w:tcBorders>
              <w:top w:val="single" w:sz="6" w:space="0" w:color="auto"/>
              <w:left w:val="single" w:sz="6" w:space="0" w:color="auto"/>
              <w:bottom w:val="single" w:sz="6" w:space="0" w:color="auto"/>
              <w:right w:val="single" w:sz="6" w:space="0" w:color="auto"/>
            </w:tcBorders>
            <w:shd w:val="solid" w:color="00FFFF" w:fill="auto"/>
          </w:tcPr>
          <w:p w:rsidR="00E1297E" w:rsidRPr="00190E2D" w:rsidRDefault="00E1297E" w:rsidP="00806765">
            <w:pPr>
              <w:autoSpaceDE w:val="0"/>
              <w:autoSpaceDN w:val="0"/>
              <w:adjustRightInd w:val="0"/>
              <w:rPr>
                <w:b/>
                <w:bCs/>
                <w:sz w:val="28"/>
                <w:szCs w:val="28"/>
                <w:lang w:eastAsia="ru-RU"/>
              </w:rPr>
            </w:pPr>
            <w:r w:rsidRPr="00190E2D">
              <w:rPr>
                <w:b/>
                <w:bCs/>
                <w:sz w:val="28"/>
                <w:szCs w:val="28"/>
                <w:lang w:eastAsia="ru-RU"/>
              </w:rPr>
              <w:t>СЦ</w:t>
            </w:r>
            <w:r>
              <w:rPr>
                <w:b/>
                <w:bCs/>
                <w:sz w:val="28"/>
                <w:szCs w:val="28"/>
                <w:lang w:eastAsia="ru-RU"/>
              </w:rPr>
              <w:t xml:space="preserve"> </w:t>
            </w:r>
          </w:p>
        </w:tc>
        <w:tc>
          <w:tcPr>
            <w:tcW w:w="14084" w:type="dxa"/>
            <w:gridSpan w:val="6"/>
            <w:tcBorders>
              <w:top w:val="single" w:sz="6" w:space="0" w:color="auto"/>
              <w:left w:val="single" w:sz="6" w:space="0" w:color="auto"/>
              <w:bottom w:val="single" w:sz="6" w:space="0" w:color="auto"/>
              <w:right w:val="single" w:sz="6" w:space="0" w:color="auto"/>
            </w:tcBorders>
            <w:shd w:val="solid" w:color="00FFFF" w:fill="auto"/>
          </w:tcPr>
          <w:p w:rsidR="00E1297E" w:rsidRPr="00190E2D" w:rsidRDefault="00E1297E" w:rsidP="00806765">
            <w:pPr>
              <w:autoSpaceDE w:val="0"/>
              <w:autoSpaceDN w:val="0"/>
              <w:adjustRightInd w:val="0"/>
              <w:jc w:val="center"/>
              <w:rPr>
                <w:b/>
                <w:bCs/>
                <w:sz w:val="28"/>
                <w:szCs w:val="28"/>
                <w:lang w:eastAsia="ru-RU"/>
              </w:rPr>
            </w:pPr>
            <w:r w:rsidRPr="00190E2D">
              <w:rPr>
                <w:b/>
                <w:bCs/>
                <w:sz w:val="28"/>
                <w:szCs w:val="28"/>
                <w:lang w:eastAsia="ru-RU"/>
              </w:rPr>
              <w:t>Рост  уровня жизни населения за счет повышения предпринимательской активности, модернизации учреждений социальной сферы и развития культурного туризма.</w:t>
            </w:r>
          </w:p>
        </w:tc>
      </w:tr>
      <w:tr w:rsidR="00E1297E" w:rsidRPr="00190E2D" w:rsidTr="00806765">
        <w:trPr>
          <w:gridAfter w:val="1"/>
          <w:wAfter w:w="1928" w:type="dxa"/>
          <w:trHeight w:val="195"/>
        </w:trPr>
        <w:tc>
          <w:tcPr>
            <w:tcW w:w="4730" w:type="dxa"/>
            <w:gridSpan w:val="2"/>
            <w:tcBorders>
              <w:top w:val="single" w:sz="6" w:space="0" w:color="auto"/>
              <w:left w:val="single" w:sz="6" w:space="0" w:color="auto"/>
              <w:bottom w:val="single" w:sz="6" w:space="0" w:color="auto"/>
              <w:right w:val="nil"/>
            </w:tcBorders>
          </w:tcPr>
          <w:p w:rsidR="00E1297E" w:rsidRPr="00190E2D" w:rsidRDefault="00E1297E" w:rsidP="00806765">
            <w:pPr>
              <w:autoSpaceDE w:val="0"/>
              <w:autoSpaceDN w:val="0"/>
              <w:adjustRightInd w:val="0"/>
              <w:jc w:val="center"/>
              <w:rPr>
                <w:b/>
                <w:bCs/>
                <w:lang w:eastAsia="ru-RU"/>
              </w:rPr>
            </w:pPr>
            <w:r w:rsidRPr="00190E2D">
              <w:rPr>
                <w:b/>
                <w:bCs/>
                <w:lang w:eastAsia="ru-RU"/>
              </w:rPr>
              <w:t xml:space="preserve">Общесистемные мероприятия </w:t>
            </w:r>
          </w:p>
        </w:tc>
        <w:tc>
          <w:tcPr>
            <w:tcW w:w="2098" w:type="dxa"/>
            <w:gridSpan w:val="2"/>
            <w:tcBorders>
              <w:top w:val="single" w:sz="6" w:space="0" w:color="auto"/>
              <w:left w:val="nil"/>
              <w:bottom w:val="single" w:sz="6" w:space="0" w:color="auto"/>
              <w:right w:val="nil"/>
            </w:tcBorders>
          </w:tcPr>
          <w:p w:rsidR="00E1297E" w:rsidRPr="00190E2D" w:rsidRDefault="00E1297E" w:rsidP="00806765">
            <w:pPr>
              <w:autoSpaceDE w:val="0"/>
              <w:autoSpaceDN w:val="0"/>
              <w:adjustRightInd w:val="0"/>
              <w:jc w:val="center"/>
              <w:rPr>
                <w:b/>
                <w:bCs/>
                <w:lang w:eastAsia="ru-RU"/>
              </w:rPr>
            </w:pPr>
          </w:p>
        </w:tc>
        <w:tc>
          <w:tcPr>
            <w:tcW w:w="2803" w:type="dxa"/>
            <w:tcBorders>
              <w:top w:val="single" w:sz="6" w:space="0" w:color="auto"/>
              <w:left w:val="nil"/>
              <w:bottom w:val="single" w:sz="6" w:space="0" w:color="auto"/>
              <w:right w:val="nil"/>
            </w:tcBorders>
          </w:tcPr>
          <w:p w:rsidR="00E1297E" w:rsidRPr="00190E2D" w:rsidRDefault="00E1297E" w:rsidP="00806765">
            <w:pPr>
              <w:autoSpaceDE w:val="0"/>
              <w:autoSpaceDN w:val="0"/>
              <w:adjustRightInd w:val="0"/>
              <w:jc w:val="center"/>
              <w:rPr>
                <w:b/>
                <w:bCs/>
                <w:lang w:eastAsia="ru-RU"/>
              </w:rPr>
            </w:pPr>
          </w:p>
        </w:tc>
        <w:tc>
          <w:tcPr>
            <w:tcW w:w="3780" w:type="dxa"/>
            <w:tcBorders>
              <w:top w:val="single" w:sz="6" w:space="0" w:color="auto"/>
              <w:left w:val="nil"/>
              <w:bottom w:val="single" w:sz="6" w:space="0" w:color="auto"/>
              <w:right w:val="nil"/>
            </w:tcBorders>
          </w:tcPr>
          <w:p w:rsidR="00E1297E" w:rsidRPr="00190E2D" w:rsidRDefault="00E1297E" w:rsidP="00806765">
            <w:pPr>
              <w:autoSpaceDE w:val="0"/>
              <w:autoSpaceDN w:val="0"/>
              <w:adjustRightInd w:val="0"/>
              <w:jc w:val="center"/>
              <w:rPr>
                <w:b/>
                <w:bCs/>
                <w:lang w:eastAsia="ru-RU"/>
              </w:rPr>
            </w:pPr>
          </w:p>
        </w:tc>
        <w:tc>
          <w:tcPr>
            <w:tcW w:w="1928" w:type="dxa"/>
            <w:tcBorders>
              <w:top w:val="single" w:sz="6" w:space="0" w:color="auto"/>
              <w:left w:val="nil"/>
              <w:bottom w:val="single" w:sz="6" w:space="0" w:color="auto"/>
              <w:right w:val="single" w:sz="6" w:space="0" w:color="auto"/>
            </w:tcBorders>
          </w:tcPr>
          <w:p w:rsidR="00E1297E" w:rsidRPr="00190E2D" w:rsidRDefault="00E1297E" w:rsidP="00806765">
            <w:pPr>
              <w:autoSpaceDE w:val="0"/>
              <w:autoSpaceDN w:val="0"/>
              <w:adjustRightInd w:val="0"/>
              <w:jc w:val="center"/>
              <w:rPr>
                <w:b/>
                <w:bCs/>
                <w:lang w:eastAsia="ru-RU"/>
              </w:rPr>
            </w:pPr>
          </w:p>
        </w:tc>
      </w:tr>
      <w:tr w:rsidR="00E1297E" w:rsidRPr="00190E2D" w:rsidTr="00806765">
        <w:trPr>
          <w:gridAfter w:val="1"/>
          <w:wAfter w:w="1928" w:type="dxa"/>
          <w:trHeight w:val="272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
                <w:iCs/>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1. Разработка прогноза социально-экономического развития Таловского муниципального района </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2019-2024 </w:t>
            </w:r>
            <w:r w:rsidRPr="00190E2D">
              <w:rPr>
                <w:lang w:eastAsia="ru-RU"/>
              </w:rPr>
              <w:t>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Прогноз </w:t>
            </w:r>
            <w:proofErr w:type="gramStart"/>
            <w:r w:rsidRPr="00190E2D">
              <w:rPr>
                <w:iCs/>
                <w:lang w:eastAsia="ru-RU"/>
              </w:rPr>
              <w:t>разработан и согласован</w:t>
            </w:r>
            <w:proofErr w:type="gramEnd"/>
            <w:r w:rsidRPr="00190E2D">
              <w:rPr>
                <w:iCs/>
                <w:lang w:eastAsia="ru-RU"/>
              </w:rPr>
              <w:t xml:space="preserve"> с ДЭР </w:t>
            </w:r>
          </w:p>
        </w:tc>
        <w:tc>
          <w:tcPr>
            <w:tcW w:w="3780" w:type="dxa"/>
            <w:tcBorders>
              <w:top w:val="single" w:sz="6" w:space="0" w:color="auto"/>
              <w:left w:val="single" w:sz="6" w:space="0" w:color="auto"/>
              <w:bottom w:val="single" w:sz="6" w:space="0" w:color="auto"/>
              <w:right w:val="single" w:sz="6" w:space="0" w:color="auto"/>
            </w:tcBorders>
          </w:tcPr>
          <w:p w:rsidR="00E1297E" w:rsidRPr="00933AE2" w:rsidRDefault="00E1297E" w:rsidP="00806765">
            <w:pPr>
              <w:autoSpaceDE w:val="0"/>
              <w:autoSpaceDN w:val="0"/>
              <w:adjustRightInd w:val="0"/>
              <w:rPr>
                <w:iCs/>
                <w:sz w:val="20"/>
                <w:szCs w:val="20"/>
                <w:lang w:eastAsia="ru-RU"/>
              </w:rPr>
            </w:pPr>
            <w:r w:rsidRPr="00933AE2">
              <w:rPr>
                <w:iCs/>
                <w:sz w:val="20"/>
                <w:szCs w:val="20"/>
                <w:lang w:eastAsia="ru-RU"/>
              </w:rPr>
              <w:t>МП Таловского муниципального района: "Муниципальное управление и гражданское общество",  «Развитие культуры и туризма»,  "Развитие образования",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proofErr w:type="gramStart"/>
            <w:r w:rsidRPr="00190E2D">
              <w:rPr>
                <w:iCs/>
                <w:lang w:eastAsia="ru-RU"/>
              </w:rPr>
              <w:t>Администрация Таловского муниципального района  и структурные подразделения администрации</w:t>
            </w:r>
            <w:proofErr w:type="gramEnd"/>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4140"/>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 Разработка и корректировка муниципальных программ, обеспечивающих реализацию стратегии</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
                <w:iCs/>
                <w:lang w:eastAsia="ru-RU"/>
              </w:rPr>
            </w:pPr>
            <w:r w:rsidRPr="00190E2D">
              <w:rPr>
                <w:iCs/>
                <w:lang w:eastAsia="ru-RU"/>
              </w:rPr>
              <w:t>2019-2024</w:t>
            </w:r>
            <w:r w:rsidRPr="00190E2D">
              <w:rPr>
                <w:i/>
                <w:iCs/>
                <w:lang w:eastAsia="ru-RU"/>
              </w:rPr>
              <w:t xml:space="preserve"> </w:t>
            </w:r>
            <w:r w:rsidRPr="00190E2D">
              <w:rPr>
                <w:lang w:eastAsia="ru-RU"/>
              </w:rPr>
              <w:t>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разработка и корректировка программ</w:t>
            </w:r>
          </w:p>
        </w:tc>
        <w:tc>
          <w:tcPr>
            <w:tcW w:w="3780" w:type="dxa"/>
            <w:tcBorders>
              <w:top w:val="single" w:sz="6" w:space="0" w:color="auto"/>
              <w:left w:val="single" w:sz="6" w:space="0" w:color="auto"/>
              <w:bottom w:val="single" w:sz="6" w:space="0" w:color="auto"/>
              <w:right w:val="single" w:sz="6" w:space="0" w:color="auto"/>
            </w:tcBorders>
          </w:tcPr>
          <w:p w:rsidR="00E1297E" w:rsidRPr="005F7FCE" w:rsidRDefault="00E1297E" w:rsidP="00806765">
            <w:pPr>
              <w:autoSpaceDE w:val="0"/>
              <w:autoSpaceDN w:val="0"/>
              <w:adjustRightInd w:val="0"/>
              <w:rPr>
                <w:iCs/>
                <w:sz w:val="22"/>
                <w:szCs w:val="22"/>
                <w:lang w:eastAsia="ru-RU"/>
              </w:rPr>
            </w:pPr>
            <w:r w:rsidRPr="005F7FCE">
              <w:rPr>
                <w:iCs/>
                <w:sz w:val="22"/>
                <w:szCs w:val="22"/>
                <w:lang w:eastAsia="ru-RU"/>
              </w:rPr>
              <w:t>МП Таловского муниципального района</w:t>
            </w:r>
            <w:proofErr w:type="gramStart"/>
            <w:r w:rsidRPr="005F7FCE">
              <w:rPr>
                <w:iCs/>
                <w:sz w:val="22"/>
                <w:szCs w:val="22"/>
                <w:lang w:eastAsia="ru-RU"/>
              </w:rPr>
              <w:t xml:space="preserve"> :</w:t>
            </w:r>
            <w:proofErr w:type="gramEnd"/>
            <w:r w:rsidRPr="005F7FCE">
              <w:rPr>
                <w:iCs/>
                <w:sz w:val="22"/>
                <w:szCs w:val="22"/>
                <w:lang w:eastAsia="ru-RU"/>
              </w:rPr>
              <w:t xml:space="preserve"> "Муниципальное управление и гражданское общество",  «Развитие культуры и туризма»,  "Развитие образования",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tcPr>
          <w:p w:rsidR="00E1297E" w:rsidRPr="005F7FCE" w:rsidRDefault="00E1297E" w:rsidP="00806765">
            <w:pPr>
              <w:autoSpaceDE w:val="0"/>
              <w:autoSpaceDN w:val="0"/>
              <w:adjustRightInd w:val="0"/>
              <w:rPr>
                <w:iCs/>
                <w:sz w:val="22"/>
                <w:szCs w:val="22"/>
                <w:lang w:eastAsia="ru-RU"/>
              </w:rPr>
            </w:pPr>
            <w:r w:rsidRPr="005F7FCE">
              <w:rPr>
                <w:iCs/>
                <w:sz w:val="22"/>
                <w:szCs w:val="22"/>
                <w:lang w:eastAsia="ru-RU"/>
              </w:rPr>
              <w:t>Администрация Таловского муниципального района, структурные подразделения администрации, муниципальные учреждения</w:t>
            </w:r>
          </w:p>
        </w:tc>
      </w:tr>
      <w:tr w:rsidR="00E1297E" w:rsidRPr="00190E2D" w:rsidTr="00806765">
        <w:trPr>
          <w:gridAfter w:val="1"/>
          <w:wAfter w:w="1928" w:type="dxa"/>
          <w:trHeight w:val="399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3. Проведение мониторинга и контроля Стратегии социально-экономического развития Таловского муниципального района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2019-2024 </w:t>
            </w:r>
            <w:r>
              <w:rPr>
                <w:iCs/>
                <w:lang w:eastAsia="ru-RU"/>
              </w:rPr>
              <w:t>г</w:t>
            </w:r>
            <w:r w:rsidRPr="00190E2D">
              <w:rPr>
                <w:lang w:eastAsia="ru-RU"/>
              </w:rPr>
              <w:t>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Ежегодное проведение мониторинга Стратегии  социально-экономического развития Таловского муниципального района</w:t>
            </w:r>
          </w:p>
        </w:tc>
        <w:tc>
          <w:tcPr>
            <w:tcW w:w="3780"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iCs/>
                <w:sz w:val="22"/>
                <w:szCs w:val="22"/>
                <w:lang w:eastAsia="ru-RU"/>
              </w:rPr>
            </w:pPr>
            <w:r w:rsidRPr="005F7FCE">
              <w:rPr>
                <w:iCs/>
                <w:sz w:val="22"/>
                <w:szCs w:val="22"/>
                <w:lang w:eastAsia="ru-RU"/>
              </w:rPr>
              <w:t>МП Таловского муниципального района</w:t>
            </w:r>
            <w:proofErr w:type="gramStart"/>
            <w:r w:rsidRPr="005F7FCE">
              <w:rPr>
                <w:iCs/>
                <w:sz w:val="22"/>
                <w:szCs w:val="22"/>
                <w:lang w:eastAsia="ru-RU"/>
              </w:rPr>
              <w:t xml:space="preserve"> :</w:t>
            </w:r>
            <w:proofErr w:type="gramEnd"/>
            <w:r w:rsidRPr="005F7FCE">
              <w:rPr>
                <w:iCs/>
                <w:sz w:val="22"/>
                <w:szCs w:val="22"/>
                <w:lang w:eastAsia="ru-RU"/>
              </w:rPr>
              <w:t xml:space="preserve"> "Муниципальное управление и гражданское общество",  «Развитие культуры и туризма»,  "Развитие образования",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 «Развитие сельского хозяйства, производства пищевых продуктов и инфраструктуры агропродовольственного рынка»</w:t>
            </w:r>
          </w:p>
          <w:p w:rsidR="00E1297E" w:rsidRDefault="00E1297E" w:rsidP="00806765">
            <w:pPr>
              <w:autoSpaceDE w:val="0"/>
              <w:autoSpaceDN w:val="0"/>
              <w:adjustRightInd w:val="0"/>
              <w:rPr>
                <w:iCs/>
                <w:sz w:val="22"/>
                <w:szCs w:val="22"/>
                <w:lang w:eastAsia="ru-RU"/>
              </w:rPr>
            </w:pPr>
          </w:p>
          <w:p w:rsidR="00E1297E" w:rsidRPr="005F7FCE" w:rsidRDefault="00E1297E" w:rsidP="00806765">
            <w:pPr>
              <w:autoSpaceDE w:val="0"/>
              <w:autoSpaceDN w:val="0"/>
              <w:adjustRightInd w:val="0"/>
              <w:rPr>
                <w:iCs/>
                <w:sz w:val="22"/>
                <w:szCs w:val="22"/>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5F7FCE" w:rsidRDefault="00E1297E" w:rsidP="00806765">
            <w:pPr>
              <w:autoSpaceDE w:val="0"/>
              <w:autoSpaceDN w:val="0"/>
              <w:adjustRightInd w:val="0"/>
              <w:rPr>
                <w:iCs/>
                <w:sz w:val="22"/>
                <w:szCs w:val="22"/>
                <w:lang w:eastAsia="ru-RU"/>
              </w:rPr>
            </w:pPr>
            <w:r w:rsidRPr="005F7FCE">
              <w:rPr>
                <w:iCs/>
                <w:sz w:val="22"/>
                <w:szCs w:val="22"/>
                <w:lang w:eastAsia="ru-RU"/>
              </w:rPr>
              <w:t>Администрация Таловского муниципального района, структурные подразделения администрации, муниципальные учреждения, администрации  поселений района</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216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 Проведение консультаций сельскохозяйственным товаропроизводителям по вопросам предоставления кредитов, грантов, субсидий, по ведению сельскохозяйственной деятельности</w:t>
            </w:r>
          </w:p>
          <w:p w:rsidR="00E1297E" w:rsidRPr="00190E2D" w:rsidRDefault="00E1297E" w:rsidP="00806765">
            <w:pPr>
              <w:autoSpaceDE w:val="0"/>
              <w:autoSpaceDN w:val="0"/>
              <w:adjustRightInd w:val="0"/>
              <w:rPr>
                <w:lang w:eastAsia="ru-RU"/>
              </w:rPr>
            </w:pP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
                <w:iCs/>
                <w:lang w:eastAsia="ru-RU"/>
              </w:rPr>
            </w:pPr>
            <w:r w:rsidRPr="00190E2D">
              <w:rPr>
                <w:iCs/>
                <w:lang w:eastAsia="ru-RU"/>
              </w:rPr>
              <w:t xml:space="preserve">2019-2024 </w:t>
            </w:r>
            <w:r w:rsidRPr="00190E2D">
              <w:rPr>
                <w:lang w:eastAsia="ru-RU"/>
              </w:rPr>
              <w:t>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Постоянно</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МП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МКУ «Управление сельского хозяйства Таловского муниципального района»  </w:t>
            </w:r>
          </w:p>
        </w:tc>
      </w:tr>
      <w:tr w:rsidR="00E1297E" w:rsidRPr="00190E2D" w:rsidTr="00806765">
        <w:trPr>
          <w:gridAfter w:val="1"/>
          <w:wAfter w:w="1928" w:type="dxa"/>
          <w:trHeight w:val="405"/>
        </w:trPr>
        <w:tc>
          <w:tcPr>
            <w:tcW w:w="1255" w:type="dxa"/>
            <w:tcBorders>
              <w:top w:val="single" w:sz="6" w:space="0" w:color="auto"/>
              <w:left w:val="single" w:sz="6" w:space="0" w:color="auto"/>
              <w:bottom w:val="single" w:sz="6" w:space="0" w:color="auto"/>
              <w:right w:val="single" w:sz="6" w:space="0" w:color="auto"/>
            </w:tcBorders>
            <w:shd w:val="solid" w:color="FFFF00" w:fill="auto"/>
          </w:tcPr>
          <w:p w:rsidR="00E1297E" w:rsidRPr="00190E2D" w:rsidRDefault="00E1297E" w:rsidP="00806765">
            <w:pPr>
              <w:autoSpaceDE w:val="0"/>
              <w:autoSpaceDN w:val="0"/>
              <w:adjustRightInd w:val="0"/>
              <w:rPr>
                <w:b/>
                <w:bCs/>
                <w:sz w:val="28"/>
                <w:szCs w:val="28"/>
                <w:lang w:eastAsia="ru-RU"/>
              </w:rPr>
            </w:pPr>
            <w:r w:rsidRPr="00190E2D">
              <w:rPr>
                <w:b/>
                <w:bCs/>
                <w:sz w:val="28"/>
                <w:szCs w:val="28"/>
                <w:lang w:eastAsia="ru-RU"/>
              </w:rPr>
              <w:t>II этап</w:t>
            </w:r>
          </w:p>
        </w:tc>
        <w:tc>
          <w:tcPr>
            <w:tcW w:w="3475" w:type="dxa"/>
            <w:tcBorders>
              <w:top w:val="single" w:sz="6" w:space="0" w:color="auto"/>
              <w:left w:val="single" w:sz="6" w:space="0" w:color="auto"/>
              <w:bottom w:val="single" w:sz="6" w:space="0" w:color="auto"/>
              <w:right w:val="single" w:sz="6" w:space="0" w:color="auto"/>
            </w:tcBorders>
            <w:shd w:val="solid" w:color="FFFF00" w:fill="auto"/>
          </w:tcPr>
          <w:p w:rsidR="00E1297E" w:rsidRPr="00190E2D" w:rsidRDefault="00E1297E" w:rsidP="00806765">
            <w:pPr>
              <w:autoSpaceDE w:val="0"/>
              <w:autoSpaceDN w:val="0"/>
              <w:adjustRightInd w:val="0"/>
              <w:rPr>
                <w:b/>
                <w:bCs/>
                <w:sz w:val="28"/>
                <w:szCs w:val="28"/>
                <w:lang w:eastAsia="ru-RU"/>
              </w:rPr>
            </w:pPr>
            <w:r w:rsidRPr="00190E2D">
              <w:rPr>
                <w:b/>
                <w:bCs/>
                <w:sz w:val="28"/>
                <w:szCs w:val="28"/>
                <w:lang w:eastAsia="ru-RU"/>
              </w:rPr>
              <w:t>(2025 г. – 2030г.)</w:t>
            </w:r>
          </w:p>
        </w:tc>
        <w:tc>
          <w:tcPr>
            <w:tcW w:w="2098" w:type="dxa"/>
            <w:gridSpan w:val="2"/>
            <w:tcBorders>
              <w:top w:val="single" w:sz="6" w:space="0" w:color="auto"/>
              <w:left w:val="nil"/>
              <w:bottom w:val="single" w:sz="6" w:space="0" w:color="auto"/>
              <w:right w:val="nil"/>
            </w:tcBorders>
            <w:shd w:val="solid" w:color="FFFF00" w:fill="auto"/>
          </w:tcPr>
          <w:p w:rsidR="00E1297E" w:rsidRPr="00190E2D" w:rsidRDefault="00E1297E" w:rsidP="00806765">
            <w:pPr>
              <w:autoSpaceDE w:val="0"/>
              <w:autoSpaceDN w:val="0"/>
              <w:adjustRightInd w:val="0"/>
              <w:rPr>
                <w:lang w:eastAsia="ru-RU"/>
              </w:rPr>
            </w:pPr>
          </w:p>
        </w:tc>
        <w:tc>
          <w:tcPr>
            <w:tcW w:w="2803" w:type="dxa"/>
            <w:tcBorders>
              <w:top w:val="single" w:sz="6" w:space="0" w:color="auto"/>
              <w:left w:val="nil"/>
              <w:bottom w:val="single" w:sz="6" w:space="0" w:color="auto"/>
              <w:right w:val="nil"/>
            </w:tcBorders>
            <w:shd w:val="solid" w:color="FF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nil"/>
              <w:bottom w:val="single" w:sz="6" w:space="0" w:color="auto"/>
              <w:right w:val="nil"/>
            </w:tcBorders>
            <w:shd w:val="solid" w:color="FF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nil"/>
              <w:bottom w:val="single" w:sz="6" w:space="0" w:color="auto"/>
              <w:right w:val="single" w:sz="6" w:space="0" w:color="auto"/>
            </w:tcBorders>
            <w:shd w:val="solid" w:color="FF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648"/>
        </w:trPr>
        <w:tc>
          <w:tcPr>
            <w:tcW w:w="6828" w:type="dxa"/>
            <w:gridSpan w:val="4"/>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r w:rsidRPr="00190E2D">
              <w:rPr>
                <w:b/>
                <w:bCs/>
                <w:i/>
                <w:iCs/>
                <w:sz w:val="28"/>
                <w:szCs w:val="28"/>
                <w:lang w:eastAsia="ru-RU"/>
              </w:rPr>
              <w:t>СЦ 1 Создание  комфортных условий жизни для населения</w:t>
            </w:r>
          </w:p>
        </w:tc>
        <w:tc>
          <w:tcPr>
            <w:tcW w:w="2803"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3780"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1928" w:type="dxa"/>
            <w:tcBorders>
              <w:top w:val="single" w:sz="6" w:space="0" w:color="auto"/>
              <w:left w:val="nil"/>
              <w:bottom w:val="single" w:sz="6" w:space="0" w:color="auto"/>
              <w:right w:val="single" w:sz="6" w:space="0" w:color="auto"/>
            </w:tcBorders>
            <w:shd w:val="solid" w:color="FF99CC" w:fill="auto"/>
          </w:tcPr>
          <w:p w:rsidR="00E1297E" w:rsidRPr="00190E2D" w:rsidRDefault="00E1297E" w:rsidP="00806765">
            <w:pPr>
              <w:autoSpaceDE w:val="0"/>
              <w:autoSpaceDN w:val="0"/>
              <w:adjustRightInd w:val="0"/>
              <w:rPr>
                <w:b/>
                <w:bCs/>
                <w:i/>
                <w:iCs/>
                <w:sz w:val="28"/>
                <w:szCs w:val="28"/>
                <w:lang w:eastAsia="ru-RU"/>
              </w:rPr>
            </w:pPr>
          </w:p>
        </w:tc>
      </w:tr>
      <w:tr w:rsidR="00E1297E" w:rsidRPr="00190E2D" w:rsidTr="00806765">
        <w:trPr>
          <w:gridAfter w:val="1"/>
          <w:wAfter w:w="1928" w:type="dxa"/>
          <w:trHeight w:val="334"/>
        </w:trPr>
        <w:tc>
          <w:tcPr>
            <w:tcW w:w="9631" w:type="dxa"/>
            <w:gridSpan w:val="5"/>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 xml:space="preserve">СЦ 1.1 Модернизация сфер образования, культуры и здравоохранения </w:t>
            </w: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29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1.1.1.</w:t>
            </w:r>
          </w:p>
        </w:tc>
        <w:tc>
          <w:tcPr>
            <w:tcW w:w="12156" w:type="dxa"/>
            <w:gridSpan w:val="5"/>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r w:rsidRPr="00190E2D">
              <w:rPr>
                <w:b/>
                <w:bCs/>
                <w:lang w:eastAsia="ru-RU"/>
              </w:rPr>
              <w:t>Создание условий для снижения уровня смертности и повышения рождаемости</w:t>
            </w: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 xml:space="preserve">1.1.1.1. Капитальный ремонт </w:t>
            </w:r>
            <w:proofErr w:type="spellStart"/>
            <w:r w:rsidRPr="009A60E9">
              <w:rPr>
                <w:lang w:eastAsia="ru-RU"/>
              </w:rPr>
              <w:t>ФАПов</w:t>
            </w:r>
            <w:proofErr w:type="spellEnd"/>
            <w:r w:rsidRPr="009A60E9">
              <w:rPr>
                <w:lang w:eastAsia="ru-RU"/>
              </w:rPr>
              <w:t xml:space="preserve">  БУЗ ВО "</w:t>
            </w:r>
            <w:proofErr w:type="spellStart"/>
            <w:r w:rsidRPr="009A60E9">
              <w:rPr>
                <w:lang w:eastAsia="ru-RU"/>
              </w:rPr>
              <w:t>Таловская</w:t>
            </w:r>
            <w:proofErr w:type="spellEnd"/>
            <w:r w:rsidRPr="009A60E9">
              <w:rPr>
                <w:lang w:eastAsia="ru-RU"/>
              </w:rPr>
              <w:t xml:space="preserve"> РБ" с оснащением оборудованием, включая ПИР (п. Казанка)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2028 г. </w:t>
            </w:r>
          </w:p>
        </w:tc>
        <w:tc>
          <w:tcPr>
            <w:tcW w:w="2803" w:type="dxa"/>
            <w:tcBorders>
              <w:top w:val="single" w:sz="6" w:space="0" w:color="auto"/>
              <w:left w:val="single" w:sz="6" w:space="0" w:color="auto"/>
              <w:bottom w:val="single" w:sz="6" w:space="0" w:color="auto"/>
              <w:right w:val="single" w:sz="6" w:space="0" w:color="auto"/>
            </w:tcBorders>
          </w:tcPr>
          <w:p w:rsidR="00E1297E" w:rsidRPr="00DD0684" w:rsidRDefault="00E1297E" w:rsidP="00806765">
            <w:pPr>
              <w:autoSpaceDE w:val="0"/>
              <w:autoSpaceDN w:val="0"/>
              <w:adjustRightInd w:val="0"/>
              <w:rPr>
                <w:lang w:eastAsia="ru-RU"/>
              </w:rPr>
            </w:pPr>
            <w:r w:rsidRPr="00DD0684">
              <w:rPr>
                <w:lang w:eastAsia="ru-RU"/>
              </w:rPr>
              <w:t>Выпол</w:t>
            </w:r>
            <w:r>
              <w:rPr>
                <w:lang w:eastAsia="ru-RU"/>
              </w:rPr>
              <w:t>н</w:t>
            </w:r>
            <w:r w:rsidRPr="00DD0684">
              <w:rPr>
                <w:lang w:eastAsia="ru-RU"/>
              </w:rPr>
              <w:t>ен капитальный ремонт ФАП.</w:t>
            </w:r>
          </w:p>
        </w:tc>
        <w:tc>
          <w:tcPr>
            <w:tcW w:w="3780" w:type="dxa"/>
            <w:tcBorders>
              <w:top w:val="single" w:sz="6" w:space="0" w:color="auto"/>
              <w:left w:val="single" w:sz="6" w:space="0" w:color="auto"/>
              <w:bottom w:val="single" w:sz="6" w:space="0" w:color="auto"/>
              <w:right w:val="single" w:sz="6" w:space="0" w:color="auto"/>
            </w:tcBorders>
          </w:tcPr>
          <w:p w:rsidR="00E1297E" w:rsidRPr="00DD0684" w:rsidRDefault="00E1297E" w:rsidP="00806765">
            <w:pPr>
              <w:autoSpaceDE w:val="0"/>
              <w:autoSpaceDN w:val="0"/>
              <w:adjustRightInd w:val="0"/>
              <w:rPr>
                <w:lang w:eastAsia="ru-RU"/>
              </w:rPr>
            </w:pPr>
            <w:r>
              <w:rPr>
                <w:lang w:eastAsia="ru-RU"/>
              </w:rPr>
              <w:t>Федеральный</w:t>
            </w:r>
            <w:r w:rsidRPr="00DD0684">
              <w:rPr>
                <w:lang w:eastAsia="ru-RU"/>
              </w:rPr>
              <w:t xml:space="preserve">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 xml:space="preserve">1.1.1.2. Строительство </w:t>
            </w:r>
            <w:proofErr w:type="spellStart"/>
            <w:r w:rsidRPr="009A60E9">
              <w:rPr>
                <w:lang w:eastAsia="ru-RU"/>
              </w:rPr>
              <w:t>Чигольской</w:t>
            </w:r>
            <w:proofErr w:type="spellEnd"/>
            <w:r w:rsidRPr="009A60E9">
              <w:rPr>
                <w:lang w:eastAsia="ru-RU"/>
              </w:rPr>
              <w:t xml:space="preserve"> врачебной амбулатории с оснащением оборудованием, включая ПИР</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2028 г.</w:t>
            </w:r>
          </w:p>
        </w:tc>
        <w:tc>
          <w:tcPr>
            <w:tcW w:w="2803" w:type="dxa"/>
            <w:tcBorders>
              <w:top w:val="single" w:sz="6" w:space="0" w:color="auto"/>
              <w:left w:val="single" w:sz="6" w:space="0" w:color="auto"/>
              <w:bottom w:val="single" w:sz="6" w:space="0" w:color="auto"/>
              <w:right w:val="single" w:sz="6" w:space="0" w:color="auto"/>
            </w:tcBorders>
          </w:tcPr>
          <w:p w:rsidR="00E1297E" w:rsidRPr="00CD48A1" w:rsidRDefault="00E1297E" w:rsidP="00806765">
            <w:pPr>
              <w:autoSpaceDE w:val="0"/>
              <w:autoSpaceDN w:val="0"/>
              <w:adjustRightInd w:val="0"/>
              <w:rPr>
                <w:lang w:eastAsia="ru-RU"/>
              </w:rPr>
            </w:pPr>
            <w:r w:rsidRPr="00CD48A1">
              <w:rPr>
                <w:lang w:eastAsia="ru-RU"/>
              </w:rPr>
              <w:t xml:space="preserve">Построена </w:t>
            </w:r>
            <w:proofErr w:type="spellStart"/>
            <w:r w:rsidRPr="00CD48A1">
              <w:rPr>
                <w:lang w:eastAsia="ru-RU"/>
              </w:rPr>
              <w:t>Чигольская</w:t>
            </w:r>
            <w:proofErr w:type="spellEnd"/>
            <w:r w:rsidRPr="00CD48A1">
              <w:rPr>
                <w:lang w:eastAsia="ru-RU"/>
              </w:rPr>
              <w:t xml:space="preserve"> врачебная амбулатория с оснащением оборудованием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w:t>
            </w:r>
            <w:r w:rsidRPr="00DD0684">
              <w:rPr>
                <w:lang w:eastAsia="ru-RU"/>
              </w:rPr>
              <w:t xml:space="preserve">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1.1.1.3. Капитальный ремонт главного корпуса БУЗ ВО "</w:t>
            </w:r>
            <w:proofErr w:type="spellStart"/>
            <w:r w:rsidRPr="009A60E9">
              <w:rPr>
                <w:lang w:eastAsia="ru-RU"/>
              </w:rPr>
              <w:t>Таловская</w:t>
            </w:r>
            <w:proofErr w:type="spellEnd"/>
            <w:r w:rsidRPr="009A60E9">
              <w:rPr>
                <w:lang w:eastAsia="ru-RU"/>
              </w:rPr>
              <w:t xml:space="preserve"> РБ", включая ПИР</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2025-2028 гг.</w:t>
            </w:r>
          </w:p>
        </w:tc>
        <w:tc>
          <w:tcPr>
            <w:tcW w:w="2803" w:type="dxa"/>
            <w:tcBorders>
              <w:top w:val="single" w:sz="6" w:space="0" w:color="auto"/>
              <w:left w:val="single" w:sz="6" w:space="0" w:color="auto"/>
              <w:bottom w:val="single" w:sz="6" w:space="0" w:color="auto"/>
              <w:right w:val="single" w:sz="6" w:space="0" w:color="auto"/>
            </w:tcBorders>
          </w:tcPr>
          <w:p w:rsidR="00E1297E" w:rsidRPr="00CD48A1" w:rsidRDefault="00E1297E" w:rsidP="00806765">
            <w:pPr>
              <w:autoSpaceDE w:val="0"/>
              <w:autoSpaceDN w:val="0"/>
              <w:adjustRightInd w:val="0"/>
              <w:rPr>
                <w:lang w:eastAsia="ru-RU"/>
              </w:rPr>
            </w:pPr>
            <w:r w:rsidRPr="00CD48A1">
              <w:rPr>
                <w:lang w:eastAsia="ru-RU"/>
              </w:rPr>
              <w:t>Выполнен капитальный ремонт главного корпуса БУЗ ВО "</w:t>
            </w:r>
            <w:proofErr w:type="spellStart"/>
            <w:r w:rsidRPr="00CD48A1">
              <w:rPr>
                <w:lang w:eastAsia="ru-RU"/>
              </w:rPr>
              <w:t>Таловская</w:t>
            </w:r>
            <w:proofErr w:type="spellEnd"/>
            <w:r w:rsidRPr="00CD48A1">
              <w:rPr>
                <w:lang w:eastAsia="ru-RU"/>
              </w:rPr>
              <w:t xml:space="preserve"> РБ"</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w:t>
            </w:r>
            <w:r w:rsidRPr="00DD0684">
              <w:rPr>
                <w:lang w:eastAsia="ru-RU"/>
              </w:rPr>
              <w:t xml:space="preserve">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1.1.1.4. Капитальный ремонт  кровли и фасада корпуса № 2 БУЗ ВО "</w:t>
            </w:r>
            <w:proofErr w:type="spellStart"/>
            <w:r w:rsidRPr="009A60E9">
              <w:rPr>
                <w:lang w:eastAsia="ru-RU"/>
              </w:rPr>
              <w:t>Таловская</w:t>
            </w:r>
            <w:proofErr w:type="spellEnd"/>
            <w:r w:rsidRPr="009A60E9">
              <w:rPr>
                <w:lang w:eastAsia="ru-RU"/>
              </w:rPr>
              <w:t xml:space="preserve"> РБ", включая ПИР</w:t>
            </w:r>
          </w:p>
          <w:p w:rsidR="00E1297E" w:rsidRPr="009A60E9" w:rsidRDefault="00E1297E" w:rsidP="00806765">
            <w:pPr>
              <w:autoSpaceDE w:val="0"/>
              <w:autoSpaceDN w:val="0"/>
              <w:adjustRightInd w:val="0"/>
              <w:rPr>
                <w:lang w:eastAsia="ru-RU"/>
              </w:rPr>
            </w:pPr>
          </w:p>
          <w:p w:rsidR="00E1297E" w:rsidRPr="009A60E9" w:rsidRDefault="00E1297E" w:rsidP="00806765">
            <w:pPr>
              <w:autoSpaceDE w:val="0"/>
              <w:autoSpaceDN w:val="0"/>
              <w:adjustRightInd w:val="0"/>
              <w:rPr>
                <w:lang w:eastAsia="ru-RU"/>
              </w:rPr>
            </w:pP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CD48A1" w:rsidRDefault="00E1297E" w:rsidP="00806765">
            <w:pPr>
              <w:autoSpaceDE w:val="0"/>
              <w:autoSpaceDN w:val="0"/>
              <w:adjustRightInd w:val="0"/>
              <w:rPr>
                <w:lang w:eastAsia="ru-RU"/>
              </w:rPr>
            </w:pPr>
            <w:r w:rsidRPr="00CD48A1">
              <w:rPr>
                <w:lang w:eastAsia="ru-RU"/>
              </w:rPr>
              <w:t>Выполнен капитальный ремонт  кровли и фасада корпуса № 2 БУЗ ВО "</w:t>
            </w:r>
            <w:proofErr w:type="spellStart"/>
            <w:r w:rsidRPr="00CD48A1">
              <w:rPr>
                <w:lang w:eastAsia="ru-RU"/>
              </w:rPr>
              <w:t>Таловская</w:t>
            </w:r>
            <w:proofErr w:type="spellEnd"/>
            <w:r w:rsidRPr="00CD48A1">
              <w:rPr>
                <w:lang w:eastAsia="ru-RU"/>
              </w:rPr>
              <w:t xml:space="preserve"> РБ</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w:t>
            </w:r>
            <w:r w:rsidRPr="00DD0684">
              <w:rPr>
                <w:lang w:eastAsia="ru-RU"/>
              </w:rPr>
              <w:t xml:space="preserve">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5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1.1.1.5. Капитальный ремонт прачечной, включая ПИР</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2028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Выполнен капитальный ремонт прачечной</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w:t>
            </w:r>
            <w:r w:rsidRPr="00DD0684">
              <w:rPr>
                <w:lang w:eastAsia="ru-RU"/>
              </w:rPr>
              <w:t xml:space="preserve"> бюджет</w:t>
            </w:r>
          </w:p>
        </w:tc>
        <w:tc>
          <w:tcPr>
            <w:tcW w:w="1928" w:type="dxa"/>
            <w:tcBorders>
              <w:top w:val="single" w:sz="6" w:space="0" w:color="auto"/>
              <w:left w:val="single" w:sz="6" w:space="0" w:color="auto"/>
              <w:bottom w:val="single" w:sz="6" w:space="0" w:color="auto"/>
              <w:right w:val="single" w:sz="6" w:space="0" w:color="auto"/>
            </w:tcBorders>
          </w:tcPr>
          <w:p w:rsidR="00E1297E" w:rsidRPr="00DD0684" w:rsidRDefault="00E1297E" w:rsidP="00806765">
            <w:pPr>
              <w:autoSpaceDE w:val="0"/>
              <w:autoSpaceDN w:val="0"/>
              <w:adjustRightInd w:val="0"/>
              <w:rPr>
                <w:sz w:val="22"/>
                <w:szCs w:val="22"/>
                <w:lang w:eastAsia="ru-RU"/>
              </w:rPr>
            </w:pPr>
            <w:r w:rsidRPr="00DD0684">
              <w:rPr>
                <w:sz w:val="22"/>
                <w:szCs w:val="22"/>
                <w:lang w:eastAsia="ru-RU"/>
              </w:rPr>
              <w:t xml:space="preserve">БУЗ </w:t>
            </w:r>
            <w:proofErr w:type="spellStart"/>
            <w:r w:rsidRPr="00DD0684">
              <w:rPr>
                <w:sz w:val="22"/>
                <w:szCs w:val="22"/>
                <w:lang w:eastAsia="ru-RU"/>
              </w:rPr>
              <w:t>Таловская</w:t>
            </w:r>
            <w:proofErr w:type="spellEnd"/>
            <w:r w:rsidRPr="00DD0684">
              <w:rPr>
                <w:sz w:val="22"/>
                <w:szCs w:val="22"/>
                <w:lang w:eastAsia="ru-RU"/>
              </w:rPr>
              <w:t xml:space="preserve"> РБ, по согласованию</w:t>
            </w: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1.1.1.6. Приобретение и монтаж быстровозводимых модульных конструкций подразделений БУЗ ВО "</w:t>
            </w:r>
            <w:proofErr w:type="spellStart"/>
            <w:r w:rsidRPr="009A60E9">
              <w:rPr>
                <w:lang w:eastAsia="ru-RU"/>
              </w:rPr>
              <w:t>Таловская</w:t>
            </w:r>
            <w:proofErr w:type="spellEnd"/>
            <w:r w:rsidRPr="009A60E9">
              <w:rPr>
                <w:lang w:eastAsia="ru-RU"/>
              </w:rPr>
              <w:t xml:space="preserve"> РБ" отделение СМП, патологоанатомическое отделение, больничная аптека  с оснащением оборудованием</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 xml:space="preserve">Приобретен  и выполнен монтаж </w:t>
            </w:r>
            <w:proofErr w:type="spellStart"/>
            <w:proofErr w:type="gramStart"/>
            <w:r w:rsidRPr="00DC762E">
              <w:rPr>
                <w:lang w:eastAsia="ru-RU"/>
              </w:rPr>
              <w:t>быстровозво-димых</w:t>
            </w:r>
            <w:proofErr w:type="spellEnd"/>
            <w:proofErr w:type="gramEnd"/>
            <w:r w:rsidRPr="00DC762E">
              <w:rPr>
                <w:lang w:eastAsia="ru-RU"/>
              </w:rPr>
              <w:t xml:space="preserve"> модульных конструкций </w:t>
            </w:r>
            <w:proofErr w:type="spellStart"/>
            <w:r w:rsidRPr="00DC762E">
              <w:rPr>
                <w:lang w:eastAsia="ru-RU"/>
              </w:rPr>
              <w:t>подразде-лений</w:t>
            </w:r>
            <w:proofErr w:type="spellEnd"/>
            <w:r w:rsidRPr="00DC762E">
              <w:rPr>
                <w:lang w:eastAsia="ru-RU"/>
              </w:rPr>
              <w:t xml:space="preserve"> БУЗ ВО "</w:t>
            </w:r>
            <w:proofErr w:type="spellStart"/>
            <w:r w:rsidRPr="00DC762E">
              <w:rPr>
                <w:lang w:eastAsia="ru-RU"/>
              </w:rPr>
              <w:t>Таловская</w:t>
            </w:r>
            <w:proofErr w:type="spellEnd"/>
            <w:r w:rsidRPr="00DC762E">
              <w:rPr>
                <w:lang w:eastAsia="ru-RU"/>
              </w:rPr>
              <w:t xml:space="preserve"> РБ" отделение СМП, патологоанатомическое отделение, больничная аптека  с оснащением оборудованием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w:t>
            </w:r>
            <w:r w:rsidRPr="00DD0684">
              <w:rPr>
                <w:lang w:eastAsia="ru-RU"/>
              </w:rPr>
              <w:t xml:space="preserve">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1.1.1.7. Приобретение и монтаж быстровозводимых модульных конструкций  фельдшерско-акушерских пунктов с оснащением оборудованием:</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1.1.1.7.1. С. Абрамовка</w:t>
            </w:r>
            <w:proofErr w:type="gramStart"/>
            <w:r w:rsidRPr="009A60E9">
              <w:rPr>
                <w:lang w:eastAsia="ru-RU"/>
              </w:rPr>
              <w:t xml:space="preserve"> ,</w:t>
            </w:r>
            <w:proofErr w:type="gramEnd"/>
            <w:r w:rsidRPr="009A60E9">
              <w:rPr>
                <w:lang w:eastAsia="ru-RU"/>
              </w:rPr>
              <w:t xml:space="preserve"> п. Высокий,    с. Бирюч,       п. Новотроицкий  </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2025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 xml:space="preserve">Приобретен и выполнен монтаж </w:t>
            </w:r>
            <w:proofErr w:type="spellStart"/>
            <w:proofErr w:type="gramStart"/>
            <w:r w:rsidRPr="00DC762E">
              <w:rPr>
                <w:lang w:eastAsia="ru-RU"/>
              </w:rPr>
              <w:t>быстровозво-димых</w:t>
            </w:r>
            <w:proofErr w:type="spellEnd"/>
            <w:proofErr w:type="gramEnd"/>
            <w:r w:rsidRPr="00DC762E">
              <w:rPr>
                <w:lang w:eastAsia="ru-RU"/>
              </w:rPr>
              <w:t xml:space="preserve"> модульных </w:t>
            </w:r>
            <w:proofErr w:type="spellStart"/>
            <w:r w:rsidRPr="00DC762E">
              <w:rPr>
                <w:lang w:eastAsia="ru-RU"/>
              </w:rPr>
              <w:t>конс-трукций</w:t>
            </w:r>
            <w:proofErr w:type="spellEnd"/>
            <w:r w:rsidRPr="00DC762E">
              <w:rPr>
                <w:lang w:eastAsia="ru-RU"/>
              </w:rPr>
              <w:t xml:space="preserve">  фельдшерско-акушерских пунктов с оснащением оборудованием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w:t>
            </w:r>
            <w:r w:rsidRPr="00DD0684">
              <w:rPr>
                <w:lang w:eastAsia="ru-RU"/>
              </w:rPr>
              <w:t xml:space="preserve">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845766" w:rsidRDefault="00E1297E" w:rsidP="00806765">
            <w:pPr>
              <w:autoSpaceDE w:val="0"/>
              <w:autoSpaceDN w:val="0"/>
              <w:adjustRightInd w:val="0"/>
              <w:rPr>
                <w:highlight w:val="yellow"/>
                <w:lang w:eastAsia="ru-RU"/>
              </w:rPr>
            </w:pPr>
            <w:r w:rsidRPr="009A60E9">
              <w:rPr>
                <w:lang w:eastAsia="ru-RU"/>
              </w:rPr>
              <w:t xml:space="preserve">1.1.1.7.2. п. </w:t>
            </w:r>
            <w:proofErr w:type="spellStart"/>
            <w:r w:rsidRPr="009A60E9">
              <w:rPr>
                <w:lang w:eastAsia="ru-RU"/>
              </w:rPr>
              <w:t>Терехово</w:t>
            </w:r>
            <w:proofErr w:type="spellEnd"/>
            <w:r w:rsidRPr="009A60E9">
              <w:rPr>
                <w:lang w:eastAsia="ru-RU"/>
              </w:rPr>
              <w:t xml:space="preserve">, п. 1 </w:t>
            </w:r>
            <w:proofErr w:type="spellStart"/>
            <w:r w:rsidRPr="009A60E9">
              <w:rPr>
                <w:lang w:eastAsia="ru-RU"/>
              </w:rPr>
              <w:t>Шанино</w:t>
            </w:r>
            <w:proofErr w:type="spellEnd"/>
            <w:r w:rsidRPr="009A60E9">
              <w:rPr>
                <w:lang w:eastAsia="ru-RU"/>
              </w:rPr>
              <w:t xml:space="preserve"> уч.4,  п. Вознесенский, п. Коминтерн</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DC762E">
              <w:rPr>
                <w:lang w:eastAsia="ru-RU"/>
              </w:rPr>
              <w:t xml:space="preserve">Приобретен и выполнен монтаж </w:t>
            </w:r>
            <w:proofErr w:type="spellStart"/>
            <w:proofErr w:type="gramStart"/>
            <w:r w:rsidRPr="00DC762E">
              <w:rPr>
                <w:lang w:eastAsia="ru-RU"/>
              </w:rPr>
              <w:t>быстровозво-димых</w:t>
            </w:r>
            <w:proofErr w:type="spellEnd"/>
            <w:proofErr w:type="gramEnd"/>
            <w:r w:rsidRPr="00DC762E">
              <w:rPr>
                <w:lang w:eastAsia="ru-RU"/>
              </w:rPr>
              <w:t xml:space="preserve"> модульных конструкций  фельдшерско-акушерских пунктов с оснащением оборудованием</w:t>
            </w:r>
          </w:p>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w:t>
            </w:r>
            <w:r w:rsidRPr="00DD0684">
              <w:rPr>
                <w:lang w:eastAsia="ru-RU"/>
              </w:rPr>
              <w:t xml:space="preserve">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jc w:val="center"/>
              <w:rPr>
                <w:lang w:eastAsia="ru-RU"/>
              </w:rPr>
            </w:pPr>
            <w:r w:rsidRPr="00DC762E">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 xml:space="preserve">1.1.1.7.3. п. </w:t>
            </w:r>
            <w:proofErr w:type="spellStart"/>
            <w:r w:rsidRPr="009A60E9">
              <w:rPr>
                <w:lang w:eastAsia="ru-RU"/>
              </w:rPr>
              <w:t>Верхнеозерский</w:t>
            </w:r>
            <w:proofErr w:type="spellEnd"/>
            <w:r w:rsidRPr="009A60E9">
              <w:rPr>
                <w:lang w:eastAsia="ru-RU"/>
              </w:rPr>
              <w:t xml:space="preserve">, п. Еланка, п. Вязовка, п. </w:t>
            </w:r>
            <w:proofErr w:type="spellStart"/>
            <w:r w:rsidRPr="009A60E9">
              <w:rPr>
                <w:lang w:eastAsia="ru-RU"/>
              </w:rPr>
              <w:t>Шанино</w:t>
            </w:r>
            <w:proofErr w:type="spellEnd"/>
            <w:r w:rsidRPr="009A60E9">
              <w:rPr>
                <w:lang w:eastAsia="ru-RU"/>
              </w:rPr>
              <w:t xml:space="preserve"> уч.12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2027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proofErr w:type="gramStart"/>
            <w:r w:rsidRPr="00DC762E">
              <w:rPr>
                <w:lang w:eastAsia="ru-RU"/>
              </w:rPr>
              <w:t>Приобретен и выполнен</w:t>
            </w:r>
            <w:proofErr w:type="gramEnd"/>
            <w:r w:rsidRPr="00DC762E">
              <w:rPr>
                <w:lang w:eastAsia="ru-RU"/>
              </w:rPr>
              <w:t xml:space="preserve"> монтаж быстровозводимых модульных конструкций  фельдшерско-акушерских пунктов с оснащением оборудованием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w:t>
            </w:r>
            <w:r w:rsidRPr="00DD0684">
              <w:rPr>
                <w:lang w:eastAsia="ru-RU"/>
              </w:rPr>
              <w:t xml:space="preserve">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 xml:space="preserve">1.1.1.7.4. с. </w:t>
            </w:r>
            <w:proofErr w:type="spellStart"/>
            <w:r w:rsidRPr="009A60E9">
              <w:rPr>
                <w:lang w:eastAsia="ru-RU"/>
              </w:rPr>
              <w:t>Синявка</w:t>
            </w:r>
            <w:proofErr w:type="spellEnd"/>
            <w:r w:rsidRPr="009A60E9">
              <w:rPr>
                <w:lang w:eastAsia="ru-RU"/>
              </w:rPr>
              <w:t xml:space="preserve">, п. </w:t>
            </w:r>
            <w:proofErr w:type="spellStart"/>
            <w:r w:rsidRPr="009A60E9">
              <w:rPr>
                <w:lang w:eastAsia="ru-RU"/>
              </w:rPr>
              <w:t>Шанино</w:t>
            </w:r>
            <w:proofErr w:type="spellEnd"/>
            <w:r w:rsidRPr="009A60E9">
              <w:rPr>
                <w:lang w:eastAsia="ru-RU"/>
              </w:rPr>
              <w:t xml:space="preserve"> уч. 26</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2029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proofErr w:type="gramStart"/>
            <w:r w:rsidRPr="00DC762E">
              <w:rPr>
                <w:lang w:eastAsia="ru-RU"/>
              </w:rPr>
              <w:t>Приобретен и выполнен</w:t>
            </w:r>
            <w:proofErr w:type="gramEnd"/>
            <w:r w:rsidRPr="00DC762E">
              <w:rPr>
                <w:lang w:eastAsia="ru-RU"/>
              </w:rPr>
              <w:t xml:space="preserve"> монтаж быстровозводимых модульных конструкций  фельдшерско-акушерских пунктов с оснащением оборудованием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Федеральный</w:t>
            </w:r>
            <w:r w:rsidRPr="00DD0684">
              <w:rPr>
                <w:lang w:eastAsia="ru-RU"/>
              </w:rPr>
              <w:t xml:space="preserve">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7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1.1.1.8. Капитальный ремонт КУВО "УСЗН Таловского района"</w:t>
            </w:r>
          </w:p>
          <w:p w:rsidR="00E1297E" w:rsidRPr="009A60E9" w:rsidRDefault="00E1297E" w:rsidP="00806765">
            <w:pPr>
              <w:autoSpaceDE w:val="0"/>
              <w:autoSpaceDN w:val="0"/>
              <w:adjustRightInd w:val="0"/>
              <w:rPr>
                <w:lang w:eastAsia="ru-RU"/>
              </w:rPr>
            </w:pPr>
          </w:p>
          <w:p w:rsidR="00E1297E" w:rsidRPr="009A60E9" w:rsidRDefault="00E1297E" w:rsidP="00806765">
            <w:pPr>
              <w:autoSpaceDE w:val="0"/>
              <w:autoSpaceDN w:val="0"/>
              <w:adjustRightInd w:val="0"/>
              <w:rPr>
                <w:lang w:eastAsia="ru-RU"/>
              </w:rPr>
            </w:pP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2027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Выполнен капитальный ремонт здания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ГП</w:t>
            </w:r>
            <w:r w:rsidRPr="00DD0684">
              <w:rPr>
                <w:lang w:eastAsia="ru-RU"/>
              </w:rPr>
              <w:t xml:space="preserve"> РФ «Социальная поддержка граждан»</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DD0684">
              <w:rPr>
                <w:lang w:eastAsia="ru-RU"/>
              </w:rPr>
              <w:t>КУВО "УСЗН Таловского района"</w:t>
            </w:r>
            <w:r w:rsidRPr="00190E2D">
              <w:rPr>
                <w:lang w:eastAsia="ru-RU"/>
              </w:rPr>
              <w:t>, по согласованию</w:t>
            </w:r>
          </w:p>
        </w:tc>
      </w:tr>
      <w:tr w:rsidR="00E1297E" w:rsidRPr="00190E2D" w:rsidTr="00806765">
        <w:trPr>
          <w:gridAfter w:val="1"/>
          <w:wAfter w:w="1928" w:type="dxa"/>
          <w:trHeight w:val="42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1.1.2.</w:t>
            </w:r>
          </w:p>
        </w:tc>
        <w:tc>
          <w:tcPr>
            <w:tcW w:w="12156" w:type="dxa"/>
            <w:gridSpan w:val="5"/>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Обеспечение высокого уровня качества образовательных услуг и услуг культурно-досуговой сферы</w:t>
            </w: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500"/>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Мероприятия в сфере образования </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536"/>
        </w:trPr>
        <w:tc>
          <w:tcPr>
            <w:tcW w:w="1255"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w:t>
            </w:r>
            <w:r>
              <w:rPr>
                <w:lang w:eastAsia="ru-RU"/>
              </w:rPr>
              <w:t>1</w:t>
            </w:r>
            <w:r w:rsidRPr="00190E2D">
              <w:rPr>
                <w:lang w:eastAsia="ru-RU"/>
              </w:rPr>
              <w:t>. Капитальный и текущий  ремонт образовательных учреждений района</w:t>
            </w:r>
          </w:p>
        </w:tc>
        <w:tc>
          <w:tcPr>
            <w:tcW w:w="2098" w:type="dxa"/>
            <w:gridSpan w:val="2"/>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nil"/>
              <w:left w:val="nil"/>
              <w:bottom w:val="single" w:sz="4" w:space="0" w:color="auto"/>
              <w:right w:val="nil"/>
            </w:tcBorders>
          </w:tcPr>
          <w:p w:rsidR="00E1297E" w:rsidRPr="00190E2D" w:rsidRDefault="00E1297E" w:rsidP="00806765">
            <w:pPr>
              <w:autoSpaceDE w:val="0"/>
              <w:autoSpaceDN w:val="0"/>
              <w:adjustRightInd w:val="0"/>
              <w:rPr>
                <w:lang w:eastAsia="ru-RU"/>
              </w:rPr>
            </w:pPr>
            <w:r w:rsidRPr="00190E2D">
              <w:rPr>
                <w:lang w:eastAsia="ru-RU"/>
              </w:rPr>
              <w:t>Проведен капитальный ремонт учреждений образования.</w:t>
            </w:r>
          </w:p>
        </w:tc>
        <w:tc>
          <w:tcPr>
            <w:tcW w:w="3780"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"Развитие образования" </w:t>
            </w:r>
          </w:p>
        </w:tc>
        <w:tc>
          <w:tcPr>
            <w:tcW w:w="1928" w:type="dxa"/>
            <w:tcBorders>
              <w:top w:val="single" w:sz="6" w:space="0" w:color="auto"/>
              <w:left w:val="single" w:sz="6" w:space="0" w:color="auto"/>
              <w:bottom w:val="single" w:sz="4" w:space="0" w:color="auto"/>
              <w:right w:val="single" w:sz="6" w:space="0" w:color="auto"/>
            </w:tcBorders>
          </w:tcPr>
          <w:p w:rsidR="00E1297E"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p w:rsidR="00E1297E" w:rsidRDefault="00E1297E" w:rsidP="00806765">
            <w:pPr>
              <w:autoSpaceDE w:val="0"/>
              <w:autoSpaceDN w:val="0"/>
              <w:adjustRightInd w:val="0"/>
              <w:rPr>
                <w:iCs/>
                <w:sz w:val="22"/>
                <w:szCs w:val="22"/>
                <w:lang w:eastAsia="ru-RU"/>
              </w:rPr>
            </w:pPr>
          </w:p>
          <w:p w:rsidR="00E1297E" w:rsidRDefault="00E1297E" w:rsidP="00806765">
            <w:pPr>
              <w:autoSpaceDE w:val="0"/>
              <w:autoSpaceDN w:val="0"/>
              <w:adjustRightInd w:val="0"/>
              <w:rPr>
                <w:iCs/>
                <w:sz w:val="22"/>
                <w:szCs w:val="22"/>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2"/>
        </w:trPr>
        <w:tc>
          <w:tcPr>
            <w:tcW w:w="1255"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869"/>
        </w:trPr>
        <w:tc>
          <w:tcPr>
            <w:tcW w:w="1255" w:type="dxa"/>
            <w:tcBorders>
              <w:top w:val="single" w:sz="4"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4" w:space="0" w:color="auto"/>
              <w:left w:val="single" w:sz="6" w:space="0" w:color="auto"/>
              <w:bottom w:val="single" w:sz="4"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1.1.2.2. Капитальный ремонт здания МКОУ </w:t>
            </w:r>
            <w:proofErr w:type="spellStart"/>
            <w:r w:rsidRPr="009A60E9">
              <w:rPr>
                <w:lang w:eastAsia="ru-RU"/>
              </w:rPr>
              <w:t>Каменностепная</w:t>
            </w:r>
            <w:proofErr w:type="spellEnd"/>
            <w:r w:rsidRPr="009A60E9">
              <w:rPr>
                <w:lang w:eastAsia="ru-RU"/>
              </w:rPr>
              <w:t xml:space="preserve"> СОШ им. </w:t>
            </w:r>
            <w:proofErr w:type="spellStart"/>
            <w:r w:rsidRPr="009A60E9">
              <w:rPr>
                <w:lang w:eastAsia="ru-RU"/>
              </w:rPr>
              <w:t>А.И.Иванова</w:t>
            </w:r>
            <w:proofErr w:type="spellEnd"/>
          </w:p>
        </w:tc>
        <w:tc>
          <w:tcPr>
            <w:tcW w:w="2098" w:type="dxa"/>
            <w:gridSpan w:val="2"/>
            <w:tcBorders>
              <w:top w:val="single" w:sz="4" w:space="0" w:color="auto"/>
              <w:left w:val="single" w:sz="6" w:space="0" w:color="auto"/>
              <w:bottom w:val="single" w:sz="4"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2026 г.</w:t>
            </w:r>
          </w:p>
        </w:tc>
        <w:tc>
          <w:tcPr>
            <w:tcW w:w="2803" w:type="dxa"/>
            <w:tcBorders>
              <w:top w:val="single" w:sz="4" w:space="0" w:color="auto"/>
              <w:left w:val="nil"/>
              <w:bottom w:val="single" w:sz="4" w:space="0" w:color="auto"/>
              <w:right w:val="nil"/>
            </w:tcBorders>
          </w:tcPr>
          <w:p w:rsidR="00E1297E" w:rsidRPr="00DC762E" w:rsidRDefault="00E1297E" w:rsidP="00806765">
            <w:pPr>
              <w:autoSpaceDE w:val="0"/>
              <w:autoSpaceDN w:val="0"/>
              <w:adjustRightInd w:val="0"/>
              <w:rPr>
                <w:lang w:eastAsia="ru-RU"/>
              </w:rPr>
            </w:pPr>
            <w:r w:rsidRPr="00DC762E">
              <w:rPr>
                <w:lang w:eastAsia="ru-RU"/>
              </w:rPr>
              <w:t xml:space="preserve">Выполнен капитальный ремонт здания МКОУ </w:t>
            </w:r>
            <w:proofErr w:type="spellStart"/>
            <w:r w:rsidRPr="00DC762E">
              <w:rPr>
                <w:lang w:eastAsia="ru-RU"/>
              </w:rPr>
              <w:t>Каменностепная</w:t>
            </w:r>
            <w:proofErr w:type="spellEnd"/>
            <w:r w:rsidRPr="00DC762E">
              <w:rPr>
                <w:lang w:eastAsia="ru-RU"/>
              </w:rPr>
              <w:t xml:space="preserve"> СОШ им. </w:t>
            </w:r>
            <w:proofErr w:type="spellStart"/>
            <w:r w:rsidRPr="00DC762E">
              <w:rPr>
                <w:lang w:eastAsia="ru-RU"/>
              </w:rPr>
              <w:t>А.И.Иванова</w:t>
            </w:r>
            <w:proofErr w:type="spellEnd"/>
          </w:p>
        </w:tc>
        <w:tc>
          <w:tcPr>
            <w:tcW w:w="3780" w:type="dxa"/>
            <w:tcBorders>
              <w:top w:val="single" w:sz="4"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Г</w:t>
            </w:r>
            <w:r w:rsidRPr="00190E2D">
              <w:rPr>
                <w:lang w:eastAsia="ru-RU"/>
              </w:rPr>
              <w:t>П "Развитие образования"</w:t>
            </w:r>
          </w:p>
        </w:tc>
        <w:tc>
          <w:tcPr>
            <w:tcW w:w="1928"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tc>
      </w:tr>
      <w:tr w:rsidR="00E1297E" w:rsidRPr="00190E2D" w:rsidTr="00806765">
        <w:trPr>
          <w:gridAfter w:val="1"/>
          <w:wAfter w:w="1928" w:type="dxa"/>
          <w:trHeight w:val="556"/>
        </w:trPr>
        <w:tc>
          <w:tcPr>
            <w:tcW w:w="1255"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4"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1.1.2.3. Капитальный ремонт 2 корпуса здания МКОУ </w:t>
            </w:r>
            <w:proofErr w:type="spellStart"/>
            <w:r w:rsidRPr="009A60E9">
              <w:rPr>
                <w:lang w:eastAsia="ru-RU"/>
              </w:rPr>
              <w:t>Таловская</w:t>
            </w:r>
            <w:proofErr w:type="spellEnd"/>
            <w:r w:rsidRPr="009A60E9">
              <w:rPr>
                <w:lang w:eastAsia="ru-RU"/>
              </w:rPr>
              <w:t xml:space="preserve"> СОШ</w:t>
            </w:r>
          </w:p>
        </w:tc>
        <w:tc>
          <w:tcPr>
            <w:tcW w:w="2098" w:type="dxa"/>
            <w:gridSpan w:val="2"/>
            <w:tcBorders>
              <w:top w:val="single" w:sz="6" w:space="0" w:color="auto"/>
              <w:left w:val="single" w:sz="6" w:space="0" w:color="auto"/>
              <w:bottom w:val="single" w:sz="4"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2027 г.</w:t>
            </w:r>
          </w:p>
        </w:tc>
        <w:tc>
          <w:tcPr>
            <w:tcW w:w="2803" w:type="dxa"/>
            <w:tcBorders>
              <w:top w:val="nil"/>
              <w:left w:val="nil"/>
              <w:bottom w:val="single" w:sz="4" w:space="0" w:color="auto"/>
              <w:right w:val="nil"/>
            </w:tcBorders>
          </w:tcPr>
          <w:p w:rsidR="00E1297E" w:rsidRPr="00DC762E" w:rsidRDefault="00E1297E" w:rsidP="00806765">
            <w:pPr>
              <w:autoSpaceDE w:val="0"/>
              <w:autoSpaceDN w:val="0"/>
              <w:adjustRightInd w:val="0"/>
              <w:rPr>
                <w:lang w:eastAsia="ru-RU"/>
              </w:rPr>
            </w:pPr>
            <w:r w:rsidRPr="00DC762E">
              <w:rPr>
                <w:lang w:eastAsia="ru-RU"/>
              </w:rPr>
              <w:t xml:space="preserve">Выполнен капитальный ремонт (2 корпуса)  здания МКОУ </w:t>
            </w:r>
            <w:proofErr w:type="spellStart"/>
            <w:r w:rsidRPr="00DC762E">
              <w:rPr>
                <w:lang w:eastAsia="ru-RU"/>
              </w:rPr>
              <w:t>Таловская</w:t>
            </w:r>
            <w:proofErr w:type="spellEnd"/>
            <w:r w:rsidRPr="00DC762E">
              <w:rPr>
                <w:lang w:eastAsia="ru-RU"/>
              </w:rPr>
              <w:t xml:space="preserve"> СОШ</w:t>
            </w:r>
          </w:p>
        </w:tc>
        <w:tc>
          <w:tcPr>
            <w:tcW w:w="3780"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Г</w:t>
            </w:r>
            <w:r w:rsidRPr="00190E2D">
              <w:rPr>
                <w:lang w:eastAsia="ru-RU"/>
              </w:rPr>
              <w:t>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tc>
      </w:tr>
      <w:tr w:rsidR="00E1297E" w:rsidRPr="00190E2D" w:rsidTr="00806765">
        <w:trPr>
          <w:gridAfter w:val="1"/>
          <w:wAfter w:w="1928" w:type="dxa"/>
          <w:trHeight w:val="692"/>
        </w:trPr>
        <w:tc>
          <w:tcPr>
            <w:tcW w:w="1255"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4"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1.1.2.4. Строительство бассейна в </w:t>
            </w:r>
            <w:proofErr w:type="spellStart"/>
            <w:r w:rsidRPr="009A60E9">
              <w:rPr>
                <w:lang w:eastAsia="ru-RU"/>
              </w:rPr>
              <w:t>р.п</w:t>
            </w:r>
            <w:proofErr w:type="gramStart"/>
            <w:r w:rsidRPr="009A60E9">
              <w:rPr>
                <w:lang w:eastAsia="ru-RU"/>
              </w:rPr>
              <w:t>.Т</w:t>
            </w:r>
            <w:proofErr w:type="gramEnd"/>
            <w:r w:rsidRPr="009A60E9">
              <w:rPr>
                <w:lang w:eastAsia="ru-RU"/>
              </w:rPr>
              <w:t>аловая</w:t>
            </w:r>
            <w:proofErr w:type="spellEnd"/>
          </w:p>
        </w:tc>
        <w:tc>
          <w:tcPr>
            <w:tcW w:w="2098" w:type="dxa"/>
            <w:gridSpan w:val="2"/>
            <w:tcBorders>
              <w:top w:val="single" w:sz="6" w:space="0" w:color="auto"/>
              <w:left w:val="single" w:sz="6" w:space="0" w:color="auto"/>
              <w:bottom w:val="single" w:sz="4"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2029-2030 гг.</w:t>
            </w:r>
          </w:p>
        </w:tc>
        <w:tc>
          <w:tcPr>
            <w:tcW w:w="2803" w:type="dxa"/>
            <w:tcBorders>
              <w:top w:val="nil"/>
              <w:left w:val="nil"/>
              <w:bottom w:val="single" w:sz="4" w:space="0" w:color="auto"/>
              <w:right w:val="nil"/>
            </w:tcBorders>
          </w:tcPr>
          <w:p w:rsidR="00E1297E" w:rsidRPr="00DC762E" w:rsidRDefault="00E1297E" w:rsidP="00806765">
            <w:pPr>
              <w:autoSpaceDE w:val="0"/>
              <w:autoSpaceDN w:val="0"/>
              <w:adjustRightInd w:val="0"/>
              <w:rPr>
                <w:lang w:eastAsia="ru-RU"/>
              </w:rPr>
            </w:pPr>
            <w:r w:rsidRPr="00DC762E">
              <w:rPr>
                <w:lang w:eastAsia="ru-RU"/>
              </w:rPr>
              <w:t>Построен бассейн</w:t>
            </w:r>
          </w:p>
        </w:tc>
        <w:tc>
          <w:tcPr>
            <w:tcW w:w="3780"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Г</w:t>
            </w:r>
            <w:r w:rsidRPr="00190E2D">
              <w:rPr>
                <w:lang w:eastAsia="ru-RU"/>
              </w:rPr>
              <w:t>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tc>
      </w:tr>
      <w:tr w:rsidR="00E1297E" w:rsidRPr="00190E2D" w:rsidTr="00806765">
        <w:trPr>
          <w:gridAfter w:val="1"/>
          <w:wAfter w:w="1928" w:type="dxa"/>
          <w:trHeight w:val="1488"/>
        </w:trPr>
        <w:tc>
          <w:tcPr>
            <w:tcW w:w="1255" w:type="dxa"/>
            <w:tcBorders>
              <w:top w:val="single" w:sz="4" w:space="0" w:color="auto"/>
              <w:left w:val="single" w:sz="4" w:space="0" w:color="auto"/>
              <w:bottom w:val="single" w:sz="4" w:space="0" w:color="auto"/>
              <w:right w:val="single" w:sz="4"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iCs/>
                <w:lang w:eastAsia="ru-RU"/>
              </w:rPr>
            </w:pPr>
            <w:r w:rsidRPr="00190E2D">
              <w:rPr>
                <w:iCs/>
                <w:lang w:eastAsia="ru-RU"/>
              </w:rPr>
              <w:t>1.1.2.</w:t>
            </w:r>
            <w:r>
              <w:rPr>
                <w:iCs/>
                <w:lang w:eastAsia="ru-RU"/>
              </w:rPr>
              <w:t>5</w:t>
            </w:r>
            <w:r w:rsidRPr="00190E2D">
              <w:rPr>
                <w:iCs/>
                <w:lang w:eastAsia="ru-RU"/>
              </w:rPr>
              <w:t>. Организация летнего отдыха  детей школьного возраста</w:t>
            </w:r>
          </w:p>
        </w:tc>
        <w:tc>
          <w:tcPr>
            <w:tcW w:w="2098" w:type="dxa"/>
            <w:gridSpan w:val="2"/>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 xml:space="preserve">2025-2030 </w:t>
            </w:r>
            <w:r>
              <w:rPr>
                <w:lang w:eastAsia="ru-RU"/>
              </w:rPr>
              <w:t>г</w:t>
            </w:r>
            <w:r w:rsidRPr="00190E2D">
              <w:rPr>
                <w:lang w:eastAsia="ru-RU"/>
              </w:rPr>
              <w:t>г.</w:t>
            </w:r>
          </w:p>
        </w:tc>
        <w:tc>
          <w:tcPr>
            <w:tcW w:w="2803" w:type="dxa"/>
            <w:tcBorders>
              <w:top w:val="single" w:sz="4" w:space="0" w:color="auto"/>
              <w:left w:val="single" w:sz="4" w:space="0" w:color="auto"/>
              <w:bottom w:val="single" w:sz="4" w:space="0" w:color="auto"/>
              <w:right w:val="single" w:sz="4"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Организован ежегодный летний отдых детей школьного возраста</w:t>
            </w:r>
          </w:p>
        </w:tc>
        <w:tc>
          <w:tcPr>
            <w:tcW w:w="3780"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iCs/>
                <w:lang w:eastAsia="ru-RU"/>
              </w:rPr>
            </w:pPr>
            <w:r>
              <w:rPr>
                <w:lang w:eastAsia="ru-RU"/>
              </w:rPr>
              <w:t>М</w:t>
            </w:r>
            <w:r w:rsidRPr="00190E2D">
              <w:rPr>
                <w:lang w:eastAsia="ru-RU"/>
              </w:rPr>
              <w:t>П "Развитие образования"</w:t>
            </w:r>
          </w:p>
        </w:tc>
        <w:tc>
          <w:tcPr>
            <w:tcW w:w="1928" w:type="dxa"/>
            <w:tcBorders>
              <w:top w:val="single" w:sz="6" w:space="0" w:color="auto"/>
              <w:left w:val="single" w:sz="4"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sz w:val="22"/>
                <w:szCs w:val="22"/>
                <w:lang w:eastAsia="ru-RU"/>
              </w:rPr>
              <w:t>МКУ "Центр развития образования Таловского муниципального района"</w:t>
            </w:r>
          </w:p>
        </w:tc>
      </w:tr>
      <w:tr w:rsidR="00E1297E" w:rsidRPr="00190E2D" w:rsidTr="00806765">
        <w:trPr>
          <w:gridAfter w:val="1"/>
          <w:wAfter w:w="1928" w:type="dxa"/>
          <w:trHeight w:val="1793"/>
        </w:trPr>
        <w:tc>
          <w:tcPr>
            <w:tcW w:w="1255" w:type="dxa"/>
            <w:tcBorders>
              <w:top w:val="single" w:sz="4"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1.1.2.</w:t>
            </w:r>
            <w:r>
              <w:rPr>
                <w:iCs/>
                <w:lang w:eastAsia="ru-RU"/>
              </w:rPr>
              <w:t>6</w:t>
            </w:r>
            <w:r w:rsidRPr="00190E2D">
              <w:rPr>
                <w:iCs/>
                <w:lang w:eastAsia="ru-RU"/>
              </w:rPr>
              <w:t>.Организация и проведение физкультурн</w:t>
            </w:r>
            <w:proofErr w:type="gramStart"/>
            <w:r w:rsidRPr="00190E2D">
              <w:rPr>
                <w:iCs/>
                <w:lang w:eastAsia="ru-RU"/>
              </w:rPr>
              <w:t>о-</w:t>
            </w:r>
            <w:proofErr w:type="gramEnd"/>
            <w:r w:rsidRPr="00190E2D">
              <w:rPr>
                <w:iCs/>
                <w:lang w:eastAsia="ru-RU"/>
              </w:rPr>
              <w:t xml:space="preserve"> оздоровительной и спортивно-массовой работы с учащимися школ района.</w:t>
            </w:r>
          </w:p>
        </w:tc>
        <w:tc>
          <w:tcPr>
            <w:tcW w:w="2098" w:type="dxa"/>
            <w:gridSpan w:val="2"/>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2025-2030 </w:t>
            </w:r>
            <w:r>
              <w:rPr>
                <w:lang w:eastAsia="ru-RU"/>
              </w:rPr>
              <w:t>г</w:t>
            </w:r>
            <w:r w:rsidRPr="00190E2D">
              <w:rPr>
                <w:lang w:eastAsia="ru-RU"/>
              </w:rPr>
              <w:t>г.</w:t>
            </w:r>
          </w:p>
        </w:tc>
        <w:tc>
          <w:tcPr>
            <w:tcW w:w="2803" w:type="dxa"/>
            <w:tcBorders>
              <w:top w:val="single" w:sz="4"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Вовлечение 100% учащихся в занятия физкультурой и спортом</w:t>
            </w:r>
          </w:p>
        </w:tc>
        <w:tc>
          <w:tcPr>
            <w:tcW w:w="3780"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p>
          <w:p w:rsidR="00E1297E"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p w:rsidR="00E1297E" w:rsidRDefault="00E1297E" w:rsidP="00806765">
            <w:pPr>
              <w:autoSpaceDE w:val="0"/>
              <w:autoSpaceDN w:val="0"/>
              <w:adjustRightInd w:val="0"/>
              <w:rPr>
                <w:iCs/>
                <w:sz w:val="22"/>
                <w:szCs w:val="22"/>
                <w:lang w:eastAsia="ru-RU"/>
              </w:rPr>
            </w:pPr>
          </w:p>
          <w:p w:rsidR="00E1297E"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tc>
      </w:tr>
      <w:tr w:rsidR="00E1297E" w:rsidRPr="00190E2D" w:rsidTr="00806765">
        <w:trPr>
          <w:gridAfter w:val="1"/>
          <w:wAfter w:w="1928" w:type="dxa"/>
          <w:trHeight w:val="312"/>
        </w:trPr>
        <w:tc>
          <w:tcPr>
            <w:tcW w:w="1255" w:type="dxa"/>
            <w:tcBorders>
              <w:top w:val="single" w:sz="4"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4"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48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p>
        </w:tc>
        <w:tc>
          <w:tcPr>
            <w:tcW w:w="5573" w:type="dxa"/>
            <w:gridSpan w:val="3"/>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Капитальный ремонт учреждений культуры Таловского района</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07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w:t>
            </w:r>
            <w:r>
              <w:rPr>
                <w:lang w:eastAsia="ru-RU"/>
              </w:rPr>
              <w:t>7</w:t>
            </w:r>
            <w:r w:rsidRPr="00190E2D">
              <w:rPr>
                <w:lang w:eastAsia="ru-RU"/>
              </w:rPr>
              <w:t>.Капитальный ремонт Новотроицкого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капитальному ремонту  кровли, системы водо-провода и канализации, </w:t>
            </w:r>
            <w:r w:rsidRPr="00190E2D">
              <w:rPr>
                <w:sz w:val="22"/>
                <w:szCs w:val="22"/>
                <w:lang w:eastAsia="ru-RU"/>
              </w:rPr>
              <w:t xml:space="preserve">отделка </w:t>
            </w:r>
            <w:proofErr w:type="gramStart"/>
            <w:r w:rsidRPr="00190E2D">
              <w:rPr>
                <w:sz w:val="22"/>
                <w:szCs w:val="22"/>
                <w:lang w:eastAsia="ru-RU"/>
              </w:rPr>
              <w:t>внутренних</w:t>
            </w:r>
            <w:proofErr w:type="gramEnd"/>
            <w:r w:rsidRPr="00190E2D">
              <w:rPr>
                <w:sz w:val="22"/>
                <w:szCs w:val="22"/>
                <w:lang w:eastAsia="ru-RU"/>
              </w:rPr>
              <w:t xml:space="preserve"> </w:t>
            </w:r>
            <w:proofErr w:type="spellStart"/>
            <w:r w:rsidRPr="00190E2D">
              <w:rPr>
                <w:sz w:val="22"/>
                <w:szCs w:val="22"/>
                <w:lang w:eastAsia="ru-RU"/>
              </w:rPr>
              <w:t>поме-щений</w:t>
            </w:r>
            <w:proofErr w:type="spellEnd"/>
            <w:r w:rsidRPr="00190E2D">
              <w:rPr>
                <w:sz w:val="22"/>
                <w:szCs w:val="22"/>
                <w:lang w:eastAsia="ru-RU"/>
              </w:rPr>
              <w:t xml:space="preserve">  Новотроицкого СДК</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Александровского </w:t>
            </w:r>
            <w:proofErr w:type="spellStart"/>
            <w:r w:rsidRPr="00190E2D">
              <w:rPr>
                <w:lang w:eastAsia="ru-RU"/>
              </w:rPr>
              <w:t>сп</w:t>
            </w:r>
            <w:proofErr w:type="spellEnd"/>
          </w:p>
        </w:tc>
      </w:tr>
      <w:tr w:rsidR="00E1297E" w:rsidRPr="00190E2D" w:rsidTr="00806765">
        <w:trPr>
          <w:gridAfter w:val="1"/>
          <w:wAfter w:w="1928" w:type="dxa"/>
          <w:trHeight w:val="107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w:t>
            </w:r>
            <w:r>
              <w:rPr>
                <w:lang w:eastAsia="ru-RU"/>
              </w:rPr>
              <w:t>8</w:t>
            </w:r>
            <w:r w:rsidRPr="00190E2D">
              <w:rPr>
                <w:lang w:eastAsia="ru-RU"/>
              </w:rPr>
              <w:t xml:space="preserve">.Капитальный ремонт </w:t>
            </w:r>
            <w:proofErr w:type="spellStart"/>
            <w:r w:rsidRPr="00190E2D">
              <w:rPr>
                <w:lang w:eastAsia="ru-RU"/>
              </w:rPr>
              <w:t>Нижнекаменского</w:t>
            </w:r>
            <w:proofErr w:type="spellEnd"/>
            <w:r w:rsidRPr="00190E2D">
              <w:rPr>
                <w:lang w:eastAsia="ru-RU"/>
              </w:rPr>
              <w:t xml:space="preserve">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w:t>
            </w:r>
            <w:r>
              <w:rPr>
                <w:iCs/>
                <w:lang w:eastAsia="ru-RU"/>
              </w:rPr>
              <w:t>9</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капитальному ремонту помещений, замена оконных и дверных блоков </w:t>
            </w:r>
            <w:proofErr w:type="spellStart"/>
            <w:r w:rsidRPr="00190E2D">
              <w:rPr>
                <w:lang w:eastAsia="ru-RU"/>
              </w:rPr>
              <w:t>Нижнекаменского</w:t>
            </w:r>
            <w:proofErr w:type="spellEnd"/>
            <w:r w:rsidRPr="00190E2D">
              <w:rPr>
                <w:lang w:eastAsia="ru-RU"/>
              </w:rPr>
              <w:t xml:space="preserve"> СДК</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Нижнекаменского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107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w:t>
            </w:r>
            <w:r>
              <w:rPr>
                <w:lang w:eastAsia="ru-RU"/>
              </w:rPr>
              <w:t>9</w:t>
            </w:r>
            <w:r w:rsidRPr="00190E2D">
              <w:rPr>
                <w:lang w:eastAsia="ru-RU"/>
              </w:rPr>
              <w:t>.Капитальный ремонт 2-Шанинского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w:t>
            </w:r>
            <w:r>
              <w:rPr>
                <w:iCs/>
                <w:lang w:eastAsia="ru-RU"/>
              </w:rPr>
              <w:t>9</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w:t>
            </w:r>
            <w:proofErr w:type="gramStart"/>
            <w:r w:rsidRPr="00190E2D">
              <w:rPr>
                <w:lang w:eastAsia="ru-RU"/>
              </w:rPr>
              <w:t>капитальному</w:t>
            </w:r>
            <w:proofErr w:type="gramEnd"/>
            <w:r w:rsidRPr="00190E2D">
              <w:rPr>
                <w:lang w:eastAsia="ru-RU"/>
              </w:rPr>
              <w:t xml:space="preserve">  2-Шанинского СДК</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Шанинского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w:t>
            </w:r>
            <w:r>
              <w:rPr>
                <w:lang w:eastAsia="ru-RU"/>
              </w:rPr>
              <w:t>10</w:t>
            </w:r>
            <w:r w:rsidRPr="00190E2D">
              <w:rPr>
                <w:lang w:eastAsia="ru-RU"/>
              </w:rPr>
              <w:t xml:space="preserve">.Капитальный ремонт </w:t>
            </w:r>
            <w:proofErr w:type="spellStart"/>
            <w:r w:rsidRPr="00190E2D">
              <w:rPr>
                <w:lang w:eastAsia="ru-RU"/>
              </w:rPr>
              <w:t>Верхнетишанского</w:t>
            </w:r>
            <w:proofErr w:type="spellEnd"/>
            <w:r w:rsidRPr="00190E2D">
              <w:rPr>
                <w:lang w:eastAsia="ru-RU"/>
              </w:rPr>
              <w:t xml:space="preserve">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w:t>
            </w:r>
            <w:r>
              <w:rPr>
                <w:iCs/>
                <w:lang w:eastAsia="ru-RU"/>
              </w:rPr>
              <w:t>9</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капитальному ремонту  </w:t>
            </w:r>
            <w:proofErr w:type="spellStart"/>
            <w:r w:rsidRPr="00190E2D">
              <w:rPr>
                <w:lang w:eastAsia="ru-RU"/>
              </w:rPr>
              <w:t>Верхнетишанского</w:t>
            </w:r>
            <w:proofErr w:type="spellEnd"/>
            <w:r w:rsidRPr="00190E2D">
              <w:rPr>
                <w:lang w:eastAsia="ru-RU"/>
              </w:rPr>
              <w:t xml:space="preserve"> СДК</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Тишанского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1.1.2.11</w:t>
            </w:r>
            <w:r w:rsidRPr="00190E2D">
              <w:rPr>
                <w:lang w:eastAsia="ru-RU"/>
              </w:rPr>
              <w:t>.Капитальный ремонт Вознесенского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w:t>
            </w:r>
            <w:r>
              <w:rPr>
                <w:iCs/>
                <w:lang w:eastAsia="ru-RU"/>
              </w:rPr>
              <w:t>9</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sz w:val="22"/>
                <w:szCs w:val="22"/>
                <w:lang w:eastAsia="ru-RU"/>
              </w:rPr>
            </w:pPr>
            <w:r w:rsidRPr="00190E2D">
              <w:rPr>
                <w:lang w:eastAsia="ru-RU"/>
              </w:rPr>
              <w:t xml:space="preserve">Выполнены работы по капитальному ремонту кровли, фасада, системы отопления, замена </w:t>
            </w:r>
            <w:r w:rsidRPr="00190E2D">
              <w:rPr>
                <w:sz w:val="22"/>
                <w:szCs w:val="22"/>
                <w:lang w:eastAsia="ru-RU"/>
              </w:rPr>
              <w:t>оконных и дверных блоков, отделка внутренних помещений Вознесенского СДК</w:t>
            </w: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Вознесенского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1.1.2.12.</w:t>
            </w:r>
            <w:r w:rsidRPr="009A60E9">
              <w:t xml:space="preserve"> </w:t>
            </w:r>
            <w:r w:rsidRPr="009A60E9">
              <w:rPr>
                <w:lang w:eastAsia="ru-RU"/>
              </w:rPr>
              <w:t>Капитальный ремонт здания Александровского сельского Дома культуры</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2025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 ремонт кровли и фасада Александровского СДК</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Александровского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1.1.2.13.Капитальный ремонт </w:t>
            </w:r>
            <w:proofErr w:type="spellStart"/>
            <w:r w:rsidRPr="009A60E9">
              <w:rPr>
                <w:lang w:eastAsia="ru-RU"/>
              </w:rPr>
              <w:t>Старотишанского</w:t>
            </w:r>
            <w:proofErr w:type="spellEnd"/>
            <w:r w:rsidRPr="009A60E9">
              <w:rPr>
                <w:lang w:eastAsia="ru-RU"/>
              </w:rPr>
              <w:t xml:space="preserve">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w:t>
            </w:r>
            <w:r>
              <w:rPr>
                <w:iCs/>
                <w:lang w:eastAsia="ru-RU"/>
              </w:rPr>
              <w:t>8</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 ремонт кровли и внутренняя отделка помещений </w:t>
            </w:r>
            <w:proofErr w:type="spellStart"/>
            <w:r w:rsidRPr="00190E2D">
              <w:rPr>
                <w:lang w:eastAsia="ru-RU"/>
              </w:rPr>
              <w:t>Старотишанского</w:t>
            </w:r>
            <w:proofErr w:type="spellEnd"/>
            <w:r w:rsidRPr="00190E2D">
              <w:rPr>
                <w:lang w:eastAsia="ru-RU"/>
              </w:rPr>
              <w:t xml:space="preserve"> СДК</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Тишанского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1.1.2.14.Капитальный ремонт Синявского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w:t>
            </w:r>
            <w:r>
              <w:rPr>
                <w:iCs/>
                <w:lang w:eastAsia="ru-RU"/>
              </w:rPr>
              <w:t>7</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Выполнены работы по капитальному ремонту кровли, системы отопления, водопровода и канализации и внутренняя отделка помещений Синявского СДК</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Синявского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1.1.2.1</w:t>
            </w:r>
            <w:r>
              <w:rPr>
                <w:lang w:eastAsia="ru-RU"/>
              </w:rPr>
              <w:t>5</w:t>
            </w:r>
            <w:r w:rsidRPr="00190E2D">
              <w:rPr>
                <w:lang w:eastAsia="ru-RU"/>
              </w:rPr>
              <w:t xml:space="preserve">.Ремонт </w:t>
            </w:r>
            <w:proofErr w:type="spellStart"/>
            <w:r w:rsidRPr="00190E2D">
              <w:rPr>
                <w:lang w:eastAsia="ru-RU"/>
              </w:rPr>
              <w:t>Михинского</w:t>
            </w:r>
            <w:proofErr w:type="spellEnd"/>
            <w:r w:rsidRPr="00190E2D">
              <w:rPr>
                <w:lang w:eastAsia="ru-RU"/>
              </w:rPr>
              <w:t xml:space="preserve">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w:t>
            </w:r>
            <w:r>
              <w:rPr>
                <w:iCs/>
                <w:lang w:eastAsia="ru-RU"/>
              </w:rPr>
              <w:t>7</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ремонту кровли, фасада, замена оконных блоков и внутренняя отделка помещений </w:t>
            </w:r>
            <w:proofErr w:type="spellStart"/>
            <w:r w:rsidRPr="00190E2D">
              <w:rPr>
                <w:lang w:eastAsia="ru-RU"/>
              </w:rPr>
              <w:t>Михинского</w:t>
            </w:r>
            <w:proofErr w:type="spellEnd"/>
            <w:r w:rsidRPr="00190E2D">
              <w:rPr>
                <w:lang w:eastAsia="ru-RU"/>
              </w:rPr>
              <w:t xml:space="preserve"> СДК</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gramStart"/>
            <w:r w:rsidRPr="00190E2D">
              <w:rPr>
                <w:lang w:eastAsia="ru-RU"/>
              </w:rPr>
              <w:t>Каменно-Степного</w:t>
            </w:r>
            <w:proofErr w:type="gram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1.1.2.16.Строительство  </w:t>
            </w:r>
            <w:proofErr w:type="spellStart"/>
            <w:r w:rsidRPr="009A60E9">
              <w:rPr>
                <w:lang w:eastAsia="ru-RU"/>
              </w:rPr>
              <w:t>Высоковского</w:t>
            </w:r>
            <w:proofErr w:type="spellEnd"/>
            <w:r w:rsidRPr="009A60E9">
              <w:rPr>
                <w:lang w:eastAsia="ru-RU"/>
              </w:rPr>
              <w:t xml:space="preserve"> сельского Дома культуры в </w:t>
            </w:r>
            <w:proofErr w:type="spellStart"/>
            <w:r w:rsidRPr="009A60E9">
              <w:rPr>
                <w:lang w:eastAsia="ru-RU"/>
              </w:rPr>
              <w:t>п</w:t>
            </w:r>
            <w:proofErr w:type="gramStart"/>
            <w:r w:rsidRPr="009A60E9">
              <w:rPr>
                <w:lang w:eastAsia="ru-RU"/>
              </w:rPr>
              <w:t>.В</w:t>
            </w:r>
            <w:proofErr w:type="gramEnd"/>
            <w:r w:rsidRPr="009A60E9">
              <w:rPr>
                <w:lang w:eastAsia="ru-RU"/>
              </w:rPr>
              <w:t>ысокий</w:t>
            </w:r>
            <w:proofErr w:type="spellEnd"/>
            <w:r w:rsidRPr="009A60E9">
              <w:rPr>
                <w:lang w:eastAsia="ru-RU"/>
              </w:rPr>
              <w:t xml:space="preserve">  Таловского района Воронежской области</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w:t>
            </w:r>
            <w:r>
              <w:rPr>
                <w:iCs/>
                <w:lang w:eastAsia="ru-RU"/>
              </w:rPr>
              <w:t>9</w:t>
            </w:r>
            <w:r w:rsidRPr="00DC762E">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 xml:space="preserve">Построен </w:t>
            </w:r>
            <w:proofErr w:type="spellStart"/>
            <w:r w:rsidRPr="00DC762E">
              <w:rPr>
                <w:lang w:eastAsia="ru-RU"/>
              </w:rPr>
              <w:t>Высоковский</w:t>
            </w:r>
            <w:proofErr w:type="spellEnd"/>
            <w:r w:rsidRPr="00DC762E">
              <w:rPr>
                <w:lang w:eastAsia="ru-RU"/>
              </w:rPr>
              <w:t xml:space="preserve"> сельский Дом культуры</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DC762E" w:rsidRDefault="00E1297E" w:rsidP="00806765">
            <w:pPr>
              <w:autoSpaceDE w:val="0"/>
              <w:autoSpaceDN w:val="0"/>
              <w:adjustRightInd w:val="0"/>
              <w:rPr>
                <w:lang w:eastAsia="ru-RU"/>
              </w:rPr>
            </w:pPr>
            <w:r w:rsidRPr="00DC762E">
              <w:rPr>
                <w:lang w:eastAsia="ru-RU"/>
              </w:rPr>
              <w:t>ГП "Развитие культуры",    "Комплексное развитие сельских  территорий"</w:t>
            </w:r>
          </w:p>
        </w:tc>
        <w:tc>
          <w:tcPr>
            <w:tcW w:w="1928"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 xml:space="preserve">администрация  </w:t>
            </w:r>
            <w:proofErr w:type="gramStart"/>
            <w:r w:rsidRPr="00DC762E">
              <w:rPr>
                <w:lang w:eastAsia="ru-RU"/>
              </w:rPr>
              <w:t>Каменно-Степного</w:t>
            </w:r>
            <w:proofErr w:type="gramEnd"/>
            <w:r w:rsidRPr="00DC762E">
              <w:rPr>
                <w:lang w:eastAsia="ru-RU"/>
              </w:rPr>
              <w:t xml:space="preserve"> </w:t>
            </w:r>
            <w:proofErr w:type="spellStart"/>
            <w:r w:rsidRPr="00DC762E">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1.1.2.17.Реконструкция  здания детского сада № 5 </w:t>
            </w:r>
            <w:proofErr w:type="spellStart"/>
            <w:r w:rsidRPr="009A60E9">
              <w:rPr>
                <w:lang w:eastAsia="ru-RU"/>
              </w:rPr>
              <w:t>р.п</w:t>
            </w:r>
            <w:proofErr w:type="gramStart"/>
            <w:r w:rsidRPr="009A60E9">
              <w:rPr>
                <w:lang w:eastAsia="ru-RU"/>
              </w:rPr>
              <w:t>.Т</w:t>
            </w:r>
            <w:proofErr w:type="gramEnd"/>
            <w:r w:rsidRPr="009A60E9">
              <w:rPr>
                <w:lang w:eastAsia="ru-RU"/>
              </w:rPr>
              <w:t>аловая</w:t>
            </w:r>
            <w:proofErr w:type="spellEnd"/>
            <w:r w:rsidRPr="009A60E9">
              <w:rPr>
                <w:lang w:eastAsia="ru-RU"/>
              </w:rPr>
              <w:t xml:space="preserve"> под МКУ ДО "</w:t>
            </w:r>
            <w:proofErr w:type="spellStart"/>
            <w:r w:rsidRPr="009A60E9">
              <w:rPr>
                <w:lang w:eastAsia="ru-RU"/>
              </w:rPr>
              <w:t>Таловская</w:t>
            </w:r>
            <w:proofErr w:type="spellEnd"/>
            <w:r w:rsidRPr="009A60E9">
              <w:rPr>
                <w:lang w:eastAsia="ru-RU"/>
              </w:rPr>
              <w:t xml:space="preserve"> ДШИ"</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w:t>
            </w:r>
            <w:r>
              <w:rPr>
                <w:iCs/>
                <w:lang w:eastAsia="ru-RU"/>
              </w:rPr>
              <w:t>7</w:t>
            </w:r>
            <w:r w:rsidRPr="00DC762E">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Выполнена реконструкция  здания детского сада № 5 под МКУ ДО "</w:t>
            </w:r>
            <w:proofErr w:type="spellStart"/>
            <w:r w:rsidRPr="00DC762E">
              <w:rPr>
                <w:lang w:eastAsia="ru-RU"/>
              </w:rPr>
              <w:t>Таловская</w:t>
            </w:r>
            <w:proofErr w:type="spellEnd"/>
            <w:r w:rsidRPr="00DC762E">
              <w:rPr>
                <w:lang w:eastAsia="ru-RU"/>
              </w:rPr>
              <w:t xml:space="preserve"> ДШИ</w:t>
            </w:r>
          </w:p>
          <w:p w:rsidR="00E1297E" w:rsidRDefault="00E1297E" w:rsidP="00806765">
            <w:pPr>
              <w:autoSpaceDE w:val="0"/>
              <w:autoSpaceDN w:val="0"/>
              <w:adjustRightInd w:val="0"/>
              <w:rPr>
                <w:lang w:eastAsia="ru-RU"/>
              </w:rPr>
            </w:pPr>
          </w:p>
          <w:p w:rsidR="00E1297E" w:rsidRPr="00DC762E"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DC762E" w:rsidRDefault="00E1297E" w:rsidP="00806765">
            <w:pPr>
              <w:autoSpaceDE w:val="0"/>
              <w:autoSpaceDN w:val="0"/>
              <w:adjustRightInd w:val="0"/>
              <w:rPr>
                <w:lang w:eastAsia="ru-RU"/>
              </w:rPr>
            </w:pPr>
            <w:r w:rsidRPr="00DC762E">
              <w:rPr>
                <w:lang w:eastAsia="ru-RU"/>
              </w:rPr>
              <w:t>ГП "Развитие культуры",    "Комплексное развитие сельских  территорий"</w:t>
            </w:r>
          </w:p>
        </w:tc>
        <w:tc>
          <w:tcPr>
            <w:tcW w:w="1928"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МКУ ДО "</w:t>
            </w:r>
            <w:proofErr w:type="spellStart"/>
            <w:r w:rsidRPr="00DC762E">
              <w:rPr>
                <w:lang w:eastAsia="ru-RU"/>
              </w:rPr>
              <w:t>Таловская</w:t>
            </w:r>
            <w:proofErr w:type="spellEnd"/>
            <w:r w:rsidRPr="00DC762E">
              <w:rPr>
                <w:lang w:eastAsia="ru-RU"/>
              </w:rPr>
              <w:t xml:space="preserve"> ДШИ"</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jc w:val="center"/>
              <w:rPr>
                <w:lang w:eastAsia="ru-RU"/>
              </w:rPr>
            </w:pPr>
            <w:r w:rsidRPr="009A60E9">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1.1.2.18.Капитальный ремонт здания МКУ "</w:t>
            </w:r>
            <w:proofErr w:type="spellStart"/>
            <w:r w:rsidRPr="009A60E9">
              <w:rPr>
                <w:lang w:eastAsia="ru-RU"/>
              </w:rPr>
              <w:t>Таловская</w:t>
            </w:r>
            <w:proofErr w:type="spellEnd"/>
            <w:r w:rsidRPr="009A60E9">
              <w:rPr>
                <w:lang w:eastAsia="ru-RU"/>
              </w:rPr>
              <w:t xml:space="preserve"> </w:t>
            </w:r>
            <w:proofErr w:type="spellStart"/>
            <w:r w:rsidRPr="009A60E9">
              <w:rPr>
                <w:lang w:eastAsia="ru-RU"/>
              </w:rPr>
              <w:t>межпоселенческая</w:t>
            </w:r>
            <w:proofErr w:type="spellEnd"/>
            <w:r w:rsidRPr="009A60E9">
              <w:rPr>
                <w:lang w:eastAsia="ru-RU"/>
              </w:rPr>
              <w:t xml:space="preserve"> центральная библиотека имени Е.П. Дубровина"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w:t>
            </w:r>
            <w:r>
              <w:rPr>
                <w:iCs/>
                <w:lang w:eastAsia="ru-RU"/>
              </w:rPr>
              <w:t>7</w:t>
            </w:r>
            <w:r w:rsidRPr="00DC762E">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Капитальный ремонт здания библиотеки</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DC762E" w:rsidRDefault="00E1297E" w:rsidP="00806765">
            <w:pPr>
              <w:autoSpaceDE w:val="0"/>
              <w:autoSpaceDN w:val="0"/>
              <w:adjustRightInd w:val="0"/>
              <w:rPr>
                <w:lang w:eastAsia="ru-RU"/>
              </w:rPr>
            </w:pPr>
            <w:r w:rsidRPr="00DC762E">
              <w:rPr>
                <w:lang w:eastAsia="ru-RU"/>
              </w:rPr>
              <w:t>ГП "Развитие культуры",    "Комплексное развитие сельских  территорий"</w:t>
            </w:r>
          </w:p>
        </w:tc>
        <w:tc>
          <w:tcPr>
            <w:tcW w:w="1928"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МКУ "</w:t>
            </w:r>
            <w:proofErr w:type="spellStart"/>
            <w:r w:rsidRPr="00DC762E">
              <w:rPr>
                <w:lang w:eastAsia="ru-RU"/>
              </w:rPr>
              <w:t>Таловская</w:t>
            </w:r>
            <w:proofErr w:type="spellEnd"/>
            <w:r w:rsidRPr="00DC762E">
              <w:rPr>
                <w:lang w:eastAsia="ru-RU"/>
              </w:rPr>
              <w:t xml:space="preserve"> </w:t>
            </w:r>
            <w:proofErr w:type="spellStart"/>
            <w:r w:rsidRPr="00DC762E">
              <w:rPr>
                <w:lang w:eastAsia="ru-RU"/>
              </w:rPr>
              <w:t>межпоселенческая</w:t>
            </w:r>
            <w:proofErr w:type="spellEnd"/>
            <w:r w:rsidRPr="00DC762E">
              <w:rPr>
                <w:lang w:eastAsia="ru-RU"/>
              </w:rPr>
              <w:t xml:space="preserve"> центральная библиотека имени Е.П. Дубровина"</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46605C" w:rsidRDefault="00E1297E" w:rsidP="00806765">
            <w:pPr>
              <w:autoSpaceDE w:val="0"/>
              <w:autoSpaceDN w:val="0"/>
              <w:adjustRightInd w:val="0"/>
              <w:rPr>
                <w:highlight w:val="yellow"/>
                <w:lang w:eastAsia="ru-RU"/>
              </w:rPr>
            </w:pPr>
            <w:r w:rsidRPr="00190E2D">
              <w:rPr>
                <w:lang w:eastAsia="ru-RU"/>
              </w:rPr>
              <w:t>1.1.2.1</w:t>
            </w:r>
            <w:r>
              <w:rPr>
                <w:lang w:eastAsia="ru-RU"/>
              </w:rPr>
              <w:t>9</w:t>
            </w:r>
            <w:r w:rsidRPr="009A60E9">
              <w:rPr>
                <w:lang w:eastAsia="ru-RU"/>
              </w:rPr>
              <w:t>.Капитальный ремонт здания МКУ "</w:t>
            </w:r>
            <w:proofErr w:type="spellStart"/>
            <w:r w:rsidRPr="009A60E9">
              <w:rPr>
                <w:lang w:eastAsia="ru-RU"/>
              </w:rPr>
              <w:t>Таловский</w:t>
            </w:r>
            <w:proofErr w:type="spellEnd"/>
            <w:r w:rsidRPr="009A60E9">
              <w:rPr>
                <w:lang w:eastAsia="ru-RU"/>
              </w:rPr>
              <w:t xml:space="preserve"> районный историко-краеведческий музей"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Выполнен капитальный ремонт здания музея</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DC762E" w:rsidRDefault="00E1297E" w:rsidP="00806765">
            <w:pPr>
              <w:autoSpaceDE w:val="0"/>
              <w:autoSpaceDN w:val="0"/>
              <w:adjustRightInd w:val="0"/>
              <w:rPr>
                <w:lang w:eastAsia="ru-RU"/>
              </w:rPr>
            </w:pPr>
            <w:r w:rsidRPr="00DC762E">
              <w:rPr>
                <w:lang w:eastAsia="ru-RU"/>
              </w:rPr>
              <w:t>ГП "Развитие культуры",    "Комплексное развитие сельских  территорий"</w:t>
            </w:r>
          </w:p>
        </w:tc>
        <w:tc>
          <w:tcPr>
            <w:tcW w:w="1928"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МКУ "</w:t>
            </w:r>
            <w:proofErr w:type="spellStart"/>
            <w:r w:rsidRPr="00DC762E">
              <w:rPr>
                <w:lang w:eastAsia="ru-RU"/>
              </w:rPr>
              <w:t>Таловский</w:t>
            </w:r>
            <w:proofErr w:type="spellEnd"/>
            <w:r w:rsidRPr="00DC762E">
              <w:rPr>
                <w:lang w:eastAsia="ru-RU"/>
              </w:rPr>
              <w:t xml:space="preserve"> районный историко-краеведческий музей"</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pStyle w:val="a3"/>
              <w:autoSpaceDE w:val="0"/>
              <w:autoSpaceDN w:val="0"/>
              <w:adjustRightInd w:val="0"/>
              <w:ind w:left="21"/>
              <w:rPr>
                <w:lang w:eastAsia="ru-RU"/>
              </w:rPr>
            </w:pPr>
            <w:r w:rsidRPr="00190E2D">
              <w:rPr>
                <w:lang w:eastAsia="ru-RU"/>
              </w:rPr>
              <w:t>1.1.2.</w:t>
            </w:r>
            <w:r>
              <w:rPr>
                <w:lang w:eastAsia="ru-RU"/>
              </w:rPr>
              <w:t>20.</w:t>
            </w:r>
            <w:r w:rsidRPr="00190E2D">
              <w:rPr>
                <w:lang w:eastAsia="ru-RU"/>
              </w:rPr>
              <w:t xml:space="preserve">  Капитальный ремонт </w:t>
            </w:r>
            <w:proofErr w:type="spellStart"/>
            <w:r w:rsidRPr="00190E2D">
              <w:rPr>
                <w:lang w:eastAsia="ru-RU"/>
              </w:rPr>
              <w:t>Новочигольского</w:t>
            </w:r>
            <w:proofErr w:type="spellEnd"/>
            <w:r w:rsidRPr="00190E2D">
              <w:rPr>
                <w:lang w:eastAsia="ru-RU"/>
              </w:rPr>
              <w:t xml:space="preserve">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w:t>
            </w:r>
            <w:r>
              <w:rPr>
                <w:iCs/>
                <w:lang w:eastAsia="ru-RU"/>
              </w:rPr>
              <w:t>7</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ремонту фасада, замена оконных и дверных  блоков, ремонт системы отопления </w:t>
            </w:r>
            <w:proofErr w:type="spellStart"/>
            <w:r w:rsidRPr="00190E2D">
              <w:rPr>
                <w:lang w:eastAsia="ru-RU"/>
              </w:rPr>
              <w:t>Новочигольского</w:t>
            </w:r>
            <w:proofErr w:type="spellEnd"/>
            <w:r w:rsidRPr="00190E2D">
              <w:rPr>
                <w:lang w:eastAsia="ru-RU"/>
              </w:rPr>
              <w:t xml:space="preserve"> СДК</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Новочигольского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w:t>
            </w:r>
            <w:r>
              <w:rPr>
                <w:lang w:eastAsia="ru-RU"/>
              </w:rPr>
              <w:t xml:space="preserve">21. Капитальный ремонт </w:t>
            </w:r>
            <w:r w:rsidRPr="00190E2D">
              <w:rPr>
                <w:lang w:eastAsia="ru-RU"/>
              </w:rPr>
              <w:t>1-Шанинского СДК</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202</w:t>
            </w:r>
            <w:r>
              <w:rPr>
                <w:iCs/>
                <w:lang w:eastAsia="ru-RU"/>
              </w:rPr>
              <w:t>8</w:t>
            </w:r>
            <w:r w:rsidRPr="00190E2D">
              <w:rPr>
                <w:iCs/>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капитальному ремонту фасада, внутренняя отделка помещений  1-Шанинского СДК</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Шанинского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260"/>
        </w:trPr>
        <w:tc>
          <w:tcPr>
            <w:tcW w:w="9631" w:type="dxa"/>
            <w:gridSpan w:val="5"/>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1.2. Развитие инженерной инфраструктуры и благоустройство населенных пунктов</w:t>
            </w: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40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 xml:space="preserve">Обеспечение поселений современными водопроводными сетями </w:t>
            </w:r>
          </w:p>
        </w:tc>
        <w:tc>
          <w:tcPr>
            <w:tcW w:w="3780" w:type="dxa"/>
            <w:tcBorders>
              <w:top w:val="nil"/>
              <w:left w:val="nil"/>
              <w:bottom w:val="nil"/>
              <w:right w:val="nil"/>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24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1.2.1.1.Водоснабжение </w:t>
            </w:r>
          </w:p>
          <w:p w:rsidR="00E1297E" w:rsidRPr="00190E2D" w:rsidRDefault="00E1297E" w:rsidP="00806765">
            <w:pPr>
              <w:autoSpaceDE w:val="0"/>
              <w:autoSpaceDN w:val="0"/>
              <w:adjustRightInd w:val="0"/>
              <w:rPr>
                <w:lang w:eastAsia="ru-RU"/>
              </w:rPr>
            </w:pPr>
            <w:r w:rsidRPr="00190E2D">
              <w:rPr>
                <w:lang w:eastAsia="ru-RU"/>
              </w:rPr>
              <w:t>п. Абрамовка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 г.</w:t>
            </w:r>
          </w:p>
        </w:tc>
        <w:tc>
          <w:tcPr>
            <w:tcW w:w="2803"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Выполнены работы по ремонту водопровода протяженностью 9 км и водозаборных сооружений</w:t>
            </w: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w:t>
            </w:r>
            <w:proofErr w:type="spellStart"/>
            <w:r w:rsidRPr="00190E2D">
              <w:rPr>
                <w:lang w:eastAsia="ru-RU"/>
              </w:rPr>
              <w:t>Абрамовского</w:t>
            </w:r>
            <w:proofErr w:type="spellEnd"/>
            <w:r w:rsidRPr="00190E2D">
              <w:rPr>
                <w:lang w:eastAsia="ru-RU"/>
              </w:rPr>
              <w:t xml:space="preserve"> с/</w:t>
            </w:r>
            <w:proofErr w:type="gramStart"/>
            <w:r w:rsidRPr="00190E2D">
              <w:rPr>
                <w:lang w:eastAsia="ru-RU"/>
              </w:rPr>
              <w:t>п</w:t>
            </w:r>
            <w:proofErr w:type="gramEnd"/>
            <w:r w:rsidRPr="00190E2D">
              <w:rPr>
                <w:lang w:eastAsia="ru-RU"/>
              </w:rPr>
              <w:t xml:space="preserve">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Абрамовского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43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1.2.1.2.Водоснабжение п. Еланка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ремонту водопроводы протяженностью 5,5 км и водозаборных сооружений</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w:t>
            </w:r>
            <w:proofErr w:type="spellStart"/>
            <w:r w:rsidRPr="00190E2D">
              <w:rPr>
                <w:lang w:eastAsia="ru-RU"/>
              </w:rPr>
              <w:t>Абрамовского</w:t>
            </w:r>
            <w:proofErr w:type="spellEnd"/>
            <w:r w:rsidRPr="00190E2D">
              <w:rPr>
                <w:lang w:eastAsia="ru-RU"/>
              </w:rPr>
              <w:t xml:space="preserve"> с/</w:t>
            </w:r>
            <w:proofErr w:type="gramStart"/>
            <w:r w:rsidRPr="00190E2D">
              <w:rPr>
                <w:lang w:eastAsia="ru-RU"/>
              </w:rPr>
              <w:t>п</w:t>
            </w:r>
            <w:proofErr w:type="gramEnd"/>
            <w:r w:rsidRPr="00190E2D">
              <w:rPr>
                <w:lang w:eastAsia="ru-RU"/>
              </w:rPr>
              <w:t xml:space="preserve">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Абрамовского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w:t>
            </w:r>
          </w:p>
        </w:tc>
      </w:tr>
      <w:tr w:rsidR="00E1297E" w:rsidRPr="00190E2D" w:rsidTr="00806765">
        <w:trPr>
          <w:gridAfter w:val="1"/>
          <w:wAfter w:w="1928" w:type="dxa"/>
          <w:trHeight w:val="124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1.2.1.3. Водоснабжение</w:t>
            </w:r>
          </w:p>
          <w:p w:rsidR="00E1297E" w:rsidRPr="00190E2D" w:rsidRDefault="00E1297E" w:rsidP="00806765">
            <w:pPr>
              <w:autoSpaceDE w:val="0"/>
              <w:autoSpaceDN w:val="0"/>
              <w:adjustRightInd w:val="0"/>
              <w:rPr>
                <w:lang w:eastAsia="ru-RU"/>
              </w:rPr>
            </w:pPr>
            <w:r w:rsidRPr="00190E2D">
              <w:rPr>
                <w:lang w:eastAsia="ru-RU"/>
              </w:rPr>
              <w:t xml:space="preserve"> </w:t>
            </w:r>
            <w:proofErr w:type="gramStart"/>
            <w:r w:rsidRPr="00190E2D">
              <w:rPr>
                <w:lang w:eastAsia="ru-RU"/>
              </w:rPr>
              <w:t>с</w:t>
            </w:r>
            <w:proofErr w:type="gramEnd"/>
            <w:r w:rsidRPr="00190E2D">
              <w:rPr>
                <w:lang w:eastAsia="ru-RU"/>
              </w:rPr>
              <w:t>. Александровка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Выполнение работ по строительству водопроводных сетей протяженностью 5 км и водозаборные сооружения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Александровского с/</w:t>
            </w:r>
            <w:proofErr w:type="gramStart"/>
            <w:r w:rsidRPr="00190E2D">
              <w:rPr>
                <w:lang w:eastAsia="ru-RU"/>
              </w:rPr>
              <w:t>п</w:t>
            </w:r>
            <w:proofErr w:type="gramEnd"/>
            <w:r w:rsidRPr="00190E2D">
              <w:rPr>
                <w:lang w:eastAsia="ru-RU"/>
              </w:rPr>
              <w:t xml:space="preserve">  "Муниципальное управление, гражданское общество и развитие сельского поселения"</w:t>
            </w: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Александровского </w:t>
            </w:r>
            <w:proofErr w:type="spellStart"/>
            <w:r w:rsidRPr="00190E2D">
              <w:rPr>
                <w:lang w:eastAsia="ru-RU"/>
              </w:rPr>
              <w:t>сп</w:t>
            </w:r>
            <w:proofErr w:type="spellEnd"/>
            <w:r w:rsidRPr="00190E2D">
              <w:rPr>
                <w:lang w:eastAsia="ru-RU"/>
              </w:rPr>
              <w:t xml:space="preserve"> </w:t>
            </w:r>
          </w:p>
        </w:tc>
      </w:tr>
      <w:tr w:rsidR="00E1297E" w:rsidRPr="00190E2D" w:rsidTr="00806765">
        <w:trPr>
          <w:gridAfter w:val="1"/>
          <w:wAfter w:w="1928" w:type="dxa"/>
          <w:trHeight w:val="128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1.2.1.4. Водоснабжение </w:t>
            </w:r>
          </w:p>
          <w:p w:rsidR="00E1297E" w:rsidRPr="00190E2D" w:rsidRDefault="00E1297E" w:rsidP="00806765">
            <w:pPr>
              <w:autoSpaceDE w:val="0"/>
              <w:autoSpaceDN w:val="0"/>
              <w:adjustRightInd w:val="0"/>
              <w:rPr>
                <w:lang w:eastAsia="ru-RU"/>
              </w:rPr>
            </w:pPr>
            <w:r w:rsidRPr="00190E2D">
              <w:rPr>
                <w:lang w:eastAsia="ru-RU"/>
              </w:rPr>
              <w:t>п. Вознесенский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водопровода протяженностью 5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Вознесенского с/</w:t>
            </w:r>
            <w:proofErr w:type="gramStart"/>
            <w:r w:rsidRPr="00190E2D">
              <w:rPr>
                <w:lang w:eastAsia="ru-RU"/>
              </w:rPr>
              <w:t>п</w:t>
            </w:r>
            <w:proofErr w:type="gramEnd"/>
            <w:r w:rsidRPr="00190E2D">
              <w:rPr>
                <w:lang w:eastAsia="ru-RU"/>
              </w:rPr>
              <w:t xml:space="preserve">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Вознесенского </w:t>
            </w:r>
            <w:proofErr w:type="spellStart"/>
            <w:r w:rsidRPr="00190E2D">
              <w:rPr>
                <w:lang w:eastAsia="ru-RU"/>
              </w:rPr>
              <w:t>сп</w:t>
            </w:r>
            <w:proofErr w:type="spellEnd"/>
          </w:p>
        </w:tc>
      </w:tr>
      <w:tr w:rsidR="00E1297E" w:rsidRPr="00190E2D" w:rsidTr="00806765">
        <w:trPr>
          <w:gridAfter w:val="1"/>
          <w:wAfter w:w="1928" w:type="dxa"/>
          <w:trHeight w:val="1860"/>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1.2.1.5. Водоснабжение п. Казанка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2027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водопроводных сетей протяженностью 3,5 км</w:t>
            </w:r>
            <w:proofErr w:type="gramStart"/>
            <w:r w:rsidRPr="00190E2D">
              <w:rPr>
                <w:lang w:eastAsia="ru-RU"/>
              </w:rPr>
              <w:t>.</w:t>
            </w:r>
            <w:proofErr w:type="gramEnd"/>
            <w:r w:rsidRPr="00190E2D">
              <w:rPr>
                <w:lang w:eastAsia="ru-RU"/>
              </w:rPr>
              <w:t xml:space="preserve"> </w:t>
            </w:r>
            <w:proofErr w:type="gramStart"/>
            <w:r w:rsidRPr="00190E2D">
              <w:rPr>
                <w:lang w:eastAsia="ru-RU"/>
              </w:rPr>
              <w:t>с</w:t>
            </w:r>
            <w:proofErr w:type="gramEnd"/>
            <w:r w:rsidRPr="00190E2D">
              <w:rPr>
                <w:lang w:eastAsia="ru-RU"/>
              </w:rPr>
              <w:t>етей и водозаборных сооружений</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Александровского с/</w:t>
            </w:r>
            <w:proofErr w:type="gramStart"/>
            <w:r w:rsidRPr="00190E2D">
              <w:rPr>
                <w:lang w:eastAsia="ru-RU"/>
              </w:rPr>
              <w:t>п</w:t>
            </w:r>
            <w:proofErr w:type="gramEnd"/>
            <w:r w:rsidRPr="00190E2D">
              <w:rPr>
                <w:lang w:eastAsia="ru-RU"/>
              </w:rPr>
              <w:t xml:space="preserve">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Александровского </w:t>
            </w:r>
            <w:proofErr w:type="spellStart"/>
            <w:r w:rsidRPr="00190E2D">
              <w:rPr>
                <w:lang w:eastAsia="ru-RU"/>
              </w:rPr>
              <w:t>сп</w:t>
            </w:r>
            <w:proofErr w:type="spellEnd"/>
            <w:r w:rsidRPr="00190E2D">
              <w:rPr>
                <w:lang w:eastAsia="ru-RU"/>
              </w:rPr>
              <w:t xml:space="preserve"> </w:t>
            </w:r>
          </w:p>
        </w:tc>
      </w:tr>
      <w:tr w:rsidR="00E1297E" w:rsidRPr="00190E2D" w:rsidTr="00806765">
        <w:trPr>
          <w:gridAfter w:val="1"/>
          <w:wAfter w:w="1928" w:type="dxa"/>
          <w:trHeight w:val="153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1.2.1.6. Водоснабжение </w:t>
            </w:r>
            <w:proofErr w:type="gramStart"/>
            <w:r w:rsidRPr="00190E2D">
              <w:rPr>
                <w:lang w:eastAsia="ru-RU"/>
              </w:rPr>
              <w:t>с</w:t>
            </w:r>
            <w:proofErr w:type="gramEnd"/>
            <w:r w:rsidRPr="00190E2D">
              <w:rPr>
                <w:lang w:eastAsia="ru-RU"/>
              </w:rPr>
              <w:t>. Вязовка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2027 г.</w:t>
            </w:r>
          </w:p>
        </w:tc>
        <w:tc>
          <w:tcPr>
            <w:tcW w:w="2803"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Выполнены работы по строительству водопровода протяженностью 4 км</w:t>
            </w:r>
            <w:proofErr w:type="gramStart"/>
            <w:r w:rsidRPr="00190E2D">
              <w:rPr>
                <w:lang w:eastAsia="ru-RU"/>
              </w:rPr>
              <w:t>.</w:t>
            </w:r>
            <w:proofErr w:type="gramEnd"/>
            <w:r w:rsidRPr="00190E2D">
              <w:rPr>
                <w:lang w:eastAsia="ru-RU"/>
              </w:rPr>
              <w:t xml:space="preserve"> </w:t>
            </w:r>
            <w:proofErr w:type="gramStart"/>
            <w:r w:rsidRPr="00190E2D">
              <w:rPr>
                <w:lang w:eastAsia="ru-RU"/>
              </w:rPr>
              <w:t>с</w:t>
            </w:r>
            <w:proofErr w:type="gramEnd"/>
            <w:r w:rsidRPr="00190E2D">
              <w:rPr>
                <w:lang w:eastAsia="ru-RU"/>
              </w:rPr>
              <w:t>етей и водозаборных сооружений</w:t>
            </w: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Синявского с/</w:t>
            </w:r>
            <w:proofErr w:type="gramStart"/>
            <w:r w:rsidRPr="00190E2D">
              <w:rPr>
                <w:lang w:eastAsia="ru-RU"/>
              </w:rPr>
              <w:t>п</w:t>
            </w:r>
            <w:proofErr w:type="gramEnd"/>
            <w:r w:rsidRPr="00190E2D">
              <w:rPr>
                <w:lang w:eastAsia="ru-RU"/>
              </w:rPr>
              <w:t xml:space="preserve">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Синявского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84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1.2.1.7. Реконструкция 7,7 км. системы  центрального водоснабжения  в </w:t>
            </w:r>
            <w:proofErr w:type="spellStart"/>
            <w:r w:rsidRPr="009A60E9">
              <w:rPr>
                <w:lang w:eastAsia="ru-RU"/>
              </w:rPr>
              <w:t>р.п</w:t>
            </w:r>
            <w:proofErr w:type="gramStart"/>
            <w:r w:rsidRPr="009A60E9">
              <w:rPr>
                <w:lang w:eastAsia="ru-RU"/>
              </w:rPr>
              <w:t>.Т</w:t>
            </w:r>
            <w:proofErr w:type="gramEnd"/>
            <w:r w:rsidRPr="009A60E9">
              <w:rPr>
                <w:lang w:eastAsia="ru-RU"/>
              </w:rPr>
              <w:t>аловая</w:t>
            </w:r>
            <w:proofErr w:type="spellEnd"/>
          </w:p>
          <w:p w:rsidR="00E1297E" w:rsidRPr="009A60E9" w:rsidRDefault="00E1297E" w:rsidP="00806765">
            <w:pPr>
              <w:autoSpaceDE w:val="0"/>
              <w:autoSpaceDN w:val="0"/>
              <w:adjustRightInd w:val="0"/>
              <w:rPr>
                <w:lang w:eastAsia="ru-RU"/>
              </w:rPr>
            </w:pPr>
          </w:p>
          <w:p w:rsidR="00E1297E" w:rsidRPr="009A60E9" w:rsidRDefault="00E1297E" w:rsidP="00806765">
            <w:pPr>
              <w:autoSpaceDE w:val="0"/>
              <w:autoSpaceDN w:val="0"/>
              <w:adjustRightInd w:val="0"/>
              <w:rPr>
                <w:lang w:eastAsia="ru-RU"/>
              </w:rPr>
            </w:pP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2027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 xml:space="preserve">Проведена реконструкция </w:t>
            </w:r>
          </w:p>
        </w:tc>
        <w:tc>
          <w:tcPr>
            <w:tcW w:w="3780"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Pr>
                <w:lang w:eastAsia="ru-RU"/>
              </w:rPr>
              <w:t>ГП Воронежской области</w:t>
            </w:r>
          </w:p>
          <w:p w:rsidR="00E1297E" w:rsidRPr="00190E2D" w:rsidRDefault="00E1297E" w:rsidP="00806765">
            <w:pPr>
              <w:autoSpaceDE w:val="0"/>
              <w:autoSpaceDN w:val="0"/>
              <w:adjustRightInd w:val="0"/>
              <w:rPr>
                <w:lang w:eastAsia="ru-RU"/>
              </w:rPr>
            </w:pPr>
            <w:r>
              <w:rPr>
                <w:lang w:eastAsia="ru-RU"/>
              </w:rPr>
              <w:t>"Обеспечение качественными жилищно-коммунальными услугами населения Воронежской области"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 xml:space="preserve">Администрация Таловского </w:t>
            </w:r>
            <w:proofErr w:type="spellStart"/>
            <w:r>
              <w:rPr>
                <w:lang w:eastAsia="ru-RU"/>
              </w:rPr>
              <w:t>гп</w:t>
            </w:r>
            <w:proofErr w:type="spellEnd"/>
          </w:p>
        </w:tc>
      </w:tr>
      <w:tr w:rsidR="00E1297E" w:rsidRPr="00190E2D" w:rsidTr="00806765">
        <w:trPr>
          <w:gridAfter w:val="1"/>
          <w:wAfter w:w="1928" w:type="dxa"/>
          <w:trHeight w:val="153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1.2.1.8. Строительство водозаборных сооружений и водопроводных сетей по улицам: Рабочая, </w:t>
            </w:r>
            <w:proofErr w:type="spellStart"/>
            <w:r w:rsidRPr="009A60E9">
              <w:rPr>
                <w:lang w:eastAsia="ru-RU"/>
              </w:rPr>
              <w:t>Рабкоповская</w:t>
            </w:r>
            <w:proofErr w:type="spellEnd"/>
            <w:r w:rsidRPr="009A60E9">
              <w:rPr>
                <w:lang w:eastAsia="ru-RU"/>
              </w:rPr>
              <w:t xml:space="preserve">, Победы, Жукова, Мира, </w:t>
            </w:r>
            <w:proofErr w:type="spellStart"/>
            <w:r w:rsidRPr="009A60E9">
              <w:rPr>
                <w:lang w:eastAsia="ru-RU"/>
              </w:rPr>
              <w:t>Малодворянская</w:t>
            </w:r>
            <w:proofErr w:type="spellEnd"/>
            <w:r w:rsidRPr="009A60E9">
              <w:rPr>
                <w:lang w:eastAsia="ru-RU"/>
              </w:rPr>
              <w:t xml:space="preserve">, Новая, Центральная, Трудовая, Дружбы, Обсерваторская в п. 2-го участка института </w:t>
            </w:r>
            <w:proofErr w:type="spellStart"/>
            <w:r w:rsidRPr="009A60E9">
              <w:rPr>
                <w:lang w:eastAsia="ru-RU"/>
              </w:rPr>
              <w:t>им</w:t>
            </w:r>
            <w:proofErr w:type="gramStart"/>
            <w:r w:rsidRPr="009A60E9">
              <w:rPr>
                <w:lang w:eastAsia="ru-RU"/>
              </w:rPr>
              <w:t>.Д</w:t>
            </w:r>
            <w:proofErr w:type="gramEnd"/>
            <w:r w:rsidRPr="009A60E9">
              <w:rPr>
                <w:lang w:eastAsia="ru-RU"/>
              </w:rPr>
              <w:t>окучаева</w:t>
            </w:r>
            <w:proofErr w:type="spellEnd"/>
            <w:r w:rsidRPr="009A60E9">
              <w:rPr>
                <w:lang w:eastAsia="ru-RU"/>
              </w:rPr>
              <w:t xml:space="preserve"> и п.3-го участка института им. Докучаева Каменно-Степного сельского поселения Таловского муниципального района Воронежской области</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2027-2028 гг.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 xml:space="preserve">Построены  водозаборные сооружения и водопроводные сети по улицам: Рабочая, </w:t>
            </w:r>
            <w:proofErr w:type="spellStart"/>
            <w:r w:rsidRPr="00DC762E">
              <w:rPr>
                <w:lang w:eastAsia="ru-RU"/>
              </w:rPr>
              <w:t>Рабкоповская</w:t>
            </w:r>
            <w:proofErr w:type="spellEnd"/>
            <w:r w:rsidRPr="00DC762E">
              <w:rPr>
                <w:lang w:eastAsia="ru-RU"/>
              </w:rPr>
              <w:t xml:space="preserve">, Победы, Жукова, Мира, </w:t>
            </w:r>
            <w:proofErr w:type="spellStart"/>
            <w:r w:rsidRPr="00DC762E">
              <w:rPr>
                <w:lang w:eastAsia="ru-RU"/>
              </w:rPr>
              <w:t>Малодворянская</w:t>
            </w:r>
            <w:proofErr w:type="spellEnd"/>
            <w:r w:rsidRPr="00DC762E">
              <w:rPr>
                <w:lang w:eastAsia="ru-RU"/>
              </w:rPr>
              <w:t xml:space="preserve">, Новая, Центральная, Трудовая, Дружбы, Обсерваторская в п. 2-го участка института </w:t>
            </w:r>
            <w:proofErr w:type="spellStart"/>
            <w:r w:rsidRPr="00DC762E">
              <w:rPr>
                <w:lang w:eastAsia="ru-RU"/>
              </w:rPr>
              <w:t>им</w:t>
            </w:r>
            <w:proofErr w:type="gramStart"/>
            <w:r w:rsidRPr="00DC762E">
              <w:rPr>
                <w:lang w:eastAsia="ru-RU"/>
              </w:rPr>
              <w:t>.Д</w:t>
            </w:r>
            <w:proofErr w:type="gramEnd"/>
            <w:r w:rsidRPr="00DC762E">
              <w:rPr>
                <w:lang w:eastAsia="ru-RU"/>
              </w:rPr>
              <w:t>окучаева</w:t>
            </w:r>
            <w:proofErr w:type="spellEnd"/>
            <w:r w:rsidRPr="00DC762E">
              <w:rPr>
                <w:lang w:eastAsia="ru-RU"/>
              </w:rPr>
              <w:t xml:space="preserve"> и п.3-го участка института им. Докучаева</w:t>
            </w:r>
          </w:p>
        </w:tc>
        <w:tc>
          <w:tcPr>
            <w:tcW w:w="3780"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Pr>
                <w:lang w:eastAsia="ru-RU"/>
              </w:rPr>
              <w:t>ГП Воронежской области</w:t>
            </w:r>
          </w:p>
          <w:p w:rsidR="00E1297E" w:rsidRPr="00190E2D" w:rsidRDefault="00E1297E" w:rsidP="00806765">
            <w:pPr>
              <w:autoSpaceDE w:val="0"/>
              <w:autoSpaceDN w:val="0"/>
              <w:adjustRightInd w:val="0"/>
              <w:rPr>
                <w:lang w:eastAsia="ru-RU"/>
              </w:rPr>
            </w:pPr>
            <w:r>
              <w:rPr>
                <w:lang w:eastAsia="ru-RU"/>
              </w:rPr>
              <w:t>"Обеспечение качественными жилищно-коммунальными услугами населения Воронежской области"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 xml:space="preserve">Администрация </w:t>
            </w:r>
            <w:proofErr w:type="gramStart"/>
            <w:r>
              <w:rPr>
                <w:lang w:eastAsia="ru-RU"/>
              </w:rPr>
              <w:t>Каменно-Степного</w:t>
            </w:r>
            <w:proofErr w:type="gramEnd"/>
            <w:r>
              <w:rPr>
                <w:lang w:eastAsia="ru-RU"/>
              </w:rPr>
              <w:t xml:space="preserve"> </w:t>
            </w:r>
            <w:proofErr w:type="spellStart"/>
            <w:r>
              <w:rPr>
                <w:lang w:eastAsia="ru-RU"/>
              </w:rPr>
              <w:t>сп</w:t>
            </w:r>
            <w:proofErr w:type="spellEnd"/>
          </w:p>
        </w:tc>
      </w:tr>
      <w:tr w:rsidR="00E1297E" w:rsidRPr="00190E2D" w:rsidTr="00806765">
        <w:trPr>
          <w:gridAfter w:val="1"/>
          <w:wAfter w:w="1928" w:type="dxa"/>
          <w:trHeight w:val="102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1.2.1.9.Водоснабжение </w:t>
            </w:r>
            <w:proofErr w:type="gramStart"/>
            <w:r w:rsidRPr="009A60E9">
              <w:rPr>
                <w:lang w:eastAsia="ru-RU"/>
              </w:rPr>
              <w:t>в</w:t>
            </w:r>
            <w:proofErr w:type="gramEnd"/>
            <w:r w:rsidRPr="009A60E9">
              <w:rPr>
                <w:lang w:eastAsia="ru-RU"/>
              </w:rPr>
              <w:t xml:space="preserve"> </w:t>
            </w:r>
          </w:p>
          <w:p w:rsidR="00E1297E" w:rsidRPr="009A60E9" w:rsidRDefault="00E1297E" w:rsidP="00806765">
            <w:pPr>
              <w:autoSpaceDE w:val="0"/>
              <w:autoSpaceDN w:val="0"/>
              <w:adjustRightInd w:val="0"/>
              <w:rPr>
                <w:lang w:eastAsia="ru-RU"/>
              </w:rPr>
            </w:pPr>
            <w:r w:rsidRPr="009A60E9">
              <w:rPr>
                <w:lang w:eastAsia="ru-RU"/>
              </w:rPr>
              <w:t>с. Никольское</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iCs/>
                <w:lang w:eastAsia="ru-RU"/>
              </w:rPr>
            </w:pPr>
            <w:r w:rsidRPr="009A60E9">
              <w:rPr>
                <w:iCs/>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водопровода протяженностью 11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Новочигольского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153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1.2.1.10.Водоснабжение </w:t>
            </w:r>
            <w:proofErr w:type="gramStart"/>
            <w:r w:rsidRPr="009A60E9">
              <w:rPr>
                <w:lang w:eastAsia="ru-RU"/>
              </w:rPr>
              <w:t>в</w:t>
            </w:r>
            <w:proofErr w:type="gramEnd"/>
            <w:r w:rsidRPr="009A60E9">
              <w:rPr>
                <w:lang w:eastAsia="ru-RU"/>
              </w:rPr>
              <w:t xml:space="preserve"> с. Новая Чигла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iCs/>
                <w:lang w:eastAsia="ru-RU"/>
              </w:rPr>
            </w:pPr>
            <w:r w:rsidRPr="009A60E9">
              <w:rPr>
                <w:iCs/>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 xml:space="preserve">Проведена реконструкция и строительство водопровода протяженностью 26 км, </w:t>
            </w:r>
            <w:r>
              <w:rPr>
                <w:lang w:eastAsia="ru-RU"/>
              </w:rPr>
              <w:t xml:space="preserve">выполнено </w:t>
            </w:r>
            <w:r w:rsidRPr="00190E2D">
              <w:rPr>
                <w:lang w:eastAsia="ru-RU"/>
              </w:rPr>
              <w:t>строительство водозаборных сооружений</w:t>
            </w:r>
          </w:p>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Новочигольского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07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814166">
              <w:rPr>
                <w:highlight w:val="green"/>
                <w:lang w:eastAsia="ru-RU"/>
              </w:rPr>
              <w:t>1</w:t>
            </w:r>
            <w:r w:rsidRPr="009A60E9">
              <w:rPr>
                <w:lang w:eastAsia="ru-RU"/>
              </w:rPr>
              <w:t xml:space="preserve">.2.1.11.Водоснабжение </w:t>
            </w:r>
            <w:proofErr w:type="gramStart"/>
            <w:r w:rsidRPr="009A60E9">
              <w:rPr>
                <w:lang w:eastAsia="ru-RU"/>
              </w:rPr>
              <w:t>в</w:t>
            </w:r>
            <w:proofErr w:type="gramEnd"/>
          </w:p>
          <w:p w:rsidR="00E1297E" w:rsidRPr="00814166" w:rsidRDefault="00E1297E" w:rsidP="00806765">
            <w:pPr>
              <w:autoSpaceDE w:val="0"/>
              <w:autoSpaceDN w:val="0"/>
              <w:adjustRightInd w:val="0"/>
              <w:rPr>
                <w:highlight w:val="green"/>
                <w:lang w:eastAsia="ru-RU"/>
              </w:rPr>
            </w:pPr>
            <w:r w:rsidRPr="009A60E9">
              <w:rPr>
                <w:lang w:eastAsia="ru-RU"/>
              </w:rPr>
              <w:t xml:space="preserve"> </w:t>
            </w:r>
            <w:proofErr w:type="gramStart"/>
            <w:r w:rsidRPr="009A60E9">
              <w:rPr>
                <w:lang w:eastAsia="ru-RU"/>
              </w:rPr>
              <w:t>с</w:t>
            </w:r>
            <w:proofErr w:type="gramEnd"/>
            <w:r w:rsidRPr="009A60E9">
              <w:rPr>
                <w:lang w:eastAsia="ru-RU"/>
              </w:rPr>
              <w:t>. Орловка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814166" w:rsidRDefault="00E1297E" w:rsidP="00806765">
            <w:pPr>
              <w:autoSpaceDE w:val="0"/>
              <w:autoSpaceDN w:val="0"/>
              <w:adjustRightInd w:val="0"/>
              <w:rPr>
                <w:iCs/>
                <w:highlight w:val="green"/>
                <w:lang w:eastAsia="ru-RU"/>
              </w:rPr>
            </w:pPr>
            <w:r w:rsidRPr="00DC762E">
              <w:rPr>
                <w:iCs/>
                <w:lang w:eastAsia="ru-RU"/>
              </w:rPr>
              <w:t>2027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Построен водопровод протяженностью 7 км.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Орловского </w:t>
            </w:r>
            <w:proofErr w:type="spellStart"/>
            <w:r w:rsidRPr="00190E2D">
              <w:rPr>
                <w:lang w:eastAsia="ru-RU"/>
              </w:rPr>
              <w:t>сп</w:t>
            </w:r>
            <w:proofErr w:type="spellEnd"/>
          </w:p>
        </w:tc>
      </w:tr>
      <w:tr w:rsidR="00E1297E" w:rsidRPr="00190E2D" w:rsidTr="00806765">
        <w:trPr>
          <w:gridAfter w:val="1"/>
          <w:wAfter w:w="1928" w:type="dxa"/>
          <w:trHeight w:val="569"/>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1.2.2.</w:t>
            </w:r>
          </w:p>
        </w:tc>
        <w:tc>
          <w:tcPr>
            <w:tcW w:w="5573" w:type="dxa"/>
            <w:gridSpan w:val="3"/>
            <w:tcBorders>
              <w:top w:val="single" w:sz="6" w:space="0" w:color="auto"/>
              <w:left w:val="single" w:sz="6" w:space="0" w:color="auto"/>
              <w:bottom w:val="single" w:sz="6" w:space="0" w:color="auto"/>
              <w:right w:val="nil"/>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Газификация муниципальных котельных и населения всех поселений</w:t>
            </w:r>
          </w:p>
        </w:tc>
        <w:tc>
          <w:tcPr>
            <w:tcW w:w="2803" w:type="dxa"/>
            <w:tcBorders>
              <w:top w:val="nil"/>
              <w:left w:val="nil"/>
              <w:bottom w:val="nil"/>
              <w:right w:val="nil"/>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nil"/>
              <w:left w:val="nil"/>
              <w:bottom w:val="nil"/>
              <w:right w:val="nil"/>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81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1.2.2.1.Строительство блочной котельной для МКОУ </w:t>
            </w:r>
            <w:proofErr w:type="gramStart"/>
            <w:r w:rsidRPr="00190E2D">
              <w:rPr>
                <w:lang w:eastAsia="ru-RU"/>
              </w:rPr>
              <w:t>Советская</w:t>
            </w:r>
            <w:proofErr w:type="gramEnd"/>
            <w:r w:rsidRPr="00190E2D">
              <w:rPr>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 г.</w:t>
            </w: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Построена газовая котельная мощностью 0,3 Гкал/час</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iCs/>
                <w:sz w:val="22"/>
                <w:szCs w:val="22"/>
                <w:lang w:eastAsia="ru-RU"/>
              </w:rPr>
              <w:t>МКУ "Центр развития образования Таловского муниципального района"</w:t>
            </w:r>
            <w:r w:rsidRPr="00190E2D">
              <w:rPr>
                <w:lang w:eastAsia="ru-RU"/>
              </w:rPr>
              <w:t xml:space="preserve">; МКОУ  </w:t>
            </w:r>
            <w:proofErr w:type="gramStart"/>
            <w:r w:rsidRPr="00190E2D">
              <w:rPr>
                <w:lang w:eastAsia="ru-RU"/>
              </w:rPr>
              <w:t>Советская</w:t>
            </w:r>
            <w:proofErr w:type="gramEnd"/>
            <w:r w:rsidRPr="00190E2D">
              <w:rPr>
                <w:lang w:eastAsia="ru-RU"/>
              </w:rPr>
              <w:t xml:space="preserve"> СОШ</w:t>
            </w:r>
          </w:p>
        </w:tc>
      </w:tr>
      <w:tr w:rsidR="00E1297E" w:rsidRPr="00190E2D" w:rsidTr="00806765">
        <w:trPr>
          <w:gridAfter w:val="1"/>
          <w:wAfter w:w="1928" w:type="dxa"/>
          <w:trHeight w:val="158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1.2.2.2.Строительство блочной котельной для МКОУ </w:t>
            </w:r>
            <w:proofErr w:type="spellStart"/>
            <w:r w:rsidRPr="00190E2D">
              <w:rPr>
                <w:lang w:eastAsia="ru-RU"/>
              </w:rPr>
              <w:t>Тереховская</w:t>
            </w:r>
            <w:proofErr w:type="spellEnd"/>
            <w:r w:rsidRPr="00190E2D">
              <w:rPr>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Построена газовая котельная мощностью 0,3 Гкал/час</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iCs/>
                <w:sz w:val="22"/>
                <w:szCs w:val="22"/>
                <w:lang w:eastAsia="ru-RU"/>
              </w:rPr>
              <w:t>МКУ "Центр развития образования Таловского муниципального района"</w:t>
            </w:r>
            <w:r w:rsidRPr="00190E2D">
              <w:rPr>
                <w:sz w:val="22"/>
                <w:szCs w:val="22"/>
                <w:lang w:eastAsia="ru-RU"/>
              </w:rPr>
              <w:t xml:space="preserve">; МКОУ </w:t>
            </w:r>
            <w:proofErr w:type="spellStart"/>
            <w:r w:rsidRPr="00190E2D">
              <w:rPr>
                <w:sz w:val="22"/>
                <w:szCs w:val="22"/>
                <w:lang w:eastAsia="ru-RU"/>
              </w:rPr>
              <w:t>Тереховская</w:t>
            </w:r>
            <w:proofErr w:type="spellEnd"/>
            <w:r w:rsidRPr="00190E2D">
              <w:rPr>
                <w:sz w:val="22"/>
                <w:szCs w:val="22"/>
                <w:lang w:eastAsia="ru-RU"/>
              </w:rPr>
              <w:t xml:space="preserve"> СОШ</w:t>
            </w:r>
          </w:p>
        </w:tc>
      </w:tr>
      <w:tr w:rsidR="00E1297E" w:rsidRPr="00190E2D" w:rsidTr="00806765">
        <w:trPr>
          <w:gridAfter w:val="1"/>
          <w:wAfter w:w="1928" w:type="dxa"/>
          <w:trHeight w:val="158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1.2.2.3.Строительство </w:t>
            </w:r>
            <w:proofErr w:type="spellStart"/>
            <w:r w:rsidRPr="009A60E9">
              <w:rPr>
                <w:lang w:eastAsia="ru-RU"/>
              </w:rPr>
              <w:t>блочно</w:t>
            </w:r>
            <w:proofErr w:type="spellEnd"/>
            <w:r w:rsidRPr="009A60E9">
              <w:rPr>
                <w:lang w:eastAsia="ru-RU"/>
              </w:rPr>
              <w:t xml:space="preserve">-модульной газовой котельной в </w:t>
            </w:r>
            <w:proofErr w:type="spellStart"/>
            <w:r w:rsidRPr="009A60E9">
              <w:rPr>
                <w:lang w:eastAsia="ru-RU"/>
              </w:rPr>
              <w:t>рп</w:t>
            </w:r>
            <w:proofErr w:type="spellEnd"/>
            <w:r w:rsidRPr="009A60E9">
              <w:rPr>
                <w:lang w:eastAsia="ru-RU"/>
              </w:rPr>
              <w:t>. Таловая, ул. Кирова, 4а (для отопления МКОУ д/с № 3 и МКД)</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202</w:t>
            </w:r>
            <w:r>
              <w:rPr>
                <w:lang w:eastAsia="ru-RU"/>
              </w:rPr>
              <w:t>7</w:t>
            </w:r>
            <w:r w:rsidRPr="00DC762E">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 xml:space="preserve">Построена  </w:t>
            </w:r>
            <w:proofErr w:type="spellStart"/>
            <w:r w:rsidRPr="00DC762E">
              <w:rPr>
                <w:lang w:eastAsia="ru-RU"/>
              </w:rPr>
              <w:t>блочно</w:t>
            </w:r>
            <w:proofErr w:type="spellEnd"/>
            <w:r w:rsidRPr="00DC762E">
              <w:rPr>
                <w:lang w:eastAsia="ru-RU"/>
              </w:rPr>
              <w:t>-модульная газовая котельная</w:t>
            </w:r>
          </w:p>
        </w:tc>
        <w:tc>
          <w:tcPr>
            <w:tcW w:w="3780"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Pr>
                <w:lang w:eastAsia="ru-RU"/>
              </w:rPr>
              <w:t>ГП ВО</w:t>
            </w:r>
          </w:p>
          <w:p w:rsidR="00E1297E" w:rsidRPr="00190E2D" w:rsidRDefault="00E1297E" w:rsidP="00806765">
            <w:pPr>
              <w:autoSpaceDE w:val="0"/>
              <w:autoSpaceDN w:val="0"/>
              <w:adjustRightInd w:val="0"/>
              <w:rPr>
                <w:lang w:eastAsia="ru-RU"/>
              </w:rPr>
            </w:pPr>
            <w:r>
              <w:rPr>
                <w:lang w:eastAsia="ru-RU"/>
              </w:rPr>
              <w:t>"Обеспечение качественными жилищно-коммунальными услугами населения Воронежской области".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Pr>
                <w:iCs/>
                <w:sz w:val="22"/>
                <w:szCs w:val="22"/>
                <w:lang w:eastAsia="ru-RU"/>
              </w:rPr>
              <w:t>Администрация Таловского г/</w:t>
            </w:r>
            <w:proofErr w:type="gramStart"/>
            <w:r>
              <w:rPr>
                <w:iCs/>
                <w:sz w:val="22"/>
                <w:szCs w:val="22"/>
                <w:lang w:eastAsia="ru-RU"/>
              </w:rPr>
              <w:t>п</w:t>
            </w:r>
            <w:proofErr w:type="gramEnd"/>
          </w:p>
        </w:tc>
      </w:tr>
      <w:tr w:rsidR="00E1297E" w:rsidRPr="00190E2D" w:rsidTr="00806765">
        <w:trPr>
          <w:gridAfter w:val="1"/>
          <w:wAfter w:w="1928" w:type="dxa"/>
          <w:trHeight w:val="1584"/>
        </w:trPr>
        <w:tc>
          <w:tcPr>
            <w:tcW w:w="1255"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1.2.2.4. Газоснабжение</w:t>
            </w:r>
          </w:p>
          <w:p w:rsidR="00E1297E" w:rsidRPr="009A60E9" w:rsidRDefault="00E1297E" w:rsidP="00806765">
            <w:pPr>
              <w:autoSpaceDE w:val="0"/>
              <w:autoSpaceDN w:val="0"/>
              <w:adjustRightInd w:val="0"/>
              <w:rPr>
                <w:lang w:eastAsia="ru-RU"/>
              </w:rPr>
            </w:pPr>
            <w:r w:rsidRPr="009A60E9">
              <w:rPr>
                <w:lang w:eastAsia="ru-RU"/>
              </w:rPr>
              <w:t xml:space="preserve"> п. </w:t>
            </w:r>
            <w:proofErr w:type="spellStart"/>
            <w:r w:rsidRPr="009A60E9">
              <w:rPr>
                <w:lang w:eastAsia="ru-RU"/>
              </w:rPr>
              <w:t>Манидинский</w:t>
            </w:r>
            <w:proofErr w:type="spell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4 кв. 2025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Построен  газопровод протяженностью 5 км</w:t>
            </w:r>
          </w:p>
        </w:tc>
        <w:tc>
          <w:tcPr>
            <w:tcW w:w="3780"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 xml:space="preserve">ГП "Газификация ВО", </w:t>
            </w:r>
          </w:p>
        </w:tc>
        <w:tc>
          <w:tcPr>
            <w:tcW w:w="1928" w:type="dxa"/>
            <w:tcBorders>
              <w:top w:val="single" w:sz="6" w:space="0" w:color="auto"/>
              <w:left w:val="single" w:sz="6" w:space="0" w:color="auto"/>
              <w:bottom w:val="single" w:sz="6" w:space="0" w:color="auto"/>
              <w:right w:val="single" w:sz="6" w:space="0" w:color="auto"/>
            </w:tcBorders>
          </w:tcPr>
          <w:p w:rsidR="00E1297E" w:rsidRPr="00D02446" w:rsidRDefault="00E1297E" w:rsidP="00806765">
            <w:pPr>
              <w:autoSpaceDE w:val="0"/>
              <w:autoSpaceDN w:val="0"/>
              <w:adjustRightInd w:val="0"/>
              <w:rPr>
                <w:lang w:eastAsia="ru-RU"/>
              </w:rPr>
            </w:pPr>
            <w:r w:rsidRPr="00D02446">
              <w:rPr>
                <w:lang w:eastAsia="ru-RU"/>
              </w:rPr>
              <w:t xml:space="preserve">Администрация Александровского </w:t>
            </w:r>
            <w:proofErr w:type="spellStart"/>
            <w:r w:rsidRPr="00D02446">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5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1.2.2.5. Газоснабжение п. Еланка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2025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Построен газопровод протяженностью 5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Синявское</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182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1.2.2.6. Строительство блочной котельной для Никольской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2025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Построена котельная мощностью 0,3 Гкал/час</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iCs/>
                <w:sz w:val="22"/>
                <w:szCs w:val="22"/>
                <w:lang w:eastAsia="ru-RU"/>
              </w:rPr>
              <w:t>МКУ "Центр развития образования Таловского муниципального района";</w:t>
            </w:r>
            <w:r w:rsidRPr="00190E2D">
              <w:rPr>
                <w:lang w:eastAsia="ru-RU"/>
              </w:rPr>
              <w:t xml:space="preserve"> МКОУ Никольская СОШ</w:t>
            </w:r>
          </w:p>
        </w:tc>
      </w:tr>
      <w:tr w:rsidR="00E1297E" w:rsidRPr="00190E2D" w:rsidTr="00806765">
        <w:trPr>
          <w:gridAfter w:val="1"/>
          <w:wAfter w:w="1928" w:type="dxa"/>
          <w:trHeight w:val="158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1.2.2.7. Строительство блочной котельной для </w:t>
            </w:r>
            <w:proofErr w:type="spellStart"/>
            <w:r w:rsidRPr="009A60E9">
              <w:rPr>
                <w:lang w:eastAsia="ru-RU"/>
              </w:rPr>
              <w:t>Димитровской</w:t>
            </w:r>
            <w:proofErr w:type="spellEnd"/>
            <w:r w:rsidRPr="009A60E9">
              <w:rPr>
                <w:lang w:eastAsia="ru-RU"/>
              </w:rPr>
              <w:t xml:space="preserve"> ООШ и детского сада </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Построена котельная мощностью 0,3 Гкал/час</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iCs/>
                <w:sz w:val="22"/>
                <w:szCs w:val="22"/>
                <w:lang w:eastAsia="ru-RU"/>
              </w:rPr>
              <w:t>МКУ "Центр развития образования Таловского муниципального района"</w:t>
            </w:r>
            <w:r w:rsidRPr="00190E2D">
              <w:rPr>
                <w:lang w:eastAsia="ru-RU"/>
              </w:rPr>
              <w:t xml:space="preserve">; МКОУ </w:t>
            </w:r>
            <w:proofErr w:type="spellStart"/>
            <w:r w:rsidRPr="00190E2D">
              <w:rPr>
                <w:lang w:eastAsia="ru-RU"/>
              </w:rPr>
              <w:t>Димитровская</w:t>
            </w:r>
            <w:proofErr w:type="spellEnd"/>
            <w:r w:rsidRPr="00190E2D">
              <w:rPr>
                <w:lang w:eastAsia="ru-RU"/>
              </w:rPr>
              <w:t xml:space="preserve"> ООШ</w:t>
            </w:r>
          </w:p>
        </w:tc>
      </w:tr>
      <w:tr w:rsidR="00E1297E" w:rsidRPr="00190E2D" w:rsidTr="00806765">
        <w:trPr>
          <w:gridAfter w:val="1"/>
          <w:wAfter w:w="1928" w:type="dxa"/>
          <w:trHeight w:val="158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1.2.2.8. Строительство блочной котельной для МКОУ </w:t>
            </w:r>
            <w:proofErr w:type="spellStart"/>
            <w:r w:rsidRPr="009A60E9">
              <w:rPr>
                <w:lang w:eastAsia="ru-RU"/>
              </w:rPr>
              <w:t>Вязовская</w:t>
            </w:r>
            <w:proofErr w:type="spellEnd"/>
            <w:r w:rsidRPr="009A60E9">
              <w:rPr>
                <w:lang w:eastAsia="ru-RU"/>
              </w:rPr>
              <w:t xml:space="preserve"> СОШ</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814166" w:rsidRDefault="00E1297E" w:rsidP="00806765">
            <w:pPr>
              <w:autoSpaceDE w:val="0"/>
              <w:autoSpaceDN w:val="0"/>
              <w:adjustRightInd w:val="0"/>
              <w:rPr>
                <w:iCs/>
                <w:highlight w:val="green"/>
                <w:lang w:eastAsia="ru-RU"/>
              </w:rPr>
            </w:pPr>
            <w:r w:rsidRPr="00DC762E">
              <w:rPr>
                <w:iCs/>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Построена котельная  мощностью 0,3 Гкал/час</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iCs/>
                <w:sz w:val="22"/>
                <w:szCs w:val="22"/>
                <w:lang w:eastAsia="ru-RU"/>
              </w:rPr>
              <w:t>МКУ "Центр развития образования Таловского муниципального района"</w:t>
            </w:r>
            <w:r w:rsidRPr="00190E2D">
              <w:rPr>
                <w:lang w:eastAsia="ru-RU"/>
              </w:rPr>
              <w:t xml:space="preserve">; МКОУ </w:t>
            </w:r>
            <w:proofErr w:type="spellStart"/>
            <w:r w:rsidRPr="00190E2D">
              <w:rPr>
                <w:lang w:eastAsia="ru-RU"/>
              </w:rPr>
              <w:t>Вязовская</w:t>
            </w:r>
            <w:proofErr w:type="spellEnd"/>
            <w:r w:rsidRPr="00190E2D">
              <w:rPr>
                <w:lang w:eastAsia="ru-RU"/>
              </w:rPr>
              <w:t xml:space="preserve"> СОШ</w:t>
            </w:r>
          </w:p>
        </w:tc>
      </w:tr>
      <w:tr w:rsidR="00E1297E" w:rsidRPr="00190E2D" w:rsidTr="00806765">
        <w:trPr>
          <w:gridAfter w:val="1"/>
          <w:wAfter w:w="1928" w:type="dxa"/>
          <w:trHeight w:val="340"/>
        </w:trPr>
        <w:tc>
          <w:tcPr>
            <w:tcW w:w="1255" w:type="dxa"/>
            <w:tcBorders>
              <w:top w:val="single" w:sz="6" w:space="0" w:color="auto"/>
              <w:left w:val="single" w:sz="6" w:space="0" w:color="auto"/>
              <w:bottom w:val="nil"/>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1.2.3.</w:t>
            </w:r>
          </w:p>
        </w:tc>
        <w:tc>
          <w:tcPr>
            <w:tcW w:w="8376" w:type="dxa"/>
            <w:gridSpan w:val="4"/>
            <w:tcBorders>
              <w:top w:val="single" w:sz="6" w:space="0" w:color="auto"/>
              <w:left w:val="single" w:sz="6" w:space="0" w:color="auto"/>
              <w:bottom w:val="nil"/>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Создание комфортной и безопасной транспортной инфраструктуры</w:t>
            </w:r>
          </w:p>
        </w:tc>
        <w:tc>
          <w:tcPr>
            <w:tcW w:w="3780" w:type="dxa"/>
            <w:tcBorders>
              <w:top w:val="single" w:sz="6" w:space="0" w:color="auto"/>
              <w:left w:val="single" w:sz="6" w:space="0" w:color="auto"/>
              <w:bottom w:val="nil"/>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nil"/>
              <w:left w:val="nil"/>
              <w:bottom w:val="nil"/>
              <w:right w:val="nil"/>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86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1.2.3.</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w:t>
            </w:r>
            <w:r w:rsidRPr="009A60E9">
              <w:rPr>
                <w:lang w:eastAsia="ru-RU"/>
              </w:rPr>
              <w:t>.2.3.1. Капитальный ремонт автомобильных дорог общего пользования Таловского городского поселения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286F62" w:rsidRDefault="00E1297E" w:rsidP="00806765">
            <w:pPr>
              <w:autoSpaceDE w:val="0"/>
              <w:autoSpaceDN w:val="0"/>
              <w:adjustRightInd w:val="0"/>
              <w:rPr>
                <w:color w:val="FF0000"/>
                <w:lang w:eastAsia="ru-RU"/>
              </w:rPr>
            </w:pPr>
            <w:r w:rsidRPr="00DC762E">
              <w:rPr>
                <w:lang w:eastAsia="ru-RU"/>
              </w:rPr>
              <w:t>2025 г.</w:t>
            </w:r>
            <w:r w:rsidRPr="00DC28D2">
              <w:rPr>
                <w:lang w:eastAsia="ru-RU"/>
              </w:rPr>
              <w:t xml:space="preserve"> </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 ремонт дорог</w:t>
            </w:r>
          </w:p>
        </w:tc>
        <w:tc>
          <w:tcPr>
            <w:tcW w:w="3780"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Pr>
                <w:lang w:eastAsia="ru-RU"/>
              </w:rPr>
              <w:t>ГП ВО</w:t>
            </w:r>
            <w:r w:rsidRPr="00DC28D2">
              <w:rPr>
                <w:lang w:eastAsia="ru-RU"/>
              </w:rPr>
              <w:t xml:space="preserve"> "Развитие транспортной системы"</w:t>
            </w:r>
            <w:r>
              <w:rPr>
                <w:lang w:eastAsia="ru-RU"/>
              </w:rPr>
              <w:t xml:space="preserve">. </w:t>
            </w:r>
            <w:r w:rsidRPr="00190E2D">
              <w:rPr>
                <w:lang w:eastAsia="ru-RU"/>
              </w:rPr>
              <w:t>МП «Муниципальное управление, гражданское общество и развитие Таловского городского поселения»</w:t>
            </w: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w:t>
            </w:r>
            <w:r>
              <w:rPr>
                <w:lang w:eastAsia="ru-RU"/>
              </w:rPr>
              <w:t>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18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1.2.3.</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1.2.3.2.Ремонт автомобильных дорог местного значения в сельских поселениях муниципального района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 ремонт дорог</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МО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Администрации сельских поселений</w:t>
            </w:r>
          </w:p>
        </w:tc>
      </w:tr>
      <w:tr w:rsidR="00E1297E" w:rsidRPr="00190E2D" w:rsidTr="00806765">
        <w:trPr>
          <w:gridAfter w:val="1"/>
          <w:wAfter w:w="1928" w:type="dxa"/>
          <w:trHeight w:val="631"/>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1.2.4.</w:t>
            </w:r>
          </w:p>
        </w:tc>
        <w:tc>
          <w:tcPr>
            <w:tcW w:w="12156" w:type="dxa"/>
            <w:gridSpan w:val="5"/>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Создание благоприятных условий жизнедеятельности за счет повышения уровня благоустройства территорий</w:t>
            </w: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476"/>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1.2.4.1.Благоустройство сквера </w:t>
            </w:r>
            <w:proofErr w:type="gramStart"/>
            <w:r w:rsidRPr="00190E2D">
              <w:rPr>
                <w:lang w:eastAsia="ru-RU"/>
              </w:rPr>
              <w:t>в</w:t>
            </w:r>
            <w:proofErr w:type="gramEnd"/>
            <w:r w:rsidRPr="00190E2D">
              <w:rPr>
                <w:lang w:eastAsia="ru-RU"/>
              </w:rPr>
              <w:t xml:space="preserve"> с. Бирюч</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Благоустроена территория площадью 1,2 Га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Областной бюджет, МП Александровского с/</w:t>
            </w:r>
            <w:proofErr w:type="gramStart"/>
            <w:r w:rsidRPr="00190E2D">
              <w:rPr>
                <w:sz w:val="22"/>
                <w:szCs w:val="22"/>
                <w:lang w:eastAsia="ru-RU"/>
              </w:rPr>
              <w:t>п</w:t>
            </w:r>
            <w:proofErr w:type="gramEnd"/>
            <w:r w:rsidRPr="00190E2D">
              <w:rPr>
                <w:sz w:val="22"/>
                <w:szCs w:val="22"/>
                <w:lang w:eastAsia="ru-RU"/>
              </w:rPr>
              <w:t xml:space="preserve">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Александровского </w:t>
            </w:r>
            <w:proofErr w:type="spellStart"/>
            <w:r w:rsidRPr="00190E2D">
              <w:rPr>
                <w:lang w:eastAsia="ru-RU"/>
              </w:rPr>
              <w:t>сп</w:t>
            </w:r>
            <w:proofErr w:type="spellEnd"/>
          </w:p>
        </w:tc>
      </w:tr>
      <w:tr w:rsidR="00E1297E" w:rsidRPr="00190E2D" w:rsidTr="00806765">
        <w:trPr>
          <w:gridAfter w:val="1"/>
          <w:wAfter w:w="1928" w:type="dxa"/>
          <w:trHeight w:val="104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1.2.4.2.Строительство тротуаров </w:t>
            </w:r>
            <w:proofErr w:type="gramStart"/>
            <w:r w:rsidRPr="00190E2D">
              <w:rPr>
                <w:lang w:eastAsia="ru-RU"/>
              </w:rPr>
              <w:t>в</w:t>
            </w:r>
            <w:proofErr w:type="gramEnd"/>
            <w:r w:rsidRPr="00190E2D">
              <w:rPr>
                <w:lang w:eastAsia="ru-RU"/>
              </w:rPr>
              <w:t xml:space="preserve"> с. Бирюч</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 тротуар протяженностью 1,5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 xml:space="preserve">Областной бюджет, МП </w:t>
            </w:r>
            <w:proofErr w:type="spellStart"/>
            <w:r w:rsidRPr="00190E2D">
              <w:rPr>
                <w:sz w:val="22"/>
                <w:szCs w:val="22"/>
                <w:lang w:eastAsia="ru-RU"/>
              </w:rPr>
              <w:t>Тишанского</w:t>
            </w:r>
            <w:proofErr w:type="spellEnd"/>
            <w:r w:rsidRPr="00190E2D">
              <w:rPr>
                <w:sz w:val="22"/>
                <w:szCs w:val="22"/>
                <w:lang w:eastAsia="ru-RU"/>
              </w:rPr>
              <w:t xml:space="preserve"> с/</w:t>
            </w:r>
            <w:proofErr w:type="gramStart"/>
            <w:r w:rsidRPr="00190E2D">
              <w:rPr>
                <w:sz w:val="22"/>
                <w:szCs w:val="22"/>
                <w:lang w:eastAsia="ru-RU"/>
              </w:rPr>
              <w:t>п</w:t>
            </w:r>
            <w:proofErr w:type="gramEnd"/>
            <w:r w:rsidRPr="00190E2D">
              <w:rPr>
                <w:sz w:val="22"/>
                <w:szCs w:val="22"/>
                <w:lang w:eastAsia="ru-RU"/>
              </w:rPr>
              <w:t xml:space="preserve">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Тишанского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106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1.2.4.3.Благоустройства сквера </w:t>
            </w:r>
            <w:proofErr w:type="gramStart"/>
            <w:r w:rsidRPr="00190E2D">
              <w:rPr>
                <w:lang w:eastAsia="ru-RU"/>
              </w:rPr>
              <w:t>в</w:t>
            </w:r>
            <w:proofErr w:type="gramEnd"/>
            <w:r w:rsidRPr="00190E2D">
              <w:rPr>
                <w:lang w:eastAsia="ru-RU"/>
              </w:rPr>
              <w:t xml:space="preserve"> с. Вязовка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2027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Благоустроена территория площадью 0,8 Га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sz w:val="22"/>
                <w:szCs w:val="22"/>
                <w:lang w:eastAsia="ru-RU"/>
              </w:rPr>
              <w:t>Областной бюджет, МП Синявского с/</w:t>
            </w:r>
            <w:proofErr w:type="gramStart"/>
            <w:r w:rsidRPr="00190E2D">
              <w:rPr>
                <w:sz w:val="22"/>
                <w:szCs w:val="22"/>
                <w:lang w:eastAsia="ru-RU"/>
              </w:rPr>
              <w:t>п</w:t>
            </w:r>
            <w:proofErr w:type="gramEnd"/>
            <w:r w:rsidRPr="00190E2D">
              <w:rPr>
                <w:sz w:val="22"/>
                <w:szCs w:val="22"/>
                <w:lang w:eastAsia="ru-RU"/>
              </w:rPr>
              <w:t xml:space="preserve">  "Муниципальное управление, гражданское общество и развитие сельского поселения</w:t>
            </w:r>
            <w:r w:rsidRPr="00190E2D">
              <w:rPr>
                <w:lang w:eastAsia="ru-RU"/>
              </w:rPr>
              <w:t>"</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Синявского </w:t>
            </w:r>
            <w:proofErr w:type="spellStart"/>
            <w:r w:rsidRPr="00190E2D">
              <w:rPr>
                <w:lang w:eastAsia="ru-RU"/>
              </w:rPr>
              <w:t>сп</w:t>
            </w:r>
            <w:proofErr w:type="spellEnd"/>
          </w:p>
        </w:tc>
      </w:tr>
      <w:tr w:rsidR="00E1297E" w:rsidRPr="00190E2D" w:rsidTr="00806765">
        <w:trPr>
          <w:gridAfter w:val="1"/>
          <w:wAfter w:w="1928" w:type="dxa"/>
          <w:trHeight w:val="106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1.2.4.4.Строительство тротуаров </w:t>
            </w:r>
            <w:proofErr w:type="gramStart"/>
            <w:r w:rsidRPr="009A60E9">
              <w:rPr>
                <w:lang w:eastAsia="ru-RU"/>
              </w:rPr>
              <w:t>в</w:t>
            </w:r>
            <w:proofErr w:type="gramEnd"/>
            <w:r w:rsidRPr="009A60E9">
              <w:rPr>
                <w:lang w:eastAsia="ru-RU"/>
              </w:rPr>
              <w:t xml:space="preserve"> с. </w:t>
            </w:r>
            <w:proofErr w:type="spellStart"/>
            <w:r w:rsidRPr="009A60E9">
              <w:rPr>
                <w:lang w:eastAsia="ru-RU"/>
              </w:rPr>
              <w:t>Синявка</w:t>
            </w:r>
            <w:proofErr w:type="spell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2025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тротуара  протяженностью 2,5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Синявского </w:t>
            </w:r>
            <w:proofErr w:type="spellStart"/>
            <w:r w:rsidRPr="00190E2D">
              <w:rPr>
                <w:lang w:eastAsia="ru-RU"/>
              </w:rPr>
              <w:t>сп</w:t>
            </w:r>
            <w:proofErr w:type="spellEnd"/>
            <w:r w:rsidRPr="00190E2D">
              <w:rPr>
                <w:lang w:eastAsia="ru-RU"/>
              </w:rPr>
              <w:t xml:space="preserve"> "«Муниципальное управление, гражданское общество и развитие сельского поселения» </w:t>
            </w:r>
          </w:p>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Синявского </w:t>
            </w:r>
            <w:proofErr w:type="spellStart"/>
            <w:r w:rsidRPr="00190E2D">
              <w:rPr>
                <w:lang w:eastAsia="ru-RU"/>
              </w:rPr>
              <w:t>сп</w:t>
            </w:r>
            <w:proofErr w:type="spellEnd"/>
          </w:p>
        </w:tc>
      </w:tr>
      <w:tr w:rsidR="00E1297E" w:rsidRPr="00190E2D" w:rsidTr="00806765">
        <w:trPr>
          <w:gridAfter w:val="1"/>
          <w:wAfter w:w="1928" w:type="dxa"/>
          <w:trHeight w:val="106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1.2.4.5.Благоустройство парка в п. Вознесенский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2025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Выполнены работы по благоустройству территории площадью 1,8 </w:t>
            </w:r>
            <w:r>
              <w:rPr>
                <w:lang w:eastAsia="ru-RU"/>
              </w:rPr>
              <w:t>г</w:t>
            </w:r>
            <w:r w:rsidRPr="00190E2D">
              <w:rPr>
                <w:lang w:eastAsia="ru-RU"/>
              </w:rPr>
              <w:t>а</w:t>
            </w:r>
          </w:p>
        </w:tc>
        <w:tc>
          <w:tcPr>
            <w:tcW w:w="3780"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 xml:space="preserve">Областной бюджет, МП Вознесенского </w:t>
            </w:r>
            <w:proofErr w:type="spellStart"/>
            <w:r w:rsidRPr="00190E2D">
              <w:rPr>
                <w:lang w:eastAsia="ru-RU"/>
              </w:rPr>
              <w:t>сп</w:t>
            </w:r>
            <w:proofErr w:type="spellEnd"/>
            <w:r w:rsidRPr="00190E2D">
              <w:rPr>
                <w:lang w:eastAsia="ru-RU"/>
              </w:rPr>
              <w:t xml:space="preserve"> "«Муниципальное управление, гражданское общество и развитие сельского поселения»</w:t>
            </w:r>
          </w:p>
          <w:p w:rsidR="00E1297E" w:rsidRDefault="00E1297E" w:rsidP="00806765">
            <w:pPr>
              <w:autoSpaceDE w:val="0"/>
              <w:autoSpaceDN w:val="0"/>
              <w:adjustRightInd w:val="0"/>
              <w:rPr>
                <w:lang w:eastAsia="ru-RU"/>
              </w:rPr>
            </w:pPr>
            <w:r w:rsidRPr="00190E2D">
              <w:rPr>
                <w:lang w:eastAsia="ru-RU"/>
              </w:rPr>
              <w:t xml:space="preserve"> </w:t>
            </w:r>
          </w:p>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Вознесенского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06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1.2.4.6.Благоустройство парка </w:t>
            </w:r>
            <w:proofErr w:type="gramStart"/>
            <w:r w:rsidRPr="009A60E9">
              <w:rPr>
                <w:lang w:eastAsia="ru-RU"/>
              </w:rPr>
              <w:t>в</w:t>
            </w:r>
            <w:proofErr w:type="gramEnd"/>
            <w:r w:rsidRPr="009A60E9">
              <w:rPr>
                <w:lang w:eastAsia="ru-RU"/>
              </w:rPr>
              <w:t xml:space="preserve"> с. Никольское</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благоустройству территории площадью 1,5 Га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w:t>
            </w:r>
            <w:proofErr w:type="spellStart"/>
            <w:r w:rsidRPr="00190E2D">
              <w:rPr>
                <w:lang w:eastAsia="ru-RU"/>
              </w:rPr>
              <w:t>Новочигольского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Новочигольского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w:t>
            </w:r>
          </w:p>
        </w:tc>
      </w:tr>
      <w:tr w:rsidR="00E1297E" w:rsidRPr="00190E2D" w:rsidTr="00806765">
        <w:trPr>
          <w:gridAfter w:val="1"/>
          <w:wAfter w:w="1928" w:type="dxa"/>
          <w:trHeight w:val="106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 xml:space="preserve">1.2.4.7.Строительство тротуаров </w:t>
            </w:r>
            <w:proofErr w:type="gramStart"/>
            <w:r w:rsidRPr="009A60E9">
              <w:rPr>
                <w:lang w:eastAsia="ru-RU"/>
              </w:rPr>
              <w:t>в</w:t>
            </w:r>
            <w:proofErr w:type="gramEnd"/>
            <w:r w:rsidRPr="009A60E9">
              <w:rPr>
                <w:lang w:eastAsia="ru-RU"/>
              </w:rPr>
              <w:t xml:space="preserve"> с. Никольское</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тротуара  протяженностью 2,5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w:t>
            </w:r>
            <w:proofErr w:type="spellStart"/>
            <w:r w:rsidRPr="00190E2D">
              <w:rPr>
                <w:lang w:eastAsia="ru-RU"/>
              </w:rPr>
              <w:t>Новочигольского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Новочигольского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w:t>
            </w:r>
          </w:p>
        </w:tc>
      </w:tr>
      <w:tr w:rsidR="00E1297E" w:rsidRPr="00190E2D" w:rsidTr="00806765">
        <w:trPr>
          <w:gridAfter w:val="1"/>
          <w:wAfter w:w="1928" w:type="dxa"/>
          <w:trHeight w:val="106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1.2.4.8.Благоустройство сквера в п. Еланка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благоустройству территории площадью 0,8 Га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w:t>
            </w:r>
            <w:proofErr w:type="spellStart"/>
            <w:r w:rsidRPr="00190E2D">
              <w:rPr>
                <w:lang w:eastAsia="ru-RU"/>
              </w:rPr>
              <w:t>Абрамовского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Абрамовского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w:t>
            </w:r>
          </w:p>
        </w:tc>
      </w:tr>
      <w:tr w:rsidR="00E1297E" w:rsidRPr="00190E2D" w:rsidTr="00806765">
        <w:trPr>
          <w:gridAfter w:val="1"/>
          <w:wAfter w:w="1928" w:type="dxa"/>
          <w:trHeight w:val="106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9A60E9" w:rsidRDefault="00E1297E" w:rsidP="00806765">
            <w:pPr>
              <w:autoSpaceDE w:val="0"/>
              <w:autoSpaceDN w:val="0"/>
              <w:adjustRightInd w:val="0"/>
              <w:rPr>
                <w:lang w:eastAsia="ru-RU"/>
              </w:rPr>
            </w:pPr>
            <w:r w:rsidRPr="009A60E9">
              <w:rPr>
                <w:lang w:eastAsia="ru-RU"/>
              </w:rPr>
              <w:t>1.2.4.9.Строительство тротуаров в п. Еланка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iCs/>
                <w:lang w:eastAsia="ru-RU"/>
              </w:rPr>
            </w:pPr>
            <w:r w:rsidRPr="00DC762E">
              <w:rPr>
                <w:iCs/>
                <w:lang w:eastAsia="ru-RU"/>
              </w:rPr>
              <w:t>2026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Выполнены работы по строительству тротуара  протяженностью 2,0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w:t>
            </w:r>
            <w:proofErr w:type="spellStart"/>
            <w:r w:rsidRPr="00190E2D">
              <w:rPr>
                <w:lang w:eastAsia="ru-RU"/>
              </w:rPr>
              <w:t>Абрамовского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«Муниципальное управление, гражданское общество и развитие сельского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Абрамовского</w:t>
            </w:r>
            <w:proofErr w:type="spellEnd"/>
            <w:r w:rsidRPr="00190E2D">
              <w:rPr>
                <w:lang w:eastAsia="ru-RU"/>
              </w:rPr>
              <w:t xml:space="preserve"> </w:t>
            </w:r>
            <w:proofErr w:type="spellStart"/>
            <w:r w:rsidRPr="00190E2D">
              <w:rPr>
                <w:lang w:eastAsia="ru-RU"/>
              </w:rPr>
              <w:t>сп</w:t>
            </w:r>
            <w:proofErr w:type="spellEnd"/>
            <w:r w:rsidRPr="00190E2D">
              <w:rPr>
                <w:lang w:eastAsia="ru-RU"/>
              </w:rPr>
              <w:t xml:space="preserve"> </w:t>
            </w:r>
          </w:p>
        </w:tc>
      </w:tr>
      <w:tr w:rsidR="00E1297E" w:rsidRPr="00190E2D" w:rsidTr="00806765">
        <w:trPr>
          <w:gridAfter w:val="1"/>
          <w:wAfter w:w="1928" w:type="dxa"/>
          <w:trHeight w:val="107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1.2.4.</w:t>
            </w:r>
            <w:r>
              <w:rPr>
                <w:lang w:eastAsia="ru-RU"/>
              </w:rPr>
              <w:t>10</w:t>
            </w:r>
            <w:r w:rsidRPr="00190E2D">
              <w:rPr>
                <w:lang w:eastAsia="ru-RU"/>
              </w:rPr>
              <w:t xml:space="preserve">.Строительство тротуаров </w:t>
            </w:r>
            <w:proofErr w:type="gramStart"/>
            <w:r w:rsidRPr="00190E2D">
              <w:rPr>
                <w:lang w:eastAsia="ru-RU"/>
              </w:rPr>
              <w:t>в</w:t>
            </w:r>
            <w:proofErr w:type="gramEnd"/>
            <w:r w:rsidRPr="00190E2D">
              <w:rPr>
                <w:lang w:eastAsia="ru-RU"/>
              </w:rPr>
              <w:t xml:space="preserve"> с. Вязовка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2028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 тротуар протяженностью 1,5 км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Синявского с/</w:t>
            </w:r>
            <w:proofErr w:type="gramStart"/>
            <w:r w:rsidRPr="00190E2D">
              <w:rPr>
                <w:lang w:eastAsia="ru-RU"/>
              </w:rPr>
              <w:t>п</w:t>
            </w:r>
            <w:proofErr w:type="gramEnd"/>
            <w:r w:rsidRPr="00190E2D">
              <w:rPr>
                <w:lang w:eastAsia="ru-RU"/>
              </w:rPr>
              <w:t xml:space="preserve">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Синявского </w:t>
            </w:r>
            <w:proofErr w:type="spellStart"/>
            <w:r w:rsidRPr="00190E2D">
              <w:rPr>
                <w:lang w:eastAsia="ru-RU"/>
              </w:rPr>
              <w:t>сп</w:t>
            </w:r>
            <w:proofErr w:type="spellEnd"/>
          </w:p>
        </w:tc>
      </w:tr>
      <w:tr w:rsidR="00E1297E" w:rsidRPr="00190E2D" w:rsidTr="00806765">
        <w:trPr>
          <w:gridAfter w:val="1"/>
          <w:wAfter w:w="1928" w:type="dxa"/>
          <w:trHeight w:val="99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1.2.4.</w:t>
            </w:r>
            <w:r>
              <w:rPr>
                <w:lang w:eastAsia="ru-RU"/>
              </w:rPr>
              <w:t>11</w:t>
            </w:r>
            <w:r w:rsidRPr="00190E2D">
              <w:rPr>
                <w:lang w:eastAsia="ru-RU"/>
              </w:rPr>
              <w:t>.Благоустройство сквера в п. Участок № 26</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2029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Благоустроена территория площадью 1,2 Га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Областной бюджет, МП </w:t>
            </w:r>
            <w:proofErr w:type="spellStart"/>
            <w:r w:rsidRPr="00190E2D">
              <w:rPr>
                <w:lang w:eastAsia="ru-RU"/>
              </w:rPr>
              <w:t>Шанинского</w:t>
            </w:r>
            <w:proofErr w:type="spellEnd"/>
            <w:r w:rsidRPr="00190E2D">
              <w:rPr>
                <w:lang w:eastAsia="ru-RU"/>
              </w:rPr>
              <w:t xml:space="preserve"> с/</w:t>
            </w:r>
            <w:proofErr w:type="gramStart"/>
            <w:r w:rsidRPr="00190E2D">
              <w:rPr>
                <w:lang w:eastAsia="ru-RU"/>
              </w:rPr>
              <w:t>п</w:t>
            </w:r>
            <w:proofErr w:type="gramEnd"/>
            <w:r w:rsidRPr="00190E2D">
              <w:rPr>
                <w:lang w:eastAsia="ru-RU"/>
              </w:rPr>
              <w:t xml:space="preserve">  "Муниципальное управление, гражданское общество и развитие сельского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Шанинского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93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1.2.4.</w:t>
            </w:r>
            <w:r>
              <w:rPr>
                <w:lang w:eastAsia="ru-RU"/>
              </w:rPr>
              <w:t>12</w:t>
            </w:r>
            <w:r w:rsidRPr="00190E2D">
              <w:rPr>
                <w:lang w:eastAsia="ru-RU"/>
              </w:rPr>
              <w:t>.Благоустройство сквера в п. Участок № 4</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2030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Благоустроена территория площадью 0,9 Га</w:t>
            </w:r>
          </w:p>
        </w:tc>
        <w:tc>
          <w:tcPr>
            <w:tcW w:w="3780"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sz w:val="22"/>
                <w:szCs w:val="22"/>
                <w:lang w:eastAsia="ru-RU"/>
              </w:rPr>
            </w:pPr>
            <w:r w:rsidRPr="00190E2D">
              <w:rPr>
                <w:sz w:val="22"/>
                <w:szCs w:val="22"/>
                <w:lang w:eastAsia="ru-RU"/>
              </w:rPr>
              <w:t xml:space="preserve">Областной бюджет, МП </w:t>
            </w:r>
            <w:proofErr w:type="spellStart"/>
            <w:r w:rsidRPr="00190E2D">
              <w:rPr>
                <w:sz w:val="22"/>
                <w:szCs w:val="22"/>
                <w:lang w:eastAsia="ru-RU"/>
              </w:rPr>
              <w:t>Шанинского</w:t>
            </w:r>
            <w:proofErr w:type="spellEnd"/>
            <w:r w:rsidRPr="00190E2D">
              <w:rPr>
                <w:sz w:val="22"/>
                <w:szCs w:val="22"/>
                <w:lang w:eastAsia="ru-RU"/>
              </w:rPr>
              <w:t xml:space="preserve"> с/</w:t>
            </w:r>
            <w:proofErr w:type="gramStart"/>
            <w:r w:rsidRPr="00190E2D">
              <w:rPr>
                <w:sz w:val="22"/>
                <w:szCs w:val="22"/>
                <w:lang w:eastAsia="ru-RU"/>
              </w:rPr>
              <w:t>п</w:t>
            </w:r>
            <w:proofErr w:type="gramEnd"/>
            <w:r w:rsidRPr="00190E2D">
              <w:rPr>
                <w:sz w:val="22"/>
                <w:szCs w:val="22"/>
                <w:lang w:eastAsia="ru-RU"/>
              </w:rPr>
              <w:t xml:space="preserve">  "Муниципальное управление, гражданское общество и развитие сельского поселения"</w:t>
            </w:r>
          </w:p>
          <w:p w:rsidR="00E1297E" w:rsidRDefault="00E1297E" w:rsidP="00806765">
            <w:pPr>
              <w:autoSpaceDE w:val="0"/>
              <w:autoSpaceDN w:val="0"/>
              <w:adjustRightInd w:val="0"/>
              <w:rPr>
                <w:sz w:val="22"/>
                <w:szCs w:val="22"/>
                <w:lang w:eastAsia="ru-RU"/>
              </w:rPr>
            </w:pPr>
          </w:p>
          <w:p w:rsidR="00E1297E" w:rsidRPr="00190E2D" w:rsidRDefault="00E1297E" w:rsidP="00806765">
            <w:pPr>
              <w:autoSpaceDE w:val="0"/>
              <w:autoSpaceDN w:val="0"/>
              <w:adjustRightInd w:val="0"/>
              <w:rPr>
                <w:sz w:val="22"/>
                <w:szCs w:val="22"/>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Шанинского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845"/>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1.2.4.</w:t>
            </w:r>
            <w:r>
              <w:rPr>
                <w:lang w:eastAsia="ru-RU"/>
              </w:rPr>
              <w:t>13.</w:t>
            </w:r>
            <w:r w:rsidRPr="00190E2D">
              <w:rPr>
                <w:lang w:eastAsia="ru-RU"/>
              </w:rPr>
              <w:t xml:space="preserve"> Проведение работ по освещению населенных пунктов района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w:t>
            </w:r>
            <w:r>
              <w:rPr>
                <w:lang w:eastAsia="ru-RU"/>
              </w:rPr>
              <w:t>25</w:t>
            </w:r>
            <w:r w:rsidRPr="00190E2D">
              <w:rPr>
                <w:lang w:eastAsia="ru-RU"/>
              </w:rPr>
              <w:t>-203</w:t>
            </w:r>
            <w:r>
              <w:rPr>
                <w:lang w:eastAsia="ru-RU"/>
              </w:rPr>
              <w:t>0</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Выполнены работы по освещению улиц населенных пунктов</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МО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администрации поселений</w:t>
            </w:r>
          </w:p>
        </w:tc>
      </w:tr>
      <w:tr w:rsidR="00E1297E" w:rsidRPr="00190E2D" w:rsidTr="00806765">
        <w:trPr>
          <w:gridAfter w:val="1"/>
          <w:wAfter w:w="1928" w:type="dxa"/>
          <w:trHeight w:val="168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1.2.4.</w:t>
            </w:r>
            <w:r>
              <w:rPr>
                <w:iCs/>
                <w:lang w:eastAsia="ru-RU"/>
              </w:rPr>
              <w:t>14.</w:t>
            </w:r>
            <w:r w:rsidRPr="00190E2D">
              <w:rPr>
                <w:iCs/>
                <w:lang w:eastAsia="ru-RU"/>
              </w:rPr>
              <w:t xml:space="preserve"> Обеспечение жильем молодых семей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20</w:t>
            </w:r>
            <w:r>
              <w:rPr>
                <w:iCs/>
                <w:lang w:eastAsia="ru-RU"/>
              </w:rPr>
              <w:t>25</w:t>
            </w:r>
            <w:r w:rsidRPr="00190E2D">
              <w:rPr>
                <w:iCs/>
                <w:lang w:eastAsia="ru-RU"/>
              </w:rPr>
              <w:t>-20</w:t>
            </w:r>
            <w:r>
              <w:rPr>
                <w:iCs/>
                <w:lang w:eastAsia="ru-RU"/>
              </w:rPr>
              <w:t>30</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Ежегодное оказание  государственной поддержки молодым семьям по приобретению (строительство) жилья.</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 xml:space="preserve">Федеральный бюджет, областной бюджет, </w:t>
            </w:r>
            <w:r>
              <w:rPr>
                <w:iCs/>
                <w:lang w:eastAsia="ru-RU"/>
              </w:rPr>
              <w:t xml:space="preserve">местный бюджет. </w:t>
            </w:r>
            <w:r w:rsidRPr="00190E2D">
              <w:rPr>
                <w:iCs/>
                <w:lang w:eastAsia="ru-RU"/>
              </w:rPr>
              <w:t>МП Таловского муниципального района Воронежской области</w:t>
            </w:r>
            <w:proofErr w:type="gramStart"/>
            <w:r w:rsidRPr="00190E2D">
              <w:rPr>
                <w:iCs/>
                <w:lang w:eastAsia="ru-RU"/>
              </w:rPr>
              <w:t xml:space="preserve"> :</w:t>
            </w:r>
            <w:proofErr w:type="gramEnd"/>
            <w:r w:rsidRPr="00190E2D">
              <w:rPr>
                <w:iCs/>
                <w:lang w:eastAsia="ru-RU"/>
              </w:rPr>
              <w:t xml:space="preserve"> "Муниципальное управление и гражданское общество",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 xml:space="preserve">отдел по архитектуре и строительной политике администрации </w:t>
            </w:r>
            <w:proofErr w:type="gramStart"/>
            <w:r w:rsidRPr="00190E2D">
              <w:rPr>
                <w:iCs/>
                <w:sz w:val="22"/>
                <w:szCs w:val="22"/>
                <w:lang w:eastAsia="ru-RU"/>
              </w:rPr>
              <w:t>муниципального</w:t>
            </w:r>
            <w:proofErr w:type="gramEnd"/>
            <w:r w:rsidRPr="00190E2D">
              <w:rPr>
                <w:iCs/>
                <w:sz w:val="22"/>
                <w:szCs w:val="22"/>
                <w:lang w:eastAsia="ru-RU"/>
              </w:rPr>
              <w:t xml:space="preserve"> района</w:t>
            </w:r>
          </w:p>
        </w:tc>
      </w:tr>
      <w:tr w:rsidR="00E1297E" w:rsidRPr="00190E2D" w:rsidTr="00806765">
        <w:trPr>
          <w:gridAfter w:val="1"/>
          <w:wAfter w:w="1928" w:type="dxa"/>
          <w:trHeight w:val="243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1.2.4.</w:t>
            </w:r>
            <w:r>
              <w:rPr>
                <w:iCs/>
                <w:lang w:eastAsia="ru-RU"/>
              </w:rPr>
              <w:t>15.</w:t>
            </w:r>
            <w:r w:rsidRPr="00190E2D">
              <w:rPr>
                <w:iCs/>
                <w:lang w:eastAsia="ru-RU"/>
              </w:rPr>
              <w:t xml:space="preserve"> Улучшение жилищных условий граждан, молодых семей и молодых специалистов, проживающих в сельской местности</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20</w:t>
            </w:r>
            <w:r>
              <w:rPr>
                <w:iCs/>
                <w:lang w:eastAsia="ru-RU"/>
              </w:rPr>
              <w:t>25</w:t>
            </w:r>
            <w:r w:rsidRPr="00190E2D">
              <w:rPr>
                <w:iCs/>
                <w:lang w:eastAsia="ru-RU"/>
              </w:rPr>
              <w:t>-20</w:t>
            </w:r>
            <w:r>
              <w:rPr>
                <w:iCs/>
                <w:lang w:eastAsia="ru-RU"/>
              </w:rPr>
              <w:t>30</w:t>
            </w:r>
            <w:r w:rsidRPr="00190E2D">
              <w:rPr>
                <w:lang w:eastAsia="ru-RU"/>
              </w:rPr>
              <w:t xml:space="preserve">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Ежегодное оказание поддержки в улучшении жилищных условий  гражданам, молодым семьям и молодым специалистам, проживающим в сельской местности</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 xml:space="preserve">Федеральный бюджет, областной бюджет, </w:t>
            </w:r>
            <w:r>
              <w:rPr>
                <w:iCs/>
                <w:lang w:eastAsia="ru-RU"/>
              </w:rPr>
              <w:t xml:space="preserve">местный бюджет. </w:t>
            </w:r>
            <w:r w:rsidRPr="00190E2D">
              <w:rPr>
                <w:iCs/>
                <w:lang w:eastAsia="ru-RU"/>
              </w:rPr>
              <w:t>МП Таловского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sz w:val="20"/>
                <w:szCs w:val="20"/>
                <w:lang w:eastAsia="ru-RU"/>
              </w:rPr>
            </w:pPr>
            <w:r w:rsidRPr="00190E2D">
              <w:rPr>
                <w:iCs/>
                <w:sz w:val="20"/>
                <w:szCs w:val="20"/>
                <w:lang w:eastAsia="ru-RU"/>
              </w:rPr>
              <w:t>МКУ «Управление сельского хозяйства Таловского муниципального района»</w:t>
            </w:r>
            <w:proofErr w:type="gramStart"/>
            <w:r w:rsidRPr="00190E2D">
              <w:rPr>
                <w:iCs/>
                <w:sz w:val="20"/>
                <w:szCs w:val="20"/>
                <w:lang w:eastAsia="ru-RU"/>
              </w:rPr>
              <w:t xml:space="preserve"> ;</w:t>
            </w:r>
            <w:proofErr w:type="gramEnd"/>
            <w:r w:rsidRPr="00190E2D">
              <w:rPr>
                <w:iCs/>
                <w:sz w:val="20"/>
                <w:szCs w:val="20"/>
                <w:lang w:eastAsia="ru-RU"/>
              </w:rPr>
              <w:t xml:space="preserve"> отдел по архитектуре и строительной политике администрации муниципального района</w:t>
            </w:r>
          </w:p>
        </w:tc>
      </w:tr>
      <w:tr w:rsidR="00E1297E" w:rsidRPr="00190E2D" w:rsidTr="00806765">
        <w:trPr>
          <w:gridAfter w:val="1"/>
          <w:wAfter w:w="1928" w:type="dxa"/>
          <w:trHeight w:val="634"/>
        </w:trPr>
        <w:tc>
          <w:tcPr>
            <w:tcW w:w="4730" w:type="dxa"/>
            <w:gridSpan w:val="2"/>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1.3. Улучшение экологической ситуации</w:t>
            </w:r>
          </w:p>
        </w:tc>
        <w:tc>
          <w:tcPr>
            <w:tcW w:w="2098" w:type="dxa"/>
            <w:gridSpan w:val="2"/>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2803"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32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1.3.1.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Создание высокоэффективной системы сбора и очистки сточных вод</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22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1.3.1.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1.3.1.1.</w:t>
            </w:r>
            <w:r w:rsidRPr="009A60E9">
              <w:t xml:space="preserve"> </w:t>
            </w:r>
            <w:r w:rsidRPr="009A60E9">
              <w:rPr>
                <w:lang w:eastAsia="ru-RU"/>
              </w:rPr>
              <w:t xml:space="preserve">Строительство канализационных сетей в </w:t>
            </w:r>
            <w:proofErr w:type="spellStart"/>
            <w:r w:rsidRPr="009A60E9">
              <w:rPr>
                <w:lang w:eastAsia="ru-RU"/>
              </w:rPr>
              <w:t>р.п</w:t>
            </w:r>
            <w:proofErr w:type="gramStart"/>
            <w:r w:rsidRPr="009A60E9">
              <w:rPr>
                <w:lang w:eastAsia="ru-RU"/>
              </w:rPr>
              <w:t>.Т</w:t>
            </w:r>
            <w:proofErr w:type="gramEnd"/>
            <w:r w:rsidRPr="009A60E9">
              <w:rPr>
                <w:lang w:eastAsia="ru-RU"/>
              </w:rPr>
              <w:t>аловая</w:t>
            </w:r>
            <w:proofErr w:type="spell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w:t>
            </w:r>
            <w:r>
              <w:rPr>
                <w:lang w:eastAsia="ru-RU"/>
              </w:rPr>
              <w:t xml:space="preserve">9 </w:t>
            </w:r>
            <w:r w:rsidRPr="00190E2D">
              <w:rPr>
                <w:lang w:eastAsia="ru-RU"/>
              </w:rPr>
              <w:t>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Построена наружная канализация </w:t>
            </w:r>
            <w:r>
              <w:rPr>
                <w:lang w:eastAsia="ru-RU"/>
              </w:rPr>
              <w:t xml:space="preserve"> в </w:t>
            </w:r>
            <w:proofErr w:type="spellStart"/>
            <w:r>
              <w:rPr>
                <w:lang w:eastAsia="ru-RU"/>
              </w:rPr>
              <w:t>р.п</w:t>
            </w:r>
            <w:proofErr w:type="spellEnd"/>
            <w:r>
              <w:rPr>
                <w:lang w:eastAsia="ru-RU"/>
              </w:rPr>
              <w:t>. Таловая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МП "Муниципальное управление, гражданское общество и развитие Таловского городского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w:t>
            </w:r>
            <w:r>
              <w:rPr>
                <w:lang w:eastAsia="ru-RU"/>
              </w:rPr>
              <w:t>п</w:t>
            </w:r>
            <w:proofErr w:type="spellEnd"/>
          </w:p>
        </w:tc>
      </w:tr>
      <w:tr w:rsidR="00E1297E" w:rsidRPr="00190E2D" w:rsidTr="00806765">
        <w:trPr>
          <w:gridAfter w:val="1"/>
          <w:wAfter w:w="1928" w:type="dxa"/>
          <w:trHeight w:val="122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1.3.1.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1.3.1.2.</w:t>
            </w:r>
            <w:r w:rsidRPr="009A60E9">
              <w:t xml:space="preserve"> </w:t>
            </w:r>
            <w:r w:rsidRPr="009A60E9">
              <w:rPr>
                <w:lang w:eastAsia="ru-RU"/>
              </w:rPr>
              <w:t xml:space="preserve">Реконструкция головной канализационной насосной станции в </w:t>
            </w:r>
            <w:proofErr w:type="spellStart"/>
            <w:r w:rsidRPr="009A60E9">
              <w:rPr>
                <w:lang w:eastAsia="ru-RU"/>
              </w:rPr>
              <w:t>р.п</w:t>
            </w:r>
            <w:proofErr w:type="spellEnd"/>
            <w:r w:rsidRPr="009A60E9">
              <w:rPr>
                <w:lang w:eastAsia="ru-RU"/>
              </w:rPr>
              <w:t>. Таловая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2028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Проведена реконструкция головной канализационной насосной станции</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ГП ВО «Обеспечение качественными жилищно-коммунальными услугами населения Воронежской области»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w:t>
            </w:r>
            <w:r>
              <w:rPr>
                <w:lang w:eastAsia="ru-RU"/>
              </w:rPr>
              <w:t>п</w:t>
            </w:r>
            <w:proofErr w:type="spellEnd"/>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jc w:val="center"/>
              <w:rPr>
                <w:lang w:eastAsia="ru-RU"/>
              </w:rPr>
            </w:pPr>
            <w:r w:rsidRPr="00DC762E">
              <w:rPr>
                <w:lang w:eastAsia="ru-RU"/>
              </w:rPr>
              <w:t>24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22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1.3.1.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1.3.1.3.</w:t>
            </w:r>
            <w:r w:rsidRPr="009A60E9">
              <w:t xml:space="preserve"> </w:t>
            </w:r>
            <w:r w:rsidRPr="009A60E9">
              <w:rPr>
                <w:lang w:eastAsia="ru-RU"/>
              </w:rPr>
              <w:t xml:space="preserve">Реконструкция очистных сооружений в </w:t>
            </w:r>
            <w:proofErr w:type="spellStart"/>
            <w:r w:rsidRPr="009A60E9">
              <w:rPr>
                <w:lang w:eastAsia="ru-RU"/>
              </w:rPr>
              <w:t>р.п</w:t>
            </w:r>
            <w:proofErr w:type="gramStart"/>
            <w:r w:rsidRPr="009A60E9">
              <w:rPr>
                <w:lang w:eastAsia="ru-RU"/>
              </w:rPr>
              <w:t>.Т</w:t>
            </w:r>
            <w:proofErr w:type="gramEnd"/>
            <w:r w:rsidRPr="009A60E9">
              <w:rPr>
                <w:lang w:eastAsia="ru-RU"/>
              </w:rPr>
              <w:t>аловая</w:t>
            </w:r>
            <w:proofErr w:type="spell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2028 г.</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 xml:space="preserve">Проведена реконструкция очистных сооружений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ГП ВО «Обеспечение качественными жилищно-коммунальными услугами населения Воронежской области»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w:t>
            </w:r>
            <w:r>
              <w:rPr>
                <w:lang w:eastAsia="ru-RU"/>
              </w:rPr>
              <w:t>п</w:t>
            </w:r>
            <w:proofErr w:type="spellEnd"/>
          </w:p>
        </w:tc>
      </w:tr>
      <w:tr w:rsidR="00E1297E" w:rsidRPr="00190E2D" w:rsidTr="00806765">
        <w:trPr>
          <w:gridAfter w:val="1"/>
          <w:wAfter w:w="1928" w:type="dxa"/>
          <w:trHeight w:val="122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1.3.1.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9A60E9" w:rsidRDefault="00E1297E" w:rsidP="00806765">
            <w:pPr>
              <w:autoSpaceDE w:val="0"/>
              <w:autoSpaceDN w:val="0"/>
              <w:adjustRightInd w:val="0"/>
              <w:rPr>
                <w:lang w:eastAsia="ru-RU"/>
              </w:rPr>
            </w:pPr>
            <w:r w:rsidRPr="009A60E9">
              <w:rPr>
                <w:lang w:eastAsia="ru-RU"/>
              </w:rPr>
              <w:t>1.3.1.4.</w:t>
            </w:r>
            <w:r w:rsidRPr="009A60E9">
              <w:t xml:space="preserve"> </w:t>
            </w:r>
            <w:r w:rsidRPr="009A60E9">
              <w:rPr>
                <w:lang w:eastAsia="ru-RU"/>
              </w:rPr>
              <w:t xml:space="preserve">Реконструкция очистных сооружений в п. 2-го участка института им. Докучаева, включая </w:t>
            </w:r>
            <w:proofErr w:type="spellStart"/>
            <w:r w:rsidRPr="009A60E9">
              <w:rPr>
                <w:lang w:eastAsia="ru-RU"/>
              </w:rPr>
              <w:t>ПИРы</w:t>
            </w:r>
            <w:proofErr w:type="spellEnd"/>
          </w:p>
        </w:tc>
        <w:tc>
          <w:tcPr>
            <w:tcW w:w="2098" w:type="dxa"/>
            <w:gridSpan w:val="2"/>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202</w:t>
            </w:r>
            <w:r>
              <w:rPr>
                <w:lang w:eastAsia="ru-RU"/>
              </w:rPr>
              <w:t>7</w:t>
            </w:r>
            <w:r w:rsidRPr="00DC762E">
              <w:rPr>
                <w:lang w:eastAsia="ru-RU"/>
              </w:rPr>
              <w:t>-202</w:t>
            </w:r>
            <w:r>
              <w:rPr>
                <w:lang w:eastAsia="ru-RU"/>
              </w:rPr>
              <w:t>8</w:t>
            </w:r>
          </w:p>
        </w:tc>
        <w:tc>
          <w:tcPr>
            <w:tcW w:w="2803" w:type="dxa"/>
            <w:tcBorders>
              <w:top w:val="single" w:sz="6" w:space="0" w:color="auto"/>
              <w:left w:val="single" w:sz="6" w:space="0" w:color="auto"/>
              <w:bottom w:val="single" w:sz="6" w:space="0" w:color="auto"/>
              <w:right w:val="single" w:sz="6" w:space="0" w:color="auto"/>
            </w:tcBorders>
          </w:tcPr>
          <w:p w:rsidR="00E1297E" w:rsidRPr="00DC762E" w:rsidRDefault="00E1297E" w:rsidP="00806765">
            <w:pPr>
              <w:autoSpaceDE w:val="0"/>
              <w:autoSpaceDN w:val="0"/>
              <w:adjustRightInd w:val="0"/>
              <w:rPr>
                <w:lang w:eastAsia="ru-RU"/>
              </w:rPr>
            </w:pPr>
            <w:r w:rsidRPr="00DC762E">
              <w:rPr>
                <w:lang w:eastAsia="ru-RU"/>
              </w:rPr>
              <w:t>Проведена реконструкция очистных сооружений</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ГП ВО «Обеспечение качественными жилищно-коммунальными услугами населения Воронежской области»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 xml:space="preserve">Администрация </w:t>
            </w:r>
            <w:proofErr w:type="gramStart"/>
            <w:r>
              <w:rPr>
                <w:lang w:eastAsia="ru-RU"/>
              </w:rPr>
              <w:t>Каменно-Степного</w:t>
            </w:r>
            <w:proofErr w:type="gramEnd"/>
            <w:r>
              <w:rPr>
                <w:lang w:eastAsia="ru-RU"/>
              </w:rPr>
              <w:t xml:space="preserve"> </w:t>
            </w:r>
            <w:proofErr w:type="spellStart"/>
            <w:r>
              <w:rPr>
                <w:lang w:eastAsia="ru-RU"/>
              </w:rPr>
              <w:t>сп</w:t>
            </w:r>
            <w:proofErr w:type="spellEnd"/>
          </w:p>
        </w:tc>
      </w:tr>
      <w:tr w:rsidR="00E1297E" w:rsidRPr="00190E2D" w:rsidTr="00806765">
        <w:trPr>
          <w:gridAfter w:val="1"/>
          <w:wAfter w:w="1928" w:type="dxa"/>
          <w:trHeight w:val="591"/>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1.3.2.</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1.3.2. Организация обновления гидротехнических сооружений</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28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b/>
                <w:bCs/>
                <w:lang w:eastAsia="ru-RU"/>
              </w:rPr>
            </w:pPr>
            <w:r w:rsidRPr="00190E2D">
              <w:rPr>
                <w:b/>
                <w:bCs/>
                <w:lang w:eastAsia="ru-RU"/>
              </w:rPr>
              <w:t>СЗ 1.3.2.</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1.3.2.1.Ремонт  ГТС в поселениях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Проведены работы по ремонту ГТС</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roofErr w:type="gramStart"/>
            <w:r w:rsidRPr="00190E2D">
              <w:rPr>
                <w:lang w:eastAsia="ru-RU"/>
              </w:rPr>
              <w:t xml:space="preserve"> ,</w:t>
            </w:r>
            <w:proofErr w:type="gramEnd"/>
            <w:r w:rsidRPr="00190E2D">
              <w:rPr>
                <w:lang w:eastAsia="ru-RU"/>
              </w:rPr>
              <w:t xml:space="preserve"> МП МО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администрации сельских поселений Таловского </w:t>
            </w:r>
            <w:proofErr w:type="gramStart"/>
            <w:r w:rsidRPr="00190E2D">
              <w:rPr>
                <w:lang w:eastAsia="ru-RU"/>
              </w:rPr>
              <w:t>муниципального</w:t>
            </w:r>
            <w:proofErr w:type="gramEnd"/>
            <w:r w:rsidRPr="00190E2D">
              <w:rPr>
                <w:lang w:eastAsia="ru-RU"/>
              </w:rPr>
              <w:t xml:space="preserve"> района </w:t>
            </w:r>
          </w:p>
        </w:tc>
      </w:tr>
      <w:tr w:rsidR="00E1297E" w:rsidRPr="00190E2D" w:rsidTr="00806765">
        <w:trPr>
          <w:gridAfter w:val="1"/>
          <w:wAfter w:w="1928" w:type="dxa"/>
          <w:trHeight w:val="581"/>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1.3.3.</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эффективной системы сбора и вывоза ТБО</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51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1.3.3.</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1.3.3.1.Ликвидация санкционированных свалок на территории сельских поселений и рекультивация земель под ними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Ликвидированы санкционированные свалки, выполнены работы по рекультивации земель</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Региональный оператор по обращению с ТКО</w:t>
            </w:r>
          </w:p>
        </w:tc>
      </w:tr>
      <w:tr w:rsidR="00E1297E" w:rsidRPr="00190E2D" w:rsidTr="00806765">
        <w:trPr>
          <w:gridAfter w:val="1"/>
          <w:wAfter w:w="1928" w:type="dxa"/>
          <w:trHeight w:val="593"/>
        </w:trPr>
        <w:tc>
          <w:tcPr>
            <w:tcW w:w="6828" w:type="dxa"/>
            <w:gridSpan w:val="4"/>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r w:rsidRPr="00190E2D">
              <w:rPr>
                <w:b/>
                <w:bCs/>
                <w:i/>
                <w:iCs/>
                <w:sz w:val="28"/>
                <w:szCs w:val="28"/>
                <w:lang w:eastAsia="ru-RU"/>
              </w:rPr>
              <w:t>СЦ 2 Обеспечение устойчивого развития экономики района</w:t>
            </w:r>
          </w:p>
        </w:tc>
        <w:tc>
          <w:tcPr>
            <w:tcW w:w="2803"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3780"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1928" w:type="dxa"/>
            <w:tcBorders>
              <w:top w:val="single" w:sz="6" w:space="0" w:color="auto"/>
              <w:left w:val="nil"/>
              <w:bottom w:val="single" w:sz="6" w:space="0" w:color="auto"/>
              <w:right w:val="single" w:sz="6" w:space="0" w:color="auto"/>
            </w:tcBorders>
            <w:shd w:val="solid" w:color="FF99CC" w:fill="auto"/>
          </w:tcPr>
          <w:p w:rsidR="00E1297E" w:rsidRPr="00190E2D" w:rsidRDefault="00E1297E" w:rsidP="00806765">
            <w:pPr>
              <w:autoSpaceDE w:val="0"/>
              <w:autoSpaceDN w:val="0"/>
              <w:adjustRightInd w:val="0"/>
              <w:rPr>
                <w:b/>
                <w:bCs/>
                <w:i/>
                <w:iCs/>
                <w:sz w:val="28"/>
                <w:szCs w:val="28"/>
                <w:lang w:eastAsia="ru-RU"/>
              </w:rPr>
            </w:pPr>
          </w:p>
        </w:tc>
      </w:tr>
      <w:tr w:rsidR="00E1297E" w:rsidRPr="00190E2D" w:rsidTr="00806765">
        <w:trPr>
          <w:gridAfter w:val="1"/>
          <w:wAfter w:w="1928" w:type="dxa"/>
          <w:trHeight w:val="196"/>
        </w:trPr>
        <w:tc>
          <w:tcPr>
            <w:tcW w:w="13411" w:type="dxa"/>
            <w:gridSpan w:val="6"/>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2.1 . Интенсификация производства функционирующих сельскохозяйственных предприятий</w:t>
            </w: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r w:rsidRPr="00190E2D">
              <w:rPr>
                <w:lang w:eastAsia="ru-RU"/>
              </w:rPr>
              <w:t>СЗ 2.1.1.</w:t>
            </w:r>
          </w:p>
        </w:tc>
        <w:tc>
          <w:tcPr>
            <w:tcW w:w="14084" w:type="dxa"/>
            <w:gridSpan w:val="6"/>
            <w:tcBorders>
              <w:top w:val="single" w:sz="6" w:space="0" w:color="auto"/>
              <w:left w:val="single" w:sz="6" w:space="0" w:color="auto"/>
              <w:bottom w:val="single" w:sz="4"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 xml:space="preserve">Содействие в обеспечении </w:t>
            </w:r>
            <w:proofErr w:type="gramStart"/>
            <w:r w:rsidRPr="00190E2D">
              <w:rPr>
                <w:b/>
                <w:bCs/>
                <w:lang w:eastAsia="ru-RU"/>
              </w:rPr>
              <w:t>темпов роста объемов производства сельскохозяйственной продукции функционирующих предприятий аграрной сферы</w:t>
            </w:r>
            <w:proofErr w:type="gramEnd"/>
          </w:p>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lastRenderedPageBreak/>
              <w:t>1</w:t>
            </w:r>
          </w:p>
        </w:tc>
        <w:tc>
          <w:tcPr>
            <w:tcW w:w="3475"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2</w:t>
            </w:r>
          </w:p>
        </w:tc>
        <w:tc>
          <w:tcPr>
            <w:tcW w:w="2098" w:type="dxa"/>
            <w:gridSpan w:val="2"/>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830"/>
        </w:trPr>
        <w:tc>
          <w:tcPr>
            <w:tcW w:w="1255" w:type="dxa"/>
            <w:tcBorders>
              <w:top w:val="single" w:sz="6" w:space="0" w:color="auto"/>
              <w:left w:val="single" w:sz="6" w:space="0" w:color="auto"/>
              <w:bottom w:val="single" w:sz="6"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2.1.1.Модернизация </w:t>
            </w:r>
            <w:proofErr w:type="spellStart"/>
            <w:proofErr w:type="gramStart"/>
            <w:r w:rsidRPr="00190E2D">
              <w:rPr>
                <w:b/>
                <w:bCs/>
                <w:lang w:eastAsia="ru-RU"/>
              </w:rPr>
              <w:t>машино</w:t>
            </w:r>
            <w:proofErr w:type="spellEnd"/>
            <w:r w:rsidRPr="00190E2D">
              <w:rPr>
                <w:b/>
                <w:bCs/>
                <w:lang w:eastAsia="ru-RU"/>
              </w:rPr>
              <w:t>-тракторного</w:t>
            </w:r>
            <w:proofErr w:type="gramEnd"/>
            <w:r w:rsidRPr="00190E2D">
              <w:rPr>
                <w:b/>
                <w:bCs/>
                <w:lang w:eastAsia="ru-RU"/>
              </w:rPr>
              <w:t xml:space="preserve"> парка</w:t>
            </w:r>
          </w:p>
        </w:tc>
        <w:tc>
          <w:tcPr>
            <w:tcW w:w="2098" w:type="dxa"/>
            <w:gridSpan w:val="2"/>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p>
        </w:tc>
        <w:tc>
          <w:tcPr>
            <w:tcW w:w="3780"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p>
        </w:tc>
        <w:tc>
          <w:tcPr>
            <w:tcW w:w="1928"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40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2.1.1.1.Модернизация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СХА "Родина Пятницкого"</w:t>
            </w:r>
          </w:p>
        </w:tc>
        <w:tc>
          <w:tcPr>
            <w:tcW w:w="2098" w:type="dxa"/>
            <w:gridSpan w:val="2"/>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4"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"Родина Пятницкого", по согласованию</w:t>
            </w:r>
          </w:p>
        </w:tc>
      </w:tr>
      <w:tr w:rsidR="00E1297E" w:rsidRPr="00190E2D" w:rsidTr="00806765">
        <w:trPr>
          <w:gridAfter w:val="1"/>
          <w:wAfter w:w="1928" w:type="dxa"/>
          <w:trHeight w:val="157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2.1.1.2</w:t>
            </w:r>
            <w:r>
              <w:rPr>
                <w:lang w:eastAsia="ru-RU"/>
              </w:rPr>
              <w:t>.</w:t>
            </w:r>
            <w:r w:rsidRPr="00190E2D">
              <w:rPr>
                <w:lang w:eastAsia="ru-RU"/>
              </w:rPr>
              <w:t xml:space="preserve">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колхоза имени Докучаева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колхоз имени Докучаева, по согласованию</w:t>
            </w:r>
          </w:p>
        </w:tc>
      </w:tr>
      <w:tr w:rsidR="00E1297E" w:rsidRPr="00190E2D" w:rsidTr="00806765">
        <w:trPr>
          <w:gridAfter w:val="1"/>
          <w:wAfter w:w="1928" w:type="dxa"/>
          <w:trHeight w:val="1380"/>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2.1.1.3</w:t>
            </w:r>
            <w:r>
              <w:rPr>
                <w:lang w:eastAsia="ru-RU"/>
              </w:rPr>
              <w:t>.</w:t>
            </w:r>
            <w:r w:rsidRPr="00190E2D">
              <w:rPr>
                <w:lang w:eastAsia="ru-RU"/>
              </w:rPr>
              <w:t xml:space="preserve"> Модернизация </w:t>
            </w:r>
            <w:proofErr w:type="spellStart"/>
            <w:r w:rsidRPr="00190E2D">
              <w:rPr>
                <w:lang w:eastAsia="ru-RU"/>
              </w:rPr>
              <w:t>машино</w:t>
            </w:r>
            <w:proofErr w:type="spellEnd"/>
            <w:r w:rsidRPr="00190E2D">
              <w:rPr>
                <w:lang w:eastAsia="ru-RU"/>
              </w:rPr>
              <w:t>-тракторного парка 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 по согласованию</w:t>
            </w:r>
          </w:p>
        </w:tc>
      </w:tr>
      <w:tr w:rsidR="00E1297E" w:rsidRPr="00190E2D" w:rsidTr="00806765">
        <w:trPr>
          <w:gridAfter w:val="1"/>
          <w:wAfter w:w="1928" w:type="dxa"/>
          <w:trHeight w:val="140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2.1.1.4</w:t>
            </w:r>
            <w:r>
              <w:rPr>
                <w:lang w:eastAsia="ru-RU"/>
              </w:rPr>
              <w:t>.</w:t>
            </w:r>
            <w:r w:rsidRPr="00190E2D">
              <w:rPr>
                <w:lang w:eastAsia="ru-RU"/>
              </w:rPr>
              <w:t xml:space="preserve"> 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СХА "Синявская"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"Синявская", по согласованию</w:t>
            </w:r>
          </w:p>
        </w:tc>
      </w:tr>
      <w:tr w:rsidR="00E1297E" w:rsidRPr="00190E2D" w:rsidTr="00806765">
        <w:trPr>
          <w:gridAfter w:val="1"/>
          <w:wAfter w:w="1928" w:type="dxa"/>
          <w:trHeight w:val="140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9A60E9">
              <w:rPr>
                <w:lang w:eastAsia="ru-RU"/>
              </w:rPr>
              <w:t>2.1.1.5. Строительство свиноводческого комплекса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2025-2026 гг.</w:t>
            </w:r>
          </w:p>
        </w:tc>
        <w:tc>
          <w:tcPr>
            <w:tcW w:w="2803"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Pr>
                <w:lang w:eastAsia="ru-RU"/>
              </w:rPr>
              <w:t>Построен свиноводческий комплекс мощностью 16.2 тыс. тонн свинины в живом весе в год</w:t>
            </w: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r>
              <w:rPr>
                <w:lang w:eastAsia="ru-RU"/>
              </w:rPr>
              <w:t xml:space="preserve"> </w:t>
            </w:r>
          </w:p>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ООО «АГРОЭКО-ВОСТОК», по согласованию</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9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2.1.2.</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мероприятий по реконструкции и строительству новых производственных мощностей</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596"/>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lang w:eastAsia="ru-RU"/>
              </w:rPr>
              <w:t>СЗ 2.1.2.</w:t>
            </w:r>
          </w:p>
        </w:tc>
        <w:tc>
          <w:tcPr>
            <w:tcW w:w="8376" w:type="dxa"/>
            <w:gridSpan w:val="4"/>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2.1.2. Реконструкция и строительство животноводческих и производственных помещений</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nil"/>
              <w:left w:val="single" w:sz="6" w:space="0" w:color="auto"/>
              <w:bottom w:val="nil"/>
              <w:right w:val="nil"/>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39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2.1.2.1.Реконструкция и строительство животноводческих и производственных помещений СХА "Родина Пятницкого"</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молочно-товарных ферм, летнего лагеря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"Родина Пятницкого", по согласованию</w:t>
            </w:r>
          </w:p>
        </w:tc>
      </w:tr>
      <w:tr w:rsidR="00E1297E" w:rsidRPr="00190E2D" w:rsidTr="00806765">
        <w:trPr>
          <w:gridAfter w:val="1"/>
          <w:wAfter w:w="1928" w:type="dxa"/>
          <w:trHeight w:val="154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2.1.2.2</w:t>
            </w:r>
            <w:r>
              <w:rPr>
                <w:lang w:eastAsia="ru-RU"/>
              </w:rPr>
              <w:t>.</w:t>
            </w:r>
            <w:r w:rsidRPr="00190E2D">
              <w:rPr>
                <w:lang w:eastAsia="ru-RU"/>
              </w:rPr>
              <w:t xml:space="preserve"> Реконструкция и строительство животноводческих и производственных помещений колхоза имени Докучаева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сушилки</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колхоз имени Докучаева, по согласованию</w:t>
            </w:r>
          </w:p>
        </w:tc>
      </w:tr>
      <w:tr w:rsidR="00E1297E" w:rsidRPr="00190E2D" w:rsidTr="00806765">
        <w:trPr>
          <w:gridAfter w:val="1"/>
          <w:wAfter w:w="1928" w:type="dxa"/>
          <w:trHeight w:val="152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2.1.2.3</w:t>
            </w:r>
            <w:r>
              <w:rPr>
                <w:lang w:eastAsia="ru-RU"/>
              </w:rPr>
              <w:t>.</w:t>
            </w:r>
            <w:r w:rsidRPr="00190E2D">
              <w:rPr>
                <w:lang w:eastAsia="ru-RU"/>
              </w:rPr>
              <w:t xml:space="preserve"> Реконструкция и строительство производственных помещений 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Установлены зерносушилки, ЗАВ-40</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 по согласованию</w:t>
            </w:r>
          </w:p>
        </w:tc>
      </w:tr>
      <w:tr w:rsidR="00E1297E" w:rsidRPr="00190E2D" w:rsidTr="00806765">
        <w:trPr>
          <w:gridAfter w:val="1"/>
          <w:wAfter w:w="1928" w:type="dxa"/>
          <w:trHeight w:val="100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2.1.2.4</w:t>
            </w:r>
            <w:r>
              <w:rPr>
                <w:lang w:eastAsia="ru-RU"/>
              </w:rPr>
              <w:t>.</w:t>
            </w:r>
            <w:r w:rsidRPr="00190E2D">
              <w:rPr>
                <w:lang w:eastAsia="ru-RU"/>
              </w:rPr>
              <w:t xml:space="preserve"> Реконструкция и строительство производственных помещений СХА "Синявская"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помещений</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"Синявская", по согласованию</w:t>
            </w:r>
          </w:p>
        </w:tc>
      </w:tr>
      <w:tr w:rsidR="00E1297E" w:rsidRPr="00190E2D" w:rsidTr="00806765">
        <w:trPr>
          <w:gridAfter w:val="1"/>
          <w:wAfter w:w="1928" w:type="dxa"/>
          <w:trHeight w:val="439"/>
        </w:trPr>
        <w:tc>
          <w:tcPr>
            <w:tcW w:w="6828" w:type="dxa"/>
            <w:gridSpan w:val="4"/>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2.2. Развитие промышленности муниципального образования</w:t>
            </w:r>
          </w:p>
        </w:tc>
        <w:tc>
          <w:tcPr>
            <w:tcW w:w="2803"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30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2.2.1.</w:t>
            </w:r>
          </w:p>
        </w:tc>
        <w:tc>
          <w:tcPr>
            <w:tcW w:w="12156" w:type="dxa"/>
            <w:gridSpan w:val="5"/>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Содействие в осуществлении дополнительных инвестиций функционирующих предприятий</w:t>
            </w: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965"/>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2.2.1.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2.2.1.1.Реконструкция и модернизация действующих предприятий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Предприятия района по согласованию</w:t>
            </w: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5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2.2.2.</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Стимулирование созданию новых пре</w:t>
            </w:r>
            <w:r>
              <w:rPr>
                <w:b/>
                <w:bCs/>
                <w:lang w:eastAsia="ru-RU"/>
              </w:rPr>
              <w:t>д</w:t>
            </w:r>
            <w:r w:rsidRPr="00190E2D">
              <w:rPr>
                <w:b/>
                <w:bCs/>
                <w:lang w:eastAsia="ru-RU"/>
              </w:rPr>
              <w:t>приятий промышленности</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30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2.2.2.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2.2.2.1.Формирование и предоставление зем</w:t>
            </w:r>
            <w:r>
              <w:rPr>
                <w:lang w:eastAsia="ru-RU"/>
              </w:rPr>
              <w:t>ельных</w:t>
            </w:r>
            <w:r w:rsidRPr="00190E2D">
              <w:rPr>
                <w:lang w:eastAsia="ru-RU"/>
              </w:rPr>
              <w:t xml:space="preserve"> участков с инфраструктурой для потенциальных инвесторов в сфере промышленности</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roofErr w:type="gramStart"/>
            <w:r w:rsidRPr="00190E2D">
              <w:rPr>
                <w:lang w:eastAsia="ru-RU"/>
              </w:rPr>
              <w:t>сформированы и предоставлены</w:t>
            </w:r>
            <w:proofErr w:type="gramEnd"/>
            <w:r w:rsidRPr="00190E2D">
              <w:rPr>
                <w:lang w:eastAsia="ru-RU"/>
              </w:rPr>
              <w:t xml:space="preserve"> земельные участки потенциальным инвесторам</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Таловского муниципального района Воронежской области  "Муниципальное управление и гражданское общество"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Отдел по управлению муниципальным имуществом</w:t>
            </w:r>
          </w:p>
        </w:tc>
      </w:tr>
      <w:tr w:rsidR="00E1297E" w:rsidRPr="00190E2D" w:rsidTr="00806765">
        <w:trPr>
          <w:gridAfter w:val="1"/>
          <w:wAfter w:w="1928" w:type="dxa"/>
          <w:trHeight w:val="578"/>
        </w:trPr>
        <w:tc>
          <w:tcPr>
            <w:tcW w:w="6828" w:type="dxa"/>
            <w:gridSpan w:val="4"/>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2.3. Повышение предпринимательской активности населения</w:t>
            </w:r>
          </w:p>
        </w:tc>
        <w:tc>
          <w:tcPr>
            <w:tcW w:w="2803"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560"/>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2.3.1.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поддержки развитию малого и среднего предпринимательства</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2.3.1.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2.3.1.1.Предоставление субсидий и грантов субъектам МСП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Предоставлены субси</w:t>
            </w:r>
            <w:r>
              <w:rPr>
                <w:lang w:eastAsia="ru-RU"/>
              </w:rPr>
              <w:t>ди</w:t>
            </w:r>
            <w:r w:rsidRPr="00190E2D">
              <w:rPr>
                <w:lang w:eastAsia="ru-RU"/>
              </w:rPr>
              <w:t xml:space="preserve">и </w:t>
            </w:r>
            <w:r>
              <w:rPr>
                <w:lang w:eastAsia="ru-RU"/>
              </w:rPr>
              <w:t>и гранты субъектам МСП</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Pr>
                <w:lang w:eastAsia="ru-RU"/>
              </w:rPr>
              <w:t xml:space="preserve">Местный бюджет. </w:t>
            </w:r>
            <w:r w:rsidRPr="00190E2D">
              <w:rPr>
                <w:lang w:eastAsia="ru-RU"/>
              </w:rPr>
              <w:t>МП Таловского муниципального района Воронежской области  "Муниципальное управление и гражданское общество"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Отдел по экономике администрации Таловского </w:t>
            </w:r>
            <w:proofErr w:type="gramStart"/>
            <w:r w:rsidRPr="00190E2D">
              <w:rPr>
                <w:lang w:eastAsia="ru-RU"/>
              </w:rPr>
              <w:t>муниципального</w:t>
            </w:r>
            <w:proofErr w:type="gramEnd"/>
            <w:r w:rsidRPr="00190E2D">
              <w:rPr>
                <w:lang w:eastAsia="ru-RU"/>
              </w:rPr>
              <w:t xml:space="preserve"> района </w:t>
            </w:r>
          </w:p>
        </w:tc>
      </w:tr>
      <w:tr w:rsidR="00E1297E" w:rsidRPr="00190E2D" w:rsidTr="00806765">
        <w:trPr>
          <w:gridAfter w:val="1"/>
          <w:wAfter w:w="1928" w:type="dxa"/>
          <w:trHeight w:val="70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2.3.2.</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содействия в создании и эффективной работе пар-</w:t>
            </w:r>
            <w:proofErr w:type="spellStart"/>
            <w:r w:rsidRPr="00190E2D">
              <w:rPr>
                <w:b/>
                <w:bCs/>
                <w:lang w:eastAsia="ru-RU"/>
              </w:rPr>
              <w:t>тиципаторного</w:t>
            </w:r>
            <w:proofErr w:type="spellEnd"/>
            <w:r w:rsidRPr="00190E2D">
              <w:rPr>
                <w:b/>
                <w:bCs/>
                <w:lang w:eastAsia="ru-RU"/>
              </w:rPr>
              <w:t xml:space="preserve"> бюджетирования</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366"/>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p>
        </w:tc>
        <w:tc>
          <w:tcPr>
            <w:tcW w:w="3475" w:type="dxa"/>
            <w:tcBorders>
              <w:top w:val="single" w:sz="6" w:space="0" w:color="auto"/>
              <w:left w:val="single" w:sz="6" w:space="0" w:color="auto"/>
              <w:bottom w:val="nil"/>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2.3.2.1.Реализация общественных инициатив в рамках </w:t>
            </w:r>
            <w:proofErr w:type="gramStart"/>
            <w:r w:rsidRPr="00190E2D">
              <w:rPr>
                <w:b/>
                <w:bCs/>
                <w:lang w:eastAsia="ru-RU"/>
              </w:rPr>
              <w:t>инициативного</w:t>
            </w:r>
            <w:proofErr w:type="gramEnd"/>
            <w:r w:rsidRPr="00190E2D">
              <w:rPr>
                <w:b/>
                <w:bCs/>
                <w:lang w:eastAsia="ru-RU"/>
              </w:rPr>
              <w:t xml:space="preserve"> бюджетирования</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roofErr w:type="gramStart"/>
            <w:r w:rsidRPr="00190E2D">
              <w:rPr>
                <w:lang w:eastAsia="ru-RU"/>
              </w:rPr>
              <w:t>Поданы заявки и  выполнены</w:t>
            </w:r>
            <w:proofErr w:type="gramEnd"/>
            <w:r w:rsidRPr="00190E2D">
              <w:rPr>
                <w:lang w:eastAsia="ru-RU"/>
              </w:rPr>
              <w:t xml:space="preserve">  заявленные мероприятия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МО, внебюджетные источники</w:t>
            </w:r>
          </w:p>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Администрации поселений  Таловского </w:t>
            </w:r>
            <w:proofErr w:type="gramStart"/>
            <w:r w:rsidRPr="00190E2D">
              <w:rPr>
                <w:lang w:eastAsia="ru-RU"/>
              </w:rPr>
              <w:t>муниципального</w:t>
            </w:r>
            <w:proofErr w:type="gramEnd"/>
            <w:r w:rsidRPr="00190E2D">
              <w:rPr>
                <w:lang w:eastAsia="ru-RU"/>
              </w:rPr>
              <w:t xml:space="preserve"> района</w:t>
            </w:r>
          </w:p>
        </w:tc>
      </w:tr>
      <w:tr w:rsidR="00E1297E" w:rsidRPr="00190E2D" w:rsidTr="00806765">
        <w:trPr>
          <w:gridAfter w:val="1"/>
          <w:wAfter w:w="1928" w:type="dxa"/>
          <w:trHeight w:val="115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b/>
                <w:bCs/>
                <w:lang w:eastAsia="ru-RU"/>
              </w:rPr>
            </w:pPr>
            <w:r w:rsidRPr="00190E2D">
              <w:rPr>
                <w:b/>
                <w:bCs/>
                <w:lang w:eastAsia="ru-RU"/>
              </w:rPr>
              <w:t>2.3.2.2 Реализация общественных инициатив в рамках ТОС</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roofErr w:type="gramStart"/>
            <w:r w:rsidRPr="00190E2D">
              <w:rPr>
                <w:lang w:eastAsia="ru-RU"/>
              </w:rPr>
              <w:t>Поданы  заявки и выполнены</w:t>
            </w:r>
            <w:proofErr w:type="gramEnd"/>
            <w:r w:rsidRPr="00190E2D">
              <w:rPr>
                <w:lang w:eastAsia="ru-RU"/>
              </w:rPr>
              <w:t xml:space="preserve">  заявленные мероприятия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Администрации поселений и ТОС Таловского </w:t>
            </w:r>
            <w:proofErr w:type="gramStart"/>
            <w:r w:rsidRPr="00190E2D">
              <w:rPr>
                <w:lang w:eastAsia="ru-RU"/>
              </w:rPr>
              <w:t>муниципального</w:t>
            </w:r>
            <w:proofErr w:type="gramEnd"/>
            <w:r w:rsidRPr="00190E2D">
              <w:rPr>
                <w:lang w:eastAsia="ru-RU"/>
              </w:rPr>
              <w:t xml:space="preserve"> района</w:t>
            </w: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402"/>
        </w:trPr>
        <w:tc>
          <w:tcPr>
            <w:tcW w:w="1255" w:type="dxa"/>
            <w:tcBorders>
              <w:top w:val="single" w:sz="6" w:space="0" w:color="auto"/>
              <w:left w:val="single" w:sz="6" w:space="0" w:color="auto"/>
              <w:bottom w:val="nil"/>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2.3.3.</w:t>
            </w:r>
          </w:p>
        </w:tc>
        <w:tc>
          <w:tcPr>
            <w:tcW w:w="8376" w:type="dxa"/>
            <w:gridSpan w:val="4"/>
            <w:tcBorders>
              <w:top w:val="single" w:sz="6" w:space="0" w:color="auto"/>
              <w:left w:val="single" w:sz="6" w:space="0" w:color="auto"/>
              <w:bottom w:val="nil"/>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мероприятий по снижению напряженности на рынке труда</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257"/>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2.3.3.</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2.3.3.1.Организация мероприятий по снижению напряженности на рынке труда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Постоянное трудоустройство безработных граждан и граждан, ищущих работу. Обеспечение занятости граждан, испытывающих трудности в поиске работы, а также выпускников учреждений СПО, и повышение их конкурентоспособности на рынке труда.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933AE2">
              <w:t>ТЦЗН «</w:t>
            </w:r>
            <w:proofErr w:type="spellStart"/>
            <w:r w:rsidRPr="00933AE2">
              <w:t>Таловский</w:t>
            </w:r>
            <w:proofErr w:type="spellEnd"/>
            <w:r w:rsidRPr="00933AE2">
              <w:t xml:space="preserve"> ГКУ ВО «Воронежский областной центр занятости населения»</w:t>
            </w:r>
            <w:r>
              <w:t>,</w:t>
            </w:r>
            <w:r w:rsidRPr="00933AE2">
              <w:rPr>
                <w:color w:val="FF0000"/>
                <w:lang w:eastAsia="ru-RU"/>
              </w:rPr>
              <w:t xml:space="preserve"> </w:t>
            </w:r>
            <w:r w:rsidRPr="00933AE2">
              <w:rPr>
                <w:lang w:eastAsia="ru-RU"/>
              </w:rPr>
              <w:t>по согласованию</w:t>
            </w:r>
          </w:p>
        </w:tc>
      </w:tr>
      <w:tr w:rsidR="00E1297E" w:rsidRPr="00190E2D" w:rsidTr="00806765">
        <w:trPr>
          <w:gridAfter w:val="1"/>
          <w:wAfter w:w="1928" w:type="dxa"/>
          <w:trHeight w:val="634"/>
        </w:trPr>
        <w:tc>
          <w:tcPr>
            <w:tcW w:w="6828" w:type="dxa"/>
            <w:gridSpan w:val="4"/>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r w:rsidRPr="00190E2D">
              <w:rPr>
                <w:b/>
                <w:bCs/>
                <w:i/>
                <w:iCs/>
                <w:sz w:val="28"/>
                <w:szCs w:val="28"/>
                <w:lang w:eastAsia="ru-RU"/>
              </w:rPr>
              <w:t>СЦ 3 Создание и развитие туристических и рекреационных зон</w:t>
            </w:r>
          </w:p>
        </w:tc>
        <w:tc>
          <w:tcPr>
            <w:tcW w:w="2803"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3780" w:type="dxa"/>
            <w:tcBorders>
              <w:top w:val="single" w:sz="6" w:space="0" w:color="auto"/>
              <w:left w:val="nil"/>
              <w:bottom w:val="single" w:sz="6" w:space="0" w:color="auto"/>
              <w:right w:val="nil"/>
            </w:tcBorders>
            <w:shd w:val="solid" w:color="FF99CC" w:fill="auto"/>
          </w:tcPr>
          <w:p w:rsidR="00E1297E" w:rsidRPr="00190E2D" w:rsidRDefault="00E1297E" w:rsidP="00806765">
            <w:pPr>
              <w:autoSpaceDE w:val="0"/>
              <w:autoSpaceDN w:val="0"/>
              <w:adjustRightInd w:val="0"/>
              <w:rPr>
                <w:b/>
                <w:bCs/>
                <w:i/>
                <w:iCs/>
                <w:sz w:val="28"/>
                <w:szCs w:val="28"/>
                <w:lang w:eastAsia="ru-RU"/>
              </w:rPr>
            </w:pPr>
          </w:p>
        </w:tc>
        <w:tc>
          <w:tcPr>
            <w:tcW w:w="1928" w:type="dxa"/>
            <w:tcBorders>
              <w:top w:val="single" w:sz="6" w:space="0" w:color="auto"/>
              <w:left w:val="nil"/>
              <w:bottom w:val="single" w:sz="6" w:space="0" w:color="auto"/>
              <w:right w:val="single" w:sz="6" w:space="0" w:color="auto"/>
            </w:tcBorders>
            <w:shd w:val="solid" w:color="FF99CC" w:fill="auto"/>
          </w:tcPr>
          <w:p w:rsidR="00E1297E" w:rsidRPr="00190E2D" w:rsidRDefault="00E1297E" w:rsidP="00806765">
            <w:pPr>
              <w:autoSpaceDE w:val="0"/>
              <w:autoSpaceDN w:val="0"/>
              <w:adjustRightInd w:val="0"/>
              <w:rPr>
                <w:b/>
                <w:bCs/>
                <w:i/>
                <w:iCs/>
                <w:sz w:val="28"/>
                <w:szCs w:val="28"/>
                <w:lang w:eastAsia="ru-RU"/>
              </w:rPr>
            </w:pPr>
          </w:p>
        </w:tc>
      </w:tr>
      <w:tr w:rsidR="00E1297E" w:rsidRPr="00190E2D" w:rsidTr="00806765">
        <w:trPr>
          <w:gridAfter w:val="1"/>
          <w:wAfter w:w="1928" w:type="dxa"/>
          <w:trHeight w:val="509"/>
        </w:trPr>
        <w:tc>
          <w:tcPr>
            <w:tcW w:w="13411" w:type="dxa"/>
            <w:gridSpan w:val="6"/>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3.1. Разработка конкурентоспособного туристского предложения в области культурного туризма</w:t>
            </w: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34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3.1.1.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Сохранение объектов культурного наследия в надлежащем состоянии</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130"/>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3.1.1.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3.1.1.1.Проведение текущего ремонта памятников, мемориалов  и воинских захоронений в поселениях района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Проведен ремонт памятников, мемориалов  и воинских захоронений в поселениях района</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сельских поселений</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Администрации сельских поселений</w:t>
            </w:r>
          </w:p>
        </w:tc>
      </w:tr>
      <w:tr w:rsidR="00E1297E" w:rsidRPr="00190E2D" w:rsidTr="00806765">
        <w:trPr>
          <w:gridAfter w:val="1"/>
          <w:wAfter w:w="1928" w:type="dxa"/>
          <w:trHeight w:val="571"/>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3.1.2.</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Содействие в популяризации национальной культуры</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28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3.1.2.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3.1.2.1.Создание новых экспозиций и обновление действующих в  </w:t>
            </w:r>
            <w:proofErr w:type="spellStart"/>
            <w:r w:rsidRPr="00190E2D">
              <w:rPr>
                <w:lang w:eastAsia="ru-RU"/>
              </w:rPr>
              <w:t>Таловском</w:t>
            </w:r>
            <w:proofErr w:type="spellEnd"/>
            <w:r w:rsidRPr="00190E2D">
              <w:rPr>
                <w:lang w:eastAsia="ru-RU"/>
              </w:rPr>
              <w:t xml:space="preserve"> районном историко-краеведческом  музее</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Созданы новые экспозиции в музее</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МП Таловского муниципального района  Воронежской области «Развитие культуры и туризма»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МКУ "</w:t>
            </w:r>
            <w:proofErr w:type="spellStart"/>
            <w:r w:rsidRPr="00190E2D">
              <w:rPr>
                <w:lang w:eastAsia="ru-RU"/>
              </w:rPr>
              <w:t>Таловский</w:t>
            </w:r>
            <w:proofErr w:type="spellEnd"/>
            <w:r w:rsidRPr="00190E2D">
              <w:rPr>
                <w:lang w:eastAsia="ru-RU"/>
              </w:rPr>
              <w:t xml:space="preserve"> районный историко-краеведческий музей"</w:t>
            </w: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674"/>
        </w:trPr>
        <w:tc>
          <w:tcPr>
            <w:tcW w:w="4730" w:type="dxa"/>
            <w:gridSpan w:val="2"/>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3.2. Создание привлекательной рекреационной зоны</w:t>
            </w:r>
          </w:p>
        </w:tc>
        <w:tc>
          <w:tcPr>
            <w:tcW w:w="2098" w:type="dxa"/>
            <w:gridSpan w:val="2"/>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2803"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56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3.2.1.</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Поддержка реализации проекта «Разведение маралов»</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73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3.2.1.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3.2.1.1.Разработка туристического маршрута с целью продвижения </w:t>
            </w:r>
            <w:proofErr w:type="spellStart"/>
            <w:r w:rsidRPr="00190E2D">
              <w:rPr>
                <w:lang w:eastAsia="ru-RU"/>
              </w:rPr>
              <w:t>Тишанского</w:t>
            </w:r>
            <w:proofErr w:type="spellEnd"/>
            <w:r w:rsidRPr="00190E2D">
              <w:rPr>
                <w:lang w:eastAsia="ru-RU"/>
              </w:rPr>
              <w:t xml:space="preserve">  туристическо-оздоровительного комплекса на  базе  </w:t>
            </w:r>
            <w:proofErr w:type="spellStart"/>
            <w:r w:rsidRPr="00190E2D">
              <w:rPr>
                <w:lang w:eastAsia="ru-RU"/>
              </w:rPr>
              <w:t>Мараловой</w:t>
            </w:r>
            <w:proofErr w:type="spellEnd"/>
            <w:r w:rsidRPr="00190E2D">
              <w:rPr>
                <w:lang w:eastAsia="ru-RU"/>
              </w:rPr>
              <w:t xml:space="preserve"> фермы</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Разработан туристический маршрут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МП Таловского муниципального района  Воронежской области «Развитие культуры и туризма»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МКУ "</w:t>
            </w:r>
            <w:proofErr w:type="spellStart"/>
            <w:r w:rsidRPr="00190E2D">
              <w:rPr>
                <w:lang w:eastAsia="ru-RU"/>
              </w:rPr>
              <w:t>Таловский</w:t>
            </w:r>
            <w:proofErr w:type="spellEnd"/>
            <w:r w:rsidRPr="00190E2D">
              <w:rPr>
                <w:lang w:eastAsia="ru-RU"/>
              </w:rPr>
              <w:t xml:space="preserve"> районный историко-краеведческий музей"</w:t>
            </w:r>
          </w:p>
        </w:tc>
      </w:tr>
      <w:tr w:rsidR="00E1297E" w:rsidRPr="00190E2D" w:rsidTr="00806765">
        <w:trPr>
          <w:gridAfter w:val="1"/>
          <w:wAfter w:w="1928" w:type="dxa"/>
          <w:trHeight w:val="658"/>
        </w:trPr>
        <w:tc>
          <w:tcPr>
            <w:tcW w:w="1255" w:type="dxa"/>
            <w:tcBorders>
              <w:top w:val="single" w:sz="6" w:space="0" w:color="auto"/>
              <w:left w:val="single" w:sz="6" w:space="0" w:color="auto"/>
              <w:bottom w:val="single" w:sz="6" w:space="0" w:color="auto"/>
              <w:right w:val="single" w:sz="6" w:space="0" w:color="auto"/>
            </w:tcBorders>
            <w:shd w:val="solid" w:color="00FFFF" w:fill="auto"/>
          </w:tcPr>
          <w:p w:rsidR="00E1297E" w:rsidRPr="00190E2D" w:rsidRDefault="00E1297E" w:rsidP="00806765">
            <w:pPr>
              <w:autoSpaceDE w:val="0"/>
              <w:autoSpaceDN w:val="0"/>
              <w:adjustRightInd w:val="0"/>
              <w:rPr>
                <w:b/>
                <w:bCs/>
                <w:sz w:val="28"/>
                <w:szCs w:val="28"/>
                <w:lang w:eastAsia="ru-RU"/>
              </w:rPr>
            </w:pPr>
            <w:r w:rsidRPr="00190E2D">
              <w:rPr>
                <w:b/>
                <w:bCs/>
                <w:sz w:val="28"/>
                <w:szCs w:val="28"/>
                <w:lang w:eastAsia="ru-RU"/>
              </w:rPr>
              <w:t>СЦ</w:t>
            </w:r>
          </w:p>
        </w:tc>
        <w:tc>
          <w:tcPr>
            <w:tcW w:w="14084" w:type="dxa"/>
            <w:gridSpan w:val="6"/>
            <w:tcBorders>
              <w:top w:val="single" w:sz="6" w:space="0" w:color="auto"/>
              <w:left w:val="single" w:sz="6" w:space="0" w:color="auto"/>
              <w:bottom w:val="single" w:sz="6" w:space="0" w:color="auto"/>
              <w:right w:val="single" w:sz="6" w:space="0" w:color="auto"/>
            </w:tcBorders>
            <w:shd w:val="solid" w:color="00FFFF" w:fill="auto"/>
          </w:tcPr>
          <w:p w:rsidR="00E1297E" w:rsidRPr="00190E2D" w:rsidRDefault="00E1297E" w:rsidP="00806765">
            <w:pPr>
              <w:autoSpaceDE w:val="0"/>
              <w:autoSpaceDN w:val="0"/>
              <w:adjustRightInd w:val="0"/>
              <w:rPr>
                <w:b/>
                <w:bCs/>
                <w:sz w:val="28"/>
                <w:szCs w:val="28"/>
                <w:lang w:eastAsia="ru-RU"/>
              </w:rPr>
            </w:pPr>
            <w:r w:rsidRPr="00190E2D">
              <w:rPr>
                <w:b/>
                <w:bCs/>
                <w:sz w:val="28"/>
                <w:szCs w:val="28"/>
                <w:lang w:eastAsia="ru-RU"/>
              </w:rPr>
              <w:t>Рост  уровня жизни населения за счет повышения предпринимательской активности, модернизации учреждений социальной сферы и развития культурного туризма.</w:t>
            </w:r>
          </w:p>
        </w:tc>
      </w:tr>
      <w:tr w:rsidR="00E1297E" w:rsidRPr="00190E2D" w:rsidTr="00806765">
        <w:trPr>
          <w:gridAfter w:val="1"/>
          <w:wAfter w:w="1928" w:type="dxa"/>
          <w:trHeight w:val="256"/>
        </w:trPr>
        <w:tc>
          <w:tcPr>
            <w:tcW w:w="4730" w:type="dxa"/>
            <w:gridSpan w:val="2"/>
            <w:tcBorders>
              <w:top w:val="single" w:sz="6" w:space="0" w:color="auto"/>
              <w:left w:val="single" w:sz="6" w:space="0" w:color="auto"/>
              <w:bottom w:val="single" w:sz="6" w:space="0" w:color="auto"/>
              <w:right w:val="nil"/>
            </w:tcBorders>
          </w:tcPr>
          <w:p w:rsidR="00E1297E" w:rsidRPr="00190E2D" w:rsidRDefault="00E1297E" w:rsidP="00806765">
            <w:pPr>
              <w:autoSpaceDE w:val="0"/>
              <w:autoSpaceDN w:val="0"/>
              <w:adjustRightInd w:val="0"/>
              <w:jc w:val="center"/>
              <w:rPr>
                <w:b/>
                <w:bCs/>
                <w:lang w:eastAsia="ru-RU"/>
              </w:rPr>
            </w:pPr>
            <w:r w:rsidRPr="00190E2D">
              <w:rPr>
                <w:b/>
                <w:bCs/>
                <w:lang w:eastAsia="ru-RU"/>
              </w:rPr>
              <w:t xml:space="preserve">Общесистемные мероприятия </w:t>
            </w:r>
          </w:p>
        </w:tc>
        <w:tc>
          <w:tcPr>
            <w:tcW w:w="2098" w:type="dxa"/>
            <w:gridSpan w:val="2"/>
            <w:tcBorders>
              <w:top w:val="single" w:sz="6" w:space="0" w:color="auto"/>
              <w:left w:val="nil"/>
              <w:bottom w:val="single" w:sz="6" w:space="0" w:color="auto"/>
              <w:right w:val="nil"/>
            </w:tcBorders>
          </w:tcPr>
          <w:p w:rsidR="00E1297E" w:rsidRPr="00190E2D" w:rsidRDefault="00E1297E" w:rsidP="00806765">
            <w:pPr>
              <w:autoSpaceDE w:val="0"/>
              <w:autoSpaceDN w:val="0"/>
              <w:adjustRightInd w:val="0"/>
              <w:jc w:val="center"/>
              <w:rPr>
                <w:b/>
                <w:bCs/>
                <w:lang w:eastAsia="ru-RU"/>
              </w:rPr>
            </w:pPr>
          </w:p>
        </w:tc>
        <w:tc>
          <w:tcPr>
            <w:tcW w:w="2803" w:type="dxa"/>
            <w:tcBorders>
              <w:top w:val="single" w:sz="6" w:space="0" w:color="auto"/>
              <w:left w:val="nil"/>
              <w:bottom w:val="single" w:sz="6" w:space="0" w:color="auto"/>
              <w:right w:val="nil"/>
            </w:tcBorders>
          </w:tcPr>
          <w:p w:rsidR="00E1297E" w:rsidRPr="00190E2D" w:rsidRDefault="00E1297E" w:rsidP="00806765">
            <w:pPr>
              <w:autoSpaceDE w:val="0"/>
              <w:autoSpaceDN w:val="0"/>
              <w:adjustRightInd w:val="0"/>
              <w:jc w:val="center"/>
              <w:rPr>
                <w:b/>
                <w:bCs/>
                <w:lang w:eastAsia="ru-RU"/>
              </w:rPr>
            </w:pPr>
          </w:p>
        </w:tc>
        <w:tc>
          <w:tcPr>
            <w:tcW w:w="3780" w:type="dxa"/>
            <w:tcBorders>
              <w:top w:val="single" w:sz="6" w:space="0" w:color="auto"/>
              <w:left w:val="nil"/>
              <w:bottom w:val="single" w:sz="6" w:space="0" w:color="auto"/>
              <w:right w:val="nil"/>
            </w:tcBorders>
          </w:tcPr>
          <w:p w:rsidR="00E1297E" w:rsidRPr="00190E2D" w:rsidRDefault="00E1297E" w:rsidP="00806765">
            <w:pPr>
              <w:autoSpaceDE w:val="0"/>
              <w:autoSpaceDN w:val="0"/>
              <w:adjustRightInd w:val="0"/>
              <w:jc w:val="center"/>
              <w:rPr>
                <w:b/>
                <w:bCs/>
                <w:lang w:eastAsia="ru-RU"/>
              </w:rPr>
            </w:pPr>
          </w:p>
        </w:tc>
        <w:tc>
          <w:tcPr>
            <w:tcW w:w="1928" w:type="dxa"/>
            <w:tcBorders>
              <w:top w:val="single" w:sz="6" w:space="0" w:color="auto"/>
              <w:left w:val="nil"/>
              <w:bottom w:val="single" w:sz="6" w:space="0" w:color="auto"/>
              <w:right w:val="single" w:sz="6" w:space="0" w:color="auto"/>
            </w:tcBorders>
          </w:tcPr>
          <w:p w:rsidR="00E1297E" w:rsidRPr="00190E2D" w:rsidRDefault="00E1297E" w:rsidP="00806765">
            <w:pPr>
              <w:autoSpaceDE w:val="0"/>
              <w:autoSpaceDN w:val="0"/>
              <w:adjustRightInd w:val="0"/>
              <w:jc w:val="center"/>
              <w:rPr>
                <w:b/>
                <w:bCs/>
                <w:lang w:eastAsia="ru-RU"/>
              </w:rPr>
            </w:pPr>
          </w:p>
        </w:tc>
      </w:tr>
      <w:tr w:rsidR="00E1297E" w:rsidRPr="00190E2D" w:rsidTr="00806765">
        <w:trPr>
          <w:gridAfter w:val="1"/>
          <w:wAfter w:w="1928" w:type="dxa"/>
          <w:trHeight w:val="442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
                <w:iCs/>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1. Разработка прогноза социально-экономического развития Таловского муниципального района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Прогноз </w:t>
            </w:r>
            <w:proofErr w:type="gramStart"/>
            <w:r w:rsidRPr="00190E2D">
              <w:rPr>
                <w:iCs/>
                <w:lang w:eastAsia="ru-RU"/>
              </w:rPr>
              <w:t>разработан и согласован</w:t>
            </w:r>
            <w:proofErr w:type="gramEnd"/>
            <w:r w:rsidRPr="00190E2D">
              <w:rPr>
                <w:iCs/>
                <w:lang w:eastAsia="ru-RU"/>
              </w:rPr>
              <w:t xml:space="preserve"> с ДЭР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МП Таловского муниципального района Воронежской области</w:t>
            </w:r>
            <w:proofErr w:type="gramStart"/>
            <w:r w:rsidRPr="00190E2D">
              <w:rPr>
                <w:iCs/>
                <w:sz w:val="22"/>
                <w:szCs w:val="22"/>
                <w:lang w:eastAsia="ru-RU"/>
              </w:rPr>
              <w:t xml:space="preserve"> :</w:t>
            </w:r>
            <w:proofErr w:type="gramEnd"/>
            <w:r w:rsidRPr="00190E2D">
              <w:rPr>
                <w:iCs/>
                <w:sz w:val="22"/>
                <w:szCs w:val="22"/>
                <w:lang w:eastAsia="ru-RU"/>
              </w:rPr>
              <w:t xml:space="preserve"> "Муниципальное управление и гражданское общество",  «Развитие культуры и туризма»,  "Развитие образования",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proofErr w:type="gramStart"/>
            <w:r w:rsidRPr="00190E2D">
              <w:rPr>
                <w:iCs/>
                <w:lang w:eastAsia="ru-RU"/>
              </w:rPr>
              <w:t>Администрация Таловского муниципального района  и структурные подразделения администрации</w:t>
            </w:r>
            <w:proofErr w:type="gramEnd"/>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438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 Разработка и корректировка муниципальных программ, обеспечивающих реализацию стратегии</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разработка и корректировка программ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sz w:val="22"/>
                <w:szCs w:val="22"/>
                <w:lang w:eastAsia="ru-RU"/>
              </w:rPr>
              <w:t>МП Таловского муниципального района Воронежской области</w:t>
            </w:r>
            <w:proofErr w:type="gramStart"/>
            <w:r w:rsidRPr="00190E2D">
              <w:rPr>
                <w:iCs/>
                <w:sz w:val="22"/>
                <w:szCs w:val="22"/>
                <w:lang w:eastAsia="ru-RU"/>
              </w:rPr>
              <w:t xml:space="preserve"> :</w:t>
            </w:r>
            <w:proofErr w:type="gramEnd"/>
            <w:r w:rsidRPr="00190E2D">
              <w:rPr>
                <w:iCs/>
                <w:sz w:val="22"/>
                <w:szCs w:val="22"/>
                <w:lang w:eastAsia="ru-RU"/>
              </w:rPr>
              <w:t xml:space="preserve"> "Муниципальное управление и гражданское общество",  «Развитие культуры и туризма»,  "Развитие образования",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Администрация Таловского муниципального района, структурные подразделения администрации, муниципальные учреждения</w:t>
            </w:r>
          </w:p>
        </w:tc>
      </w:tr>
      <w:tr w:rsidR="00E1297E" w:rsidRPr="00190E2D" w:rsidTr="00806765">
        <w:trPr>
          <w:gridAfter w:val="1"/>
          <w:wAfter w:w="1928" w:type="dxa"/>
          <w:trHeight w:val="343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3. Проведение мониторинга и контроля Стратегии социально-экономического развития Таловского муниципального района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Ежегодное проведение мониторинга Стратегии  социально-экономического развития Таловского муниципального района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0"/>
                <w:szCs w:val="20"/>
                <w:lang w:eastAsia="ru-RU"/>
              </w:rPr>
            </w:pPr>
            <w:r w:rsidRPr="00190E2D">
              <w:rPr>
                <w:iCs/>
                <w:sz w:val="20"/>
                <w:szCs w:val="20"/>
                <w:lang w:eastAsia="ru-RU"/>
              </w:rPr>
              <w:t>МП Таловского муниципального района Воронежской области</w:t>
            </w:r>
            <w:proofErr w:type="gramStart"/>
            <w:r w:rsidRPr="00190E2D">
              <w:rPr>
                <w:iCs/>
                <w:sz w:val="20"/>
                <w:szCs w:val="20"/>
                <w:lang w:eastAsia="ru-RU"/>
              </w:rPr>
              <w:t xml:space="preserve"> :</w:t>
            </w:r>
            <w:proofErr w:type="gramEnd"/>
            <w:r w:rsidRPr="00190E2D">
              <w:rPr>
                <w:iCs/>
                <w:sz w:val="20"/>
                <w:szCs w:val="20"/>
                <w:lang w:eastAsia="ru-RU"/>
              </w:rPr>
              <w:t xml:space="preserve"> "Муниципальное управление и гражданское общество",  «Развитие культуры и туризма»,  "Развитие образования",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 «Развитие сельского хозяйства, производства пищевых продуктов и инфраструктуры агропродовольственного рынка»</w:t>
            </w:r>
          </w:p>
          <w:p w:rsidR="00E1297E" w:rsidRPr="00190E2D" w:rsidRDefault="00E1297E" w:rsidP="00806765">
            <w:pPr>
              <w:autoSpaceDE w:val="0"/>
              <w:autoSpaceDN w:val="0"/>
              <w:adjustRightInd w:val="0"/>
              <w:rPr>
                <w:iCs/>
                <w:sz w:val="20"/>
                <w:szCs w:val="20"/>
                <w:lang w:eastAsia="ru-RU"/>
              </w:rPr>
            </w:pPr>
          </w:p>
          <w:p w:rsidR="00E1297E" w:rsidRDefault="00E1297E" w:rsidP="00806765">
            <w:pPr>
              <w:autoSpaceDE w:val="0"/>
              <w:autoSpaceDN w:val="0"/>
              <w:adjustRightInd w:val="0"/>
              <w:rPr>
                <w:iCs/>
                <w:sz w:val="20"/>
                <w:szCs w:val="20"/>
                <w:lang w:eastAsia="ru-RU"/>
              </w:rPr>
            </w:pPr>
          </w:p>
          <w:p w:rsidR="00E1297E" w:rsidRPr="00190E2D" w:rsidRDefault="00E1297E" w:rsidP="00806765">
            <w:pPr>
              <w:autoSpaceDE w:val="0"/>
              <w:autoSpaceDN w:val="0"/>
              <w:adjustRightInd w:val="0"/>
              <w:rPr>
                <w:iCs/>
                <w:sz w:val="20"/>
                <w:szCs w:val="20"/>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Администрация Таловского муниципального района, структурные подразделения администрации, муниципальные учреждения, администрации  поселений района</w:t>
            </w: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558"/>
        </w:trPr>
        <w:tc>
          <w:tcPr>
            <w:tcW w:w="1255" w:type="dxa"/>
            <w:tcBorders>
              <w:top w:val="nil"/>
              <w:left w:val="nil"/>
              <w:bottom w:val="nil"/>
              <w:right w:val="nil"/>
            </w:tcBorders>
          </w:tcPr>
          <w:p w:rsidR="00E1297E" w:rsidRPr="00190E2D" w:rsidRDefault="00E1297E" w:rsidP="00806765">
            <w:pPr>
              <w:autoSpaceDE w:val="0"/>
              <w:autoSpaceDN w:val="0"/>
              <w:adjustRightInd w:val="0"/>
              <w:jc w:val="right"/>
              <w:rPr>
                <w:rFonts w:ascii="Calibri" w:hAnsi="Calibri" w:cs="Calibri"/>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4. Проведение консультаций сельскохозяйственным товаропроизводителям по </w:t>
            </w:r>
            <w:r w:rsidRPr="00190E2D">
              <w:rPr>
                <w:sz w:val="22"/>
                <w:szCs w:val="22"/>
                <w:lang w:eastAsia="ru-RU"/>
              </w:rPr>
              <w:t>вопросам предоставления кредитов, грантов, субсидий, по ведению сельскохозяйственной деятельности</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2025-2030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Постоянно</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МП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sz w:val="22"/>
                <w:szCs w:val="22"/>
                <w:lang w:eastAsia="ru-RU"/>
              </w:rPr>
              <w:t xml:space="preserve">МКУ «Управление сельского хозяйства Таловского муниципального района»  </w:t>
            </w:r>
          </w:p>
        </w:tc>
      </w:tr>
      <w:tr w:rsidR="00E1297E" w:rsidRPr="00190E2D" w:rsidTr="00806765">
        <w:trPr>
          <w:gridAfter w:val="1"/>
          <w:wAfter w:w="1928" w:type="dxa"/>
          <w:trHeight w:val="343"/>
        </w:trPr>
        <w:tc>
          <w:tcPr>
            <w:tcW w:w="1255" w:type="dxa"/>
            <w:tcBorders>
              <w:top w:val="single" w:sz="6" w:space="0" w:color="auto"/>
              <w:left w:val="single" w:sz="6" w:space="0" w:color="auto"/>
              <w:bottom w:val="single" w:sz="6" w:space="0" w:color="auto"/>
              <w:right w:val="single" w:sz="6" w:space="0" w:color="auto"/>
            </w:tcBorders>
            <w:shd w:val="solid" w:color="FFFF00" w:fill="auto"/>
          </w:tcPr>
          <w:p w:rsidR="00E1297E" w:rsidRPr="00190E2D" w:rsidRDefault="00E1297E" w:rsidP="00806765">
            <w:pPr>
              <w:autoSpaceDE w:val="0"/>
              <w:autoSpaceDN w:val="0"/>
              <w:adjustRightInd w:val="0"/>
              <w:rPr>
                <w:b/>
                <w:bCs/>
                <w:sz w:val="28"/>
                <w:szCs w:val="28"/>
                <w:lang w:eastAsia="ru-RU"/>
              </w:rPr>
            </w:pPr>
            <w:r w:rsidRPr="00190E2D">
              <w:rPr>
                <w:b/>
                <w:bCs/>
                <w:sz w:val="28"/>
                <w:szCs w:val="28"/>
                <w:lang w:eastAsia="ru-RU"/>
              </w:rPr>
              <w:t>III этап</w:t>
            </w:r>
          </w:p>
        </w:tc>
        <w:tc>
          <w:tcPr>
            <w:tcW w:w="3475" w:type="dxa"/>
            <w:tcBorders>
              <w:top w:val="single" w:sz="6" w:space="0" w:color="auto"/>
              <w:left w:val="single" w:sz="6" w:space="0" w:color="auto"/>
              <w:bottom w:val="single" w:sz="6" w:space="0" w:color="auto"/>
              <w:right w:val="single" w:sz="6" w:space="0" w:color="auto"/>
            </w:tcBorders>
            <w:shd w:val="solid" w:color="FFFF00" w:fill="auto"/>
          </w:tcPr>
          <w:p w:rsidR="00E1297E" w:rsidRPr="00190E2D" w:rsidRDefault="00E1297E" w:rsidP="00806765">
            <w:pPr>
              <w:autoSpaceDE w:val="0"/>
              <w:autoSpaceDN w:val="0"/>
              <w:adjustRightInd w:val="0"/>
              <w:rPr>
                <w:b/>
                <w:bCs/>
                <w:sz w:val="28"/>
                <w:szCs w:val="28"/>
                <w:lang w:eastAsia="ru-RU"/>
              </w:rPr>
            </w:pPr>
            <w:r w:rsidRPr="00190E2D">
              <w:rPr>
                <w:b/>
                <w:bCs/>
                <w:sz w:val="28"/>
                <w:szCs w:val="28"/>
                <w:lang w:eastAsia="ru-RU"/>
              </w:rPr>
              <w:t>(2031 г. – 2035г.)</w:t>
            </w:r>
          </w:p>
        </w:tc>
        <w:tc>
          <w:tcPr>
            <w:tcW w:w="2098" w:type="dxa"/>
            <w:gridSpan w:val="2"/>
            <w:tcBorders>
              <w:top w:val="single" w:sz="6" w:space="0" w:color="auto"/>
              <w:left w:val="nil"/>
              <w:bottom w:val="single" w:sz="6" w:space="0" w:color="auto"/>
              <w:right w:val="nil"/>
            </w:tcBorders>
            <w:shd w:val="solid" w:color="FFFF00" w:fill="auto"/>
          </w:tcPr>
          <w:p w:rsidR="00E1297E" w:rsidRPr="00190E2D" w:rsidRDefault="00E1297E" w:rsidP="00806765">
            <w:pPr>
              <w:autoSpaceDE w:val="0"/>
              <w:autoSpaceDN w:val="0"/>
              <w:adjustRightInd w:val="0"/>
              <w:rPr>
                <w:lang w:eastAsia="ru-RU"/>
              </w:rPr>
            </w:pPr>
          </w:p>
        </w:tc>
        <w:tc>
          <w:tcPr>
            <w:tcW w:w="2803" w:type="dxa"/>
            <w:tcBorders>
              <w:top w:val="single" w:sz="6" w:space="0" w:color="auto"/>
              <w:left w:val="nil"/>
              <w:bottom w:val="single" w:sz="6" w:space="0" w:color="auto"/>
              <w:right w:val="nil"/>
            </w:tcBorders>
            <w:shd w:val="solid" w:color="FF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nil"/>
              <w:bottom w:val="single" w:sz="6" w:space="0" w:color="auto"/>
              <w:right w:val="nil"/>
            </w:tcBorders>
            <w:shd w:val="solid" w:color="FF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nil"/>
              <w:bottom w:val="single" w:sz="6" w:space="0" w:color="auto"/>
              <w:right w:val="single" w:sz="6" w:space="0" w:color="auto"/>
            </w:tcBorders>
            <w:shd w:val="solid" w:color="FF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58"/>
        </w:trPr>
        <w:tc>
          <w:tcPr>
            <w:tcW w:w="15339" w:type="dxa"/>
            <w:gridSpan w:val="7"/>
            <w:tcBorders>
              <w:top w:val="single" w:sz="6" w:space="0" w:color="auto"/>
              <w:left w:val="nil"/>
              <w:bottom w:val="single" w:sz="6" w:space="0" w:color="auto"/>
              <w:right w:val="single" w:sz="6" w:space="0" w:color="auto"/>
            </w:tcBorders>
            <w:shd w:val="solid" w:color="FF99CC" w:fill="auto"/>
          </w:tcPr>
          <w:p w:rsidR="00E1297E" w:rsidRPr="00190E2D" w:rsidRDefault="00E1297E" w:rsidP="00806765">
            <w:pPr>
              <w:autoSpaceDE w:val="0"/>
              <w:autoSpaceDN w:val="0"/>
              <w:adjustRightInd w:val="0"/>
              <w:rPr>
                <w:b/>
                <w:bCs/>
                <w:iCs/>
                <w:sz w:val="28"/>
                <w:szCs w:val="28"/>
                <w:lang w:eastAsia="ru-RU"/>
              </w:rPr>
            </w:pPr>
            <w:r w:rsidRPr="00190E2D">
              <w:rPr>
                <w:b/>
                <w:bCs/>
                <w:iCs/>
                <w:sz w:val="28"/>
                <w:szCs w:val="28"/>
                <w:lang w:eastAsia="ru-RU"/>
              </w:rPr>
              <w:t>СЦ 1 Создание  комфортных условий жизни для населения</w:t>
            </w:r>
          </w:p>
        </w:tc>
      </w:tr>
      <w:tr w:rsidR="00E1297E" w:rsidRPr="00190E2D" w:rsidTr="00806765">
        <w:trPr>
          <w:gridAfter w:val="1"/>
          <w:wAfter w:w="1928" w:type="dxa"/>
          <w:trHeight w:val="313"/>
        </w:trPr>
        <w:tc>
          <w:tcPr>
            <w:tcW w:w="9631" w:type="dxa"/>
            <w:gridSpan w:val="5"/>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 xml:space="preserve">СЦ 1.1 Модернизация сфер образования, культуры и здравоохранения </w:t>
            </w: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1.1.1.</w:t>
            </w:r>
          </w:p>
        </w:tc>
        <w:tc>
          <w:tcPr>
            <w:tcW w:w="12156" w:type="dxa"/>
            <w:gridSpan w:val="5"/>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r w:rsidRPr="00190E2D">
              <w:rPr>
                <w:b/>
                <w:bCs/>
                <w:lang w:eastAsia="ru-RU"/>
              </w:rPr>
              <w:t xml:space="preserve">Создание условий для снижения уровня смертности и повышения </w:t>
            </w:r>
            <w:proofErr w:type="spellStart"/>
            <w:proofErr w:type="gramStart"/>
            <w:r w:rsidRPr="00190E2D">
              <w:rPr>
                <w:b/>
                <w:bCs/>
                <w:lang w:eastAsia="ru-RU"/>
              </w:rPr>
              <w:t>рождае</w:t>
            </w:r>
            <w:proofErr w:type="spellEnd"/>
            <w:r w:rsidRPr="00190E2D">
              <w:rPr>
                <w:b/>
                <w:bCs/>
                <w:lang w:eastAsia="ru-RU"/>
              </w:rPr>
              <w:t>-мости</w:t>
            </w:r>
            <w:proofErr w:type="gramEnd"/>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1.1.1.1.</w:t>
            </w:r>
            <w:r>
              <w:rPr>
                <w:lang w:eastAsia="ru-RU"/>
              </w:rPr>
              <w:t>С</w:t>
            </w:r>
            <w:r w:rsidRPr="00190E2D">
              <w:rPr>
                <w:lang w:eastAsia="ru-RU"/>
              </w:rPr>
              <w:t>троительство ФАП (по согласованию с ДЗ ВО)</w:t>
            </w:r>
          </w:p>
          <w:p w:rsidR="00E1297E" w:rsidRPr="00190E2D" w:rsidRDefault="00E1297E" w:rsidP="00806765">
            <w:pPr>
              <w:autoSpaceDE w:val="0"/>
              <w:autoSpaceDN w:val="0"/>
              <w:adjustRightInd w:val="0"/>
              <w:rPr>
                <w:lang w:eastAsia="ru-RU"/>
              </w:rPr>
            </w:pP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Построено здание ФАП</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БУЗ </w:t>
            </w:r>
            <w:proofErr w:type="spellStart"/>
            <w:r w:rsidRPr="00190E2D">
              <w:rPr>
                <w:lang w:eastAsia="ru-RU"/>
              </w:rPr>
              <w:t>Таловская</w:t>
            </w:r>
            <w:proofErr w:type="spellEnd"/>
            <w:r w:rsidRPr="00190E2D">
              <w:rPr>
                <w:lang w:eastAsia="ru-RU"/>
              </w:rPr>
              <w:t xml:space="preserve"> РБ по согласованию</w:t>
            </w:r>
          </w:p>
        </w:tc>
      </w:tr>
      <w:tr w:rsidR="00E1297E" w:rsidRPr="00190E2D" w:rsidTr="00806765">
        <w:trPr>
          <w:gridAfter w:val="1"/>
          <w:wAfter w:w="1928" w:type="dxa"/>
          <w:trHeight w:val="54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1.1.2.</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Обеспечение высокого уровня качества образовательных услуг и услуг культурно-досуговой сферы</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57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Мероприятия в сфере образования </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35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Pr>
                <w:lang w:eastAsia="ru-RU"/>
              </w:rPr>
              <w:t>1.1.2.1</w:t>
            </w:r>
            <w:r w:rsidRPr="00190E2D">
              <w:rPr>
                <w:lang w:eastAsia="ru-RU"/>
              </w:rPr>
              <w:t>.Капитальный и текущий ремонт образовательных учреждений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w:t>
            </w:r>
            <w:r>
              <w:rPr>
                <w:lang w:eastAsia="ru-RU"/>
              </w:rPr>
              <w:t>1</w:t>
            </w:r>
            <w:r w:rsidRPr="00190E2D">
              <w:rPr>
                <w:lang w:eastAsia="ru-RU"/>
              </w:rPr>
              <w:t>-2035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 ремонт образовательных учреждений</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Областной бюджет, МП "Развитие образования"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351"/>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1.1.2.</w:t>
            </w:r>
            <w:r>
              <w:rPr>
                <w:iCs/>
                <w:lang w:eastAsia="ru-RU"/>
              </w:rPr>
              <w:t>2</w:t>
            </w:r>
            <w:r w:rsidRPr="00190E2D">
              <w:rPr>
                <w:iCs/>
                <w:lang w:eastAsia="ru-RU"/>
              </w:rPr>
              <w:t>. Организация летнего отдыха  детей школьного возраста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w:t>
            </w:r>
            <w:r>
              <w:rPr>
                <w:lang w:eastAsia="ru-RU"/>
              </w:rPr>
              <w:t>31</w:t>
            </w:r>
            <w:r w:rsidRPr="00190E2D">
              <w:rPr>
                <w:lang w:eastAsia="ru-RU"/>
              </w:rPr>
              <w:t>-203</w:t>
            </w:r>
            <w:r>
              <w:rPr>
                <w:lang w:eastAsia="ru-RU"/>
              </w:rPr>
              <w:t>5</w:t>
            </w:r>
            <w:r w:rsidRPr="00190E2D">
              <w:rPr>
                <w:lang w:eastAsia="ru-RU"/>
              </w:rPr>
              <w:t xml:space="preserve">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Организован ежегодный летний отдых детей школьного возраста</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Федеральный бюджет, областной  бюджет,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iCs/>
                <w:sz w:val="22"/>
                <w:szCs w:val="22"/>
                <w:lang w:eastAsia="ru-RU"/>
              </w:rPr>
            </w:pPr>
            <w:r w:rsidRPr="00190E2D">
              <w:rPr>
                <w:iCs/>
                <w:sz w:val="22"/>
                <w:szCs w:val="22"/>
                <w:lang w:eastAsia="ru-RU"/>
              </w:rPr>
              <w:t>МКУ "Центр развития образования Таловского муниципального района"</w:t>
            </w:r>
          </w:p>
          <w:p w:rsidR="00E1297E" w:rsidRPr="00190E2D" w:rsidRDefault="00E1297E" w:rsidP="00806765">
            <w:pPr>
              <w:autoSpaceDE w:val="0"/>
              <w:autoSpaceDN w:val="0"/>
              <w:adjustRightInd w:val="0"/>
              <w:rPr>
                <w:iCs/>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40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1.1.2.</w:t>
            </w:r>
            <w:r>
              <w:rPr>
                <w:iCs/>
                <w:lang w:eastAsia="ru-RU"/>
              </w:rPr>
              <w:t>3</w:t>
            </w:r>
            <w:r w:rsidRPr="00190E2D">
              <w:rPr>
                <w:iCs/>
                <w:lang w:eastAsia="ru-RU"/>
              </w:rPr>
              <w:t>.Организация и проведение физкультурн</w:t>
            </w:r>
            <w:proofErr w:type="gramStart"/>
            <w:r w:rsidRPr="00190E2D">
              <w:rPr>
                <w:iCs/>
                <w:lang w:eastAsia="ru-RU"/>
              </w:rPr>
              <w:t>о-</w:t>
            </w:r>
            <w:proofErr w:type="gramEnd"/>
            <w:r w:rsidRPr="00190E2D">
              <w:rPr>
                <w:iCs/>
                <w:lang w:eastAsia="ru-RU"/>
              </w:rPr>
              <w:t xml:space="preserve"> оздоровительной и спортивно-массовой работы с учащимися школ района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w:t>
            </w:r>
            <w:r>
              <w:rPr>
                <w:lang w:eastAsia="ru-RU"/>
              </w:rPr>
              <w:t>31</w:t>
            </w:r>
            <w:r w:rsidRPr="00190E2D">
              <w:rPr>
                <w:lang w:eastAsia="ru-RU"/>
              </w:rPr>
              <w:t>-203</w:t>
            </w:r>
            <w:r>
              <w:rPr>
                <w:lang w:eastAsia="ru-RU"/>
              </w:rPr>
              <w:t>5</w:t>
            </w:r>
            <w:r w:rsidRPr="00190E2D">
              <w:rPr>
                <w:lang w:eastAsia="ru-RU"/>
              </w:rPr>
              <w:t xml:space="preserve">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Вовлечение 100% учащихся в занятия физкультурой и спортом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 МП "Развитие образования"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sz w:val="22"/>
                <w:szCs w:val="22"/>
                <w:lang w:eastAsia="ru-RU"/>
              </w:rPr>
              <w:t>МКУ "Центр развития образования Таловского муниципального района"</w:t>
            </w:r>
          </w:p>
        </w:tc>
      </w:tr>
      <w:tr w:rsidR="00E1297E" w:rsidRPr="00190E2D" w:rsidTr="00806765">
        <w:trPr>
          <w:gridAfter w:val="1"/>
          <w:wAfter w:w="1928" w:type="dxa"/>
          <w:trHeight w:val="59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Мероприятия в сфере культуры </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
                <w:iCs/>
                <w:lang w:eastAsia="ru-RU"/>
              </w:rPr>
            </w:pP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351"/>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1.1.2.</w:t>
            </w:r>
            <w:r>
              <w:rPr>
                <w:lang w:eastAsia="ru-RU"/>
              </w:rPr>
              <w:t>4</w:t>
            </w:r>
            <w:r w:rsidRPr="00190E2D">
              <w:rPr>
                <w:lang w:eastAsia="ru-RU"/>
              </w:rPr>
              <w:t>.Капитальный и текущий ремонт учреждений культуры</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w:t>
            </w:r>
            <w:r>
              <w:rPr>
                <w:lang w:eastAsia="ru-RU"/>
              </w:rPr>
              <w:t>1</w:t>
            </w:r>
            <w:r w:rsidRPr="00190E2D">
              <w:rPr>
                <w:lang w:eastAsia="ru-RU"/>
              </w:rPr>
              <w:t>-2035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Поведен ремонт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МО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администрации поселения Таловского муниципального района</w:t>
            </w:r>
          </w:p>
        </w:tc>
      </w:tr>
      <w:tr w:rsidR="00E1297E" w:rsidRPr="00190E2D" w:rsidTr="00806765">
        <w:trPr>
          <w:gridAfter w:val="1"/>
          <w:wAfter w:w="1928" w:type="dxa"/>
          <w:trHeight w:val="402"/>
        </w:trPr>
        <w:tc>
          <w:tcPr>
            <w:tcW w:w="9631" w:type="dxa"/>
            <w:gridSpan w:val="5"/>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1.2. Развитие инженерной инфраструктуры и благоустройство населенных пунктов</w:t>
            </w:r>
          </w:p>
        </w:tc>
        <w:tc>
          <w:tcPr>
            <w:tcW w:w="3780" w:type="dxa"/>
            <w:tcBorders>
              <w:top w:val="single" w:sz="6" w:space="0" w:color="auto"/>
              <w:left w:val="nil"/>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394"/>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 xml:space="preserve">Обеспечение поселений современными водопроводными сетями </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40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1.2.1.1.Реконструкция действующих и строительство новых водопроводных сетей в поселениях района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Проведено строительство и реконструкция водопроводных сетей</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Областной бюджет, МП МО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администрации поселений Таловского </w:t>
            </w:r>
            <w:proofErr w:type="gramStart"/>
            <w:r w:rsidRPr="00190E2D">
              <w:rPr>
                <w:lang w:eastAsia="ru-RU"/>
              </w:rPr>
              <w:t>муниципального</w:t>
            </w:r>
            <w:proofErr w:type="gramEnd"/>
            <w:r w:rsidRPr="00190E2D">
              <w:rPr>
                <w:lang w:eastAsia="ru-RU"/>
              </w:rPr>
              <w:t xml:space="preserve"> района</w:t>
            </w: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80"/>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1.2.2.</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Газификация муниципальных котельных и населения всех поселений</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15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1.2.2.</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1.2.2.1. Строительство газовых котельных в поселениях района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Выполнено строительство газовых котельных</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Областной бюджет, МП МО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администрации поселения Таловского муниципального района</w:t>
            </w:r>
          </w:p>
        </w:tc>
      </w:tr>
      <w:tr w:rsidR="00E1297E" w:rsidRPr="00190E2D" w:rsidTr="00806765">
        <w:trPr>
          <w:gridAfter w:val="1"/>
          <w:wAfter w:w="1928" w:type="dxa"/>
          <w:trHeight w:val="40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1.2.3.</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Создание комфортной и безопасной транспортной инфраструктуры</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nil"/>
              <w:left w:val="nil"/>
              <w:bottom w:val="nil"/>
              <w:right w:val="nil"/>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869"/>
        </w:trPr>
        <w:tc>
          <w:tcPr>
            <w:tcW w:w="1255" w:type="dxa"/>
            <w:tcBorders>
              <w:top w:val="single" w:sz="6" w:space="0" w:color="auto"/>
              <w:left w:val="single" w:sz="6" w:space="0" w:color="auto"/>
              <w:bottom w:val="nil"/>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1.2.3.</w:t>
            </w:r>
          </w:p>
        </w:tc>
        <w:tc>
          <w:tcPr>
            <w:tcW w:w="3475" w:type="dxa"/>
            <w:tcBorders>
              <w:top w:val="single" w:sz="6" w:space="0" w:color="auto"/>
              <w:left w:val="single" w:sz="6" w:space="0" w:color="auto"/>
              <w:bottom w:val="nil"/>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1.2.3.1.Ремонт автодорог (тротуаров) в </w:t>
            </w:r>
            <w:proofErr w:type="spellStart"/>
            <w:r w:rsidRPr="00190E2D">
              <w:rPr>
                <w:lang w:eastAsia="ru-RU"/>
              </w:rPr>
              <w:t>р.п</w:t>
            </w:r>
            <w:proofErr w:type="spellEnd"/>
            <w:r w:rsidRPr="00190E2D">
              <w:rPr>
                <w:lang w:eastAsia="ru-RU"/>
              </w:rPr>
              <w:t>. Таловая</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 ремонт дорог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МП "Муниципальное управление, гражданское общество и развитие Таловского городского поселения" </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w:t>
            </w:r>
            <w:r>
              <w:rPr>
                <w:lang w:eastAsia="ru-RU"/>
              </w:rPr>
              <w:t>п</w:t>
            </w:r>
            <w:proofErr w:type="spellEnd"/>
          </w:p>
        </w:tc>
      </w:tr>
      <w:tr w:rsidR="00E1297E" w:rsidRPr="00190E2D" w:rsidTr="00806765">
        <w:trPr>
          <w:gridAfter w:val="1"/>
          <w:wAfter w:w="1928" w:type="dxa"/>
          <w:trHeight w:val="1159"/>
        </w:trPr>
        <w:tc>
          <w:tcPr>
            <w:tcW w:w="1255" w:type="dxa"/>
            <w:tcBorders>
              <w:top w:val="single" w:sz="6" w:space="0" w:color="auto"/>
              <w:left w:val="single" w:sz="6" w:space="0" w:color="auto"/>
              <w:bottom w:val="nil"/>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1.2.3.</w:t>
            </w:r>
          </w:p>
        </w:tc>
        <w:tc>
          <w:tcPr>
            <w:tcW w:w="3475" w:type="dxa"/>
            <w:tcBorders>
              <w:top w:val="single" w:sz="6" w:space="0" w:color="auto"/>
              <w:left w:val="single" w:sz="6" w:space="0" w:color="auto"/>
              <w:bottom w:val="nil"/>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1.2.3.2.Ремонт автомобильных дорог местного значения в сельских поселениях муниципального района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Выполнен ремонт дорог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МП МО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Администрации </w:t>
            </w:r>
            <w:proofErr w:type="spellStart"/>
            <w:r w:rsidRPr="00190E2D">
              <w:rPr>
                <w:lang w:eastAsia="ru-RU"/>
              </w:rPr>
              <w:t>с</w:t>
            </w:r>
            <w:r>
              <w:rPr>
                <w:lang w:eastAsia="ru-RU"/>
              </w:rPr>
              <w:t>п</w:t>
            </w:r>
            <w:proofErr w:type="spellEnd"/>
          </w:p>
        </w:tc>
      </w:tr>
      <w:tr w:rsidR="00E1297E" w:rsidRPr="00190E2D" w:rsidTr="00806765">
        <w:trPr>
          <w:gridAfter w:val="1"/>
          <w:wAfter w:w="1928" w:type="dxa"/>
          <w:trHeight w:val="503"/>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1.2.4.</w:t>
            </w:r>
          </w:p>
        </w:tc>
        <w:tc>
          <w:tcPr>
            <w:tcW w:w="12156" w:type="dxa"/>
            <w:gridSpan w:val="5"/>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Создание благоприятных условий жизнедеятельности за счет повышения уровня благоустройства территорий</w:t>
            </w: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57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1.2.4.1.Благоустройство сквера </w:t>
            </w:r>
            <w:proofErr w:type="gramStart"/>
            <w:r w:rsidRPr="00190E2D">
              <w:rPr>
                <w:lang w:eastAsia="ru-RU"/>
              </w:rPr>
              <w:t>в</w:t>
            </w:r>
            <w:proofErr w:type="gramEnd"/>
            <w:r w:rsidRPr="00190E2D">
              <w:rPr>
                <w:lang w:eastAsia="ru-RU"/>
              </w:rPr>
              <w:t xml:space="preserve"> с. Нижняя Каменка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Проведено благоустройство сквера</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Областной бюджет, МП МО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администрация </w:t>
            </w:r>
            <w:proofErr w:type="spellStart"/>
            <w:r w:rsidRPr="00190E2D">
              <w:rPr>
                <w:lang w:eastAsia="ru-RU"/>
              </w:rPr>
              <w:t>Нижнекаменского</w:t>
            </w:r>
            <w:proofErr w:type="spellEnd"/>
            <w:r w:rsidRPr="00190E2D">
              <w:rPr>
                <w:lang w:eastAsia="ru-RU"/>
              </w:rPr>
              <w:t xml:space="preserve"> </w:t>
            </w:r>
            <w:proofErr w:type="spellStart"/>
            <w:r w:rsidRPr="00190E2D">
              <w:rPr>
                <w:lang w:eastAsia="ru-RU"/>
              </w:rPr>
              <w:t>сп</w:t>
            </w:r>
            <w:proofErr w:type="spellEnd"/>
          </w:p>
        </w:tc>
      </w:tr>
      <w:tr w:rsidR="00E1297E" w:rsidRPr="00190E2D" w:rsidTr="00806765">
        <w:trPr>
          <w:gridAfter w:val="1"/>
          <w:wAfter w:w="1928" w:type="dxa"/>
          <w:trHeight w:val="115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1.2.4.2 Проведение работ по освещению населенных пунктов района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Выполнены работы по освещению улиц населенных пунктов</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МО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sz w:val="22"/>
                <w:szCs w:val="22"/>
                <w:lang w:eastAsia="ru-RU"/>
              </w:rPr>
            </w:pPr>
            <w:r w:rsidRPr="00190E2D">
              <w:rPr>
                <w:sz w:val="22"/>
                <w:szCs w:val="22"/>
                <w:lang w:eastAsia="ru-RU"/>
              </w:rPr>
              <w:t>администрации поселени</w:t>
            </w:r>
            <w:r>
              <w:rPr>
                <w:sz w:val="22"/>
                <w:szCs w:val="22"/>
                <w:lang w:eastAsia="ru-RU"/>
              </w:rPr>
              <w:t>й</w:t>
            </w:r>
            <w:r w:rsidRPr="00190E2D">
              <w:rPr>
                <w:sz w:val="22"/>
                <w:szCs w:val="22"/>
                <w:lang w:eastAsia="ru-RU"/>
              </w:rPr>
              <w:t xml:space="preserve"> Таловского </w:t>
            </w:r>
            <w:proofErr w:type="gramStart"/>
            <w:r w:rsidRPr="00190E2D">
              <w:rPr>
                <w:sz w:val="22"/>
                <w:szCs w:val="22"/>
                <w:lang w:eastAsia="ru-RU"/>
              </w:rPr>
              <w:t>муниципального</w:t>
            </w:r>
            <w:proofErr w:type="gramEnd"/>
            <w:r w:rsidRPr="00190E2D">
              <w:rPr>
                <w:sz w:val="22"/>
                <w:szCs w:val="22"/>
                <w:lang w:eastAsia="ru-RU"/>
              </w:rPr>
              <w:t xml:space="preserve"> района</w:t>
            </w:r>
          </w:p>
          <w:p w:rsidR="00E1297E" w:rsidRPr="00190E2D" w:rsidRDefault="00E1297E" w:rsidP="00806765">
            <w:pPr>
              <w:autoSpaceDE w:val="0"/>
              <w:autoSpaceDN w:val="0"/>
              <w:adjustRightInd w:val="0"/>
              <w:rPr>
                <w:sz w:val="22"/>
                <w:szCs w:val="22"/>
                <w:lang w:eastAsia="ru-RU"/>
              </w:rPr>
            </w:pPr>
          </w:p>
          <w:p w:rsidR="00E1297E" w:rsidRPr="00190E2D" w:rsidRDefault="00E1297E" w:rsidP="00806765">
            <w:pPr>
              <w:autoSpaceDE w:val="0"/>
              <w:autoSpaceDN w:val="0"/>
              <w:adjustRightInd w:val="0"/>
              <w:rPr>
                <w:sz w:val="22"/>
                <w:szCs w:val="22"/>
                <w:lang w:eastAsia="ru-RU"/>
              </w:rPr>
            </w:pPr>
          </w:p>
          <w:p w:rsidR="00E1297E" w:rsidRDefault="00E1297E" w:rsidP="00806765">
            <w:pPr>
              <w:autoSpaceDE w:val="0"/>
              <w:autoSpaceDN w:val="0"/>
              <w:adjustRightInd w:val="0"/>
              <w:rPr>
                <w:sz w:val="22"/>
                <w:szCs w:val="22"/>
                <w:lang w:eastAsia="ru-RU"/>
              </w:rPr>
            </w:pPr>
          </w:p>
          <w:p w:rsidR="00E1297E" w:rsidRPr="00190E2D" w:rsidRDefault="00E1297E" w:rsidP="00806765">
            <w:pPr>
              <w:autoSpaceDE w:val="0"/>
              <w:autoSpaceDN w:val="0"/>
              <w:adjustRightInd w:val="0"/>
              <w:rPr>
                <w:sz w:val="22"/>
                <w:szCs w:val="22"/>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64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 xml:space="preserve">1.2.4.3 Обеспечение жильем молодых семей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lang w:eastAsia="ru-RU"/>
              </w:rPr>
              <w:t>20</w:t>
            </w:r>
            <w:r>
              <w:rPr>
                <w:lang w:eastAsia="ru-RU"/>
              </w:rPr>
              <w:t>31</w:t>
            </w:r>
            <w:r w:rsidRPr="00190E2D">
              <w:rPr>
                <w:lang w:eastAsia="ru-RU"/>
              </w:rPr>
              <w:t>-203</w:t>
            </w:r>
            <w:r>
              <w:rPr>
                <w:lang w:eastAsia="ru-RU"/>
              </w:rPr>
              <w:t>5</w:t>
            </w:r>
            <w:r w:rsidRPr="00190E2D">
              <w:rPr>
                <w:lang w:eastAsia="ru-RU"/>
              </w:rPr>
              <w:t xml:space="preserve">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Ежегодное оказание  государственной поддержки молодым семьям по приобретени</w:t>
            </w:r>
            <w:proofErr w:type="gramStart"/>
            <w:r w:rsidRPr="00190E2D">
              <w:rPr>
                <w:iCs/>
                <w:lang w:eastAsia="ru-RU"/>
              </w:rPr>
              <w:t>ю(</w:t>
            </w:r>
            <w:proofErr w:type="gramEnd"/>
            <w:r w:rsidRPr="00190E2D">
              <w:rPr>
                <w:iCs/>
                <w:lang w:eastAsia="ru-RU"/>
              </w:rPr>
              <w:t>строительство) жилья.</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Федеральный бюджет, областной бюджет</w:t>
            </w:r>
            <w:r>
              <w:rPr>
                <w:iCs/>
                <w:lang w:eastAsia="ru-RU"/>
              </w:rPr>
              <w:t>, местный  бюджет.</w:t>
            </w:r>
            <w:r w:rsidRPr="00190E2D">
              <w:rPr>
                <w:iCs/>
                <w:lang w:eastAsia="ru-RU"/>
              </w:rPr>
              <w:t xml:space="preserve"> МП Таловского муниципального района Воронежской области  "Муниципальное управление и гражданское общество"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sz w:val="22"/>
                <w:szCs w:val="22"/>
                <w:lang w:eastAsia="ru-RU"/>
              </w:rPr>
              <w:t xml:space="preserve">отдел по архитектуре и строительной политике администрации </w:t>
            </w:r>
            <w:proofErr w:type="gramStart"/>
            <w:r w:rsidRPr="00190E2D">
              <w:rPr>
                <w:iCs/>
                <w:sz w:val="22"/>
                <w:szCs w:val="22"/>
                <w:lang w:eastAsia="ru-RU"/>
              </w:rPr>
              <w:t>муниципального</w:t>
            </w:r>
            <w:proofErr w:type="gramEnd"/>
            <w:r w:rsidRPr="00190E2D">
              <w:rPr>
                <w:iCs/>
                <w:sz w:val="22"/>
                <w:szCs w:val="22"/>
                <w:lang w:eastAsia="ru-RU"/>
              </w:rPr>
              <w:t xml:space="preserve"> района</w:t>
            </w:r>
          </w:p>
        </w:tc>
      </w:tr>
      <w:tr w:rsidR="00E1297E" w:rsidRPr="00190E2D" w:rsidTr="00806765">
        <w:trPr>
          <w:gridAfter w:val="1"/>
          <w:wAfter w:w="1928" w:type="dxa"/>
          <w:trHeight w:val="2581"/>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1.2.4.</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1.2.4.4 Улучшение жилищных условий граждан, молодых семей и молодых специалистов, проживающих в сельской местности</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lang w:eastAsia="ru-RU"/>
              </w:rPr>
              <w:t>20</w:t>
            </w:r>
            <w:r>
              <w:rPr>
                <w:lang w:eastAsia="ru-RU"/>
              </w:rPr>
              <w:t>31</w:t>
            </w:r>
            <w:r w:rsidRPr="00190E2D">
              <w:rPr>
                <w:lang w:eastAsia="ru-RU"/>
              </w:rPr>
              <w:t>-203</w:t>
            </w:r>
            <w:r>
              <w:rPr>
                <w:lang w:eastAsia="ru-RU"/>
              </w:rPr>
              <w:t>5</w:t>
            </w:r>
            <w:r w:rsidRPr="00190E2D">
              <w:rPr>
                <w:lang w:eastAsia="ru-RU"/>
              </w:rPr>
              <w:t xml:space="preserve">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Ежегодное оказание поддержки в улучшении жилищных условий  гражданам, молодым семьям и молодым специалистам, проживающим в сельской местности</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lang w:eastAsia="ru-RU"/>
              </w:rPr>
              <w:t xml:space="preserve">Федеральный бюджет, областной бюджет, </w:t>
            </w:r>
            <w:r>
              <w:rPr>
                <w:iCs/>
                <w:lang w:eastAsia="ru-RU"/>
              </w:rPr>
              <w:t>местный  бюджет.</w:t>
            </w:r>
            <w:r w:rsidRPr="00190E2D">
              <w:rPr>
                <w:iCs/>
                <w:lang w:eastAsia="ru-RU"/>
              </w:rPr>
              <w:t xml:space="preserve"> МП Таловского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iCs/>
                <w:lang w:eastAsia="ru-RU"/>
              </w:rPr>
            </w:pPr>
            <w:r w:rsidRPr="00190E2D">
              <w:rPr>
                <w:iCs/>
                <w:sz w:val="22"/>
                <w:szCs w:val="22"/>
                <w:lang w:eastAsia="ru-RU"/>
              </w:rPr>
              <w:t xml:space="preserve">МКУ «Управление </w:t>
            </w:r>
            <w:proofErr w:type="gramStart"/>
            <w:r w:rsidRPr="00190E2D">
              <w:rPr>
                <w:iCs/>
                <w:sz w:val="22"/>
                <w:szCs w:val="22"/>
                <w:lang w:eastAsia="ru-RU"/>
              </w:rPr>
              <w:t>сельского</w:t>
            </w:r>
            <w:proofErr w:type="gramEnd"/>
            <w:r w:rsidRPr="00190E2D">
              <w:rPr>
                <w:iCs/>
                <w:sz w:val="22"/>
                <w:szCs w:val="22"/>
                <w:lang w:eastAsia="ru-RU"/>
              </w:rPr>
              <w:t xml:space="preserve"> </w:t>
            </w:r>
            <w:proofErr w:type="spellStart"/>
            <w:r w:rsidRPr="00190E2D">
              <w:rPr>
                <w:iCs/>
                <w:sz w:val="22"/>
                <w:szCs w:val="22"/>
                <w:lang w:eastAsia="ru-RU"/>
              </w:rPr>
              <w:t>хозяй-ства</w:t>
            </w:r>
            <w:proofErr w:type="spellEnd"/>
            <w:r w:rsidRPr="00190E2D">
              <w:rPr>
                <w:iCs/>
                <w:sz w:val="22"/>
                <w:szCs w:val="22"/>
                <w:lang w:eastAsia="ru-RU"/>
              </w:rPr>
              <w:t xml:space="preserve"> Таловского муниципального района»; отдел по архитектуре и строительной политике </w:t>
            </w:r>
            <w:proofErr w:type="spellStart"/>
            <w:r w:rsidRPr="00190E2D">
              <w:rPr>
                <w:iCs/>
                <w:sz w:val="22"/>
                <w:szCs w:val="22"/>
                <w:lang w:eastAsia="ru-RU"/>
              </w:rPr>
              <w:t>админис-трации</w:t>
            </w:r>
            <w:proofErr w:type="spellEnd"/>
            <w:r w:rsidRPr="00190E2D">
              <w:rPr>
                <w:iCs/>
                <w:sz w:val="22"/>
                <w:szCs w:val="22"/>
                <w:lang w:eastAsia="ru-RU"/>
              </w:rPr>
              <w:t xml:space="preserve"> </w:t>
            </w:r>
            <w:proofErr w:type="spellStart"/>
            <w:r w:rsidRPr="00190E2D">
              <w:rPr>
                <w:iCs/>
                <w:sz w:val="22"/>
                <w:szCs w:val="22"/>
                <w:lang w:eastAsia="ru-RU"/>
              </w:rPr>
              <w:t>муниципа-льного</w:t>
            </w:r>
            <w:proofErr w:type="spellEnd"/>
            <w:r w:rsidRPr="00190E2D">
              <w:rPr>
                <w:iCs/>
                <w:sz w:val="22"/>
                <w:szCs w:val="22"/>
                <w:lang w:eastAsia="ru-RU"/>
              </w:rPr>
              <w:t xml:space="preserve"> района</w:t>
            </w:r>
          </w:p>
        </w:tc>
      </w:tr>
      <w:tr w:rsidR="00E1297E" w:rsidRPr="00190E2D" w:rsidTr="00806765">
        <w:trPr>
          <w:gridAfter w:val="1"/>
          <w:wAfter w:w="1928" w:type="dxa"/>
          <w:trHeight w:val="290"/>
        </w:trPr>
        <w:tc>
          <w:tcPr>
            <w:tcW w:w="4730" w:type="dxa"/>
            <w:gridSpan w:val="2"/>
            <w:tcBorders>
              <w:top w:val="single" w:sz="6" w:space="0" w:color="auto"/>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jc w:val="center"/>
              <w:rPr>
                <w:b/>
                <w:bCs/>
                <w:lang w:eastAsia="ru-RU"/>
              </w:rPr>
            </w:pPr>
            <w:r w:rsidRPr="00190E2D">
              <w:rPr>
                <w:b/>
                <w:bCs/>
                <w:lang w:eastAsia="ru-RU"/>
              </w:rPr>
              <w:t>СЦ 1.3. Улучшение экологической ситуации</w:t>
            </w:r>
          </w:p>
        </w:tc>
        <w:tc>
          <w:tcPr>
            <w:tcW w:w="2098" w:type="dxa"/>
            <w:gridSpan w:val="2"/>
            <w:tcBorders>
              <w:top w:val="single" w:sz="6" w:space="0" w:color="auto"/>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lang w:eastAsia="ru-RU"/>
              </w:rPr>
            </w:pPr>
          </w:p>
        </w:tc>
        <w:tc>
          <w:tcPr>
            <w:tcW w:w="2803" w:type="dxa"/>
            <w:tcBorders>
              <w:top w:val="single" w:sz="6" w:space="0" w:color="auto"/>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284"/>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1.3.1.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Создание высокоэффективной системы сбора и очистки сточных вод</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111"/>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1.3.1.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1.3.1.1.Строительство наружной канализации улиц в </w:t>
            </w:r>
            <w:proofErr w:type="spellStart"/>
            <w:r w:rsidRPr="00190E2D">
              <w:rPr>
                <w:lang w:eastAsia="ru-RU"/>
              </w:rPr>
              <w:t>р.п</w:t>
            </w:r>
            <w:proofErr w:type="spellEnd"/>
            <w:r w:rsidRPr="00190E2D">
              <w:rPr>
                <w:lang w:eastAsia="ru-RU"/>
              </w:rPr>
              <w:t>. Таловая</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2032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Модернизация и расширение наружной канализации в </w:t>
            </w:r>
            <w:proofErr w:type="spellStart"/>
            <w:r w:rsidRPr="00190E2D">
              <w:rPr>
                <w:lang w:eastAsia="ru-RU"/>
              </w:rPr>
              <w:t>р.п</w:t>
            </w:r>
            <w:proofErr w:type="spellEnd"/>
            <w:r w:rsidRPr="00190E2D">
              <w:rPr>
                <w:lang w:eastAsia="ru-RU"/>
              </w:rPr>
              <w:t xml:space="preserve">. Таловая </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Областной бюджет</w:t>
            </w:r>
            <w:proofErr w:type="gramStart"/>
            <w:r w:rsidRPr="00190E2D">
              <w:rPr>
                <w:lang w:eastAsia="ru-RU"/>
              </w:rPr>
              <w:t xml:space="preserve"> ,</w:t>
            </w:r>
            <w:proofErr w:type="gramEnd"/>
            <w:r w:rsidRPr="00190E2D">
              <w:rPr>
                <w:lang w:eastAsia="ru-RU"/>
              </w:rPr>
              <w:t xml:space="preserve"> МП Таловского городского поселения</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Администрация Таловского </w:t>
            </w:r>
            <w:proofErr w:type="spellStart"/>
            <w:r w:rsidRPr="00190E2D">
              <w:rPr>
                <w:lang w:eastAsia="ru-RU"/>
              </w:rPr>
              <w:t>г</w:t>
            </w:r>
            <w:r>
              <w:rPr>
                <w:lang w:eastAsia="ru-RU"/>
              </w:rPr>
              <w:t>п</w:t>
            </w:r>
            <w:proofErr w:type="spellEnd"/>
          </w:p>
        </w:tc>
      </w:tr>
      <w:tr w:rsidR="00E1297E" w:rsidRPr="00190E2D" w:rsidTr="00806765">
        <w:trPr>
          <w:gridAfter w:val="1"/>
          <w:wAfter w:w="1928" w:type="dxa"/>
          <w:trHeight w:val="549"/>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1.3.2.</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обновления гидротехнических сооружений</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16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1.3.2.</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1.3.2.1.Ремонт ГТС в поселениях района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Выполнен ремонт ГТС</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Областной бюджет</w:t>
            </w:r>
            <w:proofErr w:type="gramStart"/>
            <w:r w:rsidRPr="00190E2D">
              <w:rPr>
                <w:lang w:eastAsia="ru-RU"/>
              </w:rPr>
              <w:t xml:space="preserve"> ,</w:t>
            </w:r>
            <w:proofErr w:type="gramEnd"/>
            <w:r w:rsidRPr="00190E2D">
              <w:rPr>
                <w:lang w:eastAsia="ru-RU"/>
              </w:rPr>
              <w:t xml:space="preserve"> МП Таловского городского поселения</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Default="00E1297E" w:rsidP="00806765">
            <w:pPr>
              <w:autoSpaceDE w:val="0"/>
              <w:autoSpaceDN w:val="0"/>
              <w:adjustRightInd w:val="0"/>
              <w:rPr>
                <w:lang w:eastAsia="ru-RU"/>
              </w:rPr>
            </w:pPr>
            <w:r w:rsidRPr="00FB4DD7">
              <w:rPr>
                <w:lang w:eastAsia="ru-RU"/>
              </w:rPr>
              <w:t xml:space="preserve">Администрации сельских поселений Таловского </w:t>
            </w:r>
            <w:proofErr w:type="gramStart"/>
            <w:r w:rsidRPr="00FB4DD7">
              <w:rPr>
                <w:lang w:eastAsia="ru-RU"/>
              </w:rPr>
              <w:t>муниципального</w:t>
            </w:r>
            <w:proofErr w:type="gramEnd"/>
            <w:r w:rsidRPr="00FB4DD7">
              <w:rPr>
                <w:lang w:eastAsia="ru-RU"/>
              </w:rPr>
              <w:t xml:space="preserve"> района</w:t>
            </w:r>
          </w:p>
          <w:p w:rsidR="00E1297E" w:rsidRPr="00FB4DD7" w:rsidRDefault="00E1297E" w:rsidP="00806765">
            <w:pPr>
              <w:autoSpaceDE w:val="0"/>
              <w:autoSpaceDN w:val="0"/>
              <w:adjustRightInd w:val="0"/>
              <w:rPr>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57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1.3.3.</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эффективной системы сбора и вывоза ТБО</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476"/>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1.3.3.</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1.3.3.1.Проектирование и строительство мусоросортировочной линии в </w:t>
            </w:r>
            <w:proofErr w:type="spellStart"/>
            <w:r w:rsidRPr="00190E2D">
              <w:rPr>
                <w:lang w:eastAsia="ru-RU"/>
              </w:rPr>
              <w:t>р.п</w:t>
            </w:r>
            <w:proofErr w:type="spellEnd"/>
            <w:r w:rsidRPr="00190E2D">
              <w:rPr>
                <w:lang w:eastAsia="ru-RU"/>
              </w:rPr>
              <w:t>. Таловая</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2032-2034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Региональный оператор по обращению с ТКО, по согласованию</w:t>
            </w:r>
          </w:p>
        </w:tc>
      </w:tr>
      <w:tr w:rsidR="00E1297E" w:rsidRPr="00190E2D" w:rsidTr="00806765">
        <w:trPr>
          <w:gridAfter w:val="1"/>
          <w:wAfter w:w="1928" w:type="dxa"/>
          <w:trHeight w:val="300"/>
        </w:trPr>
        <w:tc>
          <w:tcPr>
            <w:tcW w:w="15339" w:type="dxa"/>
            <w:gridSpan w:val="7"/>
            <w:tcBorders>
              <w:top w:val="single" w:sz="6" w:space="0" w:color="auto"/>
              <w:left w:val="nil"/>
              <w:bottom w:val="single" w:sz="6" w:space="0" w:color="auto"/>
              <w:right w:val="single" w:sz="6" w:space="0" w:color="auto"/>
            </w:tcBorders>
            <w:shd w:val="solid" w:color="FF99CC" w:fill="auto"/>
          </w:tcPr>
          <w:p w:rsidR="00E1297E" w:rsidRPr="00190E2D" w:rsidRDefault="00E1297E" w:rsidP="00806765">
            <w:pPr>
              <w:autoSpaceDE w:val="0"/>
              <w:autoSpaceDN w:val="0"/>
              <w:adjustRightInd w:val="0"/>
              <w:rPr>
                <w:b/>
                <w:bCs/>
                <w:i/>
                <w:iCs/>
                <w:sz w:val="28"/>
                <w:szCs w:val="28"/>
                <w:lang w:eastAsia="ru-RU"/>
              </w:rPr>
            </w:pPr>
            <w:r w:rsidRPr="00190E2D">
              <w:rPr>
                <w:b/>
                <w:bCs/>
                <w:i/>
                <w:iCs/>
                <w:sz w:val="28"/>
                <w:szCs w:val="28"/>
                <w:lang w:eastAsia="ru-RU"/>
              </w:rPr>
              <w:t>СЦ 2 Обеспечение устойчивого развития экономики района</w:t>
            </w:r>
          </w:p>
        </w:tc>
      </w:tr>
      <w:tr w:rsidR="00E1297E" w:rsidRPr="00190E2D" w:rsidTr="00806765">
        <w:trPr>
          <w:gridAfter w:val="1"/>
          <w:wAfter w:w="1928" w:type="dxa"/>
          <w:trHeight w:val="578"/>
        </w:trPr>
        <w:tc>
          <w:tcPr>
            <w:tcW w:w="13411" w:type="dxa"/>
            <w:gridSpan w:val="6"/>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2.1 . Интенсификация производства функционирующих сельскохозяйственных предприятий</w:t>
            </w: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59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2.1.1.</w:t>
            </w:r>
          </w:p>
        </w:tc>
        <w:tc>
          <w:tcPr>
            <w:tcW w:w="14084" w:type="dxa"/>
            <w:gridSpan w:val="6"/>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 xml:space="preserve">Содействие в обеспечении </w:t>
            </w:r>
            <w:proofErr w:type="gramStart"/>
            <w:r w:rsidRPr="00190E2D">
              <w:rPr>
                <w:b/>
                <w:bCs/>
                <w:lang w:eastAsia="ru-RU"/>
              </w:rPr>
              <w:t>темпов роста объемов производства сельскохозяйственной продукции</w:t>
            </w:r>
            <w:proofErr w:type="gramEnd"/>
            <w:r w:rsidRPr="00190E2D">
              <w:rPr>
                <w:b/>
                <w:bCs/>
                <w:lang w:eastAsia="ru-RU"/>
              </w:rPr>
              <w:t xml:space="preserve"> </w:t>
            </w:r>
            <w:proofErr w:type="spellStart"/>
            <w:r w:rsidRPr="00190E2D">
              <w:rPr>
                <w:b/>
                <w:bCs/>
                <w:lang w:eastAsia="ru-RU"/>
              </w:rPr>
              <w:t>функциони-рующих</w:t>
            </w:r>
            <w:proofErr w:type="spellEnd"/>
            <w:r w:rsidRPr="00190E2D">
              <w:rPr>
                <w:b/>
                <w:bCs/>
                <w:lang w:eastAsia="ru-RU"/>
              </w:rPr>
              <w:t xml:space="preserve"> предприятий аграрной сферы</w:t>
            </w:r>
          </w:p>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544"/>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2.1.1. Модернизация </w:t>
            </w:r>
            <w:proofErr w:type="spellStart"/>
            <w:proofErr w:type="gramStart"/>
            <w:r w:rsidRPr="00190E2D">
              <w:rPr>
                <w:b/>
                <w:bCs/>
                <w:lang w:eastAsia="ru-RU"/>
              </w:rPr>
              <w:t>машино</w:t>
            </w:r>
            <w:proofErr w:type="spellEnd"/>
            <w:r w:rsidRPr="00190E2D">
              <w:rPr>
                <w:b/>
                <w:bCs/>
                <w:lang w:eastAsia="ru-RU"/>
              </w:rPr>
              <w:t>-тракторного</w:t>
            </w:r>
            <w:proofErr w:type="gramEnd"/>
            <w:r w:rsidRPr="00190E2D">
              <w:rPr>
                <w:b/>
                <w:bCs/>
                <w:lang w:eastAsia="ru-RU"/>
              </w:rPr>
              <w:t xml:space="preserve"> парка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11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2.1.1.1. 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СХА "Родина Пятницкого"</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"Родина Пятницкого", по согласованию</w:t>
            </w:r>
          </w:p>
        </w:tc>
      </w:tr>
      <w:tr w:rsidR="00E1297E" w:rsidRPr="00190E2D" w:rsidTr="00806765">
        <w:trPr>
          <w:gridAfter w:val="1"/>
          <w:wAfter w:w="1928" w:type="dxa"/>
          <w:trHeight w:val="114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2.1.1.2.Модернизация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колхоза имени Докучаева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колхоз имени Докучаева, по согласованию</w:t>
            </w:r>
          </w:p>
        </w:tc>
      </w:tr>
      <w:tr w:rsidR="00E1297E" w:rsidRPr="00190E2D" w:rsidTr="00806765">
        <w:trPr>
          <w:gridAfter w:val="1"/>
          <w:wAfter w:w="1928" w:type="dxa"/>
          <w:trHeight w:val="1255"/>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2.1.1.3.Модернизация </w:t>
            </w:r>
            <w:proofErr w:type="spellStart"/>
            <w:r w:rsidRPr="00190E2D">
              <w:rPr>
                <w:lang w:eastAsia="ru-RU"/>
              </w:rPr>
              <w:t>машино</w:t>
            </w:r>
            <w:proofErr w:type="spellEnd"/>
            <w:r w:rsidRPr="00190E2D">
              <w:rPr>
                <w:lang w:eastAsia="ru-RU"/>
              </w:rPr>
              <w:t>-тракторного парка 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посевные и почвообрабатывающие машины,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 по согласованию</w:t>
            </w:r>
          </w:p>
          <w:p w:rsidR="00E1297E" w:rsidRPr="00190E2D" w:rsidRDefault="00E1297E" w:rsidP="00806765">
            <w:pPr>
              <w:autoSpaceDE w:val="0"/>
              <w:autoSpaceDN w:val="0"/>
              <w:adjustRightInd w:val="0"/>
              <w:rPr>
                <w:lang w:eastAsia="ru-RU"/>
              </w:rPr>
            </w:pPr>
          </w:p>
          <w:p w:rsidR="00E1297E"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849"/>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2.1.1.4.Модернизация </w:t>
            </w:r>
            <w:proofErr w:type="spellStart"/>
            <w:proofErr w:type="gramStart"/>
            <w:r w:rsidRPr="00190E2D">
              <w:rPr>
                <w:lang w:eastAsia="ru-RU"/>
              </w:rPr>
              <w:t>машино</w:t>
            </w:r>
            <w:proofErr w:type="spellEnd"/>
            <w:r w:rsidRPr="00190E2D">
              <w:rPr>
                <w:lang w:eastAsia="ru-RU"/>
              </w:rPr>
              <w:t>-тракторного</w:t>
            </w:r>
            <w:proofErr w:type="gramEnd"/>
            <w:r w:rsidRPr="00190E2D">
              <w:rPr>
                <w:lang w:eastAsia="ru-RU"/>
              </w:rPr>
              <w:t xml:space="preserve"> парка СХА "Синявская"</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Приобретена сельскохозяйственная техника, автотранспорт</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"Синявская", по согласованию</w:t>
            </w:r>
          </w:p>
        </w:tc>
      </w:tr>
      <w:tr w:rsidR="00E1297E" w:rsidRPr="00190E2D" w:rsidTr="00806765">
        <w:trPr>
          <w:gridAfter w:val="1"/>
          <w:wAfter w:w="1928" w:type="dxa"/>
          <w:trHeight w:val="564"/>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2.1.2.</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мероприятий по реконструкции и строительству новых производственных мощностей</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111"/>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 2.1.2.Реконструкция и строительство животноводческих и производственных помещений</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p w:rsidR="00E1297E" w:rsidRPr="00190E2D" w:rsidRDefault="00E1297E" w:rsidP="00806765">
            <w:pPr>
              <w:autoSpaceDE w:val="0"/>
              <w:autoSpaceDN w:val="0"/>
              <w:adjustRightInd w:val="0"/>
              <w:rPr>
                <w:lang w:eastAsia="ru-RU"/>
              </w:rPr>
            </w:pPr>
          </w:p>
          <w:p w:rsidR="00E1297E" w:rsidRPr="00190E2D" w:rsidRDefault="00E1297E" w:rsidP="00806765">
            <w:pPr>
              <w:autoSpaceDE w:val="0"/>
              <w:autoSpaceDN w:val="0"/>
              <w:adjustRightInd w:val="0"/>
              <w:rPr>
                <w:lang w:eastAsia="ru-RU"/>
              </w:rPr>
            </w:pP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2.1.2.1.Реконструкция и строительство </w:t>
            </w:r>
            <w:proofErr w:type="gramStart"/>
            <w:r w:rsidRPr="00190E2D">
              <w:rPr>
                <w:lang w:eastAsia="ru-RU"/>
              </w:rPr>
              <w:t>животновод-</w:t>
            </w:r>
            <w:proofErr w:type="spellStart"/>
            <w:r w:rsidRPr="00190E2D">
              <w:rPr>
                <w:lang w:eastAsia="ru-RU"/>
              </w:rPr>
              <w:t>ческих</w:t>
            </w:r>
            <w:proofErr w:type="spellEnd"/>
            <w:proofErr w:type="gramEnd"/>
            <w:r w:rsidRPr="00190E2D">
              <w:rPr>
                <w:lang w:eastAsia="ru-RU"/>
              </w:rPr>
              <w:t xml:space="preserve"> и производственных помещений СХА "Родина Пятницкого"</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молочно-товарных ферм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СХА "Родина Пятницкого", по согласованию</w:t>
            </w: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2.1.2.2.Реконструкция и строительство животноводческих и производственных помещений колхоза имени Докучаева</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молочно-товарных ферм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колхоз имени Докучаева, по согласованию</w:t>
            </w:r>
          </w:p>
        </w:tc>
      </w:tr>
      <w:tr w:rsidR="00E1297E" w:rsidRPr="00190E2D" w:rsidTr="00806765">
        <w:trPr>
          <w:gridAfter w:val="1"/>
          <w:wAfter w:w="1928" w:type="dxa"/>
          <w:trHeight w:val="149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2.1.2.</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2.1.2.3.Реконструкция и строительство животновод-</w:t>
            </w:r>
            <w:proofErr w:type="spellStart"/>
            <w:r w:rsidRPr="00190E2D">
              <w:rPr>
                <w:lang w:eastAsia="ru-RU"/>
              </w:rPr>
              <w:t>ческих</w:t>
            </w:r>
            <w:proofErr w:type="spellEnd"/>
            <w:r w:rsidRPr="00190E2D">
              <w:rPr>
                <w:lang w:eastAsia="ru-RU"/>
              </w:rPr>
              <w:t xml:space="preserve"> и производственных помещений 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w:t>
            </w:r>
          </w:p>
        </w:tc>
        <w:tc>
          <w:tcPr>
            <w:tcW w:w="2098" w:type="dxa"/>
            <w:gridSpan w:val="2"/>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реконструкция конторы</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ООО "</w:t>
            </w:r>
            <w:proofErr w:type="spellStart"/>
            <w:r w:rsidRPr="00190E2D">
              <w:rPr>
                <w:lang w:eastAsia="ru-RU"/>
              </w:rPr>
              <w:t>Агротех</w:t>
            </w:r>
            <w:proofErr w:type="spellEnd"/>
            <w:r w:rsidRPr="00190E2D">
              <w:rPr>
                <w:lang w:eastAsia="ru-RU"/>
              </w:rPr>
              <w:t xml:space="preserve">-Гарант </w:t>
            </w:r>
            <w:proofErr w:type="gramStart"/>
            <w:r w:rsidRPr="00190E2D">
              <w:rPr>
                <w:lang w:eastAsia="ru-RU"/>
              </w:rPr>
              <w:t>Славянский</w:t>
            </w:r>
            <w:proofErr w:type="gramEnd"/>
            <w:r w:rsidRPr="00190E2D">
              <w:rPr>
                <w:lang w:eastAsia="ru-RU"/>
              </w:rPr>
              <w:t>", по согласованию</w:t>
            </w:r>
          </w:p>
        </w:tc>
      </w:tr>
      <w:tr w:rsidR="00E1297E" w:rsidRPr="00190E2D" w:rsidTr="00806765">
        <w:trPr>
          <w:gridAfter w:val="1"/>
          <w:wAfter w:w="1928" w:type="dxa"/>
          <w:trHeight w:val="266"/>
        </w:trPr>
        <w:tc>
          <w:tcPr>
            <w:tcW w:w="15339" w:type="dxa"/>
            <w:gridSpan w:val="7"/>
            <w:tcBorders>
              <w:top w:val="single" w:sz="6" w:space="0" w:color="auto"/>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2.2. Развитие промышленности муниципального образования</w:t>
            </w:r>
          </w:p>
        </w:tc>
      </w:tr>
      <w:tr w:rsidR="00E1297E" w:rsidRPr="00190E2D" w:rsidTr="00806765">
        <w:trPr>
          <w:gridAfter w:val="1"/>
          <w:wAfter w:w="1928" w:type="dxa"/>
          <w:trHeight w:val="575"/>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2.2.1.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Содействие в осуществлении дополнительных инвестиций функционирующих предприятий</w:t>
            </w:r>
          </w:p>
          <w:p w:rsidR="00E1297E" w:rsidRPr="00190E2D" w:rsidRDefault="00E1297E" w:rsidP="00806765">
            <w:pPr>
              <w:autoSpaceDE w:val="0"/>
              <w:autoSpaceDN w:val="0"/>
              <w:adjustRightInd w:val="0"/>
              <w:rPr>
                <w:b/>
                <w:bCs/>
                <w:lang w:eastAsia="ru-RU"/>
              </w:rPr>
            </w:pPr>
          </w:p>
          <w:p w:rsidR="00E1297E" w:rsidRDefault="00E1297E" w:rsidP="00806765">
            <w:pPr>
              <w:autoSpaceDE w:val="0"/>
              <w:autoSpaceDN w:val="0"/>
              <w:adjustRightInd w:val="0"/>
              <w:rPr>
                <w:b/>
                <w:bCs/>
                <w:lang w:eastAsia="ru-RU"/>
              </w:rPr>
            </w:pPr>
          </w:p>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454"/>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115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b/>
                <w:bCs/>
                <w:lang w:eastAsia="ru-RU"/>
              </w:rPr>
            </w:pPr>
            <w:r w:rsidRPr="00190E2D">
              <w:rPr>
                <w:b/>
                <w:bCs/>
                <w:lang w:eastAsia="ru-RU"/>
              </w:rPr>
              <w:t>СЗ 2.2.1.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2.2.1.1.Реконструкция действующих предприятий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Проведены работы по реконструкции и модернизации оборудования</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внебюджетные источники</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60"/>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2.2.2.</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Стимулирование созданию новых предприятий промышленности</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447"/>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2.2.2.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2.2.2.1.Формирование и предоставление зем</w:t>
            </w:r>
            <w:r>
              <w:rPr>
                <w:lang w:eastAsia="ru-RU"/>
              </w:rPr>
              <w:t>ельных</w:t>
            </w:r>
            <w:r w:rsidRPr="00190E2D">
              <w:rPr>
                <w:lang w:eastAsia="ru-RU"/>
              </w:rPr>
              <w:t xml:space="preserve"> участков с инфраструктурой для потенциальных инвесторов в сфере промышленности</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Объем инвестиций  в основной капитал</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Таловского муниципального района Воронежской области  "Муниципальное управление и гражданское общество"</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Отдел по управлению муниципальным имуществом </w:t>
            </w:r>
          </w:p>
        </w:tc>
      </w:tr>
      <w:tr w:rsidR="00E1297E" w:rsidRPr="00190E2D" w:rsidTr="00806765">
        <w:trPr>
          <w:gridAfter w:val="1"/>
          <w:wAfter w:w="1928" w:type="dxa"/>
          <w:trHeight w:val="260"/>
        </w:trPr>
        <w:tc>
          <w:tcPr>
            <w:tcW w:w="15339" w:type="dxa"/>
            <w:gridSpan w:val="7"/>
            <w:tcBorders>
              <w:top w:val="single" w:sz="6" w:space="0" w:color="auto"/>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2.3. Повышение предпринимательской активности населения</w:t>
            </w:r>
          </w:p>
        </w:tc>
      </w:tr>
      <w:tr w:rsidR="00E1297E" w:rsidRPr="00190E2D" w:rsidTr="00806765">
        <w:trPr>
          <w:gridAfter w:val="1"/>
          <w:wAfter w:w="1928" w:type="dxa"/>
          <w:trHeight w:val="54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2.3.1.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FB4DD7" w:rsidRDefault="00E1297E" w:rsidP="00806765">
            <w:pPr>
              <w:autoSpaceDE w:val="0"/>
              <w:autoSpaceDN w:val="0"/>
              <w:adjustRightInd w:val="0"/>
              <w:rPr>
                <w:b/>
                <w:bCs/>
                <w:lang w:eastAsia="ru-RU"/>
              </w:rPr>
            </w:pPr>
            <w:r w:rsidRPr="00FB4DD7">
              <w:rPr>
                <w:b/>
                <w:bCs/>
                <w:lang w:eastAsia="ru-RU"/>
              </w:rPr>
              <w:t>Организация поддержки развитию малого и среднего предпринимательства</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202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2.3.1.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FB4DD7" w:rsidRDefault="00E1297E" w:rsidP="00806765">
            <w:pPr>
              <w:autoSpaceDE w:val="0"/>
              <w:autoSpaceDN w:val="0"/>
              <w:adjustRightInd w:val="0"/>
              <w:rPr>
                <w:lang w:eastAsia="ru-RU"/>
              </w:rPr>
            </w:pPr>
            <w:r w:rsidRPr="00FB4DD7">
              <w:rPr>
                <w:b/>
                <w:bCs/>
                <w:lang w:eastAsia="ru-RU"/>
              </w:rPr>
              <w:t>2.3.1.1.</w:t>
            </w:r>
            <w:r w:rsidRPr="00FB4DD7">
              <w:rPr>
                <w:lang w:eastAsia="ru-RU"/>
              </w:rPr>
              <w:t xml:space="preserve">Предоставление субсидий и грантов субъектам МСП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FB4DD7" w:rsidRDefault="00E1297E" w:rsidP="00806765">
            <w:pPr>
              <w:autoSpaceDE w:val="0"/>
              <w:autoSpaceDN w:val="0"/>
              <w:adjustRightInd w:val="0"/>
              <w:rPr>
                <w:lang w:eastAsia="ru-RU"/>
              </w:rPr>
            </w:pPr>
            <w:r w:rsidRPr="00FB4DD7">
              <w:rPr>
                <w:lang w:eastAsia="ru-RU"/>
              </w:rPr>
              <w:t>2031-2035 гг.</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FB4DD7" w:rsidRDefault="00E1297E" w:rsidP="00806765">
            <w:pPr>
              <w:autoSpaceDE w:val="0"/>
              <w:autoSpaceDN w:val="0"/>
              <w:adjustRightInd w:val="0"/>
              <w:rPr>
                <w:lang w:eastAsia="ru-RU"/>
              </w:rPr>
            </w:pPr>
            <w:r w:rsidRPr="00FB4DD7">
              <w:rPr>
                <w:lang w:eastAsia="ru-RU"/>
              </w:rPr>
              <w:t>Предоставлены субсидии и гранты</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Таловского муниципального района Воронежской области  "Муниципальное управление и гражданское общество"</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 xml:space="preserve">Отдел по экономике администрации </w:t>
            </w:r>
            <w:proofErr w:type="gramStart"/>
            <w:r w:rsidRPr="00190E2D">
              <w:rPr>
                <w:lang w:eastAsia="ru-RU"/>
              </w:rPr>
              <w:t>муниципального</w:t>
            </w:r>
            <w:proofErr w:type="gramEnd"/>
            <w:r w:rsidRPr="00190E2D">
              <w:rPr>
                <w:lang w:eastAsia="ru-RU"/>
              </w:rPr>
              <w:t xml:space="preserve"> района Администрация Таловского муниципального района </w:t>
            </w:r>
          </w:p>
        </w:tc>
      </w:tr>
      <w:tr w:rsidR="00E1297E" w:rsidRPr="00190E2D" w:rsidTr="00806765">
        <w:trPr>
          <w:gridAfter w:val="1"/>
          <w:wAfter w:w="1928" w:type="dxa"/>
          <w:trHeight w:val="60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2.3.2.</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FB4DD7" w:rsidRDefault="00E1297E" w:rsidP="00806765">
            <w:pPr>
              <w:autoSpaceDE w:val="0"/>
              <w:autoSpaceDN w:val="0"/>
              <w:adjustRightInd w:val="0"/>
              <w:rPr>
                <w:b/>
                <w:bCs/>
                <w:lang w:eastAsia="ru-RU"/>
              </w:rPr>
            </w:pPr>
            <w:r w:rsidRPr="00FB4DD7">
              <w:rPr>
                <w:b/>
                <w:bCs/>
                <w:lang w:eastAsia="ru-RU"/>
              </w:rPr>
              <w:t>Организация содействия в создании и эффективной работе пар-</w:t>
            </w:r>
            <w:proofErr w:type="spellStart"/>
            <w:r w:rsidRPr="00FB4DD7">
              <w:rPr>
                <w:b/>
                <w:bCs/>
                <w:lang w:eastAsia="ru-RU"/>
              </w:rPr>
              <w:t>тиципаторного</w:t>
            </w:r>
            <w:proofErr w:type="spellEnd"/>
            <w:r w:rsidRPr="00FB4DD7">
              <w:rPr>
                <w:b/>
                <w:bCs/>
                <w:lang w:eastAsia="ru-RU"/>
              </w:rPr>
              <w:t xml:space="preserve"> бюджетирования</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200"/>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2.3.2.</w:t>
            </w:r>
          </w:p>
        </w:tc>
        <w:tc>
          <w:tcPr>
            <w:tcW w:w="3475" w:type="dxa"/>
            <w:tcBorders>
              <w:top w:val="single" w:sz="6" w:space="0" w:color="auto"/>
              <w:left w:val="single" w:sz="6" w:space="0" w:color="auto"/>
              <w:bottom w:val="nil"/>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 xml:space="preserve">2.3.2.1.Реализация общественных инициатив в рамках </w:t>
            </w:r>
            <w:proofErr w:type="gramStart"/>
            <w:r w:rsidRPr="00190E2D">
              <w:rPr>
                <w:b/>
                <w:bCs/>
                <w:lang w:eastAsia="ru-RU"/>
              </w:rPr>
              <w:t>инициативного</w:t>
            </w:r>
            <w:proofErr w:type="gramEnd"/>
            <w:r w:rsidRPr="00190E2D">
              <w:rPr>
                <w:b/>
                <w:bCs/>
                <w:lang w:eastAsia="ru-RU"/>
              </w:rPr>
              <w:t xml:space="preserve"> бюджетирования</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roofErr w:type="gramStart"/>
            <w:r w:rsidRPr="00190E2D">
              <w:rPr>
                <w:lang w:eastAsia="ru-RU"/>
              </w:rPr>
              <w:t>Поданы  заявки и выполнены</w:t>
            </w:r>
            <w:proofErr w:type="gramEnd"/>
            <w:r w:rsidRPr="00190E2D">
              <w:rPr>
                <w:lang w:eastAsia="ru-RU"/>
              </w:rPr>
              <w:t xml:space="preserve"> заявленные мероприятия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МП МО, внебюджетные источники</w:t>
            </w:r>
          </w:p>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 xml:space="preserve">Администрации поселений  Таловского </w:t>
            </w:r>
            <w:proofErr w:type="gramStart"/>
            <w:r w:rsidRPr="00190E2D">
              <w:rPr>
                <w:lang w:eastAsia="ru-RU"/>
              </w:rPr>
              <w:t>муниципального</w:t>
            </w:r>
            <w:proofErr w:type="gramEnd"/>
            <w:r w:rsidRPr="00190E2D">
              <w:rPr>
                <w:lang w:eastAsia="ru-RU"/>
              </w:rPr>
              <w:t xml:space="preserve"> района</w:t>
            </w: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lastRenderedPageBreak/>
              <w:t>1</w:t>
            </w:r>
          </w:p>
        </w:tc>
        <w:tc>
          <w:tcPr>
            <w:tcW w:w="3475" w:type="dxa"/>
            <w:tcBorders>
              <w:top w:val="single" w:sz="6" w:space="0" w:color="auto"/>
              <w:left w:val="single" w:sz="6" w:space="0" w:color="auto"/>
              <w:bottom w:val="nil"/>
              <w:right w:val="single" w:sz="6" w:space="0" w:color="auto"/>
            </w:tcBorders>
          </w:tcPr>
          <w:p w:rsidR="00E1297E" w:rsidRPr="00190E2D" w:rsidRDefault="00E1297E" w:rsidP="00806765">
            <w:pPr>
              <w:autoSpaceDE w:val="0"/>
              <w:autoSpaceDN w:val="0"/>
              <w:adjustRightInd w:val="0"/>
              <w:rPr>
                <w:b/>
                <w:bCs/>
                <w:lang w:eastAsia="ru-RU"/>
              </w:rPr>
            </w:pPr>
            <w:r w:rsidRPr="00190E2D">
              <w:rPr>
                <w:b/>
                <w:bCs/>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6</w:t>
            </w:r>
          </w:p>
        </w:tc>
      </w:tr>
      <w:tr w:rsidR="00E1297E" w:rsidRPr="00190E2D" w:rsidTr="00806765">
        <w:trPr>
          <w:gridAfter w:val="1"/>
          <w:wAfter w:w="1928" w:type="dxa"/>
          <w:trHeight w:val="1200"/>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2.3.2.</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b/>
                <w:bCs/>
                <w:lang w:eastAsia="ru-RU"/>
              </w:rPr>
            </w:pPr>
            <w:r w:rsidRPr="00190E2D">
              <w:rPr>
                <w:b/>
                <w:bCs/>
                <w:lang w:eastAsia="ru-RU"/>
              </w:rPr>
              <w:t>2.3.2.2 Реализация общественных инициатив в рамках ТОС</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roofErr w:type="gramStart"/>
            <w:r w:rsidRPr="00190E2D">
              <w:rPr>
                <w:lang w:eastAsia="ru-RU"/>
              </w:rPr>
              <w:t>Поданы  заявки  и выполнены</w:t>
            </w:r>
            <w:proofErr w:type="gramEnd"/>
            <w:r w:rsidRPr="00190E2D">
              <w:rPr>
                <w:lang w:eastAsia="ru-RU"/>
              </w:rPr>
              <w:t xml:space="preserve"> заявленные мероприятия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 внебюджетные источники</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2"/>
                <w:szCs w:val="22"/>
                <w:lang w:eastAsia="ru-RU"/>
              </w:rPr>
            </w:pPr>
            <w:r w:rsidRPr="00190E2D">
              <w:rPr>
                <w:sz w:val="22"/>
                <w:szCs w:val="22"/>
                <w:lang w:eastAsia="ru-RU"/>
              </w:rPr>
              <w:t xml:space="preserve">Администрации поселений и ТОС Таловского </w:t>
            </w:r>
            <w:proofErr w:type="gramStart"/>
            <w:r w:rsidRPr="00190E2D">
              <w:rPr>
                <w:sz w:val="22"/>
                <w:szCs w:val="22"/>
                <w:lang w:eastAsia="ru-RU"/>
              </w:rPr>
              <w:t>муниципального</w:t>
            </w:r>
            <w:proofErr w:type="gramEnd"/>
            <w:r w:rsidRPr="00190E2D">
              <w:rPr>
                <w:sz w:val="22"/>
                <w:szCs w:val="22"/>
                <w:lang w:eastAsia="ru-RU"/>
              </w:rPr>
              <w:t xml:space="preserve"> района</w:t>
            </w:r>
          </w:p>
        </w:tc>
      </w:tr>
      <w:tr w:rsidR="00E1297E" w:rsidRPr="00190E2D" w:rsidTr="00806765">
        <w:trPr>
          <w:gridAfter w:val="1"/>
          <w:wAfter w:w="1928" w:type="dxa"/>
          <w:trHeight w:val="332"/>
        </w:trPr>
        <w:tc>
          <w:tcPr>
            <w:tcW w:w="1255" w:type="dxa"/>
            <w:tcBorders>
              <w:top w:val="single" w:sz="6" w:space="0" w:color="auto"/>
              <w:left w:val="single" w:sz="6" w:space="0" w:color="auto"/>
              <w:bottom w:val="nil"/>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2.3.3.</w:t>
            </w:r>
          </w:p>
        </w:tc>
        <w:tc>
          <w:tcPr>
            <w:tcW w:w="8376" w:type="dxa"/>
            <w:gridSpan w:val="4"/>
            <w:tcBorders>
              <w:top w:val="single" w:sz="6" w:space="0" w:color="auto"/>
              <w:left w:val="single" w:sz="6" w:space="0" w:color="auto"/>
              <w:bottom w:val="nil"/>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Организация мероприятий по снижению напряженности на рынке труда</w:t>
            </w:r>
          </w:p>
        </w:tc>
        <w:tc>
          <w:tcPr>
            <w:tcW w:w="3780" w:type="dxa"/>
            <w:tcBorders>
              <w:top w:val="single" w:sz="6" w:space="0" w:color="auto"/>
              <w:left w:val="single" w:sz="6" w:space="0" w:color="auto"/>
              <w:bottom w:val="nil"/>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nil"/>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2608"/>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2.3.3.</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2.3.3.1.Мероприятия будут реализовываться в соответствии с ГП субъекта Российской Федерации</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sz w:val="20"/>
                <w:szCs w:val="20"/>
                <w:lang w:eastAsia="ru-RU"/>
              </w:rPr>
            </w:pPr>
            <w:r w:rsidRPr="00190E2D">
              <w:rPr>
                <w:sz w:val="20"/>
                <w:szCs w:val="20"/>
                <w:lang w:eastAsia="ru-RU"/>
              </w:rPr>
              <w:t xml:space="preserve">Постоянное трудоустройство безработных граждан и граждан, ищущих </w:t>
            </w:r>
            <w:proofErr w:type="spellStart"/>
            <w:r w:rsidRPr="00190E2D">
              <w:rPr>
                <w:sz w:val="20"/>
                <w:szCs w:val="20"/>
                <w:lang w:eastAsia="ru-RU"/>
              </w:rPr>
              <w:t>работу</w:t>
            </w:r>
            <w:proofErr w:type="gramStart"/>
            <w:r w:rsidRPr="00190E2D">
              <w:rPr>
                <w:sz w:val="20"/>
                <w:szCs w:val="20"/>
                <w:lang w:eastAsia="ru-RU"/>
              </w:rPr>
              <w:t>.О</w:t>
            </w:r>
            <w:proofErr w:type="gramEnd"/>
            <w:r w:rsidRPr="00190E2D">
              <w:rPr>
                <w:sz w:val="20"/>
                <w:szCs w:val="20"/>
                <w:lang w:eastAsia="ru-RU"/>
              </w:rPr>
              <w:t>беспечение</w:t>
            </w:r>
            <w:proofErr w:type="spellEnd"/>
            <w:r w:rsidRPr="00190E2D">
              <w:rPr>
                <w:sz w:val="20"/>
                <w:szCs w:val="20"/>
                <w:lang w:eastAsia="ru-RU"/>
              </w:rPr>
              <w:t xml:space="preserve"> занятости граждан, испытывающих трудности в поиске работы, а также выпускников учреждений СПО, и повышение их конкурентоспособности на рынке труда.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Областной бюджет</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ГКУ ВО ЦЗН Таловского района, по согласованию</w:t>
            </w:r>
          </w:p>
        </w:tc>
      </w:tr>
      <w:tr w:rsidR="00E1297E" w:rsidRPr="00190E2D" w:rsidTr="00806765">
        <w:trPr>
          <w:gridAfter w:val="1"/>
          <w:wAfter w:w="1928" w:type="dxa"/>
          <w:trHeight w:val="358"/>
        </w:trPr>
        <w:tc>
          <w:tcPr>
            <w:tcW w:w="15339" w:type="dxa"/>
            <w:gridSpan w:val="7"/>
            <w:tcBorders>
              <w:top w:val="single" w:sz="6" w:space="0" w:color="auto"/>
              <w:left w:val="nil"/>
              <w:bottom w:val="single" w:sz="6" w:space="0" w:color="auto"/>
              <w:right w:val="single" w:sz="6" w:space="0" w:color="auto"/>
            </w:tcBorders>
            <w:shd w:val="solid" w:color="FF99CC" w:fill="auto"/>
          </w:tcPr>
          <w:p w:rsidR="00E1297E" w:rsidRPr="00190E2D" w:rsidRDefault="00E1297E" w:rsidP="00806765">
            <w:pPr>
              <w:autoSpaceDE w:val="0"/>
              <w:autoSpaceDN w:val="0"/>
              <w:adjustRightInd w:val="0"/>
              <w:rPr>
                <w:b/>
                <w:bCs/>
                <w:i/>
                <w:iCs/>
                <w:sz w:val="28"/>
                <w:szCs w:val="28"/>
                <w:lang w:eastAsia="ru-RU"/>
              </w:rPr>
            </w:pPr>
            <w:r w:rsidRPr="00190E2D">
              <w:rPr>
                <w:b/>
                <w:bCs/>
                <w:i/>
                <w:iCs/>
                <w:sz w:val="28"/>
                <w:szCs w:val="28"/>
                <w:lang w:eastAsia="ru-RU"/>
              </w:rPr>
              <w:t>СЦ 3 Создание и развитие туристических и рекреационных зон</w:t>
            </w:r>
          </w:p>
        </w:tc>
      </w:tr>
      <w:tr w:rsidR="00E1297E" w:rsidRPr="00190E2D" w:rsidTr="00806765">
        <w:trPr>
          <w:gridAfter w:val="1"/>
          <w:wAfter w:w="1928" w:type="dxa"/>
          <w:trHeight w:val="290"/>
        </w:trPr>
        <w:tc>
          <w:tcPr>
            <w:tcW w:w="13411" w:type="dxa"/>
            <w:gridSpan w:val="6"/>
            <w:tcBorders>
              <w:top w:val="single" w:sz="6" w:space="0" w:color="auto"/>
              <w:left w:val="single" w:sz="6" w:space="0" w:color="auto"/>
              <w:bottom w:val="single" w:sz="6" w:space="0" w:color="auto"/>
              <w:right w:val="nil"/>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3.1. Разработка конкурентоспособного туристского предложения в области культурного туризма</w:t>
            </w:r>
          </w:p>
        </w:tc>
        <w:tc>
          <w:tcPr>
            <w:tcW w:w="1928" w:type="dxa"/>
            <w:tcBorders>
              <w:top w:val="single" w:sz="6" w:space="0" w:color="auto"/>
              <w:left w:val="nil"/>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44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3.1.1.</w:t>
            </w:r>
          </w:p>
        </w:tc>
        <w:tc>
          <w:tcPr>
            <w:tcW w:w="8376" w:type="dxa"/>
            <w:gridSpan w:val="4"/>
            <w:tcBorders>
              <w:top w:val="single" w:sz="6" w:space="0" w:color="auto"/>
              <w:left w:val="single" w:sz="6" w:space="0" w:color="auto"/>
              <w:bottom w:val="single" w:sz="6" w:space="0" w:color="auto"/>
              <w:right w:val="single" w:sz="6" w:space="0" w:color="auto"/>
            </w:tcBorders>
            <w:shd w:val="solid" w:color="00FF00" w:fill="auto"/>
          </w:tcPr>
          <w:p w:rsidR="00E1297E" w:rsidRPr="00FB4DD7" w:rsidRDefault="00E1297E" w:rsidP="00806765">
            <w:pPr>
              <w:autoSpaceDE w:val="0"/>
              <w:autoSpaceDN w:val="0"/>
              <w:adjustRightInd w:val="0"/>
              <w:rPr>
                <w:b/>
                <w:bCs/>
                <w:highlight w:val="red"/>
                <w:lang w:eastAsia="ru-RU"/>
              </w:rPr>
            </w:pPr>
            <w:r w:rsidRPr="00FB4DD7">
              <w:rPr>
                <w:b/>
                <w:bCs/>
                <w:lang w:eastAsia="ru-RU"/>
              </w:rPr>
              <w:t>Сохранение объектов культурного наследия в надлежащем состоянии</w:t>
            </w: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FB4DD7" w:rsidRDefault="00E1297E" w:rsidP="00806765">
            <w:pPr>
              <w:autoSpaceDE w:val="0"/>
              <w:autoSpaceDN w:val="0"/>
              <w:adjustRightInd w:val="0"/>
              <w:rPr>
                <w:highlight w:val="red"/>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019"/>
        </w:trPr>
        <w:tc>
          <w:tcPr>
            <w:tcW w:w="125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СЗ 3.1.1.</w:t>
            </w:r>
          </w:p>
        </w:tc>
        <w:tc>
          <w:tcPr>
            <w:tcW w:w="3475"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3.1.1.</w:t>
            </w:r>
            <w:r w:rsidRPr="00190E2D">
              <w:rPr>
                <w:sz w:val="22"/>
                <w:szCs w:val="22"/>
                <w:lang w:eastAsia="ru-RU"/>
              </w:rPr>
              <w:t>1Проведение текущего ремонта памятников, мемориалов  и воинских захоронений в поселениях района</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Проведен ремонт памятников, мемориалов  и воинских захоронений в поселениях района</w:t>
            </w:r>
          </w:p>
        </w:tc>
        <w:tc>
          <w:tcPr>
            <w:tcW w:w="3780"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МП сельских поселений</w:t>
            </w:r>
          </w:p>
        </w:tc>
        <w:tc>
          <w:tcPr>
            <w:tcW w:w="1928" w:type="dxa"/>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Администрации сельских поселений</w:t>
            </w:r>
          </w:p>
        </w:tc>
      </w:tr>
      <w:tr w:rsidR="00E1297E" w:rsidRPr="00190E2D" w:rsidTr="00806765">
        <w:trPr>
          <w:gridAfter w:val="1"/>
          <w:wAfter w:w="1928" w:type="dxa"/>
          <w:trHeight w:val="578"/>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3.1.2.</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Содействие в популяризации национальной культуры</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116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СЗ 3.1.2.</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3.1.2.1.Создание новых экспозиций и обновление действующих в  </w:t>
            </w:r>
            <w:proofErr w:type="spellStart"/>
            <w:r w:rsidRPr="00190E2D">
              <w:rPr>
                <w:lang w:eastAsia="ru-RU"/>
              </w:rPr>
              <w:t>Таловском</w:t>
            </w:r>
            <w:proofErr w:type="spellEnd"/>
            <w:r w:rsidRPr="00190E2D">
              <w:rPr>
                <w:lang w:eastAsia="ru-RU"/>
              </w:rPr>
              <w:t xml:space="preserve"> районном историко-краеведческом  музее</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Созданы новые экспозиции в музее</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МП Таловского муниципального района  Воронежской области «Развитие культуры и туризма»</w:t>
            </w:r>
          </w:p>
        </w:tc>
        <w:tc>
          <w:tcPr>
            <w:tcW w:w="1928" w:type="dxa"/>
            <w:tcBorders>
              <w:top w:val="single" w:sz="6" w:space="0" w:color="auto"/>
              <w:left w:val="single" w:sz="6" w:space="0" w:color="auto"/>
              <w:bottom w:val="single" w:sz="6" w:space="0" w:color="auto"/>
              <w:right w:val="single" w:sz="6" w:space="0" w:color="auto"/>
            </w:tcBorders>
          </w:tcPr>
          <w:p w:rsidR="00E1297E" w:rsidRDefault="00E1297E" w:rsidP="00806765">
            <w:pPr>
              <w:autoSpaceDE w:val="0"/>
              <w:autoSpaceDN w:val="0"/>
              <w:adjustRightInd w:val="0"/>
              <w:rPr>
                <w:lang w:eastAsia="ru-RU"/>
              </w:rPr>
            </w:pPr>
            <w:r w:rsidRPr="00190E2D">
              <w:rPr>
                <w:lang w:eastAsia="ru-RU"/>
              </w:rPr>
              <w:t>МКУ "</w:t>
            </w:r>
            <w:proofErr w:type="spellStart"/>
            <w:r w:rsidRPr="00190E2D">
              <w:rPr>
                <w:lang w:eastAsia="ru-RU"/>
              </w:rPr>
              <w:t>Таловский</w:t>
            </w:r>
            <w:proofErr w:type="spellEnd"/>
            <w:r w:rsidRPr="00190E2D">
              <w:rPr>
                <w:lang w:eastAsia="ru-RU"/>
              </w:rPr>
              <w:t xml:space="preserve"> районный историко-краеведческий музей"</w:t>
            </w:r>
          </w:p>
          <w:p w:rsidR="00E1297E" w:rsidRPr="00190E2D" w:rsidRDefault="00E1297E" w:rsidP="00806765">
            <w:pPr>
              <w:autoSpaceDE w:val="0"/>
              <w:autoSpaceDN w:val="0"/>
              <w:adjustRightInd w:val="0"/>
              <w:rPr>
                <w:lang w:eastAsia="ru-RU"/>
              </w:rPr>
            </w:pPr>
          </w:p>
        </w:tc>
      </w:tr>
      <w:tr w:rsidR="00E1297E" w:rsidRPr="00190E2D" w:rsidTr="00806765">
        <w:trPr>
          <w:gridAfter w:val="1"/>
          <w:wAfter w:w="1928" w:type="dxa"/>
          <w:trHeight w:val="31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313"/>
        </w:trPr>
        <w:tc>
          <w:tcPr>
            <w:tcW w:w="15339" w:type="dxa"/>
            <w:gridSpan w:val="7"/>
            <w:tcBorders>
              <w:top w:val="single" w:sz="6" w:space="0" w:color="auto"/>
              <w:left w:val="single" w:sz="6" w:space="0" w:color="auto"/>
              <w:bottom w:val="single" w:sz="6" w:space="0" w:color="auto"/>
              <w:right w:val="single" w:sz="6" w:space="0" w:color="auto"/>
            </w:tcBorders>
            <w:shd w:val="solid" w:color="99CCFF" w:fill="auto"/>
          </w:tcPr>
          <w:p w:rsidR="00E1297E" w:rsidRPr="00190E2D" w:rsidRDefault="00E1297E" w:rsidP="00806765">
            <w:pPr>
              <w:autoSpaceDE w:val="0"/>
              <w:autoSpaceDN w:val="0"/>
              <w:adjustRightInd w:val="0"/>
              <w:rPr>
                <w:b/>
                <w:bCs/>
                <w:lang w:eastAsia="ru-RU"/>
              </w:rPr>
            </w:pPr>
            <w:r w:rsidRPr="00190E2D">
              <w:rPr>
                <w:b/>
                <w:bCs/>
                <w:lang w:eastAsia="ru-RU"/>
              </w:rPr>
              <w:t>СЦ 3.2. Создание привлекательной рекреационной зоны</w:t>
            </w:r>
          </w:p>
        </w:tc>
      </w:tr>
      <w:tr w:rsidR="00E1297E" w:rsidRPr="00190E2D" w:rsidTr="00806765">
        <w:trPr>
          <w:gridAfter w:val="1"/>
          <w:wAfter w:w="1928" w:type="dxa"/>
          <w:trHeight w:val="506"/>
        </w:trPr>
        <w:tc>
          <w:tcPr>
            <w:tcW w:w="1255"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СЗ 3.2.1.</w:t>
            </w:r>
          </w:p>
        </w:tc>
        <w:tc>
          <w:tcPr>
            <w:tcW w:w="5573" w:type="dxa"/>
            <w:gridSpan w:val="3"/>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r w:rsidRPr="00190E2D">
              <w:rPr>
                <w:b/>
                <w:bCs/>
                <w:lang w:eastAsia="ru-RU"/>
              </w:rPr>
              <w:t>Поддержка реализации проекта «Разведение маралов»</w:t>
            </w:r>
          </w:p>
        </w:tc>
        <w:tc>
          <w:tcPr>
            <w:tcW w:w="2803"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p>
        </w:tc>
        <w:tc>
          <w:tcPr>
            <w:tcW w:w="3780"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p>
        </w:tc>
        <w:tc>
          <w:tcPr>
            <w:tcW w:w="1928" w:type="dxa"/>
            <w:tcBorders>
              <w:top w:val="single" w:sz="6" w:space="0" w:color="auto"/>
              <w:left w:val="single" w:sz="6" w:space="0" w:color="auto"/>
              <w:bottom w:val="single" w:sz="6" w:space="0" w:color="auto"/>
              <w:right w:val="single" w:sz="6" w:space="0" w:color="auto"/>
            </w:tcBorders>
            <w:shd w:val="solid" w:color="00FF00" w:fill="auto"/>
          </w:tcPr>
          <w:p w:rsidR="00E1297E" w:rsidRPr="00190E2D" w:rsidRDefault="00E1297E" w:rsidP="00806765">
            <w:pPr>
              <w:autoSpaceDE w:val="0"/>
              <w:autoSpaceDN w:val="0"/>
              <w:adjustRightInd w:val="0"/>
              <w:rPr>
                <w:b/>
                <w:bCs/>
                <w:lang w:eastAsia="ru-RU"/>
              </w:rPr>
            </w:pPr>
          </w:p>
        </w:tc>
      </w:tr>
      <w:tr w:rsidR="00E1297E" w:rsidRPr="00190E2D" w:rsidTr="00806765">
        <w:trPr>
          <w:gridAfter w:val="1"/>
          <w:wAfter w:w="1928" w:type="dxa"/>
          <w:trHeight w:val="164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3.2.1.1.Разработка туристического маршрута с целью продвижения </w:t>
            </w:r>
            <w:proofErr w:type="spellStart"/>
            <w:r w:rsidRPr="00190E2D">
              <w:rPr>
                <w:lang w:eastAsia="ru-RU"/>
              </w:rPr>
              <w:t>Тишанского</w:t>
            </w:r>
            <w:proofErr w:type="spellEnd"/>
            <w:r w:rsidRPr="00190E2D">
              <w:rPr>
                <w:lang w:eastAsia="ru-RU"/>
              </w:rPr>
              <w:t xml:space="preserve">  туристическо-оздоровительного комплекса на  базе  </w:t>
            </w:r>
            <w:proofErr w:type="spellStart"/>
            <w:r w:rsidRPr="00190E2D">
              <w:rPr>
                <w:lang w:eastAsia="ru-RU"/>
              </w:rPr>
              <w:t>Мараловой</w:t>
            </w:r>
            <w:proofErr w:type="spellEnd"/>
            <w:r w:rsidRPr="00190E2D">
              <w:rPr>
                <w:lang w:eastAsia="ru-RU"/>
              </w:rPr>
              <w:t xml:space="preserve"> фермы</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 xml:space="preserve">Разработан туристический маршрут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МП Таловского муниципального района  Воронежской области «Развитие культуры и туризма»</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МКУ "</w:t>
            </w:r>
            <w:proofErr w:type="spellStart"/>
            <w:r w:rsidRPr="00190E2D">
              <w:rPr>
                <w:lang w:eastAsia="ru-RU"/>
              </w:rPr>
              <w:t>Таловский</w:t>
            </w:r>
            <w:proofErr w:type="spellEnd"/>
            <w:r w:rsidRPr="00190E2D">
              <w:rPr>
                <w:lang w:eastAsia="ru-RU"/>
              </w:rPr>
              <w:t xml:space="preserve"> районный историко-краеведческий музей"</w:t>
            </w:r>
          </w:p>
        </w:tc>
      </w:tr>
      <w:tr w:rsidR="00E1297E" w:rsidRPr="00190E2D" w:rsidTr="00806765">
        <w:trPr>
          <w:gridAfter w:val="1"/>
          <w:wAfter w:w="1928" w:type="dxa"/>
          <w:trHeight w:val="680"/>
        </w:trPr>
        <w:tc>
          <w:tcPr>
            <w:tcW w:w="1255" w:type="dxa"/>
            <w:tcBorders>
              <w:top w:val="single" w:sz="6" w:space="0" w:color="auto"/>
              <w:left w:val="single" w:sz="6" w:space="0" w:color="auto"/>
              <w:bottom w:val="single" w:sz="6" w:space="0" w:color="auto"/>
              <w:right w:val="single" w:sz="6" w:space="0" w:color="auto"/>
            </w:tcBorders>
            <w:shd w:val="solid" w:color="00FFFF" w:fill="auto"/>
          </w:tcPr>
          <w:p w:rsidR="00E1297E" w:rsidRPr="00190E2D" w:rsidRDefault="00E1297E" w:rsidP="00806765">
            <w:pPr>
              <w:autoSpaceDE w:val="0"/>
              <w:autoSpaceDN w:val="0"/>
              <w:adjustRightInd w:val="0"/>
              <w:rPr>
                <w:b/>
                <w:bCs/>
                <w:sz w:val="28"/>
                <w:szCs w:val="28"/>
                <w:lang w:eastAsia="ru-RU"/>
              </w:rPr>
            </w:pPr>
            <w:r w:rsidRPr="00190E2D">
              <w:rPr>
                <w:b/>
                <w:bCs/>
                <w:sz w:val="28"/>
                <w:szCs w:val="28"/>
                <w:lang w:eastAsia="ru-RU"/>
              </w:rPr>
              <w:t>СЦ</w:t>
            </w:r>
          </w:p>
        </w:tc>
        <w:tc>
          <w:tcPr>
            <w:tcW w:w="14084" w:type="dxa"/>
            <w:gridSpan w:val="6"/>
            <w:tcBorders>
              <w:top w:val="single" w:sz="6" w:space="0" w:color="auto"/>
              <w:left w:val="single" w:sz="6" w:space="0" w:color="auto"/>
              <w:bottom w:val="single" w:sz="6" w:space="0" w:color="auto"/>
              <w:right w:val="single" w:sz="6" w:space="0" w:color="auto"/>
            </w:tcBorders>
            <w:shd w:val="solid" w:color="00FFFF" w:fill="auto"/>
          </w:tcPr>
          <w:p w:rsidR="00E1297E" w:rsidRPr="00190E2D" w:rsidRDefault="00E1297E" w:rsidP="00806765">
            <w:pPr>
              <w:autoSpaceDE w:val="0"/>
              <w:autoSpaceDN w:val="0"/>
              <w:adjustRightInd w:val="0"/>
              <w:rPr>
                <w:b/>
                <w:bCs/>
                <w:sz w:val="28"/>
                <w:szCs w:val="28"/>
                <w:lang w:eastAsia="ru-RU"/>
              </w:rPr>
            </w:pPr>
            <w:r w:rsidRPr="00190E2D">
              <w:rPr>
                <w:b/>
                <w:bCs/>
                <w:sz w:val="28"/>
                <w:szCs w:val="28"/>
                <w:lang w:eastAsia="ru-RU"/>
              </w:rPr>
              <w:t>Рост  уровня жизни населения за счет повышения предпринимательской активности, модернизации учреждений социальной сферы и развития культурного туризма.</w:t>
            </w:r>
          </w:p>
        </w:tc>
      </w:tr>
      <w:tr w:rsidR="00E1297E" w:rsidRPr="00190E2D" w:rsidTr="00806765">
        <w:trPr>
          <w:gridAfter w:val="1"/>
          <w:wAfter w:w="1928" w:type="dxa"/>
          <w:trHeight w:val="254"/>
        </w:trPr>
        <w:tc>
          <w:tcPr>
            <w:tcW w:w="4730" w:type="dxa"/>
            <w:gridSpan w:val="2"/>
            <w:tcBorders>
              <w:top w:val="single" w:sz="6" w:space="0" w:color="auto"/>
              <w:left w:val="single" w:sz="6" w:space="0" w:color="auto"/>
              <w:bottom w:val="single" w:sz="6" w:space="0" w:color="auto"/>
              <w:right w:val="nil"/>
            </w:tcBorders>
          </w:tcPr>
          <w:p w:rsidR="00E1297E" w:rsidRPr="00190E2D" w:rsidRDefault="00E1297E" w:rsidP="00806765">
            <w:pPr>
              <w:autoSpaceDE w:val="0"/>
              <w:autoSpaceDN w:val="0"/>
              <w:adjustRightInd w:val="0"/>
              <w:jc w:val="center"/>
              <w:rPr>
                <w:b/>
                <w:bCs/>
                <w:lang w:eastAsia="ru-RU"/>
              </w:rPr>
            </w:pPr>
            <w:r w:rsidRPr="00190E2D">
              <w:rPr>
                <w:b/>
                <w:bCs/>
                <w:lang w:eastAsia="ru-RU"/>
              </w:rPr>
              <w:t xml:space="preserve">Общесистемные мероприятия </w:t>
            </w:r>
          </w:p>
        </w:tc>
        <w:tc>
          <w:tcPr>
            <w:tcW w:w="2098" w:type="dxa"/>
            <w:gridSpan w:val="2"/>
            <w:tcBorders>
              <w:top w:val="single" w:sz="6" w:space="0" w:color="auto"/>
              <w:left w:val="nil"/>
              <w:bottom w:val="single" w:sz="6" w:space="0" w:color="auto"/>
              <w:right w:val="nil"/>
            </w:tcBorders>
          </w:tcPr>
          <w:p w:rsidR="00E1297E" w:rsidRPr="00190E2D" w:rsidRDefault="00E1297E" w:rsidP="00806765">
            <w:pPr>
              <w:autoSpaceDE w:val="0"/>
              <w:autoSpaceDN w:val="0"/>
              <w:adjustRightInd w:val="0"/>
              <w:jc w:val="center"/>
              <w:rPr>
                <w:b/>
                <w:bCs/>
                <w:lang w:eastAsia="ru-RU"/>
              </w:rPr>
            </w:pPr>
          </w:p>
        </w:tc>
        <w:tc>
          <w:tcPr>
            <w:tcW w:w="2803" w:type="dxa"/>
            <w:tcBorders>
              <w:top w:val="single" w:sz="6" w:space="0" w:color="auto"/>
              <w:left w:val="nil"/>
              <w:bottom w:val="single" w:sz="6" w:space="0" w:color="auto"/>
              <w:right w:val="nil"/>
            </w:tcBorders>
          </w:tcPr>
          <w:p w:rsidR="00E1297E" w:rsidRPr="00190E2D" w:rsidRDefault="00E1297E" w:rsidP="00806765">
            <w:pPr>
              <w:autoSpaceDE w:val="0"/>
              <w:autoSpaceDN w:val="0"/>
              <w:adjustRightInd w:val="0"/>
              <w:jc w:val="center"/>
              <w:rPr>
                <w:b/>
                <w:bCs/>
                <w:lang w:eastAsia="ru-RU"/>
              </w:rPr>
            </w:pPr>
          </w:p>
        </w:tc>
        <w:tc>
          <w:tcPr>
            <w:tcW w:w="3780" w:type="dxa"/>
            <w:tcBorders>
              <w:top w:val="single" w:sz="6" w:space="0" w:color="auto"/>
              <w:left w:val="nil"/>
              <w:bottom w:val="single" w:sz="6" w:space="0" w:color="auto"/>
              <w:right w:val="nil"/>
            </w:tcBorders>
          </w:tcPr>
          <w:p w:rsidR="00E1297E" w:rsidRPr="00190E2D" w:rsidRDefault="00E1297E" w:rsidP="00806765">
            <w:pPr>
              <w:autoSpaceDE w:val="0"/>
              <w:autoSpaceDN w:val="0"/>
              <w:adjustRightInd w:val="0"/>
              <w:jc w:val="center"/>
              <w:rPr>
                <w:b/>
                <w:bCs/>
                <w:lang w:eastAsia="ru-RU"/>
              </w:rPr>
            </w:pPr>
          </w:p>
        </w:tc>
        <w:tc>
          <w:tcPr>
            <w:tcW w:w="1928" w:type="dxa"/>
            <w:tcBorders>
              <w:top w:val="single" w:sz="6" w:space="0" w:color="auto"/>
              <w:left w:val="nil"/>
              <w:bottom w:val="single" w:sz="6" w:space="0" w:color="auto"/>
              <w:right w:val="single" w:sz="6" w:space="0" w:color="auto"/>
            </w:tcBorders>
          </w:tcPr>
          <w:p w:rsidR="00E1297E" w:rsidRPr="00190E2D" w:rsidRDefault="00E1297E" w:rsidP="00806765">
            <w:pPr>
              <w:autoSpaceDE w:val="0"/>
              <w:autoSpaceDN w:val="0"/>
              <w:adjustRightInd w:val="0"/>
              <w:jc w:val="center"/>
              <w:rPr>
                <w:b/>
                <w:bCs/>
                <w:lang w:eastAsia="ru-RU"/>
              </w:rPr>
            </w:pPr>
          </w:p>
        </w:tc>
      </w:tr>
      <w:tr w:rsidR="00E1297E" w:rsidRPr="00190E2D" w:rsidTr="00806765">
        <w:trPr>
          <w:gridAfter w:val="1"/>
          <w:wAfter w:w="1928" w:type="dxa"/>
          <w:trHeight w:val="4282"/>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
                <w:iCs/>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1. Разработка прогноза социально-экономического развития Таловского муниципального района </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Прогноз </w:t>
            </w:r>
            <w:proofErr w:type="gramStart"/>
            <w:r w:rsidRPr="00190E2D">
              <w:rPr>
                <w:iCs/>
                <w:lang w:eastAsia="ru-RU"/>
              </w:rPr>
              <w:t>разработан и согласован</w:t>
            </w:r>
            <w:proofErr w:type="gramEnd"/>
            <w:r w:rsidRPr="00190E2D">
              <w:rPr>
                <w:iCs/>
                <w:lang w:eastAsia="ru-RU"/>
              </w:rPr>
              <w:t xml:space="preserve"> с ДЭР </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sz w:val="22"/>
                <w:szCs w:val="22"/>
                <w:lang w:eastAsia="ru-RU"/>
              </w:rPr>
              <w:t>МП Таловского муниципального района Воронежской области</w:t>
            </w:r>
            <w:proofErr w:type="gramStart"/>
            <w:r w:rsidRPr="00190E2D">
              <w:rPr>
                <w:iCs/>
                <w:sz w:val="22"/>
                <w:szCs w:val="22"/>
                <w:lang w:eastAsia="ru-RU"/>
              </w:rPr>
              <w:t xml:space="preserve"> :</w:t>
            </w:r>
            <w:proofErr w:type="gramEnd"/>
            <w:r w:rsidRPr="00190E2D">
              <w:rPr>
                <w:iCs/>
                <w:sz w:val="22"/>
                <w:szCs w:val="22"/>
                <w:lang w:eastAsia="ru-RU"/>
              </w:rPr>
              <w:t xml:space="preserve"> "Муниципальное управление и гражданское общество",  «Развитие культуры и туризма»,  "Развитие образования",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 «Развитие сельского хозяйства, производства пищевых продуктов и инфраструктуры агропродовольственного рынка»</w:t>
            </w: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proofErr w:type="gramStart"/>
            <w:r w:rsidRPr="00190E2D">
              <w:rPr>
                <w:iCs/>
                <w:lang w:eastAsia="ru-RU"/>
              </w:rPr>
              <w:t>Администрация Таловского муниципального района  и структурные подразделения администрации</w:t>
            </w:r>
            <w:proofErr w:type="gramEnd"/>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4938"/>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 Разработка и корректировка муниципальных программ, обеспечивающих реализацию стратегии</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Проведена разработка и корректировка программ</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МП Таловского муниципального района Воронежской области</w:t>
            </w:r>
            <w:proofErr w:type="gramStart"/>
            <w:r w:rsidRPr="00190E2D">
              <w:rPr>
                <w:iCs/>
                <w:lang w:eastAsia="ru-RU"/>
              </w:rPr>
              <w:t xml:space="preserve"> :</w:t>
            </w:r>
            <w:proofErr w:type="gramEnd"/>
            <w:r w:rsidRPr="00190E2D">
              <w:rPr>
                <w:iCs/>
                <w:lang w:eastAsia="ru-RU"/>
              </w:rPr>
              <w:t xml:space="preserve"> "Муниципальное управление и гражданское общество",  «Развитие культуры и туризма»,  "Развитие образования",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 «Развитие сельского хозяйства, производства пищевых продуктов и инфраструктуры агропродовольственного рынка»</w:t>
            </w: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p>
          <w:p w:rsidR="00E1297E" w:rsidRDefault="00E1297E" w:rsidP="00806765">
            <w:pPr>
              <w:autoSpaceDE w:val="0"/>
              <w:autoSpaceDN w:val="0"/>
              <w:adjustRightInd w:val="0"/>
              <w:rPr>
                <w:iCs/>
                <w:lang w:eastAsia="ru-RU"/>
              </w:rPr>
            </w:pPr>
          </w:p>
          <w:p w:rsidR="00E1297E" w:rsidRPr="00190E2D" w:rsidRDefault="00E1297E" w:rsidP="00806765">
            <w:pPr>
              <w:autoSpaceDE w:val="0"/>
              <w:autoSpaceDN w:val="0"/>
              <w:adjustRightInd w:val="0"/>
              <w:rPr>
                <w:iCs/>
                <w:lang w:eastAsia="ru-RU"/>
              </w:rPr>
            </w:pPr>
            <w:bookmarkStart w:id="3" w:name="_GoBack"/>
            <w:bookmarkEnd w:id="3"/>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Администрация Таловского муниципального района, структурные подразделения администрации, муниципальные учреждения</w:t>
            </w:r>
          </w:p>
        </w:tc>
      </w:tr>
      <w:tr w:rsidR="00E1297E" w:rsidRPr="00190E2D" w:rsidTr="00806765">
        <w:trPr>
          <w:gridAfter w:val="1"/>
          <w:wAfter w:w="1928" w:type="dxa"/>
          <w:trHeight w:val="313"/>
        </w:trPr>
        <w:tc>
          <w:tcPr>
            <w:tcW w:w="125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lastRenderedPageBreak/>
              <w:t>1</w:t>
            </w:r>
          </w:p>
        </w:tc>
        <w:tc>
          <w:tcPr>
            <w:tcW w:w="3475"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2</w:t>
            </w:r>
          </w:p>
        </w:tc>
        <w:tc>
          <w:tcPr>
            <w:tcW w:w="2098" w:type="dxa"/>
            <w:gridSpan w:val="2"/>
            <w:tcBorders>
              <w:top w:val="single" w:sz="6" w:space="0" w:color="auto"/>
              <w:left w:val="single" w:sz="6" w:space="0" w:color="auto"/>
              <w:bottom w:val="single" w:sz="6" w:space="0" w:color="auto"/>
              <w:right w:val="single" w:sz="6" w:space="0" w:color="auto"/>
            </w:tcBorders>
            <w:shd w:val="solid" w:color="FFFFFF" w:fill="auto"/>
          </w:tcPr>
          <w:p w:rsidR="00E1297E" w:rsidRPr="00190E2D" w:rsidRDefault="00E1297E" w:rsidP="00806765">
            <w:pPr>
              <w:autoSpaceDE w:val="0"/>
              <w:autoSpaceDN w:val="0"/>
              <w:adjustRightInd w:val="0"/>
              <w:jc w:val="center"/>
              <w:rPr>
                <w:lang w:eastAsia="ru-RU"/>
              </w:rPr>
            </w:pPr>
            <w:r w:rsidRPr="00190E2D">
              <w:rPr>
                <w:lang w:eastAsia="ru-RU"/>
              </w:rPr>
              <w:t>3</w:t>
            </w:r>
          </w:p>
        </w:tc>
        <w:tc>
          <w:tcPr>
            <w:tcW w:w="2803"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4</w:t>
            </w:r>
          </w:p>
        </w:tc>
        <w:tc>
          <w:tcPr>
            <w:tcW w:w="3780"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5</w:t>
            </w:r>
          </w:p>
        </w:tc>
        <w:tc>
          <w:tcPr>
            <w:tcW w:w="1928" w:type="dxa"/>
            <w:tcBorders>
              <w:top w:val="single" w:sz="6" w:space="0" w:color="auto"/>
              <w:left w:val="single" w:sz="6" w:space="0" w:color="auto"/>
              <w:bottom w:val="single" w:sz="6" w:space="0" w:color="auto"/>
              <w:right w:val="single" w:sz="6" w:space="0" w:color="auto"/>
            </w:tcBorders>
          </w:tcPr>
          <w:p w:rsidR="00E1297E" w:rsidRPr="00190E2D" w:rsidRDefault="00E1297E" w:rsidP="00806765">
            <w:pPr>
              <w:autoSpaceDE w:val="0"/>
              <w:autoSpaceDN w:val="0"/>
              <w:adjustRightInd w:val="0"/>
              <w:jc w:val="center"/>
              <w:rPr>
                <w:lang w:eastAsia="ru-RU"/>
              </w:rPr>
            </w:pPr>
            <w:r w:rsidRPr="00190E2D">
              <w:rPr>
                <w:lang w:eastAsia="ru-RU"/>
              </w:rPr>
              <w:t>6</w:t>
            </w:r>
          </w:p>
        </w:tc>
      </w:tr>
      <w:tr w:rsidR="00E1297E" w:rsidRPr="00190E2D" w:rsidTr="00806765">
        <w:trPr>
          <w:gridAfter w:val="1"/>
          <w:wAfter w:w="1928" w:type="dxa"/>
          <w:trHeight w:val="4990"/>
        </w:trPr>
        <w:tc>
          <w:tcPr>
            <w:tcW w:w="1255"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p>
        </w:tc>
        <w:tc>
          <w:tcPr>
            <w:tcW w:w="3475"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3. Проведение мониторинга и контроля Стратегии социально-экономического развития Таловского муниципального района</w:t>
            </w:r>
          </w:p>
        </w:tc>
        <w:tc>
          <w:tcPr>
            <w:tcW w:w="2098" w:type="dxa"/>
            <w:gridSpan w:val="2"/>
            <w:tcBorders>
              <w:top w:val="single" w:sz="6" w:space="0" w:color="auto"/>
              <w:left w:val="single" w:sz="6" w:space="0" w:color="auto"/>
              <w:bottom w:val="single" w:sz="4" w:space="0" w:color="auto"/>
              <w:right w:val="single" w:sz="6" w:space="0" w:color="auto"/>
            </w:tcBorders>
            <w:shd w:val="solid" w:color="FFFFFF" w:fill="auto"/>
          </w:tcPr>
          <w:p w:rsidR="00E1297E" w:rsidRPr="00190E2D" w:rsidRDefault="00E1297E" w:rsidP="00806765">
            <w:pPr>
              <w:autoSpaceDE w:val="0"/>
              <w:autoSpaceDN w:val="0"/>
              <w:adjustRightInd w:val="0"/>
              <w:rPr>
                <w:lang w:eastAsia="ru-RU"/>
              </w:rPr>
            </w:pPr>
            <w:r w:rsidRPr="00190E2D">
              <w:rPr>
                <w:lang w:eastAsia="ru-RU"/>
              </w:rPr>
              <w:t>2031-2035 г</w:t>
            </w:r>
            <w:r>
              <w:rPr>
                <w:lang w:eastAsia="ru-RU"/>
              </w:rPr>
              <w:t>г</w:t>
            </w:r>
            <w:r w:rsidRPr="00190E2D">
              <w:rPr>
                <w:lang w:eastAsia="ru-RU"/>
              </w:rPr>
              <w:t>.</w:t>
            </w:r>
          </w:p>
        </w:tc>
        <w:tc>
          <w:tcPr>
            <w:tcW w:w="2803"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lang w:eastAsia="ru-RU"/>
              </w:rPr>
            </w:pPr>
            <w:r w:rsidRPr="00190E2D">
              <w:rPr>
                <w:lang w:eastAsia="ru-RU"/>
              </w:rPr>
              <w:t>Ежегодное проведение мониторинга Стратегии  социально-экономического развития Таловского муниципального района</w:t>
            </w:r>
          </w:p>
        </w:tc>
        <w:tc>
          <w:tcPr>
            <w:tcW w:w="3780"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МП Таловского муниципального района Воронежской области</w:t>
            </w:r>
            <w:proofErr w:type="gramStart"/>
            <w:r w:rsidRPr="00190E2D">
              <w:rPr>
                <w:iCs/>
                <w:lang w:eastAsia="ru-RU"/>
              </w:rPr>
              <w:t xml:space="preserve"> :</w:t>
            </w:r>
            <w:proofErr w:type="gramEnd"/>
            <w:r w:rsidRPr="00190E2D">
              <w:rPr>
                <w:iCs/>
                <w:lang w:eastAsia="ru-RU"/>
              </w:rPr>
              <w:t xml:space="preserve"> "Муниципальное управление и гражданское общество",  «Развитие культуры и туризма»,  "Развитие образования",</w:t>
            </w:r>
          </w:p>
          <w:p w:rsidR="00E1297E" w:rsidRPr="00190E2D" w:rsidRDefault="00E1297E" w:rsidP="00806765">
            <w:pPr>
              <w:autoSpaceDE w:val="0"/>
              <w:autoSpaceDN w:val="0"/>
              <w:adjustRightInd w:val="0"/>
              <w:rPr>
                <w:iCs/>
                <w:lang w:eastAsia="ru-RU"/>
              </w:rPr>
            </w:pPr>
            <w:r w:rsidRPr="00190E2D">
              <w:rPr>
                <w:iCs/>
                <w:lang w:eastAsia="ru-RU"/>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928" w:type="dxa"/>
            <w:tcBorders>
              <w:top w:val="single" w:sz="6" w:space="0" w:color="auto"/>
              <w:left w:val="single" w:sz="6" w:space="0" w:color="auto"/>
              <w:bottom w:val="single" w:sz="4" w:space="0" w:color="auto"/>
              <w:right w:val="single" w:sz="6" w:space="0" w:color="auto"/>
            </w:tcBorders>
          </w:tcPr>
          <w:p w:rsidR="00E1297E" w:rsidRPr="00190E2D" w:rsidRDefault="00E1297E" w:rsidP="00806765">
            <w:pPr>
              <w:autoSpaceDE w:val="0"/>
              <w:autoSpaceDN w:val="0"/>
              <w:adjustRightInd w:val="0"/>
              <w:rPr>
                <w:iCs/>
                <w:lang w:eastAsia="ru-RU"/>
              </w:rPr>
            </w:pPr>
            <w:r w:rsidRPr="00190E2D">
              <w:rPr>
                <w:iCs/>
                <w:lang w:eastAsia="ru-RU"/>
              </w:rPr>
              <w:t>Администрация Таловского муниципального района, структурные подразделения администрации, муниципальные учреждения, администрации  поселений района</w:t>
            </w:r>
          </w:p>
        </w:tc>
      </w:tr>
      <w:tr w:rsidR="00E1297E" w:rsidRPr="00190E2D" w:rsidTr="00806765">
        <w:trPr>
          <w:gridAfter w:val="1"/>
          <w:wAfter w:w="1928" w:type="dxa"/>
          <w:trHeight w:val="2316"/>
        </w:trPr>
        <w:tc>
          <w:tcPr>
            <w:tcW w:w="1255"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jc w:val="right"/>
              <w:rPr>
                <w:rFonts w:ascii="Calibri" w:hAnsi="Calibri" w:cs="Calibri"/>
                <w:lang w:eastAsia="ru-RU"/>
              </w:rPr>
            </w:pPr>
          </w:p>
        </w:tc>
        <w:tc>
          <w:tcPr>
            <w:tcW w:w="3475"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4. Проведение консультаций сельскохозяйственным товаропроизводителям по вопросам предоставления кредитов, грантов, субсидий, по ведению сельскохозяйственной деятельности</w:t>
            </w:r>
          </w:p>
        </w:tc>
        <w:tc>
          <w:tcPr>
            <w:tcW w:w="2098" w:type="dxa"/>
            <w:gridSpan w:val="2"/>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i/>
                <w:iCs/>
                <w:lang w:eastAsia="ru-RU"/>
              </w:rPr>
            </w:pPr>
            <w:r w:rsidRPr="00190E2D">
              <w:rPr>
                <w:lang w:eastAsia="ru-RU"/>
              </w:rPr>
              <w:t>2031-2035 г</w:t>
            </w:r>
            <w:r>
              <w:rPr>
                <w:lang w:eastAsia="ru-RU"/>
              </w:rPr>
              <w:t>г</w:t>
            </w:r>
            <w:r w:rsidRPr="00190E2D">
              <w:rPr>
                <w:lang w:eastAsia="ru-RU"/>
              </w:rPr>
              <w:t>.</w:t>
            </w:r>
            <w:r w:rsidRPr="00190E2D">
              <w:rPr>
                <w:i/>
                <w:iCs/>
                <w:lang w:eastAsia="ru-RU"/>
              </w:rPr>
              <w:t xml:space="preserve"> </w:t>
            </w:r>
          </w:p>
        </w:tc>
        <w:tc>
          <w:tcPr>
            <w:tcW w:w="2803"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lang w:eastAsia="ru-RU"/>
              </w:rPr>
            </w:pPr>
            <w:r w:rsidRPr="00190E2D">
              <w:rPr>
                <w:lang w:eastAsia="ru-RU"/>
              </w:rPr>
              <w:t>Постоянно</w:t>
            </w:r>
          </w:p>
        </w:tc>
        <w:tc>
          <w:tcPr>
            <w:tcW w:w="3780"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iCs/>
                <w:lang w:eastAsia="ru-RU"/>
              </w:rPr>
            </w:pPr>
            <w:r w:rsidRPr="00190E2D">
              <w:rPr>
                <w:iCs/>
                <w:lang w:eastAsia="ru-RU"/>
              </w:rPr>
              <w:t>МП «Развитие сельского хозяйства, производства пищевых продуктов и инфраструктуры агропродовольственного рынка"</w:t>
            </w:r>
          </w:p>
        </w:tc>
        <w:tc>
          <w:tcPr>
            <w:tcW w:w="1928" w:type="dxa"/>
            <w:tcBorders>
              <w:top w:val="single" w:sz="4" w:space="0" w:color="auto"/>
              <w:left w:val="single" w:sz="4" w:space="0" w:color="auto"/>
              <w:bottom w:val="single" w:sz="4" w:space="0" w:color="auto"/>
              <w:right w:val="single" w:sz="4" w:space="0" w:color="auto"/>
            </w:tcBorders>
          </w:tcPr>
          <w:p w:rsidR="00E1297E" w:rsidRPr="00190E2D" w:rsidRDefault="00E1297E" w:rsidP="00806765">
            <w:pPr>
              <w:autoSpaceDE w:val="0"/>
              <w:autoSpaceDN w:val="0"/>
              <w:adjustRightInd w:val="0"/>
              <w:rPr>
                <w:iCs/>
                <w:lang w:eastAsia="ru-RU"/>
              </w:rPr>
            </w:pPr>
            <w:r w:rsidRPr="00190E2D">
              <w:rPr>
                <w:iCs/>
                <w:lang w:eastAsia="ru-RU"/>
              </w:rPr>
              <w:t xml:space="preserve">МКУ «Управление сельского хозяйства Таловского муниципального района»  </w:t>
            </w:r>
          </w:p>
        </w:tc>
      </w:tr>
    </w:tbl>
    <w:p w:rsidR="00645F54" w:rsidRDefault="00645F54" w:rsidP="00645F54">
      <w:pPr>
        <w:jc w:val="center"/>
        <w:rPr>
          <w:b/>
          <w:sz w:val="28"/>
          <w:szCs w:val="28"/>
        </w:rPr>
      </w:pPr>
    </w:p>
    <w:p w:rsidR="00E1297E" w:rsidRDefault="00E1297E" w:rsidP="00645F54">
      <w:pPr>
        <w:jc w:val="center"/>
        <w:rPr>
          <w:b/>
          <w:sz w:val="28"/>
          <w:szCs w:val="28"/>
        </w:rPr>
      </w:pPr>
    </w:p>
    <w:p w:rsidR="00E1297E" w:rsidRDefault="00E1297E" w:rsidP="00645F54">
      <w:pPr>
        <w:jc w:val="center"/>
        <w:rPr>
          <w:b/>
          <w:sz w:val="28"/>
          <w:szCs w:val="28"/>
        </w:rPr>
      </w:pPr>
    </w:p>
    <w:p w:rsidR="00E1297E" w:rsidRDefault="00E1297E" w:rsidP="00645F54">
      <w:pPr>
        <w:jc w:val="center"/>
        <w:rPr>
          <w:b/>
          <w:sz w:val="28"/>
          <w:szCs w:val="28"/>
        </w:rPr>
      </w:pPr>
    </w:p>
    <w:p w:rsidR="00E1297E" w:rsidRDefault="00E1297E" w:rsidP="00645F54">
      <w:pPr>
        <w:jc w:val="center"/>
        <w:rPr>
          <w:b/>
          <w:sz w:val="28"/>
          <w:szCs w:val="28"/>
        </w:rPr>
      </w:pPr>
    </w:p>
    <w:p w:rsidR="00E1297E" w:rsidRDefault="00E1297E" w:rsidP="00645F54">
      <w:pPr>
        <w:jc w:val="center"/>
        <w:rPr>
          <w:b/>
          <w:sz w:val="28"/>
          <w:szCs w:val="28"/>
        </w:rPr>
      </w:pPr>
    </w:p>
    <w:p w:rsidR="00E1297E" w:rsidRDefault="00E1297E" w:rsidP="00645F54">
      <w:pPr>
        <w:jc w:val="center"/>
        <w:rPr>
          <w:b/>
          <w:sz w:val="28"/>
          <w:szCs w:val="28"/>
        </w:rPr>
      </w:pPr>
    </w:p>
    <w:p w:rsidR="009D00A9" w:rsidRPr="00103BF0" w:rsidRDefault="009D00A9" w:rsidP="00B86618">
      <w:pPr>
        <w:ind w:left="709"/>
        <w:jc w:val="center"/>
        <w:rPr>
          <w:sz w:val="28"/>
          <w:szCs w:val="28"/>
        </w:rPr>
      </w:pPr>
      <w:r>
        <w:rPr>
          <w:b/>
          <w:sz w:val="28"/>
          <w:szCs w:val="28"/>
        </w:rPr>
        <w:t>4.</w:t>
      </w:r>
      <w:r w:rsidRPr="00103BF0">
        <w:rPr>
          <w:b/>
          <w:sz w:val="28"/>
          <w:szCs w:val="28"/>
        </w:rPr>
        <w:t xml:space="preserve"> Перечень муниципальных программ Таловского муниципального района </w:t>
      </w:r>
    </w:p>
    <w:p w:rsidR="009D00A9" w:rsidRDefault="009D00A9" w:rsidP="00B86618">
      <w:pPr>
        <w:rPr>
          <w:sz w:val="28"/>
          <w:szCs w:val="28"/>
        </w:rPr>
      </w:pPr>
    </w:p>
    <w:p w:rsidR="009D00A9" w:rsidRDefault="009D00A9" w:rsidP="00B86618">
      <w:pPr>
        <w:rPr>
          <w:sz w:val="28"/>
          <w:szCs w:val="28"/>
        </w:rPr>
      </w:pPr>
    </w:p>
    <w:p w:rsidR="009D00A9" w:rsidRDefault="009D00A9" w:rsidP="00B86618">
      <w:pPr>
        <w:rPr>
          <w:sz w:val="28"/>
          <w:szCs w:val="28"/>
        </w:rPr>
      </w:pPr>
    </w:p>
    <w:tbl>
      <w:tblPr>
        <w:tblW w:w="4400" w:type="pct"/>
        <w:jc w:val="center"/>
        <w:tblInd w:w="-696" w:type="dxa"/>
        <w:tblLook w:val="01E0" w:firstRow="1" w:lastRow="1" w:firstColumn="1" w:lastColumn="1" w:noHBand="0" w:noVBand="0"/>
      </w:tblPr>
      <w:tblGrid>
        <w:gridCol w:w="1628"/>
        <w:gridCol w:w="11633"/>
      </w:tblGrid>
      <w:tr w:rsidR="009D00A9" w:rsidTr="004E3E32">
        <w:trPr>
          <w:jc w:val="center"/>
        </w:trPr>
        <w:tc>
          <w:tcPr>
            <w:tcW w:w="614" w:type="pct"/>
            <w:vAlign w:val="center"/>
          </w:tcPr>
          <w:p w:rsidR="009D00A9" w:rsidRDefault="009D00A9" w:rsidP="004E3E32">
            <w:pPr>
              <w:jc w:val="center"/>
              <w:rPr>
                <w:sz w:val="28"/>
                <w:szCs w:val="28"/>
              </w:rPr>
            </w:pPr>
            <w:r>
              <w:rPr>
                <w:sz w:val="28"/>
                <w:szCs w:val="28"/>
              </w:rPr>
              <w:t>1.</w:t>
            </w:r>
          </w:p>
        </w:tc>
        <w:tc>
          <w:tcPr>
            <w:tcW w:w="4386" w:type="pct"/>
            <w:vAlign w:val="center"/>
          </w:tcPr>
          <w:p w:rsidR="009D00A9" w:rsidRDefault="009D00A9" w:rsidP="004E3E32">
            <w:pPr>
              <w:spacing w:after="200" w:line="276" w:lineRule="auto"/>
              <w:ind w:left="360"/>
              <w:jc w:val="both"/>
              <w:rPr>
                <w:sz w:val="28"/>
                <w:szCs w:val="28"/>
              </w:rPr>
            </w:pPr>
            <w:r>
              <w:t xml:space="preserve">Муниципальная программа Таловского муниципального района </w:t>
            </w:r>
            <w:r w:rsidRPr="008A7E62">
              <w:t>«Развитие образования»</w:t>
            </w:r>
          </w:p>
        </w:tc>
      </w:tr>
      <w:tr w:rsidR="009D00A9" w:rsidTr="004E3E32">
        <w:trPr>
          <w:jc w:val="center"/>
        </w:trPr>
        <w:tc>
          <w:tcPr>
            <w:tcW w:w="614" w:type="pct"/>
            <w:vAlign w:val="center"/>
          </w:tcPr>
          <w:p w:rsidR="009D00A9" w:rsidRDefault="009D00A9" w:rsidP="004E3E32">
            <w:pPr>
              <w:jc w:val="center"/>
              <w:rPr>
                <w:sz w:val="28"/>
                <w:szCs w:val="28"/>
              </w:rPr>
            </w:pPr>
            <w:r>
              <w:rPr>
                <w:sz w:val="28"/>
                <w:szCs w:val="28"/>
              </w:rPr>
              <w:t>2.</w:t>
            </w:r>
          </w:p>
        </w:tc>
        <w:tc>
          <w:tcPr>
            <w:tcW w:w="4386" w:type="pct"/>
            <w:vAlign w:val="center"/>
          </w:tcPr>
          <w:p w:rsidR="009D00A9" w:rsidRDefault="009D00A9" w:rsidP="004E3E32">
            <w:pPr>
              <w:spacing w:after="200" w:line="276" w:lineRule="auto"/>
              <w:ind w:left="360"/>
              <w:jc w:val="both"/>
              <w:rPr>
                <w:sz w:val="28"/>
                <w:szCs w:val="28"/>
              </w:rPr>
            </w:pPr>
            <w:r w:rsidRPr="007008AD">
              <w:t>Муниципальная программа Таловского муниципального района «Развитие культуры и туризма»</w:t>
            </w:r>
          </w:p>
        </w:tc>
      </w:tr>
      <w:tr w:rsidR="009D00A9" w:rsidTr="004E3E32">
        <w:trPr>
          <w:trHeight w:val="252"/>
          <w:jc w:val="center"/>
        </w:trPr>
        <w:tc>
          <w:tcPr>
            <w:tcW w:w="614" w:type="pct"/>
            <w:vAlign w:val="center"/>
          </w:tcPr>
          <w:p w:rsidR="009D00A9" w:rsidRDefault="009D00A9" w:rsidP="004E3E32">
            <w:pPr>
              <w:jc w:val="center"/>
              <w:rPr>
                <w:sz w:val="28"/>
                <w:szCs w:val="28"/>
              </w:rPr>
            </w:pPr>
            <w:r>
              <w:rPr>
                <w:sz w:val="28"/>
                <w:szCs w:val="28"/>
              </w:rPr>
              <w:t>3.</w:t>
            </w:r>
          </w:p>
        </w:tc>
        <w:tc>
          <w:tcPr>
            <w:tcW w:w="4386" w:type="pct"/>
            <w:vAlign w:val="center"/>
          </w:tcPr>
          <w:p w:rsidR="009D00A9" w:rsidRDefault="009D00A9" w:rsidP="004E3E32">
            <w:pPr>
              <w:spacing w:after="200" w:line="276" w:lineRule="auto"/>
              <w:ind w:left="360"/>
              <w:jc w:val="both"/>
              <w:rPr>
                <w:sz w:val="28"/>
                <w:szCs w:val="28"/>
              </w:rPr>
            </w:pPr>
            <w:r w:rsidRPr="007008AD">
              <w:t>Муниципальная программа Таловского муниципального района «Развитие сельского хозяйства, производства пищевых продуктов и инфраструктуры агропродовольственного рынка»</w:t>
            </w:r>
          </w:p>
        </w:tc>
      </w:tr>
      <w:tr w:rsidR="009D00A9" w:rsidTr="004E3E32">
        <w:trPr>
          <w:trHeight w:val="687"/>
          <w:jc w:val="center"/>
        </w:trPr>
        <w:tc>
          <w:tcPr>
            <w:tcW w:w="614" w:type="pct"/>
            <w:vAlign w:val="center"/>
          </w:tcPr>
          <w:p w:rsidR="009D00A9" w:rsidRDefault="009D00A9" w:rsidP="004E3E32">
            <w:pPr>
              <w:jc w:val="center"/>
              <w:rPr>
                <w:sz w:val="28"/>
                <w:szCs w:val="28"/>
              </w:rPr>
            </w:pPr>
            <w:r>
              <w:rPr>
                <w:sz w:val="28"/>
                <w:szCs w:val="28"/>
              </w:rPr>
              <w:t>4.</w:t>
            </w:r>
          </w:p>
        </w:tc>
        <w:tc>
          <w:tcPr>
            <w:tcW w:w="4386" w:type="pct"/>
            <w:vAlign w:val="center"/>
          </w:tcPr>
          <w:p w:rsidR="009D00A9" w:rsidRDefault="009D00A9" w:rsidP="004E3E32">
            <w:pPr>
              <w:spacing w:after="200" w:line="276" w:lineRule="auto"/>
              <w:ind w:left="360"/>
              <w:jc w:val="both"/>
              <w:rPr>
                <w:sz w:val="28"/>
                <w:szCs w:val="28"/>
              </w:rPr>
            </w:pPr>
            <w:r>
              <w:t xml:space="preserve">Муниципальная программа Таловского муниципального района </w:t>
            </w:r>
            <w:r w:rsidRPr="007008AD">
              <w:t>«Муниципальное управление и гражданское общество»</w:t>
            </w:r>
          </w:p>
        </w:tc>
      </w:tr>
      <w:tr w:rsidR="009D00A9" w:rsidTr="004E3E32">
        <w:trPr>
          <w:jc w:val="center"/>
        </w:trPr>
        <w:tc>
          <w:tcPr>
            <w:tcW w:w="614" w:type="pct"/>
            <w:vAlign w:val="center"/>
          </w:tcPr>
          <w:p w:rsidR="009D00A9" w:rsidRDefault="009D00A9" w:rsidP="004E3E32">
            <w:pPr>
              <w:jc w:val="center"/>
              <w:rPr>
                <w:sz w:val="28"/>
                <w:szCs w:val="28"/>
              </w:rPr>
            </w:pPr>
            <w:r>
              <w:rPr>
                <w:sz w:val="28"/>
                <w:szCs w:val="28"/>
              </w:rPr>
              <w:t>5.</w:t>
            </w:r>
          </w:p>
        </w:tc>
        <w:tc>
          <w:tcPr>
            <w:tcW w:w="4386" w:type="pct"/>
            <w:vAlign w:val="center"/>
          </w:tcPr>
          <w:p w:rsidR="009D00A9" w:rsidRDefault="009D00A9" w:rsidP="004E3E32">
            <w:pPr>
              <w:spacing w:after="200" w:line="276" w:lineRule="auto"/>
              <w:ind w:left="360"/>
              <w:jc w:val="both"/>
              <w:rPr>
                <w:sz w:val="28"/>
                <w:szCs w:val="28"/>
              </w:rPr>
            </w:pPr>
            <w:r>
              <w:t xml:space="preserve">Муниципальная программа </w:t>
            </w:r>
            <w:r w:rsidRPr="0012472F">
              <w:t xml:space="preserve"> Таловского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w:t>
            </w:r>
          </w:p>
        </w:tc>
      </w:tr>
    </w:tbl>
    <w:p w:rsidR="009D00A9" w:rsidRDefault="009D00A9" w:rsidP="00B86618"/>
    <w:p w:rsidR="009D00A9" w:rsidRDefault="009D00A9" w:rsidP="00832859">
      <w:pPr>
        <w:pStyle w:val="ConsPlusNonformat"/>
        <w:widowControl/>
        <w:tabs>
          <w:tab w:val="left" w:pos="4080"/>
        </w:tabs>
        <w:jc w:val="both"/>
        <w:rPr>
          <w:rFonts w:ascii="Times New Roman" w:hAnsi="Times New Roman" w:cs="Times New Roman"/>
          <w:sz w:val="24"/>
          <w:szCs w:val="24"/>
        </w:rPr>
        <w:sectPr w:rsidR="009D00A9" w:rsidSect="008429D9">
          <w:pgSz w:w="16838" w:h="11906" w:orient="landscape"/>
          <w:pgMar w:top="709" w:right="851" w:bottom="709" w:left="1134" w:header="709" w:footer="709" w:gutter="0"/>
          <w:cols w:space="708"/>
          <w:titlePg/>
          <w:docGrid w:linePitch="360"/>
        </w:sectPr>
      </w:pPr>
    </w:p>
    <w:p w:rsidR="009D00A9" w:rsidRPr="007C1526" w:rsidRDefault="009D00A9" w:rsidP="00E1297E">
      <w:pPr>
        <w:pStyle w:val="ConsPlusNonformat"/>
        <w:widowControl/>
        <w:jc w:val="both"/>
        <w:rPr>
          <w:rFonts w:ascii="Times New Roman" w:hAnsi="Times New Roman" w:cs="Times New Roman"/>
          <w:sz w:val="24"/>
          <w:szCs w:val="24"/>
        </w:rPr>
      </w:pPr>
    </w:p>
    <w:sectPr w:rsidR="009D00A9" w:rsidRPr="007C1526" w:rsidSect="00EC288D">
      <w:headerReference w:type="even" r:id="rId15"/>
      <w:headerReference w:type="default" r:id="rId16"/>
      <w:footerReference w:type="even" r:id="rId17"/>
      <w:footerReference w:type="default" r:id="rId18"/>
      <w:headerReference w:type="first" r:id="rId19"/>
      <w:footerReference w:type="first" r:id="rId20"/>
      <w:type w:val="nextColumn"/>
      <w:pgSz w:w="11906" w:h="16838"/>
      <w:pgMar w:top="0" w:right="849" w:bottom="0"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437" w:rsidRDefault="00B06437" w:rsidP="005F2E5E">
      <w:r>
        <w:separator/>
      </w:r>
    </w:p>
  </w:endnote>
  <w:endnote w:type="continuationSeparator" w:id="0">
    <w:p w:rsidR="00B06437" w:rsidRDefault="00B06437"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86" w:rsidRDefault="00226986">
    <w:pPr>
      <w:pStyle w:val="ae"/>
      <w:framePr w:wrap="auto" w:vAnchor="text" w:hAnchor="margin" w:xAlign="right" w:y="1"/>
      <w:rPr>
        <w:rStyle w:val="aff4"/>
      </w:rPr>
    </w:pPr>
  </w:p>
  <w:p w:rsidR="00226986" w:rsidRDefault="00226986" w:rsidP="00AC0E6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86" w:rsidRDefault="0022698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86" w:rsidRDefault="00226986">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86" w:rsidRDefault="0022698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437" w:rsidRDefault="00B06437" w:rsidP="005F2E5E">
      <w:r>
        <w:separator/>
      </w:r>
    </w:p>
  </w:footnote>
  <w:footnote w:type="continuationSeparator" w:id="0">
    <w:p w:rsidR="00B06437" w:rsidRDefault="00B06437"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86" w:rsidRDefault="00226986">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26986" w:rsidRDefault="0022698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86" w:rsidRDefault="00226986">
    <w:pPr>
      <w:pStyle w:val="a8"/>
      <w:jc w:val="center"/>
    </w:pPr>
  </w:p>
  <w:p w:rsidR="00226986" w:rsidRDefault="00226986">
    <w:pPr>
      <w:pStyle w:val="a8"/>
      <w:jc w:val="center"/>
    </w:pPr>
    <w:r>
      <w:fldChar w:fldCharType="begin"/>
    </w:r>
    <w:r>
      <w:instrText xml:space="preserve"> PAGE   \* MERGEFORMAT </w:instrText>
    </w:r>
    <w:r>
      <w:fldChar w:fldCharType="separate"/>
    </w:r>
    <w:r w:rsidR="00E1297E">
      <w:rPr>
        <w:noProof/>
      </w:rPr>
      <w:t>85</w:t>
    </w:r>
    <w:r>
      <w:rPr>
        <w:noProof/>
      </w:rPr>
      <w:fldChar w:fldCharType="end"/>
    </w:r>
  </w:p>
  <w:p w:rsidR="00226986" w:rsidRDefault="0022698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86" w:rsidRDefault="00226986">
    <w:pPr>
      <w:pStyle w:val="a8"/>
      <w:jc w:val="center"/>
    </w:pPr>
  </w:p>
  <w:p w:rsidR="00226986" w:rsidRDefault="00226986">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86" w:rsidRDefault="00226986">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86" w:rsidRDefault="00226986">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86" w:rsidRDefault="002269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394"/>
        </w:tabs>
        <w:ind w:left="394" w:hanging="360"/>
      </w:pPr>
      <w:rPr>
        <w:rFonts w:ascii="Times New Roman" w:hAnsi="Times New Roman"/>
      </w:rPr>
    </w:lvl>
  </w:abstractNum>
  <w:abstractNum w:abstractNumId="1">
    <w:nsid w:val="00000005"/>
    <w:multiLevelType w:val="multilevel"/>
    <w:tmpl w:val="B28EA80E"/>
    <w:lvl w:ilvl="0">
      <w:start w:val="1"/>
      <w:numFmt w:val="decimal"/>
      <w:lvlText w:val="%1)"/>
      <w:lvlJc w:val="left"/>
      <w:pPr>
        <w:tabs>
          <w:tab w:val="num" w:pos="360"/>
        </w:tabs>
        <w:ind w:left="360" w:hanging="360"/>
      </w:pPr>
      <w:rPr>
        <w:rFonts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2">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3">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4">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5">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6">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7">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8">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abstractNum>
  <w:abstractNum w:abstractNumId="2">
    <w:nsid w:val="00003B25"/>
    <w:multiLevelType w:val="hybridMultilevel"/>
    <w:tmpl w:val="8D52FAC2"/>
    <w:lvl w:ilvl="0" w:tplc="5FD0024C">
      <w:start w:val="1"/>
      <w:numFmt w:val="decimal"/>
      <w:lvlText w:val="%1."/>
      <w:lvlJc w:val="left"/>
      <w:rPr>
        <w:rFonts w:cs="Times New Roman"/>
      </w:rPr>
    </w:lvl>
    <w:lvl w:ilvl="1" w:tplc="56928308">
      <w:numFmt w:val="decimal"/>
      <w:lvlText w:val=""/>
      <w:lvlJc w:val="left"/>
      <w:rPr>
        <w:rFonts w:cs="Times New Roman"/>
      </w:rPr>
    </w:lvl>
    <w:lvl w:ilvl="2" w:tplc="5F3A9202">
      <w:numFmt w:val="decimal"/>
      <w:lvlText w:val=""/>
      <w:lvlJc w:val="left"/>
      <w:rPr>
        <w:rFonts w:cs="Times New Roman"/>
      </w:rPr>
    </w:lvl>
    <w:lvl w:ilvl="3" w:tplc="C44C3856">
      <w:numFmt w:val="decimal"/>
      <w:lvlText w:val=""/>
      <w:lvlJc w:val="left"/>
      <w:rPr>
        <w:rFonts w:cs="Times New Roman"/>
      </w:rPr>
    </w:lvl>
    <w:lvl w:ilvl="4" w:tplc="A3043F0A">
      <w:numFmt w:val="decimal"/>
      <w:lvlText w:val=""/>
      <w:lvlJc w:val="left"/>
      <w:rPr>
        <w:rFonts w:cs="Times New Roman"/>
      </w:rPr>
    </w:lvl>
    <w:lvl w:ilvl="5" w:tplc="F5DA77A8">
      <w:numFmt w:val="decimal"/>
      <w:lvlText w:val=""/>
      <w:lvlJc w:val="left"/>
      <w:rPr>
        <w:rFonts w:cs="Times New Roman"/>
      </w:rPr>
    </w:lvl>
    <w:lvl w:ilvl="6" w:tplc="CD4A1A4E">
      <w:numFmt w:val="decimal"/>
      <w:lvlText w:val=""/>
      <w:lvlJc w:val="left"/>
      <w:rPr>
        <w:rFonts w:cs="Times New Roman"/>
      </w:rPr>
    </w:lvl>
    <w:lvl w:ilvl="7" w:tplc="87184E7C">
      <w:numFmt w:val="decimal"/>
      <w:lvlText w:val=""/>
      <w:lvlJc w:val="left"/>
      <w:rPr>
        <w:rFonts w:cs="Times New Roman"/>
      </w:rPr>
    </w:lvl>
    <w:lvl w:ilvl="8" w:tplc="751ADAC6">
      <w:numFmt w:val="decimal"/>
      <w:lvlText w:val=""/>
      <w:lvlJc w:val="left"/>
      <w:rPr>
        <w:rFonts w:cs="Times New Roman"/>
      </w:rPr>
    </w:lvl>
  </w:abstractNum>
  <w:abstractNum w:abstractNumId="3">
    <w:nsid w:val="01A554EF"/>
    <w:multiLevelType w:val="hybridMultilevel"/>
    <w:tmpl w:val="5A8629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5C17906"/>
    <w:multiLevelType w:val="hybridMultilevel"/>
    <w:tmpl w:val="8D50A14A"/>
    <w:lvl w:ilvl="0" w:tplc="0B92504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88D4540"/>
    <w:multiLevelType w:val="hybridMultilevel"/>
    <w:tmpl w:val="FBFEEBD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5C7AA9"/>
    <w:multiLevelType w:val="hybridMultilevel"/>
    <w:tmpl w:val="C0A880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1660C2"/>
    <w:multiLevelType w:val="hybridMultilevel"/>
    <w:tmpl w:val="76ECA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FE337A8"/>
    <w:multiLevelType w:val="hybridMultilevel"/>
    <w:tmpl w:val="77EAB7EE"/>
    <w:lvl w:ilvl="0" w:tplc="C2FE0AFE">
      <w:start w:val="1"/>
      <w:numFmt w:val="decimal"/>
      <w:lvlText w:val="%1)"/>
      <w:lvlJc w:val="left"/>
      <w:pPr>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17C084D"/>
    <w:multiLevelType w:val="hybridMultilevel"/>
    <w:tmpl w:val="9FBA2BA6"/>
    <w:lvl w:ilvl="0" w:tplc="C2FE0AF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60F64EC"/>
    <w:multiLevelType w:val="multilevel"/>
    <w:tmpl w:val="BEBA9B0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66713D4"/>
    <w:multiLevelType w:val="hybridMultilevel"/>
    <w:tmpl w:val="F6469776"/>
    <w:lvl w:ilvl="0" w:tplc="A680F24C">
      <w:start w:val="5"/>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2">
    <w:nsid w:val="19A92658"/>
    <w:multiLevelType w:val="hybridMultilevel"/>
    <w:tmpl w:val="90AA6050"/>
    <w:lvl w:ilvl="0" w:tplc="B9604B6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D516E61"/>
    <w:multiLevelType w:val="hybridMultilevel"/>
    <w:tmpl w:val="4BFA0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9F3FAD"/>
    <w:multiLevelType w:val="multilevel"/>
    <w:tmpl w:val="5E624DFA"/>
    <w:lvl w:ilvl="0">
      <w:start w:val="3"/>
      <w:numFmt w:val="decimal"/>
      <w:lvlText w:val="%1."/>
      <w:lvlJc w:val="left"/>
      <w:pPr>
        <w:tabs>
          <w:tab w:val="num" w:pos="915"/>
        </w:tabs>
        <w:ind w:left="915" w:hanging="915"/>
      </w:pPr>
      <w:rPr>
        <w:rFonts w:cs="Times New Roman" w:hint="default"/>
      </w:rPr>
    </w:lvl>
    <w:lvl w:ilvl="1">
      <w:start w:val="11"/>
      <w:numFmt w:val="decimal"/>
      <w:lvlText w:val="%1.%2."/>
      <w:lvlJc w:val="left"/>
      <w:pPr>
        <w:tabs>
          <w:tab w:val="num" w:pos="990"/>
        </w:tabs>
        <w:ind w:left="990" w:hanging="915"/>
      </w:pPr>
      <w:rPr>
        <w:rFonts w:cs="Times New Roman" w:hint="default"/>
      </w:rPr>
    </w:lvl>
    <w:lvl w:ilvl="2">
      <w:start w:val="1"/>
      <w:numFmt w:val="decimal"/>
      <w:lvlText w:val="%1.%2.%3."/>
      <w:lvlJc w:val="left"/>
      <w:pPr>
        <w:tabs>
          <w:tab w:val="num" w:pos="1065"/>
        </w:tabs>
        <w:ind w:left="1065" w:hanging="915"/>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5">
    <w:nsid w:val="25072F89"/>
    <w:multiLevelType w:val="multilevel"/>
    <w:tmpl w:val="EACAD6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61C2D11"/>
    <w:multiLevelType w:val="hybridMultilevel"/>
    <w:tmpl w:val="CF7E89C4"/>
    <w:lvl w:ilvl="0" w:tplc="738AE5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86741E3"/>
    <w:multiLevelType w:val="hybridMultilevel"/>
    <w:tmpl w:val="EC52C012"/>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A041FD6"/>
    <w:multiLevelType w:val="hybridMultilevel"/>
    <w:tmpl w:val="37C83CBC"/>
    <w:lvl w:ilvl="0" w:tplc="55D66D28">
      <w:start w:val="1"/>
      <w:numFmt w:val="bullet"/>
      <w:lvlText w:val=""/>
      <w:lvlJc w:val="left"/>
      <w:pPr>
        <w:ind w:left="9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AE96284"/>
    <w:multiLevelType w:val="hybridMultilevel"/>
    <w:tmpl w:val="FB3E0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0392E7B"/>
    <w:multiLevelType w:val="hybridMultilevel"/>
    <w:tmpl w:val="287EE2B8"/>
    <w:lvl w:ilvl="0" w:tplc="5978BAA0">
      <w:start w:val="1"/>
      <w:numFmt w:val="decimal"/>
      <w:lvlText w:val="%1)"/>
      <w:lvlJc w:val="left"/>
      <w:pPr>
        <w:ind w:left="1699"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72C5BC5"/>
    <w:multiLevelType w:val="hybridMultilevel"/>
    <w:tmpl w:val="CF966E1C"/>
    <w:lvl w:ilvl="0" w:tplc="8A1E30F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DC33150"/>
    <w:multiLevelType w:val="hybridMultilevel"/>
    <w:tmpl w:val="365CE31C"/>
    <w:lvl w:ilvl="0" w:tplc="73CCF37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B012BD"/>
    <w:multiLevelType w:val="multilevel"/>
    <w:tmpl w:val="43EE7D18"/>
    <w:lvl w:ilvl="0">
      <w:start w:val="2"/>
      <w:numFmt w:val="decimal"/>
      <w:lvlText w:val="%1."/>
      <w:lvlJc w:val="left"/>
      <w:pPr>
        <w:ind w:left="600" w:hanging="600"/>
      </w:pPr>
      <w:rPr>
        <w:rFonts w:cs="Times New Roman" w:hint="default"/>
      </w:rPr>
    </w:lvl>
    <w:lvl w:ilvl="1">
      <w:start w:val="11"/>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24">
    <w:nsid w:val="4A377540"/>
    <w:multiLevelType w:val="hybridMultilevel"/>
    <w:tmpl w:val="EACAD6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F75737A"/>
    <w:multiLevelType w:val="multilevel"/>
    <w:tmpl w:val="9FCC0098"/>
    <w:lvl w:ilvl="0">
      <w:start w:val="6"/>
      <w:numFmt w:val="decimal"/>
      <w:lvlText w:val="%1."/>
      <w:lvlJc w:val="left"/>
      <w:pPr>
        <w:tabs>
          <w:tab w:val="num" w:pos="630"/>
        </w:tabs>
        <w:ind w:left="630" w:hanging="630"/>
      </w:pPr>
      <w:rPr>
        <w:rFonts w:cs="Times New Roman"/>
      </w:rPr>
    </w:lvl>
    <w:lvl w:ilvl="1">
      <w:start w:val="2"/>
      <w:numFmt w:val="decimal"/>
      <w:lvlText w:val="%1.%2."/>
      <w:lvlJc w:val="left"/>
      <w:pPr>
        <w:tabs>
          <w:tab w:val="num" w:pos="1500"/>
        </w:tabs>
        <w:ind w:left="1500" w:hanging="720"/>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420"/>
        </w:tabs>
        <w:ind w:left="3420" w:hanging="108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5340"/>
        </w:tabs>
        <w:ind w:left="5340" w:hanging="1440"/>
      </w:pPr>
      <w:rPr>
        <w:rFonts w:cs="Times New Roman"/>
      </w:rPr>
    </w:lvl>
    <w:lvl w:ilvl="6">
      <w:start w:val="1"/>
      <w:numFmt w:val="decimal"/>
      <w:lvlText w:val="%1.%2.%3.%4.%5.%6.%7."/>
      <w:lvlJc w:val="left"/>
      <w:pPr>
        <w:tabs>
          <w:tab w:val="num" w:pos="6480"/>
        </w:tabs>
        <w:ind w:left="6480" w:hanging="1800"/>
      </w:pPr>
      <w:rPr>
        <w:rFonts w:cs="Times New Roman"/>
      </w:rPr>
    </w:lvl>
    <w:lvl w:ilvl="7">
      <w:start w:val="1"/>
      <w:numFmt w:val="decimal"/>
      <w:lvlText w:val="%1.%2.%3.%4.%5.%6.%7.%8."/>
      <w:lvlJc w:val="left"/>
      <w:pPr>
        <w:tabs>
          <w:tab w:val="num" w:pos="7260"/>
        </w:tabs>
        <w:ind w:left="7260" w:hanging="1800"/>
      </w:pPr>
      <w:rPr>
        <w:rFonts w:cs="Times New Roman"/>
      </w:rPr>
    </w:lvl>
    <w:lvl w:ilvl="8">
      <w:start w:val="1"/>
      <w:numFmt w:val="decimal"/>
      <w:lvlText w:val="%1.%2.%3.%4.%5.%6.%7.%8.%9."/>
      <w:lvlJc w:val="left"/>
      <w:pPr>
        <w:tabs>
          <w:tab w:val="num" w:pos="8400"/>
        </w:tabs>
        <w:ind w:left="8400" w:hanging="2160"/>
      </w:pPr>
      <w:rPr>
        <w:rFonts w:cs="Times New Roman"/>
      </w:rPr>
    </w:lvl>
  </w:abstractNum>
  <w:abstractNum w:abstractNumId="26">
    <w:nsid w:val="509D4CBA"/>
    <w:multiLevelType w:val="hybridMultilevel"/>
    <w:tmpl w:val="A7062420"/>
    <w:lvl w:ilvl="0" w:tplc="5A66951E">
      <w:start w:val="4"/>
      <w:numFmt w:val="bullet"/>
      <w:lvlText w:val=""/>
      <w:lvlJc w:val="left"/>
      <w:pPr>
        <w:ind w:left="14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5903DA4"/>
    <w:multiLevelType w:val="hybridMultilevel"/>
    <w:tmpl w:val="1CB80D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772848"/>
    <w:multiLevelType w:val="hybridMultilevel"/>
    <w:tmpl w:val="FB3E0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C7005A9"/>
    <w:multiLevelType w:val="hybridMultilevel"/>
    <w:tmpl w:val="E6606C32"/>
    <w:lvl w:ilvl="0" w:tplc="89AC1AA8">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30">
    <w:nsid w:val="602D7959"/>
    <w:multiLevelType w:val="multilevel"/>
    <w:tmpl w:val="5FCA612A"/>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1">
    <w:nsid w:val="683344F9"/>
    <w:multiLevelType w:val="hybridMultilevel"/>
    <w:tmpl w:val="415230D6"/>
    <w:lvl w:ilvl="0" w:tplc="5CEA051C">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9CC0325"/>
    <w:multiLevelType w:val="hybridMultilevel"/>
    <w:tmpl w:val="3EFEF55E"/>
    <w:lvl w:ilvl="0" w:tplc="433236AE">
      <w:start w:val="1"/>
      <w:numFmt w:val="decimal"/>
      <w:lvlText w:val="%1."/>
      <w:lvlJc w:val="left"/>
      <w:pPr>
        <w:tabs>
          <w:tab w:val="num" w:pos="1380"/>
        </w:tabs>
        <w:ind w:left="1380" w:hanging="84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6A4817AB"/>
    <w:multiLevelType w:val="multilevel"/>
    <w:tmpl w:val="FAFE7FDC"/>
    <w:lvl w:ilvl="0">
      <w:start w:val="1"/>
      <w:numFmt w:val="decimal"/>
      <w:lvlText w:val="%1."/>
      <w:lvlJc w:val="left"/>
      <w:pPr>
        <w:ind w:left="855" w:hanging="360"/>
      </w:pPr>
      <w:rPr>
        <w:rFonts w:hint="default"/>
      </w:rPr>
    </w:lvl>
    <w:lvl w:ilvl="1">
      <w:start w:val="1"/>
      <w:numFmt w:val="decimal"/>
      <w:isLgl/>
      <w:lvlText w:val="%1.%2."/>
      <w:lvlJc w:val="left"/>
      <w:pPr>
        <w:ind w:left="1335" w:hanging="840"/>
      </w:pPr>
      <w:rPr>
        <w:rFonts w:hint="default"/>
      </w:rPr>
    </w:lvl>
    <w:lvl w:ilvl="2">
      <w:start w:val="2"/>
      <w:numFmt w:val="decimal"/>
      <w:isLgl/>
      <w:lvlText w:val="%1.%2.%3."/>
      <w:lvlJc w:val="left"/>
      <w:pPr>
        <w:ind w:left="1335" w:hanging="840"/>
      </w:pPr>
      <w:rPr>
        <w:rFonts w:hint="default"/>
      </w:rPr>
    </w:lvl>
    <w:lvl w:ilvl="3">
      <w:start w:val="24"/>
      <w:numFmt w:val="decimal"/>
      <w:isLgl/>
      <w:lvlText w:val="%1.%2.%3.%4."/>
      <w:lvlJc w:val="left"/>
      <w:pPr>
        <w:ind w:left="1407" w:hanging="84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295" w:hanging="1800"/>
      </w:pPr>
      <w:rPr>
        <w:rFonts w:hint="default"/>
      </w:rPr>
    </w:lvl>
  </w:abstractNum>
  <w:abstractNum w:abstractNumId="34">
    <w:nsid w:val="6A713903"/>
    <w:multiLevelType w:val="hybridMultilevel"/>
    <w:tmpl w:val="C4BAB24E"/>
    <w:lvl w:ilvl="0" w:tplc="3C0847C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00A0121"/>
    <w:multiLevelType w:val="multilevel"/>
    <w:tmpl w:val="588C4E2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72DF1BF0"/>
    <w:multiLevelType w:val="hybridMultilevel"/>
    <w:tmpl w:val="CD42D75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6601EF3"/>
    <w:multiLevelType w:val="hybridMultilevel"/>
    <w:tmpl w:val="EACAD6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7B93E03"/>
    <w:multiLevelType w:val="hybridMultilevel"/>
    <w:tmpl w:val="750CC034"/>
    <w:lvl w:ilvl="0" w:tplc="248A1B6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D3477AC"/>
    <w:multiLevelType w:val="hybridMultilevel"/>
    <w:tmpl w:val="B25E6DAA"/>
    <w:lvl w:ilvl="0" w:tplc="FE54AACA">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EBD78FA"/>
    <w:multiLevelType w:val="multilevel"/>
    <w:tmpl w:val="B8E84490"/>
    <w:lvl w:ilvl="0">
      <w:start w:val="2"/>
      <w:numFmt w:val="decimal"/>
      <w:lvlText w:val="%1."/>
      <w:lvlJc w:val="left"/>
      <w:pPr>
        <w:ind w:left="570" w:hanging="570"/>
      </w:pPr>
      <w:rPr>
        <w:rFonts w:cs="Times New Roman" w:hint="default"/>
      </w:rPr>
    </w:lvl>
    <w:lvl w:ilvl="1">
      <w:start w:val="10"/>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34"/>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2"/>
  </w:num>
  <w:num w:numId="26">
    <w:abstractNumId w:val="4"/>
  </w:num>
  <w:num w:numId="27">
    <w:abstractNumId w:val="28"/>
  </w:num>
  <w:num w:numId="28">
    <w:abstractNumId w:val="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7"/>
  </w:num>
  <w:num w:numId="32">
    <w:abstractNumId w:val="3"/>
  </w:num>
  <w:num w:numId="33">
    <w:abstractNumId w:val="24"/>
  </w:num>
  <w:num w:numId="34">
    <w:abstractNumId w:val="40"/>
  </w:num>
  <w:num w:numId="35">
    <w:abstractNumId w:val="29"/>
  </w:num>
  <w:num w:numId="36">
    <w:abstractNumId w:val="2"/>
  </w:num>
  <w:num w:numId="37">
    <w:abstractNumId w:val="30"/>
  </w:num>
  <w:num w:numId="38">
    <w:abstractNumId w:val="5"/>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5"/>
  </w:num>
  <w:num w:numId="4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B1"/>
    <w:rsid w:val="00000A17"/>
    <w:rsid w:val="00000D84"/>
    <w:rsid w:val="0000182B"/>
    <w:rsid w:val="0000198C"/>
    <w:rsid w:val="000019CA"/>
    <w:rsid w:val="00001CC7"/>
    <w:rsid w:val="00002745"/>
    <w:rsid w:val="0000286B"/>
    <w:rsid w:val="00002ADB"/>
    <w:rsid w:val="000041D3"/>
    <w:rsid w:val="000057B1"/>
    <w:rsid w:val="00006735"/>
    <w:rsid w:val="00010459"/>
    <w:rsid w:val="00010B07"/>
    <w:rsid w:val="00012058"/>
    <w:rsid w:val="000120C7"/>
    <w:rsid w:val="000137D3"/>
    <w:rsid w:val="000152E2"/>
    <w:rsid w:val="00015D1D"/>
    <w:rsid w:val="000171F5"/>
    <w:rsid w:val="000172E7"/>
    <w:rsid w:val="0001730A"/>
    <w:rsid w:val="00020D89"/>
    <w:rsid w:val="00021398"/>
    <w:rsid w:val="00021925"/>
    <w:rsid w:val="00021CEF"/>
    <w:rsid w:val="00021EAF"/>
    <w:rsid w:val="00021F36"/>
    <w:rsid w:val="00023061"/>
    <w:rsid w:val="00023370"/>
    <w:rsid w:val="0002359E"/>
    <w:rsid w:val="00025DD1"/>
    <w:rsid w:val="0002694E"/>
    <w:rsid w:val="00030BB2"/>
    <w:rsid w:val="000313C9"/>
    <w:rsid w:val="000315C4"/>
    <w:rsid w:val="0003400C"/>
    <w:rsid w:val="00034499"/>
    <w:rsid w:val="000358A5"/>
    <w:rsid w:val="00035C60"/>
    <w:rsid w:val="00036FD0"/>
    <w:rsid w:val="00037E77"/>
    <w:rsid w:val="00040807"/>
    <w:rsid w:val="00040D1C"/>
    <w:rsid w:val="000435BF"/>
    <w:rsid w:val="000436F8"/>
    <w:rsid w:val="00044409"/>
    <w:rsid w:val="00044E43"/>
    <w:rsid w:val="00045A89"/>
    <w:rsid w:val="00046A24"/>
    <w:rsid w:val="00047FF8"/>
    <w:rsid w:val="00050A02"/>
    <w:rsid w:val="00052598"/>
    <w:rsid w:val="00053ABB"/>
    <w:rsid w:val="00054FF3"/>
    <w:rsid w:val="0005607D"/>
    <w:rsid w:val="00056F93"/>
    <w:rsid w:val="000578ED"/>
    <w:rsid w:val="000603BE"/>
    <w:rsid w:val="00061B36"/>
    <w:rsid w:val="00063626"/>
    <w:rsid w:val="000636E8"/>
    <w:rsid w:val="00063E6C"/>
    <w:rsid w:val="000646A8"/>
    <w:rsid w:val="00065A90"/>
    <w:rsid w:val="000677A2"/>
    <w:rsid w:val="00070F01"/>
    <w:rsid w:val="0007222E"/>
    <w:rsid w:val="00072423"/>
    <w:rsid w:val="000738AC"/>
    <w:rsid w:val="00081955"/>
    <w:rsid w:val="00081FC7"/>
    <w:rsid w:val="00082C3D"/>
    <w:rsid w:val="00083B4B"/>
    <w:rsid w:val="00083E26"/>
    <w:rsid w:val="000847EC"/>
    <w:rsid w:val="000855C7"/>
    <w:rsid w:val="00085BF8"/>
    <w:rsid w:val="00085F61"/>
    <w:rsid w:val="0008615B"/>
    <w:rsid w:val="0008631E"/>
    <w:rsid w:val="0008675D"/>
    <w:rsid w:val="000879A1"/>
    <w:rsid w:val="0009148C"/>
    <w:rsid w:val="00091B2A"/>
    <w:rsid w:val="0009433F"/>
    <w:rsid w:val="0009584E"/>
    <w:rsid w:val="00096A06"/>
    <w:rsid w:val="00097B5C"/>
    <w:rsid w:val="000A2C87"/>
    <w:rsid w:val="000A6B3B"/>
    <w:rsid w:val="000A6BFC"/>
    <w:rsid w:val="000B2C92"/>
    <w:rsid w:val="000B39D5"/>
    <w:rsid w:val="000B3E4C"/>
    <w:rsid w:val="000B48E2"/>
    <w:rsid w:val="000B5B41"/>
    <w:rsid w:val="000C1B8C"/>
    <w:rsid w:val="000C38C6"/>
    <w:rsid w:val="000C3E47"/>
    <w:rsid w:val="000C552E"/>
    <w:rsid w:val="000C5A53"/>
    <w:rsid w:val="000C5B8E"/>
    <w:rsid w:val="000C67B8"/>
    <w:rsid w:val="000C69D8"/>
    <w:rsid w:val="000C6D81"/>
    <w:rsid w:val="000C786E"/>
    <w:rsid w:val="000D049C"/>
    <w:rsid w:val="000D1508"/>
    <w:rsid w:val="000D20A9"/>
    <w:rsid w:val="000D2252"/>
    <w:rsid w:val="000D2BE9"/>
    <w:rsid w:val="000D4B8A"/>
    <w:rsid w:val="000D7BA1"/>
    <w:rsid w:val="000D7D56"/>
    <w:rsid w:val="000E02CB"/>
    <w:rsid w:val="000E0500"/>
    <w:rsid w:val="000E09D7"/>
    <w:rsid w:val="000E1269"/>
    <w:rsid w:val="000E157D"/>
    <w:rsid w:val="000E229F"/>
    <w:rsid w:val="000E3D5F"/>
    <w:rsid w:val="000E40E6"/>
    <w:rsid w:val="000E433E"/>
    <w:rsid w:val="000E5EB6"/>
    <w:rsid w:val="000E7E19"/>
    <w:rsid w:val="000F217F"/>
    <w:rsid w:val="000F2E75"/>
    <w:rsid w:val="000F399B"/>
    <w:rsid w:val="000F3D66"/>
    <w:rsid w:val="000F45E9"/>
    <w:rsid w:val="000F47DD"/>
    <w:rsid w:val="000F5E1C"/>
    <w:rsid w:val="000F6310"/>
    <w:rsid w:val="001012EA"/>
    <w:rsid w:val="001020C4"/>
    <w:rsid w:val="001037C8"/>
    <w:rsid w:val="00103ADA"/>
    <w:rsid w:val="00103BF0"/>
    <w:rsid w:val="00104514"/>
    <w:rsid w:val="00104595"/>
    <w:rsid w:val="001045AD"/>
    <w:rsid w:val="00105B1C"/>
    <w:rsid w:val="00106D9F"/>
    <w:rsid w:val="00107C2B"/>
    <w:rsid w:val="00111894"/>
    <w:rsid w:val="00112A78"/>
    <w:rsid w:val="00112E9A"/>
    <w:rsid w:val="001138CD"/>
    <w:rsid w:val="00113E0C"/>
    <w:rsid w:val="00114705"/>
    <w:rsid w:val="00115A69"/>
    <w:rsid w:val="0011660C"/>
    <w:rsid w:val="0011707F"/>
    <w:rsid w:val="00117464"/>
    <w:rsid w:val="00117799"/>
    <w:rsid w:val="00120EFC"/>
    <w:rsid w:val="00121AB2"/>
    <w:rsid w:val="00124457"/>
    <w:rsid w:val="0012472F"/>
    <w:rsid w:val="00124D73"/>
    <w:rsid w:val="00124E22"/>
    <w:rsid w:val="001259D6"/>
    <w:rsid w:val="00125ECA"/>
    <w:rsid w:val="00125FB0"/>
    <w:rsid w:val="001305A0"/>
    <w:rsid w:val="00130AD8"/>
    <w:rsid w:val="00130B38"/>
    <w:rsid w:val="00131140"/>
    <w:rsid w:val="00132A21"/>
    <w:rsid w:val="001336BA"/>
    <w:rsid w:val="00134050"/>
    <w:rsid w:val="0013415B"/>
    <w:rsid w:val="0013600B"/>
    <w:rsid w:val="00137DED"/>
    <w:rsid w:val="0014040D"/>
    <w:rsid w:val="00140B63"/>
    <w:rsid w:val="00143F0F"/>
    <w:rsid w:val="001474DB"/>
    <w:rsid w:val="001478D2"/>
    <w:rsid w:val="00147BC7"/>
    <w:rsid w:val="0015051E"/>
    <w:rsid w:val="00150612"/>
    <w:rsid w:val="001507AC"/>
    <w:rsid w:val="001509A0"/>
    <w:rsid w:val="00151251"/>
    <w:rsid w:val="00151327"/>
    <w:rsid w:val="00153B3D"/>
    <w:rsid w:val="001540E6"/>
    <w:rsid w:val="00154AFB"/>
    <w:rsid w:val="00154E0C"/>
    <w:rsid w:val="00156A46"/>
    <w:rsid w:val="00157B24"/>
    <w:rsid w:val="00161374"/>
    <w:rsid w:val="001617DA"/>
    <w:rsid w:val="00162CE7"/>
    <w:rsid w:val="00164CA6"/>
    <w:rsid w:val="00165395"/>
    <w:rsid w:val="00167EB7"/>
    <w:rsid w:val="00170F14"/>
    <w:rsid w:val="0017112E"/>
    <w:rsid w:val="00171A24"/>
    <w:rsid w:val="00174E2F"/>
    <w:rsid w:val="00175788"/>
    <w:rsid w:val="00175E57"/>
    <w:rsid w:val="00180896"/>
    <w:rsid w:val="00180ADE"/>
    <w:rsid w:val="001810AC"/>
    <w:rsid w:val="0018269E"/>
    <w:rsid w:val="00183A57"/>
    <w:rsid w:val="0018507E"/>
    <w:rsid w:val="001870D1"/>
    <w:rsid w:val="00191017"/>
    <w:rsid w:val="0019124B"/>
    <w:rsid w:val="00191D43"/>
    <w:rsid w:val="00191D7A"/>
    <w:rsid w:val="001926AE"/>
    <w:rsid w:val="00192942"/>
    <w:rsid w:val="00193FBB"/>
    <w:rsid w:val="00194AB1"/>
    <w:rsid w:val="00195184"/>
    <w:rsid w:val="001960B8"/>
    <w:rsid w:val="00196222"/>
    <w:rsid w:val="00197ACA"/>
    <w:rsid w:val="001A00BE"/>
    <w:rsid w:val="001A0F51"/>
    <w:rsid w:val="001A0F98"/>
    <w:rsid w:val="001A1127"/>
    <w:rsid w:val="001A14BC"/>
    <w:rsid w:val="001A186A"/>
    <w:rsid w:val="001A1D12"/>
    <w:rsid w:val="001A2646"/>
    <w:rsid w:val="001A483A"/>
    <w:rsid w:val="001A4CC6"/>
    <w:rsid w:val="001A4DF6"/>
    <w:rsid w:val="001A555F"/>
    <w:rsid w:val="001A6B26"/>
    <w:rsid w:val="001B058A"/>
    <w:rsid w:val="001B0D90"/>
    <w:rsid w:val="001B0E92"/>
    <w:rsid w:val="001B113F"/>
    <w:rsid w:val="001B143C"/>
    <w:rsid w:val="001B23F7"/>
    <w:rsid w:val="001B246C"/>
    <w:rsid w:val="001B4B0A"/>
    <w:rsid w:val="001B60F6"/>
    <w:rsid w:val="001B6120"/>
    <w:rsid w:val="001B6F2C"/>
    <w:rsid w:val="001B6FE6"/>
    <w:rsid w:val="001B7EFF"/>
    <w:rsid w:val="001C0205"/>
    <w:rsid w:val="001C127B"/>
    <w:rsid w:val="001C1A3F"/>
    <w:rsid w:val="001C328C"/>
    <w:rsid w:val="001C4591"/>
    <w:rsid w:val="001C49D1"/>
    <w:rsid w:val="001C4AFA"/>
    <w:rsid w:val="001C4D67"/>
    <w:rsid w:val="001C6FE7"/>
    <w:rsid w:val="001D0683"/>
    <w:rsid w:val="001D0E97"/>
    <w:rsid w:val="001D1565"/>
    <w:rsid w:val="001D2C08"/>
    <w:rsid w:val="001D403B"/>
    <w:rsid w:val="001D4896"/>
    <w:rsid w:val="001D5A32"/>
    <w:rsid w:val="001D5E73"/>
    <w:rsid w:val="001D6AB5"/>
    <w:rsid w:val="001D6BA1"/>
    <w:rsid w:val="001D6D29"/>
    <w:rsid w:val="001E2CB1"/>
    <w:rsid w:val="001E32FA"/>
    <w:rsid w:val="001E3B80"/>
    <w:rsid w:val="001E3BA7"/>
    <w:rsid w:val="001E40EF"/>
    <w:rsid w:val="001E4FB9"/>
    <w:rsid w:val="001E5500"/>
    <w:rsid w:val="001E569C"/>
    <w:rsid w:val="001E58E8"/>
    <w:rsid w:val="001E5C07"/>
    <w:rsid w:val="001E5E74"/>
    <w:rsid w:val="001E768A"/>
    <w:rsid w:val="001E7CB7"/>
    <w:rsid w:val="001F4007"/>
    <w:rsid w:val="001F638C"/>
    <w:rsid w:val="002015B3"/>
    <w:rsid w:val="00201896"/>
    <w:rsid w:val="00201F62"/>
    <w:rsid w:val="002020F3"/>
    <w:rsid w:val="0020241E"/>
    <w:rsid w:val="00202EF3"/>
    <w:rsid w:val="00203E69"/>
    <w:rsid w:val="002044B4"/>
    <w:rsid w:val="00205323"/>
    <w:rsid w:val="00205FD8"/>
    <w:rsid w:val="002063F0"/>
    <w:rsid w:val="0021039C"/>
    <w:rsid w:val="00213E12"/>
    <w:rsid w:val="002174E3"/>
    <w:rsid w:val="002208B9"/>
    <w:rsid w:val="00221E82"/>
    <w:rsid w:val="002235D4"/>
    <w:rsid w:val="0022407A"/>
    <w:rsid w:val="0022427E"/>
    <w:rsid w:val="00224C93"/>
    <w:rsid w:val="00226986"/>
    <w:rsid w:val="002269A0"/>
    <w:rsid w:val="00226B9B"/>
    <w:rsid w:val="00227476"/>
    <w:rsid w:val="00227CAF"/>
    <w:rsid w:val="00231C92"/>
    <w:rsid w:val="00232C2F"/>
    <w:rsid w:val="00234335"/>
    <w:rsid w:val="00235156"/>
    <w:rsid w:val="00235B55"/>
    <w:rsid w:val="00237D48"/>
    <w:rsid w:val="00240D72"/>
    <w:rsid w:val="00242092"/>
    <w:rsid w:val="00243E4E"/>
    <w:rsid w:val="00244AE9"/>
    <w:rsid w:val="00244CE7"/>
    <w:rsid w:val="00252017"/>
    <w:rsid w:val="00253F75"/>
    <w:rsid w:val="00254269"/>
    <w:rsid w:val="002557C3"/>
    <w:rsid w:val="002574E6"/>
    <w:rsid w:val="00257FB5"/>
    <w:rsid w:val="00260113"/>
    <w:rsid w:val="00260AC2"/>
    <w:rsid w:val="002634EB"/>
    <w:rsid w:val="0026387C"/>
    <w:rsid w:val="00265332"/>
    <w:rsid w:val="0026596F"/>
    <w:rsid w:val="0027105D"/>
    <w:rsid w:val="002719E7"/>
    <w:rsid w:val="0027447C"/>
    <w:rsid w:val="002759F5"/>
    <w:rsid w:val="00276A75"/>
    <w:rsid w:val="002775B6"/>
    <w:rsid w:val="002779E0"/>
    <w:rsid w:val="00280431"/>
    <w:rsid w:val="002804BB"/>
    <w:rsid w:val="00282CA9"/>
    <w:rsid w:val="0028365E"/>
    <w:rsid w:val="002873B4"/>
    <w:rsid w:val="00291A92"/>
    <w:rsid w:val="0029237F"/>
    <w:rsid w:val="00292D5E"/>
    <w:rsid w:val="002A006F"/>
    <w:rsid w:val="002A0A89"/>
    <w:rsid w:val="002A0FD7"/>
    <w:rsid w:val="002A18AF"/>
    <w:rsid w:val="002A1C96"/>
    <w:rsid w:val="002A4AE4"/>
    <w:rsid w:val="002A53B9"/>
    <w:rsid w:val="002A58FC"/>
    <w:rsid w:val="002A5CE9"/>
    <w:rsid w:val="002A7266"/>
    <w:rsid w:val="002A7C6B"/>
    <w:rsid w:val="002A7FF4"/>
    <w:rsid w:val="002B0AD4"/>
    <w:rsid w:val="002B0BAB"/>
    <w:rsid w:val="002B1916"/>
    <w:rsid w:val="002B1AFA"/>
    <w:rsid w:val="002B2940"/>
    <w:rsid w:val="002B42D3"/>
    <w:rsid w:val="002B4536"/>
    <w:rsid w:val="002B4E34"/>
    <w:rsid w:val="002B5C18"/>
    <w:rsid w:val="002C0B77"/>
    <w:rsid w:val="002C1747"/>
    <w:rsid w:val="002C1D52"/>
    <w:rsid w:val="002C3E3B"/>
    <w:rsid w:val="002C42DF"/>
    <w:rsid w:val="002C4E07"/>
    <w:rsid w:val="002C4FBF"/>
    <w:rsid w:val="002C5A91"/>
    <w:rsid w:val="002C5D08"/>
    <w:rsid w:val="002D11B9"/>
    <w:rsid w:val="002D11E4"/>
    <w:rsid w:val="002D18D9"/>
    <w:rsid w:val="002D2810"/>
    <w:rsid w:val="002D443C"/>
    <w:rsid w:val="002D52FF"/>
    <w:rsid w:val="002D5EF4"/>
    <w:rsid w:val="002D7BEE"/>
    <w:rsid w:val="002D7C5E"/>
    <w:rsid w:val="002E0E91"/>
    <w:rsid w:val="002E320A"/>
    <w:rsid w:val="002E35D3"/>
    <w:rsid w:val="002E44DD"/>
    <w:rsid w:val="002E4B68"/>
    <w:rsid w:val="002E67D7"/>
    <w:rsid w:val="002E7C15"/>
    <w:rsid w:val="002F02B5"/>
    <w:rsid w:val="002F130F"/>
    <w:rsid w:val="002F2740"/>
    <w:rsid w:val="002F3274"/>
    <w:rsid w:val="00300B7C"/>
    <w:rsid w:val="00300F01"/>
    <w:rsid w:val="00303325"/>
    <w:rsid w:val="00303362"/>
    <w:rsid w:val="00303A89"/>
    <w:rsid w:val="0030418C"/>
    <w:rsid w:val="00304E5A"/>
    <w:rsid w:val="00305861"/>
    <w:rsid w:val="00306DB4"/>
    <w:rsid w:val="003111E8"/>
    <w:rsid w:val="003113C4"/>
    <w:rsid w:val="00312E85"/>
    <w:rsid w:val="00314276"/>
    <w:rsid w:val="0031431C"/>
    <w:rsid w:val="0031495D"/>
    <w:rsid w:val="00314C96"/>
    <w:rsid w:val="003152A6"/>
    <w:rsid w:val="00316200"/>
    <w:rsid w:val="003167E7"/>
    <w:rsid w:val="00317765"/>
    <w:rsid w:val="00320BA5"/>
    <w:rsid w:val="003222F5"/>
    <w:rsid w:val="00322C69"/>
    <w:rsid w:val="003244AE"/>
    <w:rsid w:val="00327B6E"/>
    <w:rsid w:val="00327DD8"/>
    <w:rsid w:val="003306D4"/>
    <w:rsid w:val="00330A7E"/>
    <w:rsid w:val="003333AF"/>
    <w:rsid w:val="00333BCD"/>
    <w:rsid w:val="003356CA"/>
    <w:rsid w:val="003377B9"/>
    <w:rsid w:val="00340250"/>
    <w:rsid w:val="00340A4C"/>
    <w:rsid w:val="00343502"/>
    <w:rsid w:val="00343941"/>
    <w:rsid w:val="0034422D"/>
    <w:rsid w:val="00344375"/>
    <w:rsid w:val="00344725"/>
    <w:rsid w:val="003452C5"/>
    <w:rsid w:val="003457A6"/>
    <w:rsid w:val="00346851"/>
    <w:rsid w:val="00346EDF"/>
    <w:rsid w:val="0034720D"/>
    <w:rsid w:val="00353221"/>
    <w:rsid w:val="003532B7"/>
    <w:rsid w:val="00353D63"/>
    <w:rsid w:val="003569FE"/>
    <w:rsid w:val="00356EB0"/>
    <w:rsid w:val="0035760A"/>
    <w:rsid w:val="003579E3"/>
    <w:rsid w:val="00357AC8"/>
    <w:rsid w:val="00357F0F"/>
    <w:rsid w:val="00361E86"/>
    <w:rsid w:val="00362E29"/>
    <w:rsid w:val="003632B7"/>
    <w:rsid w:val="003633C7"/>
    <w:rsid w:val="0036427D"/>
    <w:rsid w:val="003648CD"/>
    <w:rsid w:val="003650C2"/>
    <w:rsid w:val="00365E47"/>
    <w:rsid w:val="00365EA1"/>
    <w:rsid w:val="003671EF"/>
    <w:rsid w:val="00367388"/>
    <w:rsid w:val="00370D98"/>
    <w:rsid w:val="00370FDF"/>
    <w:rsid w:val="00371E9B"/>
    <w:rsid w:val="00371F7D"/>
    <w:rsid w:val="003728C6"/>
    <w:rsid w:val="003761CE"/>
    <w:rsid w:val="003773D2"/>
    <w:rsid w:val="00377864"/>
    <w:rsid w:val="00377B67"/>
    <w:rsid w:val="003814BC"/>
    <w:rsid w:val="003814E5"/>
    <w:rsid w:val="0038288C"/>
    <w:rsid w:val="0038474E"/>
    <w:rsid w:val="00384E6C"/>
    <w:rsid w:val="00385AE2"/>
    <w:rsid w:val="003864B0"/>
    <w:rsid w:val="003868F3"/>
    <w:rsid w:val="00390B25"/>
    <w:rsid w:val="003935BE"/>
    <w:rsid w:val="00393685"/>
    <w:rsid w:val="003948B3"/>
    <w:rsid w:val="00394D7D"/>
    <w:rsid w:val="003954C4"/>
    <w:rsid w:val="00395B7A"/>
    <w:rsid w:val="00395F1E"/>
    <w:rsid w:val="003967A2"/>
    <w:rsid w:val="00397448"/>
    <w:rsid w:val="00397D51"/>
    <w:rsid w:val="003A0963"/>
    <w:rsid w:val="003A1272"/>
    <w:rsid w:val="003A17B0"/>
    <w:rsid w:val="003A2DA9"/>
    <w:rsid w:val="003A3CB1"/>
    <w:rsid w:val="003A4B38"/>
    <w:rsid w:val="003A5462"/>
    <w:rsid w:val="003A598B"/>
    <w:rsid w:val="003A6590"/>
    <w:rsid w:val="003A7261"/>
    <w:rsid w:val="003B0ADF"/>
    <w:rsid w:val="003B17A4"/>
    <w:rsid w:val="003B46FB"/>
    <w:rsid w:val="003B4E7E"/>
    <w:rsid w:val="003B5D1F"/>
    <w:rsid w:val="003B6100"/>
    <w:rsid w:val="003B6CEC"/>
    <w:rsid w:val="003B7DB5"/>
    <w:rsid w:val="003C0B2F"/>
    <w:rsid w:val="003C371D"/>
    <w:rsid w:val="003C3BAE"/>
    <w:rsid w:val="003C4187"/>
    <w:rsid w:val="003C494F"/>
    <w:rsid w:val="003C57B0"/>
    <w:rsid w:val="003C5BB2"/>
    <w:rsid w:val="003C7F90"/>
    <w:rsid w:val="003D02D0"/>
    <w:rsid w:val="003D19AA"/>
    <w:rsid w:val="003D21E7"/>
    <w:rsid w:val="003D26EF"/>
    <w:rsid w:val="003D2730"/>
    <w:rsid w:val="003D3A87"/>
    <w:rsid w:val="003D549C"/>
    <w:rsid w:val="003D6B3E"/>
    <w:rsid w:val="003D7A34"/>
    <w:rsid w:val="003D7AEE"/>
    <w:rsid w:val="003D7E7B"/>
    <w:rsid w:val="003E01AC"/>
    <w:rsid w:val="003E0486"/>
    <w:rsid w:val="003E0E04"/>
    <w:rsid w:val="003E2744"/>
    <w:rsid w:val="003E31CD"/>
    <w:rsid w:val="003E3F0A"/>
    <w:rsid w:val="003E5652"/>
    <w:rsid w:val="003E5B40"/>
    <w:rsid w:val="003E6E75"/>
    <w:rsid w:val="003F2C3D"/>
    <w:rsid w:val="003F3F52"/>
    <w:rsid w:val="003F4292"/>
    <w:rsid w:val="003F5124"/>
    <w:rsid w:val="003F699B"/>
    <w:rsid w:val="004012A0"/>
    <w:rsid w:val="00402035"/>
    <w:rsid w:val="004032E0"/>
    <w:rsid w:val="004058F6"/>
    <w:rsid w:val="004064B5"/>
    <w:rsid w:val="0040741C"/>
    <w:rsid w:val="004078E7"/>
    <w:rsid w:val="00407B4C"/>
    <w:rsid w:val="00407C27"/>
    <w:rsid w:val="00410A9D"/>
    <w:rsid w:val="00411546"/>
    <w:rsid w:val="004115DB"/>
    <w:rsid w:val="004125C4"/>
    <w:rsid w:val="0041386A"/>
    <w:rsid w:val="004147A6"/>
    <w:rsid w:val="00415D49"/>
    <w:rsid w:val="00417D01"/>
    <w:rsid w:val="00420118"/>
    <w:rsid w:val="00420769"/>
    <w:rsid w:val="0042147B"/>
    <w:rsid w:val="00421B8C"/>
    <w:rsid w:val="00421C05"/>
    <w:rsid w:val="00422384"/>
    <w:rsid w:val="0042250D"/>
    <w:rsid w:val="004226F1"/>
    <w:rsid w:val="004242C1"/>
    <w:rsid w:val="004262D7"/>
    <w:rsid w:val="004268F8"/>
    <w:rsid w:val="004305F2"/>
    <w:rsid w:val="00430B37"/>
    <w:rsid w:val="00430BEE"/>
    <w:rsid w:val="00431B88"/>
    <w:rsid w:val="00432BDE"/>
    <w:rsid w:val="00432C5B"/>
    <w:rsid w:val="00433259"/>
    <w:rsid w:val="00434943"/>
    <w:rsid w:val="004349EB"/>
    <w:rsid w:val="00434AAE"/>
    <w:rsid w:val="00435255"/>
    <w:rsid w:val="00435A28"/>
    <w:rsid w:val="00435E6A"/>
    <w:rsid w:val="00435FB1"/>
    <w:rsid w:val="0043604F"/>
    <w:rsid w:val="00440210"/>
    <w:rsid w:val="00441862"/>
    <w:rsid w:val="004445F5"/>
    <w:rsid w:val="0044537F"/>
    <w:rsid w:val="00445556"/>
    <w:rsid w:val="00445698"/>
    <w:rsid w:val="00446845"/>
    <w:rsid w:val="00447509"/>
    <w:rsid w:val="00447BD0"/>
    <w:rsid w:val="0045006F"/>
    <w:rsid w:val="00450FE2"/>
    <w:rsid w:val="00453F91"/>
    <w:rsid w:val="00454F78"/>
    <w:rsid w:val="00456C66"/>
    <w:rsid w:val="00456DAF"/>
    <w:rsid w:val="00456DEC"/>
    <w:rsid w:val="00457FF0"/>
    <w:rsid w:val="0046075B"/>
    <w:rsid w:val="004610A4"/>
    <w:rsid w:val="0046133C"/>
    <w:rsid w:val="004614BF"/>
    <w:rsid w:val="00462323"/>
    <w:rsid w:val="004627E6"/>
    <w:rsid w:val="00462928"/>
    <w:rsid w:val="0046397C"/>
    <w:rsid w:val="00464931"/>
    <w:rsid w:val="0046567F"/>
    <w:rsid w:val="00466A9A"/>
    <w:rsid w:val="00466D7E"/>
    <w:rsid w:val="00466E1A"/>
    <w:rsid w:val="00466EEF"/>
    <w:rsid w:val="00467003"/>
    <w:rsid w:val="00470919"/>
    <w:rsid w:val="00471E2C"/>
    <w:rsid w:val="00471E8E"/>
    <w:rsid w:val="0047298C"/>
    <w:rsid w:val="0047413E"/>
    <w:rsid w:val="0047490E"/>
    <w:rsid w:val="00475986"/>
    <w:rsid w:val="00476456"/>
    <w:rsid w:val="0048055B"/>
    <w:rsid w:val="004815E2"/>
    <w:rsid w:val="00481CD0"/>
    <w:rsid w:val="00482835"/>
    <w:rsid w:val="00483AD3"/>
    <w:rsid w:val="00483D3E"/>
    <w:rsid w:val="00484829"/>
    <w:rsid w:val="0048535D"/>
    <w:rsid w:val="004854C6"/>
    <w:rsid w:val="00491084"/>
    <w:rsid w:val="0049123D"/>
    <w:rsid w:val="004919A5"/>
    <w:rsid w:val="00493316"/>
    <w:rsid w:val="004955A6"/>
    <w:rsid w:val="00495F1F"/>
    <w:rsid w:val="004A09AD"/>
    <w:rsid w:val="004A2969"/>
    <w:rsid w:val="004A380C"/>
    <w:rsid w:val="004A47BE"/>
    <w:rsid w:val="004A5480"/>
    <w:rsid w:val="004A5E5F"/>
    <w:rsid w:val="004A7D31"/>
    <w:rsid w:val="004A7E13"/>
    <w:rsid w:val="004B07BA"/>
    <w:rsid w:val="004B0AC0"/>
    <w:rsid w:val="004B15A5"/>
    <w:rsid w:val="004B1948"/>
    <w:rsid w:val="004B289D"/>
    <w:rsid w:val="004B3E23"/>
    <w:rsid w:val="004B5210"/>
    <w:rsid w:val="004B5E25"/>
    <w:rsid w:val="004B5E4B"/>
    <w:rsid w:val="004B64BD"/>
    <w:rsid w:val="004C1087"/>
    <w:rsid w:val="004C2070"/>
    <w:rsid w:val="004C2384"/>
    <w:rsid w:val="004C28B0"/>
    <w:rsid w:val="004C2D3F"/>
    <w:rsid w:val="004C35D3"/>
    <w:rsid w:val="004C36FF"/>
    <w:rsid w:val="004C6623"/>
    <w:rsid w:val="004C662F"/>
    <w:rsid w:val="004C66AB"/>
    <w:rsid w:val="004C7312"/>
    <w:rsid w:val="004D006B"/>
    <w:rsid w:val="004D069E"/>
    <w:rsid w:val="004D0A1E"/>
    <w:rsid w:val="004D2DBD"/>
    <w:rsid w:val="004D300B"/>
    <w:rsid w:val="004D34B5"/>
    <w:rsid w:val="004D4C2B"/>
    <w:rsid w:val="004D5028"/>
    <w:rsid w:val="004D5153"/>
    <w:rsid w:val="004D63B4"/>
    <w:rsid w:val="004D68A7"/>
    <w:rsid w:val="004D6CA1"/>
    <w:rsid w:val="004D7202"/>
    <w:rsid w:val="004E0AC2"/>
    <w:rsid w:val="004E152A"/>
    <w:rsid w:val="004E1A66"/>
    <w:rsid w:val="004E2A2C"/>
    <w:rsid w:val="004E2D16"/>
    <w:rsid w:val="004E379C"/>
    <w:rsid w:val="004E3E32"/>
    <w:rsid w:val="004E3E95"/>
    <w:rsid w:val="004E6159"/>
    <w:rsid w:val="004E62EE"/>
    <w:rsid w:val="004E6B34"/>
    <w:rsid w:val="004E7604"/>
    <w:rsid w:val="004E7865"/>
    <w:rsid w:val="004E7D2D"/>
    <w:rsid w:val="004F1118"/>
    <w:rsid w:val="004F154B"/>
    <w:rsid w:val="004F1940"/>
    <w:rsid w:val="004F1D7C"/>
    <w:rsid w:val="004F5F47"/>
    <w:rsid w:val="004F73BC"/>
    <w:rsid w:val="004F76EF"/>
    <w:rsid w:val="005017BF"/>
    <w:rsid w:val="0050262E"/>
    <w:rsid w:val="005028F3"/>
    <w:rsid w:val="00502D12"/>
    <w:rsid w:val="00503797"/>
    <w:rsid w:val="00503BD0"/>
    <w:rsid w:val="00504DF4"/>
    <w:rsid w:val="00507912"/>
    <w:rsid w:val="005116E3"/>
    <w:rsid w:val="00512332"/>
    <w:rsid w:val="005126CB"/>
    <w:rsid w:val="005130CA"/>
    <w:rsid w:val="00513EFB"/>
    <w:rsid w:val="005141B4"/>
    <w:rsid w:val="005164A0"/>
    <w:rsid w:val="00516653"/>
    <w:rsid w:val="00516CFA"/>
    <w:rsid w:val="005208B0"/>
    <w:rsid w:val="00522FB0"/>
    <w:rsid w:val="0052301D"/>
    <w:rsid w:val="00524153"/>
    <w:rsid w:val="00524B25"/>
    <w:rsid w:val="00527781"/>
    <w:rsid w:val="00527A70"/>
    <w:rsid w:val="0053070C"/>
    <w:rsid w:val="005313DB"/>
    <w:rsid w:val="0053474D"/>
    <w:rsid w:val="005349BE"/>
    <w:rsid w:val="005357BE"/>
    <w:rsid w:val="00537020"/>
    <w:rsid w:val="005371D9"/>
    <w:rsid w:val="005376C8"/>
    <w:rsid w:val="00540684"/>
    <w:rsid w:val="0054130A"/>
    <w:rsid w:val="00543340"/>
    <w:rsid w:val="005447E4"/>
    <w:rsid w:val="00544F17"/>
    <w:rsid w:val="00545698"/>
    <w:rsid w:val="00545FE6"/>
    <w:rsid w:val="0054612D"/>
    <w:rsid w:val="0054614B"/>
    <w:rsid w:val="00546597"/>
    <w:rsid w:val="005476EF"/>
    <w:rsid w:val="0055009A"/>
    <w:rsid w:val="005515D9"/>
    <w:rsid w:val="00551B76"/>
    <w:rsid w:val="00551D3D"/>
    <w:rsid w:val="00552896"/>
    <w:rsid w:val="00553744"/>
    <w:rsid w:val="00553F92"/>
    <w:rsid w:val="005545C6"/>
    <w:rsid w:val="00555393"/>
    <w:rsid w:val="00555715"/>
    <w:rsid w:val="00555A19"/>
    <w:rsid w:val="00555E25"/>
    <w:rsid w:val="00557540"/>
    <w:rsid w:val="00562165"/>
    <w:rsid w:val="00562D74"/>
    <w:rsid w:val="005631A6"/>
    <w:rsid w:val="00563506"/>
    <w:rsid w:val="00564EF0"/>
    <w:rsid w:val="0056538C"/>
    <w:rsid w:val="00565425"/>
    <w:rsid w:val="00566035"/>
    <w:rsid w:val="0056692A"/>
    <w:rsid w:val="00566B01"/>
    <w:rsid w:val="005674BD"/>
    <w:rsid w:val="00570713"/>
    <w:rsid w:val="00570FD2"/>
    <w:rsid w:val="005719C5"/>
    <w:rsid w:val="005724B1"/>
    <w:rsid w:val="005728FB"/>
    <w:rsid w:val="00573CBA"/>
    <w:rsid w:val="00574A34"/>
    <w:rsid w:val="00574ADC"/>
    <w:rsid w:val="005754F0"/>
    <w:rsid w:val="00576591"/>
    <w:rsid w:val="00580452"/>
    <w:rsid w:val="00580FB9"/>
    <w:rsid w:val="00581366"/>
    <w:rsid w:val="00581995"/>
    <w:rsid w:val="0058231E"/>
    <w:rsid w:val="005824F1"/>
    <w:rsid w:val="005828A2"/>
    <w:rsid w:val="00582F0A"/>
    <w:rsid w:val="00585597"/>
    <w:rsid w:val="005857A8"/>
    <w:rsid w:val="005861B7"/>
    <w:rsid w:val="00586711"/>
    <w:rsid w:val="005873B6"/>
    <w:rsid w:val="00587EFD"/>
    <w:rsid w:val="00590E98"/>
    <w:rsid w:val="0059179D"/>
    <w:rsid w:val="005939CD"/>
    <w:rsid w:val="00593A3D"/>
    <w:rsid w:val="00594FAA"/>
    <w:rsid w:val="00595D10"/>
    <w:rsid w:val="005961A3"/>
    <w:rsid w:val="00596F04"/>
    <w:rsid w:val="005A011E"/>
    <w:rsid w:val="005A0528"/>
    <w:rsid w:val="005A0E09"/>
    <w:rsid w:val="005A0F80"/>
    <w:rsid w:val="005A1AF9"/>
    <w:rsid w:val="005A266D"/>
    <w:rsid w:val="005A321E"/>
    <w:rsid w:val="005A3E33"/>
    <w:rsid w:val="005A579F"/>
    <w:rsid w:val="005A6004"/>
    <w:rsid w:val="005A600D"/>
    <w:rsid w:val="005A7761"/>
    <w:rsid w:val="005B171F"/>
    <w:rsid w:val="005B2305"/>
    <w:rsid w:val="005B2A2D"/>
    <w:rsid w:val="005B3593"/>
    <w:rsid w:val="005B3CC3"/>
    <w:rsid w:val="005B5318"/>
    <w:rsid w:val="005B6626"/>
    <w:rsid w:val="005B6F4D"/>
    <w:rsid w:val="005B78A6"/>
    <w:rsid w:val="005C020F"/>
    <w:rsid w:val="005C04F2"/>
    <w:rsid w:val="005C1107"/>
    <w:rsid w:val="005C22FF"/>
    <w:rsid w:val="005C328D"/>
    <w:rsid w:val="005C3AD2"/>
    <w:rsid w:val="005C3B01"/>
    <w:rsid w:val="005C5360"/>
    <w:rsid w:val="005C7168"/>
    <w:rsid w:val="005D09FE"/>
    <w:rsid w:val="005D0F65"/>
    <w:rsid w:val="005D1E49"/>
    <w:rsid w:val="005D1F03"/>
    <w:rsid w:val="005D5F1C"/>
    <w:rsid w:val="005D637C"/>
    <w:rsid w:val="005D6E5E"/>
    <w:rsid w:val="005D74BC"/>
    <w:rsid w:val="005D77E6"/>
    <w:rsid w:val="005E163C"/>
    <w:rsid w:val="005E1DB9"/>
    <w:rsid w:val="005E329C"/>
    <w:rsid w:val="005E38AF"/>
    <w:rsid w:val="005E3E84"/>
    <w:rsid w:val="005E4F9B"/>
    <w:rsid w:val="005F00DB"/>
    <w:rsid w:val="005F28E1"/>
    <w:rsid w:val="005F2E5E"/>
    <w:rsid w:val="005F3DC5"/>
    <w:rsid w:val="005F3F7C"/>
    <w:rsid w:val="005F408A"/>
    <w:rsid w:val="005F5BB4"/>
    <w:rsid w:val="00600BC3"/>
    <w:rsid w:val="00601050"/>
    <w:rsid w:val="00602C1F"/>
    <w:rsid w:val="00603124"/>
    <w:rsid w:val="006061C6"/>
    <w:rsid w:val="006062BB"/>
    <w:rsid w:val="006067FB"/>
    <w:rsid w:val="00606995"/>
    <w:rsid w:val="00606CEE"/>
    <w:rsid w:val="006109C4"/>
    <w:rsid w:val="00611E7A"/>
    <w:rsid w:val="006127F8"/>
    <w:rsid w:val="00612961"/>
    <w:rsid w:val="00612AFD"/>
    <w:rsid w:val="006134C8"/>
    <w:rsid w:val="00613937"/>
    <w:rsid w:val="006139E0"/>
    <w:rsid w:val="006143C8"/>
    <w:rsid w:val="0061503E"/>
    <w:rsid w:val="00615297"/>
    <w:rsid w:val="006158CB"/>
    <w:rsid w:val="00615C0B"/>
    <w:rsid w:val="00616B38"/>
    <w:rsid w:val="00616D57"/>
    <w:rsid w:val="00616E29"/>
    <w:rsid w:val="00616FB5"/>
    <w:rsid w:val="0061728F"/>
    <w:rsid w:val="006200A8"/>
    <w:rsid w:val="006205A3"/>
    <w:rsid w:val="00620882"/>
    <w:rsid w:val="00621062"/>
    <w:rsid w:val="00624286"/>
    <w:rsid w:val="00626386"/>
    <w:rsid w:val="00627B75"/>
    <w:rsid w:val="00627CB2"/>
    <w:rsid w:val="006312C7"/>
    <w:rsid w:val="0063134D"/>
    <w:rsid w:val="0063275A"/>
    <w:rsid w:val="00633201"/>
    <w:rsid w:val="00633B24"/>
    <w:rsid w:val="0063689D"/>
    <w:rsid w:val="00636912"/>
    <w:rsid w:val="006373B4"/>
    <w:rsid w:val="00640F4E"/>
    <w:rsid w:val="0064109D"/>
    <w:rsid w:val="0064185C"/>
    <w:rsid w:val="0064295B"/>
    <w:rsid w:val="00642DDE"/>
    <w:rsid w:val="00643017"/>
    <w:rsid w:val="00643E4B"/>
    <w:rsid w:val="006445DE"/>
    <w:rsid w:val="00644CB6"/>
    <w:rsid w:val="0064587B"/>
    <w:rsid w:val="00645F54"/>
    <w:rsid w:val="00646A04"/>
    <w:rsid w:val="00646DAE"/>
    <w:rsid w:val="006478D6"/>
    <w:rsid w:val="006509CF"/>
    <w:rsid w:val="006514A7"/>
    <w:rsid w:val="0065183B"/>
    <w:rsid w:val="00654A99"/>
    <w:rsid w:val="00654EB0"/>
    <w:rsid w:val="006556EA"/>
    <w:rsid w:val="006571CC"/>
    <w:rsid w:val="006573F6"/>
    <w:rsid w:val="006579C7"/>
    <w:rsid w:val="00657F1C"/>
    <w:rsid w:val="00660009"/>
    <w:rsid w:val="00661251"/>
    <w:rsid w:val="006614BF"/>
    <w:rsid w:val="006617FF"/>
    <w:rsid w:val="006619ED"/>
    <w:rsid w:val="00661F82"/>
    <w:rsid w:val="00662831"/>
    <w:rsid w:val="0066300F"/>
    <w:rsid w:val="00663827"/>
    <w:rsid w:val="0066384B"/>
    <w:rsid w:val="00663CC3"/>
    <w:rsid w:val="00665920"/>
    <w:rsid w:val="00667CF5"/>
    <w:rsid w:val="00670052"/>
    <w:rsid w:val="0067008D"/>
    <w:rsid w:val="00671A0D"/>
    <w:rsid w:val="006722D2"/>
    <w:rsid w:val="00672D76"/>
    <w:rsid w:val="006742E6"/>
    <w:rsid w:val="00674732"/>
    <w:rsid w:val="006750B4"/>
    <w:rsid w:val="00675BFA"/>
    <w:rsid w:val="00676261"/>
    <w:rsid w:val="0067754D"/>
    <w:rsid w:val="00677F5C"/>
    <w:rsid w:val="00682B73"/>
    <w:rsid w:val="006832FA"/>
    <w:rsid w:val="0068529C"/>
    <w:rsid w:val="006862D7"/>
    <w:rsid w:val="0068643E"/>
    <w:rsid w:val="00687115"/>
    <w:rsid w:val="00687719"/>
    <w:rsid w:val="006912EA"/>
    <w:rsid w:val="006935CA"/>
    <w:rsid w:val="00694CCB"/>
    <w:rsid w:val="00697F9E"/>
    <w:rsid w:val="006A0E86"/>
    <w:rsid w:val="006A127B"/>
    <w:rsid w:val="006A1703"/>
    <w:rsid w:val="006A1CAC"/>
    <w:rsid w:val="006A26B5"/>
    <w:rsid w:val="006A2702"/>
    <w:rsid w:val="006A304C"/>
    <w:rsid w:val="006A3309"/>
    <w:rsid w:val="006A4635"/>
    <w:rsid w:val="006A5BB5"/>
    <w:rsid w:val="006A6806"/>
    <w:rsid w:val="006B187A"/>
    <w:rsid w:val="006B25B4"/>
    <w:rsid w:val="006B2B3D"/>
    <w:rsid w:val="006B301B"/>
    <w:rsid w:val="006B43CE"/>
    <w:rsid w:val="006B4C48"/>
    <w:rsid w:val="006B5ED8"/>
    <w:rsid w:val="006B7AE2"/>
    <w:rsid w:val="006C056F"/>
    <w:rsid w:val="006C076D"/>
    <w:rsid w:val="006C09F6"/>
    <w:rsid w:val="006C0B5D"/>
    <w:rsid w:val="006C1E3A"/>
    <w:rsid w:val="006C203E"/>
    <w:rsid w:val="006C22E5"/>
    <w:rsid w:val="006C31B3"/>
    <w:rsid w:val="006C37C0"/>
    <w:rsid w:val="006C3865"/>
    <w:rsid w:val="006C39AC"/>
    <w:rsid w:val="006C445D"/>
    <w:rsid w:val="006C466E"/>
    <w:rsid w:val="006C4A0B"/>
    <w:rsid w:val="006D15EA"/>
    <w:rsid w:val="006D26D0"/>
    <w:rsid w:val="006D2873"/>
    <w:rsid w:val="006D3114"/>
    <w:rsid w:val="006D3E66"/>
    <w:rsid w:val="006D479C"/>
    <w:rsid w:val="006D48DA"/>
    <w:rsid w:val="006D4B33"/>
    <w:rsid w:val="006D4D43"/>
    <w:rsid w:val="006D549E"/>
    <w:rsid w:val="006D6457"/>
    <w:rsid w:val="006D6966"/>
    <w:rsid w:val="006D78EA"/>
    <w:rsid w:val="006D7B23"/>
    <w:rsid w:val="006E0D04"/>
    <w:rsid w:val="006E121E"/>
    <w:rsid w:val="006E1B93"/>
    <w:rsid w:val="006E3BEE"/>
    <w:rsid w:val="006E408C"/>
    <w:rsid w:val="006E53EA"/>
    <w:rsid w:val="006E6583"/>
    <w:rsid w:val="006E6FB8"/>
    <w:rsid w:val="006E75C2"/>
    <w:rsid w:val="006F1161"/>
    <w:rsid w:val="006F131F"/>
    <w:rsid w:val="006F2901"/>
    <w:rsid w:val="006F36EF"/>
    <w:rsid w:val="006F4460"/>
    <w:rsid w:val="006F49C5"/>
    <w:rsid w:val="006F4C34"/>
    <w:rsid w:val="006F50A1"/>
    <w:rsid w:val="006F5461"/>
    <w:rsid w:val="006F571D"/>
    <w:rsid w:val="006F60FA"/>
    <w:rsid w:val="006F639F"/>
    <w:rsid w:val="006F6DAB"/>
    <w:rsid w:val="0070082E"/>
    <w:rsid w:val="007008AD"/>
    <w:rsid w:val="00702038"/>
    <w:rsid w:val="00702912"/>
    <w:rsid w:val="007031AB"/>
    <w:rsid w:val="00704707"/>
    <w:rsid w:val="00704C19"/>
    <w:rsid w:val="0070508D"/>
    <w:rsid w:val="007052BC"/>
    <w:rsid w:val="00705A28"/>
    <w:rsid w:val="0070630F"/>
    <w:rsid w:val="007074C7"/>
    <w:rsid w:val="00707BA9"/>
    <w:rsid w:val="007106AD"/>
    <w:rsid w:val="007116DC"/>
    <w:rsid w:val="00712AC7"/>
    <w:rsid w:val="007145E4"/>
    <w:rsid w:val="00714946"/>
    <w:rsid w:val="007155BF"/>
    <w:rsid w:val="00716712"/>
    <w:rsid w:val="00716F1D"/>
    <w:rsid w:val="007209BA"/>
    <w:rsid w:val="00722C63"/>
    <w:rsid w:val="007237E8"/>
    <w:rsid w:val="00723962"/>
    <w:rsid w:val="0072452D"/>
    <w:rsid w:val="007256B6"/>
    <w:rsid w:val="00725A95"/>
    <w:rsid w:val="00725F99"/>
    <w:rsid w:val="007266B5"/>
    <w:rsid w:val="00726EE6"/>
    <w:rsid w:val="007273AE"/>
    <w:rsid w:val="00727477"/>
    <w:rsid w:val="00727572"/>
    <w:rsid w:val="0073047D"/>
    <w:rsid w:val="0073082C"/>
    <w:rsid w:val="0073108A"/>
    <w:rsid w:val="0073255E"/>
    <w:rsid w:val="007338A6"/>
    <w:rsid w:val="007359C0"/>
    <w:rsid w:val="007368F1"/>
    <w:rsid w:val="0073695E"/>
    <w:rsid w:val="00736CD2"/>
    <w:rsid w:val="0073713F"/>
    <w:rsid w:val="00737D3A"/>
    <w:rsid w:val="0074016D"/>
    <w:rsid w:val="00741F27"/>
    <w:rsid w:val="00742EC7"/>
    <w:rsid w:val="00743488"/>
    <w:rsid w:val="0074442D"/>
    <w:rsid w:val="007457C9"/>
    <w:rsid w:val="007468EC"/>
    <w:rsid w:val="0074716E"/>
    <w:rsid w:val="007502CA"/>
    <w:rsid w:val="007510BC"/>
    <w:rsid w:val="007512AC"/>
    <w:rsid w:val="007521FB"/>
    <w:rsid w:val="0075231F"/>
    <w:rsid w:val="0075262B"/>
    <w:rsid w:val="00753701"/>
    <w:rsid w:val="00754C28"/>
    <w:rsid w:val="0075659A"/>
    <w:rsid w:val="00757858"/>
    <w:rsid w:val="007609E9"/>
    <w:rsid w:val="00763355"/>
    <w:rsid w:val="00763D76"/>
    <w:rsid w:val="00763F0E"/>
    <w:rsid w:val="00764BC3"/>
    <w:rsid w:val="00765B05"/>
    <w:rsid w:val="00765EE0"/>
    <w:rsid w:val="0076650E"/>
    <w:rsid w:val="00767AFB"/>
    <w:rsid w:val="00770FC1"/>
    <w:rsid w:val="00771C9F"/>
    <w:rsid w:val="00771E94"/>
    <w:rsid w:val="0077330C"/>
    <w:rsid w:val="007747DE"/>
    <w:rsid w:val="00774B59"/>
    <w:rsid w:val="007752AD"/>
    <w:rsid w:val="007758F1"/>
    <w:rsid w:val="0077739A"/>
    <w:rsid w:val="00780D18"/>
    <w:rsid w:val="00781A10"/>
    <w:rsid w:val="007846A6"/>
    <w:rsid w:val="00784888"/>
    <w:rsid w:val="00785090"/>
    <w:rsid w:val="00787299"/>
    <w:rsid w:val="00787516"/>
    <w:rsid w:val="007876FC"/>
    <w:rsid w:val="007916E2"/>
    <w:rsid w:val="00792FB5"/>
    <w:rsid w:val="00793AD7"/>
    <w:rsid w:val="0079427C"/>
    <w:rsid w:val="00794C62"/>
    <w:rsid w:val="00794EF5"/>
    <w:rsid w:val="00795212"/>
    <w:rsid w:val="00795AB4"/>
    <w:rsid w:val="0079671C"/>
    <w:rsid w:val="00796A16"/>
    <w:rsid w:val="00796D66"/>
    <w:rsid w:val="00797D26"/>
    <w:rsid w:val="007A18CC"/>
    <w:rsid w:val="007A1B51"/>
    <w:rsid w:val="007A2079"/>
    <w:rsid w:val="007A2093"/>
    <w:rsid w:val="007A33AB"/>
    <w:rsid w:val="007A33F9"/>
    <w:rsid w:val="007A36E5"/>
    <w:rsid w:val="007A4382"/>
    <w:rsid w:val="007A5011"/>
    <w:rsid w:val="007A578E"/>
    <w:rsid w:val="007A6187"/>
    <w:rsid w:val="007B0C70"/>
    <w:rsid w:val="007B0D57"/>
    <w:rsid w:val="007B1DDE"/>
    <w:rsid w:val="007B614B"/>
    <w:rsid w:val="007C1272"/>
    <w:rsid w:val="007C1526"/>
    <w:rsid w:val="007C194B"/>
    <w:rsid w:val="007C1A61"/>
    <w:rsid w:val="007C1DDA"/>
    <w:rsid w:val="007C1E29"/>
    <w:rsid w:val="007C263E"/>
    <w:rsid w:val="007C2A1C"/>
    <w:rsid w:val="007C338C"/>
    <w:rsid w:val="007C4BED"/>
    <w:rsid w:val="007C619E"/>
    <w:rsid w:val="007C6270"/>
    <w:rsid w:val="007C780C"/>
    <w:rsid w:val="007C7F5B"/>
    <w:rsid w:val="007C7F95"/>
    <w:rsid w:val="007D0FD3"/>
    <w:rsid w:val="007D1C09"/>
    <w:rsid w:val="007D2857"/>
    <w:rsid w:val="007D3E5F"/>
    <w:rsid w:val="007D47CB"/>
    <w:rsid w:val="007D4F9A"/>
    <w:rsid w:val="007D6254"/>
    <w:rsid w:val="007D67D1"/>
    <w:rsid w:val="007D6C03"/>
    <w:rsid w:val="007D72DC"/>
    <w:rsid w:val="007E1021"/>
    <w:rsid w:val="007E2FD0"/>
    <w:rsid w:val="007E31C7"/>
    <w:rsid w:val="007E346F"/>
    <w:rsid w:val="007E3D78"/>
    <w:rsid w:val="007E4895"/>
    <w:rsid w:val="007E5405"/>
    <w:rsid w:val="007E5993"/>
    <w:rsid w:val="007E5D1B"/>
    <w:rsid w:val="007E5DEF"/>
    <w:rsid w:val="007E6437"/>
    <w:rsid w:val="007E6B86"/>
    <w:rsid w:val="007E7E74"/>
    <w:rsid w:val="007F0C81"/>
    <w:rsid w:val="007F3AE3"/>
    <w:rsid w:val="007F56D9"/>
    <w:rsid w:val="007F5FB5"/>
    <w:rsid w:val="007F73CD"/>
    <w:rsid w:val="007F7D04"/>
    <w:rsid w:val="00800B35"/>
    <w:rsid w:val="00801DB8"/>
    <w:rsid w:val="00802B86"/>
    <w:rsid w:val="00803C43"/>
    <w:rsid w:val="00806BE8"/>
    <w:rsid w:val="00807374"/>
    <w:rsid w:val="00807795"/>
    <w:rsid w:val="0081028B"/>
    <w:rsid w:val="00810F50"/>
    <w:rsid w:val="00811617"/>
    <w:rsid w:val="00811ACC"/>
    <w:rsid w:val="00811B66"/>
    <w:rsid w:val="00812161"/>
    <w:rsid w:val="00812B0A"/>
    <w:rsid w:val="0081341A"/>
    <w:rsid w:val="00813665"/>
    <w:rsid w:val="00813693"/>
    <w:rsid w:val="00813BB9"/>
    <w:rsid w:val="008146AC"/>
    <w:rsid w:val="00814A61"/>
    <w:rsid w:val="008156B5"/>
    <w:rsid w:val="00816361"/>
    <w:rsid w:val="0081646B"/>
    <w:rsid w:val="00816F1D"/>
    <w:rsid w:val="0081721B"/>
    <w:rsid w:val="008173B5"/>
    <w:rsid w:val="008200C6"/>
    <w:rsid w:val="008206A5"/>
    <w:rsid w:val="00821348"/>
    <w:rsid w:val="00821ED4"/>
    <w:rsid w:val="008228E7"/>
    <w:rsid w:val="008228FE"/>
    <w:rsid w:val="00822E0F"/>
    <w:rsid w:val="00825E26"/>
    <w:rsid w:val="00825FE5"/>
    <w:rsid w:val="00826D2A"/>
    <w:rsid w:val="0082785A"/>
    <w:rsid w:val="008279B2"/>
    <w:rsid w:val="00827AB7"/>
    <w:rsid w:val="00830158"/>
    <w:rsid w:val="008327D8"/>
    <w:rsid w:val="00832859"/>
    <w:rsid w:val="00833813"/>
    <w:rsid w:val="00833A30"/>
    <w:rsid w:val="00834B15"/>
    <w:rsid w:val="0083586F"/>
    <w:rsid w:val="00835B94"/>
    <w:rsid w:val="008368E4"/>
    <w:rsid w:val="00837680"/>
    <w:rsid w:val="00837949"/>
    <w:rsid w:val="00837AD6"/>
    <w:rsid w:val="0084000A"/>
    <w:rsid w:val="008424DA"/>
    <w:rsid w:val="008429D9"/>
    <w:rsid w:val="00842FA0"/>
    <w:rsid w:val="00843184"/>
    <w:rsid w:val="0084384D"/>
    <w:rsid w:val="00843BFC"/>
    <w:rsid w:val="00844234"/>
    <w:rsid w:val="00844E56"/>
    <w:rsid w:val="00845461"/>
    <w:rsid w:val="0084557A"/>
    <w:rsid w:val="00847EA0"/>
    <w:rsid w:val="008500C1"/>
    <w:rsid w:val="00850A3F"/>
    <w:rsid w:val="0085307B"/>
    <w:rsid w:val="0085322C"/>
    <w:rsid w:val="008541DA"/>
    <w:rsid w:val="008577EB"/>
    <w:rsid w:val="008579E7"/>
    <w:rsid w:val="0086102F"/>
    <w:rsid w:val="0086312E"/>
    <w:rsid w:val="0086340A"/>
    <w:rsid w:val="00863846"/>
    <w:rsid w:val="00863A3B"/>
    <w:rsid w:val="00864C29"/>
    <w:rsid w:val="00864F20"/>
    <w:rsid w:val="00865546"/>
    <w:rsid w:val="00866845"/>
    <w:rsid w:val="00866C1E"/>
    <w:rsid w:val="00867841"/>
    <w:rsid w:val="008706C0"/>
    <w:rsid w:val="00870E2C"/>
    <w:rsid w:val="00870EFB"/>
    <w:rsid w:val="008748DC"/>
    <w:rsid w:val="00874C33"/>
    <w:rsid w:val="008756CA"/>
    <w:rsid w:val="00876C8F"/>
    <w:rsid w:val="00876F14"/>
    <w:rsid w:val="00880F61"/>
    <w:rsid w:val="0088109E"/>
    <w:rsid w:val="008811E5"/>
    <w:rsid w:val="00881867"/>
    <w:rsid w:val="00881E64"/>
    <w:rsid w:val="0088227D"/>
    <w:rsid w:val="0088250B"/>
    <w:rsid w:val="008843EC"/>
    <w:rsid w:val="00885244"/>
    <w:rsid w:val="00885C9E"/>
    <w:rsid w:val="00887D34"/>
    <w:rsid w:val="00891E4F"/>
    <w:rsid w:val="00892113"/>
    <w:rsid w:val="00894995"/>
    <w:rsid w:val="00895671"/>
    <w:rsid w:val="00895960"/>
    <w:rsid w:val="008A0884"/>
    <w:rsid w:val="008A2175"/>
    <w:rsid w:val="008A3733"/>
    <w:rsid w:val="008A3BD9"/>
    <w:rsid w:val="008A5459"/>
    <w:rsid w:val="008A596E"/>
    <w:rsid w:val="008A6CA9"/>
    <w:rsid w:val="008A7E62"/>
    <w:rsid w:val="008B0A39"/>
    <w:rsid w:val="008B116C"/>
    <w:rsid w:val="008B28C5"/>
    <w:rsid w:val="008B399D"/>
    <w:rsid w:val="008B54BC"/>
    <w:rsid w:val="008B5CDF"/>
    <w:rsid w:val="008B61AC"/>
    <w:rsid w:val="008B7A02"/>
    <w:rsid w:val="008B7E0C"/>
    <w:rsid w:val="008C08B5"/>
    <w:rsid w:val="008C155A"/>
    <w:rsid w:val="008C34F3"/>
    <w:rsid w:val="008C35E2"/>
    <w:rsid w:val="008C41FD"/>
    <w:rsid w:val="008C566A"/>
    <w:rsid w:val="008C5A00"/>
    <w:rsid w:val="008C6492"/>
    <w:rsid w:val="008C6B78"/>
    <w:rsid w:val="008C7737"/>
    <w:rsid w:val="008C7D0C"/>
    <w:rsid w:val="008D1D80"/>
    <w:rsid w:val="008D295C"/>
    <w:rsid w:val="008D2AF0"/>
    <w:rsid w:val="008D56D5"/>
    <w:rsid w:val="008D7372"/>
    <w:rsid w:val="008D7CA9"/>
    <w:rsid w:val="008E01D9"/>
    <w:rsid w:val="008E0CD2"/>
    <w:rsid w:val="008E1505"/>
    <w:rsid w:val="008E2902"/>
    <w:rsid w:val="008E3665"/>
    <w:rsid w:val="008E385D"/>
    <w:rsid w:val="008E5C67"/>
    <w:rsid w:val="008E5F76"/>
    <w:rsid w:val="008E6334"/>
    <w:rsid w:val="008E6E98"/>
    <w:rsid w:val="008F0974"/>
    <w:rsid w:val="008F0ACC"/>
    <w:rsid w:val="008F2C2B"/>
    <w:rsid w:val="008F31D3"/>
    <w:rsid w:val="008F376C"/>
    <w:rsid w:val="008F4385"/>
    <w:rsid w:val="008F4844"/>
    <w:rsid w:val="008F4C0F"/>
    <w:rsid w:val="008F5828"/>
    <w:rsid w:val="008F5DC1"/>
    <w:rsid w:val="008F6777"/>
    <w:rsid w:val="0090165A"/>
    <w:rsid w:val="00904DCE"/>
    <w:rsid w:val="00905735"/>
    <w:rsid w:val="00905927"/>
    <w:rsid w:val="009059C8"/>
    <w:rsid w:val="00905CB7"/>
    <w:rsid w:val="00906C74"/>
    <w:rsid w:val="00907966"/>
    <w:rsid w:val="00911AEC"/>
    <w:rsid w:val="00911EC7"/>
    <w:rsid w:val="00912600"/>
    <w:rsid w:val="00912B96"/>
    <w:rsid w:val="0091402D"/>
    <w:rsid w:val="009144CE"/>
    <w:rsid w:val="00914945"/>
    <w:rsid w:val="009172C2"/>
    <w:rsid w:val="00917A3C"/>
    <w:rsid w:val="00917C69"/>
    <w:rsid w:val="00920CAE"/>
    <w:rsid w:val="00921697"/>
    <w:rsid w:val="0092237C"/>
    <w:rsid w:val="00922B70"/>
    <w:rsid w:val="00922F55"/>
    <w:rsid w:val="009231AE"/>
    <w:rsid w:val="00923614"/>
    <w:rsid w:val="009260DC"/>
    <w:rsid w:val="00926DC0"/>
    <w:rsid w:val="00927DD4"/>
    <w:rsid w:val="0093017A"/>
    <w:rsid w:val="009327EF"/>
    <w:rsid w:val="0093347E"/>
    <w:rsid w:val="009334A4"/>
    <w:rsid w:val="0093423B"/>
    <w:rsid w:val="0093440E"/>
    <w:rsid w:val="00934949"/>
    <w:rsid w:val="00937C13"/>
    <w:rsid w:val="009401F0"/>
    <w:rsid w:val="00940B71"/>
    <w:rsid w:val="00941CE0"/>
    <w:rsid w:val="009430C2"/>
    <w:rsid w:val="009433C6"/>
    <w:rsid w:val="00944546"/>
    <w:rsid w:val="00946A70"/>
    <w:rsid w:val="009474FC"/>
    <w:rsid w:val="009477CF"/>
    <w:rsid w:val="00947938"/>
    <w:rsid w:val="009506FB"/>
    <w:rsid w:val="009508F9"/>
    <w:rsid w:val="00950C95"/>
    <w:rsid w:val="009534A4"/>
    <w:rsid w:val="009621EB"/>
    <w:rsid w:val="0096274C"/>
    <w:rsid w:val="00962788"/>
    <w:rsid w:val="009629EB"/>
    <w:rsid w:val="00965976"/>
    <w:rsid w:val="00971278"/>
    <w:rsid w:val="00971823"/>
    <w:rsid w:val="00971EED"/>
    <w:rsid w:val="00973083"/>
    <w:rsid w:val="00973A88"/>
    <w:rsid w:val="0097458A"/>
    <w:rsid w:val="0097650A"/>
    <w:rsid w:val="009775D6"/>
    <w:rsid w:val="009802CF"/>
    <w:rsid w:val="0098056B"/>
    <w:rsid w:val="00980DA7"/>
    <w:rsid w:val="00980E57"/>
    <w:rsid w:val="009810D8"/>
    <w:rsid w:val="00981742"/>
    <w:rsid w:val="00982E78"/>
    <w:rsid w:val="00984CBB"/>
    <w:rsid w:val="00985347"/>
    <w:rsid w:val="00985DE6"/>
    <w:rsid w:val="009867EA"/>
    <w:rsid w:val="0098758D"/>
    <w:rsid w:val="0098789D"/>
    <w:rsid w:val="0098798B"/>
    <w:rsid w:val="009879DA"/>
    <w:rsid w:val="00990357"/>
    <w:rsid w:val="009905E7"/>
    <w:rsid w:val="0099110B"/>
    <w:rsid w:val="00991279"/>
    <w:rsid w:val="00991441"/>
    <w:rsid w:val="00991977"/>
    <w:rsid w:val="00992E0C"/>
    <w:rsid w:val="00994082"/>
    <w:rsid w:val="00995969"/>
    <w:rsid w:val="00995B38"/>
    <w:rsid w:val="0099691A"/>
    <w:rsid w:val="009972E1"/>
    <w:rsid w:val="009973DB"/>
    <w:rsid w:val="009A119F"/>
    <w:rsid w:val="009A177E"/>
    <w:rsid w:val="009A2461"/>
    <w:rsid w:val="009A2F82"/>
    <w:rsid w:val="009A3437"/>
    <w:rsid w:val="009A3CB2"/>
    <w:rsid w:val="009A4E15"/>
    <w:rsid w:val="009A520C"/>
    <w:rsid w:val="009A798F"/>
    <w:rsid w:val="009A7EC7"/>
    <w:rsid w:val="009B25C1"/>
    <w:rsid w:val="009B4E69"/>
    <w:rsid w:val="009B5105"/>
    <w:rsid w:val="009B52DF"/>
    <w:rsid w:val="009B5BE4"/>
    <w:rsid w:val="009B5C0A"/>
    <w:rsid w:val="009B5D6C"/>
    <w:rsid w:val="009B613E"/>
    <w:rsid w:val="009C038D"/>
    <w:rsid w:val="009C2101"/>
    <w:rsid w:val="009C34E0"/>
    <w:rsid w:val="009C3CD8"/>
    <w:rsid w:val="009C413A"/>
    <w:rsid w:val="009C6F68"/>
    <w:rsid w:val="009C75A5"/>
    <w:rsid w:val="009D00A9"/>
    <w:rsid w:val="009D092E"/>
    <w:rsid w:val="009D0964"/>
    <w:rsid w:val="009D1CDE"/>
    <w:rsid w:val="009D2130"/>
    <w:rsid w:val="009D2CEE"/>
    <w:rsid w:val="009D3479"/>
    <w:rsid w:val="009D40F3"/>
    <w:rsid w:val="009D5737"/>
    <w:rsid w:val="009D766D"/>
    <w:rsid w:val="009D7B3F"/>
    <w:rsid w:val="009E0D18"/>
    <w:rsid w:val="009E2980"/>
    <w:rsid w:val="009E3262"/>
    <w:rsid w:val="009E5E03"/>
    <w:rsid w:val="009E6006"/>
    <w:rsid w:val="009E75FB"/>
    <w:rsid w:val="009F02E8"/>
    <w:rsid w:val="009F3367"/>
    <w:rsid w:val="009F3DD7"/>
    <w:rsid w:val="00A00036"/>
    <w:rsid w:val="00A0061E"/>
    <w:rsid w:val="00A02372"/>
    <w:rsid w:val="00A02683"/>
    <w:rsid w:val="00A0270B"/>
    <w:rsid w:val="00A0281F"/>
    <w:rsid w:val="00A0595B"/>
    <w:rsid w:val="00A1029D"/>
    <w:rsid w:val="00A10EB4"/>
    <w:rsid w:val="00A121B6"/>
    <w:rsid w:val="00A13851"/>
    <w:rsid w:val="00A15045"/>
    <w:rsid w:val="00A15947"/>
    <w:rsid w:val="00A1781A"/>
    <w:rsid w:val="00A200F7"/>
    <w:rsid w:val="00A204D8"/>
    <w:rsid w:val="00A21710"/>
    <w:rsid w:val="00A2277F"/>
    <w:rsid w:val="00A24AD0"/>
    <w:rsid w:val="00A254EF"/>
    <w:rsid w:val="00A27460"/>
    <w:rsid w:val="00A27673"/>
    <w:rsid w:val="00A278E4"/>
    <w:rsid w:val="00A30984"/>
    <w:rsid w:val="00A30EA8"/>
    <w:rsid w:val="00A3101A"/>
    <w:rsid w:val="00A321C1"/>
    <w:rsid w:val="00A334AD"/>
    <w:rsid w:val="00A337B5"/>
    <w:rsid w:val="00A339CF"/>
    <w:rsid w:val="00A3594D"/>
    <w:rsid w:val="00A3775D"/>
    <w:rsid w:val="00A37F14"/>
    <w:rsid w:val="00A409F3"/>
    <w:rsid w:val="00A423E5"/>
    <w:rsid w:val="00A43ACB"/>
    <w:rsid w:val="00A43C32"/>
    <w:rsid w:val="00A43FEA"/>
    <w:rsid w:val="00A44234"/>
    <w:rsid w:val="00A460D2"/>
    <w:rsid w:val="00A4628E"/>
    <w:rsid w:val="00A4798C"/>
    <w:rsid w:val="00A52E13"/>
    <w:rsid w:val="00A53A27"/>
    <w:rsid w:val="00A554B9"/>
    <w:rsid w:val="00A567D0"/>
    <w:rsid w:val="00A6029C"/>
    <w:rsid w:val="00A612B2"/>
    <w:rsid w:val="00A61657"/>
    <w:rsid w:val="00A6358E"/>
    <w:rsid w:val="00A6464D"/>
    <w:rsid w:val="00A64AB1"/>
    <w:rsid w:val="00A64B17"/>
    <w:rsid w:val="00A65E25"/>
    <w:rsid w:val="00A66299"/>
    <w:rsid w:val="00A67662"/>
    <w:rsid w:val="00A7126D"/>
    <w:rsid w:val="00A71DEE"/>
    <w:rsid w:val="00A72DA2"/>
    <w:rsid w:val="00A7465E"/>
    <w:rsid w:val="00A75E73"/>
    <w:rsid w:val="00A77ABE"/>
    <w:rsid w:val="00A8112C"/>
    <w:rsid w:val="00A817D4"/>
    <w:rsid w:val="00A819E6"/>
    <w:rsid w:val="00A83FC5"/>
    <w:rsid w:val="00A83FEC"/>
    <w:rsid w:val="00A84FC3"/>
    <w:rsid w:val="00A85498"/>
    <w:rsid w:val="00A869C0"/>
    <w:rsid w:val="00A86AA6"/>
    <w:rsid w:val="00A86DEA"/>
    <w:rsid w:val="00A87572"/>
    <w:rsid w:val="00A9037F"/>
    <w:rsid w:val="00A9055B"/>
    <w:rsid w:val="00A91139"/>
    <w:rsid w:val="00A915A1"/>
    <w:rsid w:val="00A91E5E"/>
    <w:rsid w:val="00A93A4F"/>
    <w:rsid w:val="00A944E1"/>
    <w:rsid w:val="00A95123"/>
    <w:rsid w:val="00A960CC"/>
    <w:rsid w:val="00A97138"/>
    <w:rsid w:val="00A9745D"/>
    <w:rsid w:val="00AA1FC6"/>
    <w:rsid w:val="00AA4673"/>
    <w:rsid w:val="00AB1641"/>
    <w:rsid w:val="00AB239E"/>
    <w:rsid w:val="00AB5535"/>
    <w:rsid w:val="00AB6525"/>
    <w:rsid w:val="00AB7061"/>
    <w:rsid w:val="00AC0E61"/>
    <w:rsid w:val="00AC16CC"/>
    <w:rsid w:val="00AC1D09"/>
    <w:rsid w:val="00AC1D80"/>
    <w:rsid w:val="00AC2CFF"/>
    <w:rsid w:val="00AC58F1"/>
    <w:rsid w:val="00AC5F68"/>
    <w:rsid w:val="00AC6486"/>
    <w:rsid w:val="00AC741F"/>
    <w:rsid w:val="00AD01E6"/>
    <w:rsid w:val="00AD0D34"/>
    <w:rsid w:val="00AD15F5"/>
    <w:rsid w:val="00AD160F"/>
    <w:rsid w:val="00AD195A"/>
    <w:rsid w:val="00AD28AA"/>
    <w:rsid w:val="00AD2C8F"/>
    <w:rsid w:val="00AD4337"/>
    <w:rsid w:val="00AD452E"/>
    <w:rsid w:val="00AD4A59"/>
    <w:rsid w:val="00AD4D0D"/>
    <w:rsid w:val="00AE1D57"/>
    <w:rsid w:val="00AE3A92"/>
    <w:rsid w:val="00AE3B8A"/>
    <w:rsid w:val="00AE3E5B"/>
    <w:rsid w:val="00AE770D"/>
    <w:rsid w:val="00AE79DE"/>
    <w:rsid w:val="00AE7EA7"/>
    <w:rsid w:val="00AF0503"/>
    <w:rsid w:val="00AF0682"/>
    <w:rsid w:val="00AF0E3E"/>
    <w:rsid w:val="00AF2D8A"/>
    <w:rsid w:val="00AF308E"/>
    <w:rsid w:val="00AF42BD"/>
    <w:rsid w:val="00AF550C"/>
    <w:rsid w:val="00AF631C"/>
    <w:rsid w:val="00AF6603"/>
    <w:rsid w:val="00AF7396"/>
    <w:rsid w:val="00B02BCF"/>
    <w:rsid w:val="00B0312F"/>
    <w:rsid w:val="00B034F9"/>
    <w:rsid w:val="00B03C54"/>
    <w:rsid w:val="00B0453A"/>
    <w:rsid w:val="00B04657"/>
    <w:rsid w:val="00B0506E"/>
    <w:rsid w:val="00B0519A"/>
    <w:rsid w:val="00B060B2"/>
    <w:rsid w:val="00B06437"/>
    <w:rsid w:val="00B06569"/>
    <w:rsid w:val="00B10C26"/>
    <w:rsid w:val="00B11290"/>
    <w:rsid w:val="00B11C08"/>
    <w:rsid w:val="00B11EBD"/>
    <w:rsid w:val="00B12086"/>
    <w:rsid w:val="00B136BA"/>
    <w:rsid w:val="00B16939"/>
    <w:rsid w:val="00B203CC"/>
    <w:rsid w:val="00B2094A"/>
    <w:rsid w:val="00B20D71"/>
    <w:rsid w:val="00B21A9B"/>
    <w:rsid w:val="00B21C60"/>
    <w:rsid w:val="00B21EC5"/>
    <w:rsid w:val="00B22A13"/>
    <w:rsid w:val="00B252A9"/>
    <w:rsid w:val="00B25C81"/>
    <w:rsid w:val="00B2692E"/>
    <w:rsid w:val="00B27D4C"/>
    <w:rsid w:val="00B30206"/>
    <w:rsid w:val="00B3126B"/>
    <w:rsid w:val="00B32415"/>
    <w:rsid w:val="00B32954"/>
    <w:rsid w:val="00B33DE7"/>
    <w:rsid w:val="00B3559A"/>
    <w:rsid w:val="00B36574"/>
    <w:rsid w:val="00B36C6D"/>
    <w:rsid w:val="00B4107B"/>
    <w:rsid w:val="00B412A5"/>
    <w:rsid w:val="00B41EA5"/>
    <w:rsid w:val="00B478F2"/>
    <w:rsid w:val="00B53AD0"/>
    <w:rsid w:val="00B53BB9"/>
    <w:rsid w:val="00B53EF1"/>
    <w:rsid w:val="00B53F5F"/>
    <w:rsid w:val="00B54324"/>
    <w:rsid w:val="00B543F2"/>
    <w:rsid w:val="00B55325"/>
    <w:rsid w:val="00B57B79"/>
    <w:rsid w:val="00B57BC5"/>
    <w:rsid w:val="00B61D52"/>
    <w:rsid w:val="00B63759"/>
    <w:rsid w:val="00B6436C"/>
    <w:rsid w:val="00B64DF8"/>
    <w:rsid w:val="00B650FA"/>
    <w:rsid w:val="00B65474"/>
    <w:rsid w:val="00B65A3D"/>
    <w:rsid w:val="00B6681B"/>
    <w:rsid w:val="00B669F9"/>
    <w:rsid w:val="00B67578"/>
    <w:rsid w:val="00B714DA"/>
    <w:rsid w:val="00B71AA2"/>
    <w:rsid w:val="00B725B4"/>
    <w:rsid w:val="00B735FF"/>
    <w:rsid w:val="00B74927"/>
    <w:rsid w:val="00B74F0B"/>
    <w:rsid w:val="00B74FFE"/>
    <w:rsid w:val="00B779A5"/>
    <w:rsid w:val="00B77FF0"/>
    <w:rsid w:val="00B80738"/>
    <w:rsid w:val="00B83197"/>
    <w:rsid w:val="00B83461"/>
    <w:rsid w:val="00B83A72"/>
    <w:rsid w:val="00B84760"/>
    <w:rsid w:val="00B84CEC"/>
    <w:rsid w:val="00B854E1"/>
    <w:rsid w:val="00B86029"/>
    <w:rsid w:val="00B86618"/>
    <w:rsid w:val="00B93EFF"/>
    <w:rsid w:val="00B941DD"/>
    <w:rsid w:val="00B94568"/>
    <w:rsid w:val="00B94CE8"/>
    <w:rsid w:val="00B94EC2"/>
    <w:rsid w:val="00B97773"/>
    <w:rsid w:val="00B9797F"/>
    <w:rsid w:val="00BA125E"/>
    <w:rsid w:val="00BA4D66"/>
    <w:rsid w:val="00BA5DA7"/>
    <w:rsid w:val="00BA6AE2"/>
    <w:rsid w:val="00BA7F29"/>
    <w:rsid w:val="00BB0587"/>
    <w:rsid w:val="00BB1F32"/>
    <w:rsid w:val="00BB22DD"/>
    <w:rsid w:val="00BB27BE"/>
    <w:rsid w:val="00BB2B15"/>
    <w:rsid w:val="00BB2EB4"/>
    <w:rsid w:val="00BB40DC"/>
    <w:rsid w:val="00BB6315"/>
    <w:rsid w:val="00BB63A4"/>
    <w:rsid w:val="00BB70F3"/>
    <w:rsid w:val="00BB72A7"/>
    <w:rsid w:val="00BB7A90"/>
    <w:rsid w:val="00BB7DB1"/>
    <w:rsid w:val="00BC0910"/>
    <w:rsid w:val="00BC0C19"/>
    <w:rsid w:val="00BC0D08"/>
    <w:rsid w:val="00BC5886"/>
    <w:rsid w:val="00BC65D5"/>
    <w:rsid w:val="00BC7C43"/>
    <w:rsid w:val="00BD0A7E"/>
    <w:rsid w:val="00BD27F0"/>
    <w:rsid w:val="00BD3254"/>
    <w:rsid w:val="00BD36A6"/>
    <w:rsid w:val="00BD5226"/>
    <w:rsid w:val="00BD5AB0"/>
    <w:rsid w:val="00BD6C1D"/>
    <w:rsid w:val="00BD6D67"/>
    <w:rsid w:val="00BD6E38"/>
    <w:rsid w:val="00BD6FD8"/>
    <w:rsid w:val="00BE01FF"/>
    <w:rsid w:val="00BE0684"/>
    <w:rsid w:val="00BE1ECB"/>
    <w:rsid w:val="00BE21FD"/>
    <w:rsid w:val="00BE2FD0"/>
    <w:rsid w:val="00BE4D74"/>
    <w:rsid w:val="00BE5941"/>
    <w:rsid w:val="00BE6972"/>
    <w:rsid w:val="00BE7456"/>
    <w:rsid w:val="00BE754F"/>
    <w:rsid w:val="00BE7663"/>
    <w:rsid w:val="00BF0192"/>
    <w:rsid w:val="00BF05CC"/>
    <w:rsid w:val="00BF1D43"/>
    <w:rsid w:val="00BF2851"/>
    <w:rsid w:val="00BF2E1E"/>
    <w:rsid w:val="00BF388E"/>
    <w:rsid w:val="00BF412B"/>
    <w:rsid w:val="00BF5551"/>
    <w:rsid w:val="00BF574A"/>
    <w:rsid w:val="00BF7B1F"/>
    <w:rsid w:val="00C00098"/>
    <w:rsid w:val="00C00A67"/>
    <w:rsid w:val="00C00C39"/>
    <w:rsid w:val="00C013DE"/>
    <w:rsid w:val="00C01477"/>
    <w:rsid w:val="00C01748"/>
    <w:rsid w:val="00C019D4"/>
    <w:rsid w:val="00C01D73"/>
    <w:rsid w:val="00C03D71"/>
    <w:rsid w:val="00C06691"/>
    <w:rsid w:val="00C06846"/>
    <w:rsid w:val="00C06883"/>
    <w:rsid w:val="00C06E81"/>
    <w:rsid w:val="00C073D5"/>
    <w:rsid w:val="00C076EA"/>
    <w:rsid w:val="00C07BDE"/>
    <w:rsid w:val="00C10C90"/>
    <w:rsid w:val="00C11C4A"/>
    <w:rsid w:val="00C12998"/>
    <w:rsid w:val="00C12CAE"/>
    <w:rsid w:val="00C13D30"/>
    <w:rsid w:val="00C14A61"/>
    <w:rsid w:val="00C14CF9"/>
    <w:rsid w:val="00C16FC5"/>
    <w:rsid w:val="00C20C5C"/>
    <w:rsid w:val="00C21082"/>
    <w:rsid w:val="00C21315"/>
    <w:rsid w:val="00C21F50"/>
    <w:rsid w:val="00C222A4"/>
    <w:rsid w:val="00C224E7"/>
    <w:rsid w:val="00C23B3E"/>
    <w:rsid w:val="00C24984"/>
    <w:rsid w:val="00C252B9"/>
    <w:rsid w:val="00C25A54"/>
    <w:rsid w:val="00C25ADE"/>
    <w:rsid w:val="00C263B1"/>
    <w:rsid w:val="00C30B68"/>
    <w:rsid w:val="00C335C3"/>
    <w:rsid w:val="00C33AFD"/>
    <w:rsid w:val="00C347F5"/>
    <w:rsid w:val="00C355F5"/>
    <w:rsid w:val="00C3600B"/>
    <w:rsid w:val="00C36760"/>
    <w:rsid w:val="00C37981"/>
    <w:rsid w:val="00C37CC5"/>
    <w:rsid w:val="00C4311B"/>
    <w:rsid w:val="00C43373"/>
    <w:rsid w:val="00C43990"/>
    <w:rsid w:val="00C440D1"/>
    <w:rsid w:val="00C451E0"/>
    <w:rsid w:val="00C4553E"/>
    <w:rsid w:val="00C45FCE"/>
    <w:rsid w:val="00C469B1"/>
    <w:rsid w:val="00C46E89"/>
    <w:rsid w:val="00C476F1"/>
    <w:rsid w:val="00C47918"/>
    <w:rsid w:val="00C47FB3"/>
    <w:rsid w:val="00C50B82"/>
    <w:rsid w:val="00C5227D"/>
    <w:rsid w:val="00C53522"/>
    <w:rsid w:val="00C53746"/>
    <w:rsid w:val="00C537E8"/>
    <w:rsid w:val="00C53A17"/>
    <w:rsid w:val="00C5444E"/>
    <w:rsid w:val="00C56FCB"/>
    <w:rsid w:val="00C57619"/>
    <w:rsid w:val="00C60278"/>
    <w:rsid w:val="00C62812"/>
    <w:rsid w:val="00C63AA2"/>
    <w:rsid w:val="00C63DEF"/>
    <w:rsid w:val="00C6469E"/>
    <w:rsid w:val="00C6618F"/>
    <w:rsid w:val="00C66501"/>
    <w:rsid w:val="00C66573"/>
    <w:rsid w:val="00C66FB7"/>
    <w:rsid w:val="00C67183"/>
    <w:rsid w:val="00C677B6"/>
    <w:rsid w:val="00C70016"/>
    <w:rsid w:val="00C70DFF"/>
    <w:rsid w:val="00C71001"/>
    <w:rsid w:val="00C72189"/>
    <w:rsid w:val="00C72D55"/>
    <w:rsid w:val="00C72E20"/>
    <w:rsid w:val="00C73453"/>
    <w:rsid w:val="00C746A8"/>
    <w:rsid w:val="00C7491F"/>
    <w:rsid w:val="00C74E40"/>
    <w:rsid w:val="00C75609"/>
    <w:rsid w:val="00C7711A"/>
    <w:rsid w:val="00C80036"/>
    <w:rsid w:val="00C8151A"/>
    <w:rsid w:val="00C8236D"/>
    <w:rsid w:val="00C825AC"/>
    <w:rsid w:val="00C82DCF"/>
    <w:rsid w:val="00C8437E"/>
    <w:rsid w:val="00C85264"/>
    <w:rsid w:val="00C86419"/>
    <w:rsid w:val="00C86E8C"/>
    <w:rsid w:val="00C87D9D"/>
    <w:rsid w:val="00C87F28"/>
    <w:rsid w:val="00C908E8"/>
    <w:rsid w:val="00C91D10"/>
    <w:rsid w:val="00C920CD"/>
    <w:rsid w:val="00C9360A"/>
    <w:rsid w:val="00C95E38"/>
    <w:rsid w:val="00C962EC"/>
    <w:rsid w:val="00C96A6B"/>
    <w:rsid w:val="00C970A0"/>
    <w:rsid w:val="00CA0B24"/>
    <w:rsid w:val="00CA0FE3"/>
    <w:rsid w:val="00CA11E1"/>
    <w:rsid w:val="00CA2B4F"/>
    <w:rsid w:val="00CA2BC5"/>
    <w:rsid w:val="00CA3D43"/>
    <w:rsid w:val="00CA44DE"/>
    <w:rsid w:val="00CA48B2"/>
    <w:rsid w:val="00CA56B7"/>
    <w:rsid w:val="00CB0484"/>
    <w:rsid w:val="00CB0C36"/>
    <w:rsid w:val="00CB13AC"/>
    <w:rsid w:val="00CB140C"/>
    <w:rsid w:val="00CB2564"/>
    <w:rsid w:val="00CB4D9E"/>
    <w:rsid w:val="00CB56BC"/>
    <w:rsid w:val="00CB5F9B"/>
    <w:rsid w:val="00CB60A3"/>
    <w:rsid w:val="00CB6316"/>
    <w:rsid w:val="00CB73BF"/>
    <w:rsid w:val="00CB769D"/>
    <w:rsid w:val="00CC02D7"/>
    <w:rsid w:val="00CC1AF9"/>
    <w:rsid w:val="00CC1D65"/>
    <w:rsid w:val="00CC475A"/>
    <w:rsid w:val="00CC47E8"/>
    <w:rsid w:val="00CC49FB"/>
    <w:rsid w:val="00CC57B1"/>
    <w:rsid w:val="00CC74E7"/>
    <w:rsid w:val="00CC78B7"/>
    <w:rsid w:val="00CD25F7"/>
    <w:rsid w:val="00CD3E33"/>
    <w:rsid w:val="00CD40E7"/>
    <w:rsid w:val="00CD4E86"/>
    <w:rsid w:val="00CD4FDA"/>
    <w:rsid w:val="00CD51BF"/>
    <w:rsid w:val="00CD5DF1"/>
    <w:rsid w:val="00CD77AC"/>
    <w:rsid w:val="00CD7936"/>
    <w:rsid w:val="00CE29BE"/>
    <w:rsid w:val="00CE3E18"/>
    <w:rsid w:val="00CE4A34"/>
    <w:rsid w:val="00CE5048"/>
    <w:rsid w:val="00CE5319"/>
    <w:rsid w:val="00CE6F0E"/>
    <w:rsid w:val="00CE7AC5"/>
    <w:rsid w:val="00CF1796"/>
    <w:rsid w:val="00CF188B"/>
    <w:rsid w:val="00CF1AF4"/>
    <w:rsid w:val="00CF255C"/>
    <w:rsid w:val="00CF5F22"/>
    <w:rsid w:val="00CF6623"/>
    <w:rsid w:val="00CF6B5B"/>
    <w:rsid w:val="00CF6B63"/>
    <w:rsid w:val="00CF7451"/>
    <w:rsid w:val="00D0162D"/>
    <w:rsid w:val="00D01C07"/>
    <w:rsid w:val="00D020F2"/>
    <w:rsid w:val="00D03AEF"/>
    <w:rsid w:val="00D05458"/>
    <w:rsid w:val="00D05DC4"/>
    <w:rsid w:val="00D07271"/>
    <w:rsid w:val="00D1457F"/>
    <w:rsid w:val="00D14B72"/>
    <w:rsid w:val="00D15212"/>
    <w:rsid w:val="00D16514"/>
    <w:rsid w:val="00D17F6B"/>
    <w:rsid w:val="00D20346"/>
    <w:rsid w:val="00D2072D"/>
    <w:rsid w:val="00D218BA"/>
    <w:rsid w:val="00D23481"/>
    <w:rsid w:val="00D239B9"/>
    <w:rsid w:val="00D23AA4"/>
    <w:rsid w:val="00D24D06"/>
    <w:rsid w:val="00D25424"/>
    <w:rsid w:val="00D25A43"/>
    <w:rsid w:val="00D25F6D"/>
    <w:rsid w:val="00D26482"/>
    <w:rsid w:val="00D276A9"/>
    <w:rsid w:val="00D27E61"/>
    <w:rsid w:val="00D309A6"/>
    <w:rsid w:val="00D31172"/>
    <w:rsid w:val="00D33FAB"/>
    <w:rsid w:val="00D34232"/>
    <w:rsid w:val="00D35B85"/>
    <w:rsid w:val="00D35D33"/>
    <w:rsid w:val="00D42207"/>
    <w:rsid w:val="00D4260D"/>
    <w:rsid w:val="00D42DF9"/>
    <w:rsid w:val="00D43253"/>
    <w:rsid w:val="00D442F1"/>
    <w:rsid w:val="00D45FAA"/>
    <w:rsid w:val="00D46758"/>
    <w:rsid w:val="00D46C63"/>
    <w:rsid w:val="00D47186"/>
    <w:rsid w:val="00D4773B"/>
    <w:rsid w:val="00D5048B"/>
    <w:rsid w:val="00D57BC1"/>
    <w:rsid w:val="00D60FC2"/>
    <w:rsid w:val="00D64DC1"/>
    <w:rsid w:val="00D7010A"/>
    <w:rsid w:val="00D7065C"/>
    <w:rsid w:val="00D7114C"/>
    <w:rsid w:val="00D74503"/>
    <w:rsid w:val="00D80A76"/>
    <w:rsid w:val="00D80A9F"/>
    <w:rsid w:val="00D81B11"/>
    <w:rsid w:val="00D81B5A"/>
    <w:rsid w:val="00D82871"/>
    <w:rsid w:val="00D8302E"/>
    <w:rsid w:val="00D83085"/>
    <w:rsid w:val="00D86AC9"/>
    <w:rsid w:val="00D90161"/>
    <w:rsid w:val="00D902A6"/>
    <w:rsid w:val="00D912A7"/>
    <w:rsid w:val="00D926D0"/>
    <w:rsid w:val="00D940ED"/>
    <w:rsid w:val="00D96BC2"/>
    <w:rsid w:val="00D97801"/>
    <w:rsid w:val="00D97BF5"/>
    <w:rsid w:val="00DA0BED"/>
    <w:rsid w:val="00DA1814"/>
    <w:rsid w:val="00DA21E4"/>
    <w:rsid w:val="00DA2E81"/>
    <w:rsid w:val="00DA4AD3"/>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50B"/>
    <w:rsid w:val="00DB718C"/>
    <w:rsid w:val="00DB7CA0"/>
    <w:rsid w:val="00DC0239"/>
    <w:rsid w:val="00DC2254"/>
    <w:rsid w:val="00DC258E"/>
    <w:rsid w:val="00DC3AFB"/>
    <w:rsid w:val="00DC4432"/>
    <w:rsid w:val="00DC5D9C"/>
    <w:rsid w:val="00DC6722"/>
    <w:rsid w:val="00DD0E3D"/>
    <w:rsid w:val="00DD0E4A"/>
    <w:rsid w:val="00DD1E50"/>
    <w:rsid w:val="00DD274E"/>
    <w:rsid w:val="00DD6210"/>
    <w:rsid w:val="00DD7DD4"/>
    <w:rsid w:val="00DE2745"/>
    <w:rsid w:val="00DE3F6F"/>
    <w:rsid w:val="00DE53AF"/>
    <w:rsid w:val="00DE5787"/>
    <w:rsid w:val="00DE5F31"/>
    <w:rsid w:val="00DE71C9"/>
    <w:rsid w:val="00DE779A"/>
    <w:rsid w:val="00DE7B3C"/>
    <w:rsid w:val="00DE7D1E"/>
    <w:rsid w:val="00DF007E"/>
    <w:rsid w:val="00DF0E52"/>
    <w:rsid w:val="00DF1E3B"/>
    <w:rsid w:val="00DF1FA4"/>
    <w:rsid w:val="00DF3281"/>
    <w:rsid w:val="00DF3BAA"/>
    <w:rsid w:val="00DF3E53"/>
    <w:rsid w:val="00DF62C7"/>
    <w:rsid w:val="00E0102E"/>
    <w:rsid w:val="00E016C9"/>
    <w:rsid w:val="00E0198D"/>
    <w:rsid w:val="00E01B85"/>
    <w:rsid w:val="00E02F5C"/>
    <w:rsid w:val="00E03779"/>
    <w:rsid w:val="00E04053"/>
    <w:rsid w:val="00E04E31"/>
    <w:rsid w:val="00E05CC6"/>
    <w:rsid w:val="00E06499"/>
    <w:rsid w:val="00E065B4"/>
    <w:rsid w:val="00E10E0A"/>
    <w:rsid w:val="00E11474"/>
    <w:rsid w:val="00E118A1"/>
    <w:rsid w:val="00E1297E"/>
    <w:rsid w:val="00E12D43"/>
    <w:rsid w:val="00E1473F"/>
    <w:rsid w:val="00E148D5"/>
    <w:rsid w:val="00E158D3"/>
    <w:rsid w:val="00E15D5C"/>
    <w:rsid w:val="00E163E5"/>
    <w:rsid w:val="00E17E41"/>
    <w:rsid w:val="00E203A4"/>
    <w:rsid w:val="00E21409"/>
    <w:rsid w:val="00E22086"/>
    <w:rsid w:val="00E2252D"/>
    <w:rsid w:val="00E22703"/>
    <w:rsid w:val="00E25055"/>
    <w:rsid w:val="00E255EB"/>
    <w:rsid w:val="00E2628B"/>
    <w:rsid w:val="00E26D13"/>
    <w:rsid w:val="00E27D4E"/>
    <w:rsid w:val="00E30040"/>
    <w:rsid w:val="00E31291"/>
    <w:rsid w:val="00E329A3"/>
    <w:rsid w:val="00E32BAC"/>
    <w:rsid w:val="00E3482C"/>
    <w:rsid w:val="00E34D20"/>
    <w:rsid w:val="00E35D38"/>
    <w:rsid w:val="00E36B66"/>
    <w:rsid w:val="00E371C8"/>
    <w:rsid w:val="00E37A6E"/>
    <w:rsid w:val="00E37C40"/>
    <w:rsid w:val="00E402DF"/>
    <w:rsid w:val="00E43ED4"/>
    <w:rsid w:val="00E44257"/>
    <w:rsid w:val="00E44BC1"/>
    <w:rsid w:val="00E44CA6"/>
    <w:rsid w:val="00E44DC7"/>
    <w:rsid w:val="00E44F8D"/>
    <w:rsid w:val="00E45422"/>
    <w:rsid w:val="00E45485"/>
    <w:rsid w:val="00E4582C"/>
    <w:rsid w:val="00E5063A"/>
    <w:rsid w:val="00E50945"/>
    <w:rsid w:val="00E51174"/>
    <w:rsid w:val="00E51B39"/>
    <w:rsid w:val="00E51BA1"/>
    <w:rsid w:val="00E52663"/>
    <w:rsid w:val="00E52989"/>
    <w:rsid w:val="00E52E5C"/>
    <w:rsid w:val="00E55F83"/>
    <w:rsid w:val="00E6077C"/>
    <w:rsid w:val="00E60F89"/>
    <w:rsid w:val="00E61274"/>
    <w:rsid w:val="00E62924"/>
    <w:rsid w:val="00E64693"/>
    <w:rsid w:val="00E646D0"/>
    <w:rsid w:val="00E65791"/>
    <w:rsid w:val="00E66439"/>
    <w:rsid w:val="00E6644B"/>
    <w:rsid w:val="00E66702"/>
    <w:rsid w:val="00E66711"/>
    <w:rsid w:val="00E7197C"/>
    <w:rsid w:val="00E71F20"/>
    <w:rsid w:val="00E71F35"/>
    <w:rsid w:val="00E72432"/>
    <w:rsid w:val="00E72F4D"/>
    <w:rsid w:val="00E73895"/>
    <w:rsid w:val="00E738E0"/>
    <w:rsid w:val="00E75C18"/>
    <w:rsid w:val="00E773C0"/>
    <w:rsid w:val="00E80D55"/>
    <w:rsid w:val="00E81B2A"/>
    <w:rsid w:val="00E828D6"/>
    <w:rsid w:val="00E82A56"/>
    <w:rsid w:val="00E82BA2"/>
    <w:rsid w:val="00E82F7D"/>
    <w:rsid w:val="00E84E51"/>
    <w:rsid w:val="00E859A3"/>
    <w:rsid w:val="00E91326"/>
    <w:rsid w:val="00E914D0"/>
    <w:rsid w:val="00E91735"/>
    <w:rsid w:val="00E95666"/>
    <w:rsid w:val="00E9649E"/>
    <w:rsid w:val="00E96911"/>
    <w:rsid w:val="00E979C4"/>
    <w:rsid w:val="00EA175D"/>
    <w:rsid w:val="00EA26E3"/>
    <w:rsid w:val="00EA37A5"/>
    <w:rsid w:val="00EA3C27"/>
    <w:rsid w:val="00EA546E"/>
    <w:rsid w:val="00EA7B6A"/>
    <w:rsid w:val="00EB16E3"/>
    <w:rsid w:val="00EB48D0"/>
    <w:rsid w:val="00EB4AEE"/>
    <w:rsid w:val="00EB5464"/>
    <w:rsid w:val="00EB61E4"/>
    <w:rsid w:val="00EB6B72"/>
    <w:rsid w:val="00EB7E76"/>
    <w:rsid w:val="00EB7F66"/>
    <w:rsid w:val="00EC081E"/>
    <w:rsid w:val="00EC288D"/>
    <w:rsid w:val="00EC5AFC"/>
    <w:rsid w:val="00ED130F"/>
    <w:rsid w:val="00ED36ED"/>
    <w:rsid w:val="00ED3BDA"/>
    <w:rsid w:val="00ED4BBF"/>
    <w:rsid w:val="00ED6930"/>
    <w:rsid w:val="00ED72D5"/>
    <w:rsid w:val="00ED7352"/>
    <w:rsid w:val="00EE04ED"/>
    <w:rsid w:val="00EE1DCE"/>
    <w:rsid w:val="00EE34AA"/>
    <w:rsid w:val="00EE3599"/>
    <w:rsid w:val="00EE38DD"/>
    <w:rsid w:val="00EE3F39"/>
    <w:rsid w:val="00EE4EC0"/>
    <w:rsid w:val="00EE5448"/>
    <w:rsid w:val="00EE5E43"/>
    <w:rsid w:val="00EE6A08"/>
    <w:rsid w:val="00EE7C63"/>
    <w:rsid w:val="00EF0161"/>
    <w:rsid w:val="00EF019C"/>
    <w:rsid w:val="00EF0475"/>
    <w:rsid w:val="00EF1BF9"/>
    <w:rsid w:val="00EF6728"/>
    <w:rsid w:val="00EF684F"/>
    <w:rsid w:val="00EF7F4B"/>
    <w:rsid w:val="00F00194"/>
    <w:rsid w:val="00F00227"/>
    <w:rsid w:val="00F009F7"/>
    <w:rsid w:val="00F00F20"/>
    <w:rsid w:val="00F01532"/>
    <w:rsid w:val="00F022EF"/>
    <w:rsid w:val="00F02832"/>
    <w:rsid w:val="00F02E1A"/>
    <w:rsid w:val="00F050F8"/>
    <w:rsid w:val="00F06C7F"/>
    <w:rsid w:val="00F0711A"/>
    <w:rsid w:val="00F103A6"/>
    <w:rsid w:val="00F10A8F"/>
    <w:rsid w:val="00F11197"/>
    <w:rsid w:val="00F1292E"/>
    <w:rsid w:val="00F12A77"/>
    <w:rsid w:val="00F14FD7"/>
    <w:rsid w:val="00F15FEE"/>
    <w:rsid w:val="00F2134A"/>
    <w:rsid w:val="00F21C24"/>
    <w:rsid w:val="00F2276A"/>
    <w:rsid w:val="00F22909"/>
    <w:rsid w:val="00F22EE9"/>
    <w:rsid w:val="00F236A0"/>
    <w:rsid w:val="00F23F03"/>
    <w:rsid w:val="00F26057"/>
    <w:rsid w:val="00F264BB"/>
    <w:rsid w:val="00F265C5"/>
    <w:rsid w:val="00F26AC6"/>
    <w:rsid w:val="00F3211A"/>
    <w:rsid w:val="00F32385"/>
    <w:rsid w:val="00F33349"/>
    <w:rsid w:val="00F34677"/>
    <w:rsid w:val="00F40D52"/>
    <w:rsid w:val="00F4131C"/>
    <w:rsid w:val="00F41F35"/>
    <w:rsid w:val="00F42C59"/>
    <w:rsid w:val="00F42D36"/>
    <w:rsid w:val="00F43364"/>
    <w:rsid w:val="00F43B82"/>
    <w:rsid w:val="00F4651D"/>
    <w:rsid w:val="00F4713F"/>
    <w:rsid w:val="00F4732F"/>
    <w:rsid w:val="00F5093B"/>
    <w:rsid w:val="00F5207E"/>
    <w:rsid w:val="00F53585"/>
    <w:rsid w:val="00F5454A"/>
    <w:rsid w:val="00F5715F"/>
    <w:rsid w:val="00F60339"/>
    <w:rsid w:val="00F60850"/>
    <w:rsid w:val="00F61DB2"/>
    <w:rsid w:val="00F627A3"/>
    <w:rsid w:val="00F6372F"/>
    <w:rsid w:val="00F63C17"/>
    <w:rsid w:val="00F64A9B"/>
    <w:rsid w:val="00F65AB6"/>
    <w:rsid w:val="00F6615E"/>
    <w:rsid w:val="00F66B82"/>
    <w:rsid w:val="00F66E75"/>
    <w:rsid w:val="00F67539"/>
    <w:rsid w:val="00F67B56"/>
    <w:rsid w:val="00F712DB"/>
    <w:rsid w:val="00F7135E"/>
    <w:rsid w:val="00F715C5"/>
    <w:rsid w:val="00F7298A"/>
    <w:rsid w:val="00F735A9"/>
    <w:rsid w:val="00F74CDD"/>
    <w:rsid w:val="00F765A4"/>
    <w:rsid w:val="00F81B3A"/>
    <w:rsid w:val="00F82725"/>
    <w:rsid w:val="00F82B03"/>
    <w:rsid w:val="00F847C0"/>
    <w:rsid w:val="00F85798"/>
    <w:rsid w:val="00F85B6C"/>
    <w:rsid w:val="00F85E04"/>
    <w:rsid w:val="00F86B20"/>
    <w:rsid w:val="00F90C58"/>
    <w:rsid w:val="00F91C2E"/>
    <w:rsid w:val="00F96D71"/>
    <w:rsid w:val="00FA1BBD"/>
    <w:rsid w:val="00FA1FE2"/>
    <w:rsid w:val="00FA2320"/>
    <w:rsid w:val="00FA27F5"/>
    <w:rsid w:val="00FA494D"/>
    <w:rsid w:val="00FA4D98"/>
    <w:rsid w:val="00FA4DBB"/>
    <w:rsid w:val="00FA6955"/>
    <w:rsid w:val="00FA6BB3"/>
    <w:rsid w:val="00FB18D7"/>
    <w:rsid w:val="00FB24DE"/>
    <w:rsid w:val="00FB27AF"/>
    <w:rsid w:val="00FB37C6"/>
    <w:rsid w:val="00FB41B3"/>
    <w:rsid w:val="00FB5064"/>
    <w:rsid w:val="00FB5AA8"/>
    <w:rsid w:val="00FB69BF"/>
    <w:rsid w:val="00FB752E"/>
    <w:rsid w:val="00FC0233"/>
    <w:rsid w:val="00FC0CC8"/>
    <w:rsid w:val="00FC1419"/>
    <w:rsid w:val="00FC34D3"/>
    <w:rsid w:val="00FC4781"/>
    <w:rsid w:val="00FC4F4D"/>
    <w:rsid w:val="00FC76A4"/>
    <w:rsid w:val="00FC7E63"/>
    <w:rsid w:val="00FD0044"/>
    <w:rsid w:val="00FD00CA"/>
    <w:rsid w:val="00FD10F0"/>
    <w:rsid w:val="00FD222B"/>
    <w:rsid w:val="00FD2463"/>
    <w:rsid w:val="00FD27F8"/>
    <w:rsid w:val="00FD2CF6"/>
    <w:rsid w:val="00FD3632"/>
    <w:rsid w:val="00FD3B5E"/>
    <w:rsid w:val="00FD3E1B"/>
    <w:rsid w:val="00FD4C3F"/>
    <w:rsid w:val="00FD63EA"/>
    <w:rsid w:val="00FD67BD"/>
    <w:rsid w:val="00FE0BC2"/>
    <w:rsid w:val="00FE10D2"/>
    <w:rsid w:val="00FE1D5F"/>
    <w:rsid w:val="00FE1E58"/>
    <w:rsid w:val="00FE2974"/>
    <w:rsid w:val="00FE2990"/>
    <w:rsid w:val="00FE2A36"/>
    <w:rsid w:val="00FE3242"/>
    <w:rsid w:val="00FE3B1F"/>
    <w:rsid w:val="00FE7C4D"/>
    <w:rsid w:val="00FF00DE"/>
    <w:rsid w:val="00FF04CD"/>
    <w:rsid w:val="00FF1892"/>
    <w:rsid w:val="00FF2A07"/>
    <w:rsid w:val="00FF3ACD"/>
    <w:rsid w:val="00FF5584"/>
    <w:rsid w:val="00FF5D7A"/>
    <w:rsid w:val="00FF6E80"/>
    <w:rsid w:val="00FF7BCB"/>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kern w:val="32"/>
      <w:sz w:val="32"/>
      <w:szCs w:val="20"/>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i/>
      <w:sz w:val="28"/>
      <w:szCs w:val="20"/>
    </w:rPr>
  </w:style>
  <w:style w:type="paragraph" w:styleId="3">
    <w:name w:val="heading 3"/>
    <w:basedOn w:val="a"/>
    <w:next w:val="a"/>
    <w:link w:val="30"/>
    <w:uiPriority w:val="99"/>
    <w:qFormat/>
    <w:locked/>
    <w:rsid w:val="00AB1641"/>
    <w:pPr>
      <w:keepNext/>
      <w:jc w:val="both"/>
      <w:outlineLvl w:val="2"/>
    </w:pPr>
    <w:rPr>
      <w:rFonts w:ascii="Cambria" w:hAnsi="Cambria"/>
      <w:b/>
      <w:sz w:val="26"/>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kern w:val="32"/>
      <w:sz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i/>
      <w:sz w:val="28"/>
      <w:lang w:eastAsia="zh-CN"/>
    </w:rPr>
  </w:style>
  <w:style w:type="character" w:customStyle="1" w:styleId="30">
    <w:name w:val="Заголовок 3 Знак"/>
    <w:link w:val="3"/>
    <w:uiPriority w:val="99"/>
    <w:semiHidden/>
    <w:locked/>
    <w:rsid w:val="00B94568"/>
    <w:rPr>
      <w:rFonts w:ascii="Cambria" w:hAnsi="Cambria" w:cs="Times New Roman"/>
      <w:b/>
      <w:sz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sz w:val="28"/>
      <w:lang w:eastAsia="zh-CN"/>
    </w:rPr>
  </w:style>
  <w:style w:type="paragraph" w:styleId="a3">
    <w:name w:val="List Paragraph"/>
    <w:basedOn w:val="a"/>
    <w:uiPriority w:val="99"/>
    <w:qFormat/>
    <w:rsid w:val="00CC57B1"/>
    <w:pPr>
      <w:ind w:left="720"/>
      <w:contextualSpacing/>
    </w:pPr>
  </w:style>
  <w:style w:type="paragraph" w:styleId="a4">
    <w:name w:val="Body Text"/>
    <w:basedOn w:val="a"/>
    <w:link w:val="a5"/>
    <w:uiPriority w:val="99"/>
    <w:rsid w:val="006F6DAB"/>
    <w:pPr>
      <w:jc w:val="center"/>
    </w:pPr>
    <w:rPr>
      <w:b/>
      <w:szCs w:val="20"/>
      <w:lang w:eastAsia="ru-RU"/>
    </w:rPr>
  </w:style>
  <w:style w:type="character" w:customStyle="1" w:styleId="a5">
    <w:name w:val="Основной текст Знак"/>
    <w:link w:val="a4"/>
    <w:uiPriority w:val="99"/>
    <w:locked/>
    <w:rsid w:val="006F6DAB"/>
    <w:rPr>
      <w:rFonts w:eastAsia="Times New Roman" w:cs="Times New Roman"/>
      <w:b/>
      <w:sz w:val="24"/>
    </w:rPr>
  </w:style>
  <w:style w:type="paragraph" w:customStyle="1" w:styleId="ConsPlusNormal">
    <w:name w:val="ConsPlusNormal"/>
    <w:link w:val="ConsPlusNormal0"/>
    <w:uiPriority w:val="99"/>
    <w:rsid w:val="009A520C"/>
    <w:pPr>
      <w:autoSpaceDE w:val="0"/>
      <w:autoSpaceDN w:val="0"/>
      <w:adjustRightInd w:val="0"/>
      <w:ind w:firstLine="720"/>
    </w:pPr>
    <w:rPr>
      <w:rFonts w:ascii="Arial" w:hAnsi="Arial"/>
      <w:sz w:val="22"/>
      <w:szCs w:val="22"/>
      <w:lang w:eastAsia="en-US"/>
    </w:rPr>
  </w:style>
  <w:style w:type="character" w:customStyle="1" w:styleId="ConsPlusNormal0">
    <w:name w:val="ConsPlusNormal Знак"/>
    <w:link w:val="ConsPlusNormal"/>
    <w:uiPriority w:val="99"/>
    <w:locked/>
    <w:rsid w:val="00B3126B"/>
    <w:rPr>
      <w:rFonts w:ascii="Arial" w:hAnsi="Arial"/>
      <w:sz w:val="22"/>
      <w:lang w:eastAsia="en-US"/>
    </w:rPr>
  </w:style>
  <w:style w:type="paragraph" w:customStyle="1" w:styleId="ConsPlusTitle">
    <w:name w:val="ConsPlusTitle"/>
    <w:uiPriority w:val="99"/>
    <w:rsid w:val="009A520C"/>
    <w:pPr>
      <w:autoSpaceDE w:val="0"/>
      <w:autoSpaceDN w:val="0"/>
      <w:adjustRightInd w:val="0"/>
    </w:pPr>
    <w:rPr>
      <w:rFonts w:ascii="Arial" w:hAnsi="Arial" w:cs="Arial"/>
      <w:b/>
      <w:bCs/>
      <w:lang w:eastAsia="en-US"/>
    </w:rPr>
  </w:style>
  <w:style w:type="paragraph" w:customStyle="1" w:styleId="ConsPlusNonformat">
    <w:name w:val="ConsPlusNonformat"/>
    <w:uiPriority w:val="99"/>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uiPriority w:val="99"/>
    <w:qFormat/>
    <w:rsid w:val="00B3126B"/>
    <w:rPr>
      <w:sz w:val="24"/>
      <w:szCs w:val="24"/>
    </w:rPr>
  </w:style>
  <w:style w:type="paragraph" w:styleId="a8">
    <w:name w:val="header"/>
    <w:aliases w:val="Знак"/>
    <w:basedOn w:val="a"/>
    <w:link w:val="11"/>
    <w:uiPriority w:val="99"/>
    <w:rsid w:val="00B3126B"/>
    <w:pPr>
      <w:tabs>
        <w:tab w:val="center" w:pos="4677"/>
        <w:tab w:val="right" w:pos="9355"/>
      </w:tabs>
    </w:pPr>
    <w:rPr>
      <w:rFonts w:ascii="Calibri" w:hAnsi="Calibri"/>
      <w:sz w:val="22"/>
      <w:szCs w:val="20"/>
      <w:lang w:eastAsia="en-US"/>
    </w:rPr>
  </w:style>
  <w:style w:type="character" w:customStyle="1" w:styleId="11">
    <w:name w:val="Верхний колонтитул Знак1"/>
    <w:aliases w:val="Знак Знак4"/>
    <w:link w:val="a8"/>
    <w:uiPriority w:val="99"/>
    <w:locked/>
    <w:rsid w:val="00B3126B"/>
    <w:rPr>
      <w:rFonts w:ascii="Calibri" w:hAnsi="Calibri" w:cs="Times New Roman"/>
      <w:sz w:val="22"/>
      <w:lang w:eastAsia="en-US"/>
    </w:rPr>
  </w:style>
  <w:style w:type="table" w:styleId="a9">
    <w:name w:val="Table Grid"/>
    <w:basedOn w:val="a1"/>
    <w:uiPriority w:val="9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B3126B"/>
    <w:rPr>
      <w:rFonts w:ascii="Tahoma" w:hAnsi="Tahoma"/>
      <w:sz w:val="16"/>
      <w:szCs w:val="20"/>
    </w:rPr>
  </w:style>
  <w:style w:type="character" w:customStyle="1" w:styleId="ab">
    <w:name w:val="Текст выноски Знак"/>
    <w:link w:val="aa"/>
    <w:uiPriority w:val="99"/>
    <w:semiHidden/>
    <w:locked/>
    <w:rsid w:val="00B3126B"/>
    <w:rPr>
      <w:rFonts w:ascii="Tahoma" w:hAnsi="Tahoma" w:cs="Times New Roman"/>
      <w:sz w:val="16"/>
      <w:lang w:eastAsia="zh-CN"/>
    </w:rPr>
  </w:style>
  <w:style w:type="paragraph" w:customStyle="1" w:styleId="Default">
    <w:name w:val="Default"/>
    <w:uiPriority w:val="99"/>
    <w:rsid w:val="00ED6930"/>
    <w:pPr>
      <w:autoSpaceDE w:val="0"/>
      <w:autoSpaceDN w:val="0"/>
      <w:adjustRightInd w:val="0"/>
    </w:pPr>
    <w:rPr>
      <w:color w:val="000000"/>
      <w:sz w:val="24"/>
      <w:szCs w:val="24"/>
    </w:rPr>
  </w:style>
  <w:style w:type="character" w:customStyle="1" w:styleId="12">
    <w:name w:val="Основной шрифт абзаца1"/>
    <w:uiPriority w:val="99"/>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uiPriority w:val="99"/>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uiPriority w:val="99"/>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uiPriority w:val="99"/>
    <w:rsid w:val="00434943"/>
    <w:rPr>
      <w:rFonts w:ascii="Times New Roman CYR" w:hAnsi="Times New Roman CYR"/>
      <w:sz w:val="28"/>
      <w:lang w:val="ru-RU" w:eastAsia="ru-RU"/>
    </w:rPr>
  </w:style>
  <w:style w:type="paragraph" w:styleId="ae">
    <w:name w:val="footer"/>
    <w:basedOn w:val="a"/>
    <w:link w:val="af"/>
    <w:uiPriority w:val="99"/>
    <w:rsid w:val="00AB1641"/>
    <w:pPr>
      <w:tabs>
        <w:tab w:val="center" w:pos="4153"/>
        <w:tab w:val="right" w:pos="8306"/>
      </w:tabs>
      <w:spacing w:line="360" w:lineRule="atLeast"/>
      <w:jc w:val="both"/>
    </w:pPr>
    <w:rPr>
      <w:rFonts w:ascii="Tahoma" w:hAnsi="Tahoma"/>
      <w:sz w:val="16"/>
      <w:szCs w:val="20"/>
      <w:lang w:eastAsia="ru-RU"/>
    </w:rPr>
  </w:style>
  <w:style w:type="character" w:customStyle="1" w:styleId="FooterChar">
    <w:name w:val="Footer Char"/>
    <w:uiPriority w:val="99"/>
    <w:semiHidden/>
    <w:locked/>
    <w:rsid w:val="00B94568"/>
    <w:rPr>
      <w:rFonts w:cs="Times New Roman"/>
      <w:sz w:val="24"/>
      <w:lang w:eastAsia="zh-CN"/>
    </w:rPr>
  </w:style>
  <w:style w:type="character" w:customStyle="1" w:styleId="af">
    <w:name w:val="Нижний колонтитул Знак"/>
    <w:link w:val="ae"/>
    <w:uiPriority w:val="99"/>
    <w:locked/>
    <w:rsid w:val="00AB1641"/>
    <w:rPr>
      <w:rFonts w:ascii="Tahoma" w:hAnsi="Tahoma"/>
      <w:sz w:val="16"/>
    </w:rPr>
  </w:style>
  <w:style w:type="character" w:styleId="af0">
    <w:name w:val="page number"/>
    <w:uiPriority w:val="99"/>
    <w:rsid w:val="00AB1641"/>
    <w:rPr>
      <w:rFonts w:cs="Times New Roman"/>
    </w:rPr>
  </w:style>
  <w:style w:type="paragraph" w:customStyle="1" w:styleId="af1">
    <w:name w:val="Постановление"/>
    <w:basedOn w:val="a"/>
    <w:uiPriority w:val="99"/>
    <w:rsid w:val="00AB1641"/>
    <w:pPr>
      <w:spacing w:line="360" w:lineRule="atLeast"/>
      <w:jc w:val="center"/>
    </w:pPr>
    <w:rPr>
      <w:spacing w:val="6"/>
      <w:sz w:val="32"/>
      <w:szCs w:val="20"/>
      <w:lang w:eastAsia="ru-RU"/>
    </w:rPr>
  </w:style>
  <w:style w:type="paragraph" w:customStyle="1" w:styleId="20">
    <w:name w:val="Вертикальный отступ 2"/>
    <w:basedOn w:val="a"/>
    <w:uiPriority w:val="99"/>
    <w:rsid w:val="00AB1641"/>
    <w:pPr>
      <w:jc w:val="center"/>
    </w:pPr>
    <w:rPr>
      <w:b/>
      <w:sz w:val="32"/>
      <w:szCs w:val="20"/>
      <w:lang w:eastAsia="ru-RU"/>
    </w:rPr>
  </w:style>
  <w:style w:type="paragraph" w:customStyle="1" w:styleId="13">
    <w:name w:val="Вертикальный отступ 1"/>
    <w:basedOn w:val="a"/>
    <w:uiPriority w:val="99"/>
    <w:rsid w:val="00AB1641"/>
    <w:pPr>
      <w:jc w:val="center"/>
    </w:pPr>
    <w:rPr>
      <w:sz w:val="28"/>
      <w:szCs w:val="20"/>
      <w:lang w:val="en-US" w:eastAsia="ru-RU"/>
    </w:rPr>
  </w:style>
  <w:style w:type="paragraph" w:customStyle="1" w:styleId="af2">
    <w:name w:val="Номер"/>
    <w:basedOn w:val="a"/>
    <w:uiPriority w:val="99"/>
    <w:rsid w:val="00AB1641"/>
    <w:pPr>
      <w:spacing w:before="60" w:after="60"/>
      <w:jc w:val="center"/>
    </w:pPr>
    <w:rPr>
      <w:sz w:val="28"/>
      <w:szCs w:val="20"/>
      <w:lang w:eastAsia="ru-RU"/>
    </w:rPr>
  </w:style>
  <w:style w:type="paragraph" w:customStyle="1" w:styleId="Web">
    <w:name w:val="Обычный (Web)"/>
    <w:basedOn w:val="a"/>
    <w:uiPriority w:val="99"/>
    <w:rsid w:val="00AB1641"/>
    <w:pPr>
      <w:spacing w:before="100" w:after="100"/>
    </w:pPr>
    <w:rPr>
      <w:szCs w:val="20"/>
      <w:lang w:eastAsia="ru-RU"/>
    </w:rPr>
  </w:style>
  <w:style w:type="paragraph" w:customStyle="1" w:styleId="af3">
    <w:name w:val="раздилитель сноски"/>
    <w:basedOn w:val="a"/>
    <w:next w:val="af4"/>
    <w:uiPriority w:val="99"/>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lang w:eastAsia="zh-CN"/>
    </w:rPr>
  </w:style>
  <w:style w:type="paragraph" w:styleId="af5">
    <w:name w:val="Body Text Indent"/>
    <w:basedOn w:val="a"/>
    <w:link w:val="af6"/>
    <w:uiPriority w:val="99"/>
    <w:rsid w:val="00AB1641"/>
    <w:pPr>
      <w:spacing w:line="360" w:lineRule="atLeast"/>
      <w:ind w:firstLine="709"/>
      <w:jc w:val="both"/>
    </w:pPr>
    <w:rPr>
      <w:szCs w:val="20"/>
    </w:rPr>
  </w:style>
  <w:style w:type="character" w:customStyle="1" w:styleId="af6">
    <w:name w:val="Основной текст с отступом Знак"/>
    <w:link w:val="af5"/>
    <w:uiPriority w:val="99"/>
    <w:semiHidden/>
    <w:locked/>
    <w:rsid w:val="00B94568"/>
    <w:rPr>
      <w:rFonts w:cs="Times New Roman"/>
      <w:sz w:val="24"/>
      <w:lang w:eastAsia="zh-CN"/>
    </w:rPr>
  </w:style>
  <w:style w:type="paragraph" w:styleId="22">
    <w:name w:val="Body Text Indent 2"/>
    <w:basedOn w:val="a"/>
    <w:link w:val="23"/>
    <w:uiPriority w:val="99"/>
    <w:rsid w:val="00AB1641"/>
    <w:pPr>
      <w:spacing w:line="360" w:lineRule="atLeast"/>
      <w:ind w:firstLine="709"/>
      <w:jc w:val="both"/>
    </w:pPr>
    <w:rPr>
      <w:szCs w:val="20"/>
    </w:rPr>
  </w:style>
  <w:style w:type="character" w:customStyle="1" w:styleId="23">
    <w:name w:val="Основной текст с отступом 2 Знак"/>
    <w:link w:val="22"/>
    <w:uiPriority w:val="99"/>
    <w:semiHidden/>
    <w:locked/>
    <w:rsid w:val="00B94568"/>
    <w:rPr>
      <w:rFonts w:cs="Times New Roman"/>
      <w:sz w:val="24"/>
      <w:lang w:eastAsia="zh-CN"/>
    </w:rPr>
  </w:style>
  <w:style w:type="paragraph" w:styleId="32">
    <w:name w:val="Body Text Indent 3"/>
    <w:basedOn w:val="a"/>
    <w:link w:val="33"/>
    <w:uiPriority w:val="99"/>
    <w:rsid w:val="00AB1641"/>
    <w:pPr>
      <w:spacing w:line="360" w:lineRule="atLeast"/>
      <w:ind w:firstLine="709"/>
      <w:jc w:val="center"/>
    </w:pPr>
    <w:rPr>
      <w:sz w:val="16"/>
      <w:szCs w:val="20"/>
    </w:rPr>
  </w:style>
  <w:style w:type="character" w:customStyle="1" w:styleId="33">
    <w:name w:val="Основной текст с отступом 3 Знак"/>
    <w:link w:val="32"/>
    <w:uiPriority w:val="99"/>
    <w:semiHidden/>
    <w:locked/>
    <w:rsid w:val="00B94568"/>
    <w:rPr>
      <w:rFonts w:cs="Times New Roman"/>
      <w:sz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rPr>
      <w:szCs w:val="20"/>
    </w:rPr>
  </w:style>
  <w:style w:type="character" w:customStyle="1" w:styleId="25">
    <w:name w:val="Основной текст 2 Знак"/>
    <w:link w:val="24"/>
    <w:uiPriority w:val="99"/>
    <w:semiHidden/>
    <w:locked/>
    <w:rsid w:val="00B94568"/>
    <w:rPr>
      <w:rFonts w:cs="Times New Roman"/>
      <w:sz w:val="24"/>
      <w:lang w:eastAsia="zh-CN"/>
    </w:rPr>
  </w:style>
  <w:style w:type="paragraph" w:styleId="34">
    <w:name w:val="Body Text 3"/>
    <w:basedOn w:val="a"/>
    <w:link w:val="35"/>
    <w:uiPriority w:val="99"/>
    <w:rsid w:val="00AB1641"/>
    <w:rPr>
      <w:sz w:val="16"/>
      <w:szCs w:val="20"/>
    </w:rPr>
  </w:style>
  <w:style w:type="character" w:customStyle="1" w:styleId="35">
    <w:name w:val="Основной текст 3 Знак"/>
    <w:link w:val="34"/>
    <w:uiPriority w:val="99"/>
    <w:semiHidden/>
    <w:locked/>
    <w:rsid w:val="00B94568"/>
    <w:rPr>
      <w:rFonts w:cs="Times New Roman"/>
      <w:sz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AB1641"/>
    <w:rPr>
      <w:b/>
      <w:sz w:val="36"/>
      <w:u w:val="single"/>
      <w:lang w:val="ru-RU" w:eastAsia="ru-RU"/>
    </w:rPr>
  </w:style>
  <w:style w:type="character" w:customStyle="1" w:styleId="26">
    <w:name w:val="Знак Знак2"/>
    <w:uiPriority w:val="99"/>
    <w:rsid w:val="00AB1641"/>
    <w:rPr>
      <w:sz w:val="28"/>
    </w:rPr>
  </w:style>
  <w:style w:type="character" w:customStyle="1" w:styleId="17">
    <w:name w:val="Знак Знак1"/>
    <w:uiPriority w:val="99"/>
    <w:rsid w:val="00AB1641"/>
    <w:rPr>
      <w:sz w:val="28"/>
    </w:rPr>
  </w:style>
  <w:style w:type="character" w:customStyle="1" w:styleId="af8">
    <w:name w:val="Верхний колонтитул Знак"/>
    <w:uiPriority w:val="99"/>
    <w:rsid w:val="00AB1641"/>
    <w:rPr>
      <w:sz w:val="28"/>
    </w:rPr>
  </w:style>
  <w:style w:type="character" w:customStyle="1" w:styleId="310">
    <w:name w:val="Знак Знак31"/>
    <w:uiPriority w:val="99"/>
    <w:rsid w:val="00AB1641"/>
    <w:rPr>
      <w:rFonts w:ascii="Times New Roman CYR" w:hAnsi="Times New Roman CYR"/>
      <w:sz w:val="28"/>
      <w:lang w:val="ru-RU" w:eastAsia="ru-RU"/>
    </w:rPr>
  </w:style>
  <w:style w:type="paragraph" w:customStyle="1" w:styleId="311">
    <w:name w:val="Основной текст с отступом 31"/>
    <w:basedOn w:val="a"/>
    <w:uiPriority w:val="99"/>
    <w:rsid w:val="00AB1641"/>
    <w:pPr>
      <w:suppressAutoHyphens/>
      <w:ind w:firstLine="720"/>
      <w:jc w:val="both"/>
    </w:pPr>
    <w:rPr>
      <w:sz w:val="28"/>
      <w:lang w:eastAsia="ar-SA"/>
    </w:rPr>
  </w:style>
  <w:style w:type="paragraph" w:customStyle="1" w:styleId="af9">
    <w:name w:val="Знак Знак Знак Знак"/>
    <w:basedOn w:val="a"/>
    <w:next w:val="a"/>
    <w:uiPriority w:val="99"/>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uiPriority w:val="99"/>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uiPriority w:val="99"/>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Times New Roman"/>
      <w:sz w:val="20"/>
      <w:lang w:eastAsia="zh-CN"/>
    </w:rPr>
  </w:style>
  <w:style w:type="paragraph" w:customStyle="1" w:styleId="dktexright">
    <w:name w:val="dktexright"/>
    <w:basedOn w:val="a"/>
    <w:uiPriority w:val="99"/>
    <w:rsid w:val="00AB1641"/>
    <w:pPr>
      <w:spacing w:before="100" w:beforeAutospacing="1" w:after="100" w:afterAutospacing="1"/>
    </w:pPr>
    <w:rPr>
      <w:lang w:eastAsia="ru-RU"/>
    </w:rPr>
  </w:style>
  <w:style w:type="character" w:customStyle="1" w:styleId="afb">
    <w:name w:val="Основной текст_"/>
    <w:link w:val="27"/>
    <w:uiPriority w:val="99"/>
    <w:locked/>
    <w:rsid w:val="00AB1641"/>
    <w:rPr>
      <w:spacing w:val="10"/>
      <w:sz w:val="28"/>
      <w:shd w:val="clear" w:color="auto" w:fill="FFFFFF"/>
      <w:lang w:val="en-GB" w:eastAsia="en-US"/>
    </w:rPr>
  </w:style>
  <w:style w:type="paragraph" w:customStyle="1" w:styleId="27">
    <w:name w:val="Основной текст2"/>
    <w:basedOn w:val="a"/>
    <w:link w:val="afb"/>
    <w:uiPriority w:val="99"/>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uiPriority w:val="99"/>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uiPriority w:val="99"/>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uiPriority w:val="99"/>
    <w:rsid w:val="001E3BA7"/>
    <w:rPr>
      <w:sz w:val="22"/>
      <w:szCs w:val="22"/>
    </w:rPr>
  </w:style>
  <w:style w:type="character" w:customStyle="1" w:styleId="afd">
    <w:name w:val="Без интервала Знак"/>
    <w:link w:val="19"/>
    <w:uiPriority w:val="99"/>
    <w:locked/>
    <w:rsid w:val="001E3BA7"/>
    <w:rPr>
      <w:sz w:val="22"/>
      <w:lang w:val="ru-RU" w:eastAsia="ru-RU"/>
    </w:rPr>
  </w:style>
  <w:style w:type="paragraph" w:styleId="afe">
    <w:name w:val="Title"/>
    <w:basedOn w:val="a"/>
    <w:link w:val="aff"/>
    <w:uiPriority w:val="99"/>
    <w:qFormat/>
    <w:locked/>
    <w:rsid w:val="001E3BA7"/>
    <w:pPr>
      <w:jc w:val="center"/>
    </w:pPr>
    <w:rPr>
      <w:rFonts w:ascii="Cambria" w:hAnsi="Cambria"/>
      <w:b/>
      <w:kern w:val="28"/>
      <w:sz w:val="32"/>
      <w:szCs w:val="20"/>
    </w:rPr>
  </w:style>
  <w:style w:type="character" w:customStyle="1" w:styleId="aff">
    <w:name w:val="Название Знак"/>
    <w:link w:val="afe"/>
    <w:uiPriority w:val="99"/>
    <w:locked/>
    <w:rsid w:val="00B94568"/>
    <w:rPr>
      <w:rFonts w:ascii="Cambria" w:hAnsi="Cambria" w:cs="Times New Roman"/>
      <w:b/>
      <w:kern w:val="28"/>
      <w:sz w:val="32"/>
      <w:lang w:eastAsia="zh-CN"/>
    </w:rPr>
  </w:style>
  <w:style w:type="paragraph" w:styleId="aff0">
    <w:name w:val="Subtitle"/>
    <w:basedOn w:val="a"/>
    <w:link w:val="aff1"/>
    <w:uiPriority w:val="99"/>
    <w:qFormat/>
    <w:locked/>
    <w:rsid w:val="001E3BA7"/>
    <w:pPr>
      <w:jc w:val="center"/>
    </w:pPr>
    <w:rPr>
      <w:rFonts w:ascii="Cambria" w:hAnsi="Cambria"/>
      <w:szCs w:val="20"/>
    </w:rPr>
  </w:style>
  <w:style w:type="character" w:customStyle="1" w:styleId="aff1">
    <w:name w:val="Подзаголовок Знак"/>
    <w:link w:val="aff0"/>
    <w:uiPriority w:val="99"/>
    <w:locked/>
    <w:rsid w:val="00B94568"/>
    <w:rPr>
      <w:rFonts w:ascii="Cambria" w:hAnsi="Cambria" w:cs="Times New Roman"/>
      <w:sz w:val="24"/>
      <w:lang w:eastAsia="zh-CN"/>
    </w:rPr>
  </w:style>
  <w:style w:type="character" w:customStyle="1" w:styleId="1a">
    <w:name w:val="Основной текст Знак1"/>
    <w:uiPriority w:val="99"/>
    <w:rsid w:val="008F31D3"/>
    <w:rPr>
      <w:rFonts w:ascii="Times New Roman" w:hAnsi="Times New Roman"/>
      <w:sz w:val="25"/>
      <w:u w:val="none"/>
      <w:effect w:val="none"/>
    </w:rPr>
  </w:style>
  <w:style w:type="character" w:customStyle="1" w:styleId="12pt">
    <w:name w:val="Основной текст + 12 pt"/>
    <w:aliases w:val="Интервал 0 pt6"/>
    <w:uiPriority w:val="99"/>
    <w:rsid w:val="008F31D3"/>
    <w:rPr>
      <w:rFonts w:ascii="Times New Roman" w:hAnsi="Times New Roman"/>
      <w:spacing w:val="1"/>
      <w:sz w:val="24"/>
      <w:u w:val="none"/>
      <w:effect w:val="none"/>
    </w:rPr>
  </w:style>
  <w:style w:type="character" w:customStyle="1" w:styleId="af7">
    <w:name w:val="Абзац списка Знак"/>
    <w:aliases w:val="List Paragraph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sz w:val="28"/>
      <w:lang w:val="ru-RU" w:eastAsia="ru-RU"/>
    </w:rPr>
  </w:style>
  <w:style w:type="character" w:customStyle="1" w:styleId="71">
    <w:name w:val="Знак Знак71"/>
    <w:uiPriority w:val="99"/>
    <w:semiHidden/>
    <w:locked/>
    <w:rsid w:val="00990357"/>
    <w:rPr>
      <w:rFonts w:eastAsia="SimSun"/>
      <w:sz w:val="28"/>
      <w:lang w:val="ru-RU" w:eastAsia="ru-RU"/>
    </w:rPr>
  </w:style>
  <w:style w:type="character" w:customStyle="1" w:styleId="aff2">
    <w:name w:val="Знак Знак"/>
    <w:aliases w:val="Знак Знак Знак"/>
    <w:uiPriority w:val="99"/>
    <w:locked/>
    <w:rsid w:val="00260113"/>
    <w:rPr>
      <w:sz w:val="28"/>
      <w:lang w:val="ru-RU" w:eastAsia="ru-RU"/>
    </w:rPr>
  </w:style>
  <w:style w:type="paragraph" w:customStyle="1" w:styleId="36">
    <w:name w:val="Абзац списка3"/>
    <w:basedOn w:val="a"/>
    <w:uiPriority w:val="99"/>
    <w:rsid w:val="00E148D5"/>
    <w:pPr>
      <w:spacing w:after="200" w:line="276" w:lineRule="auto"/>
      <w:ind w:left="720"/>
    </w:pPr>
    <w:rPr>
      <w:rFonts w:ascii="Calibri" w:hAnsi="Calibri"/>
      <w:sz w:val="22"/>
      <w:szCs w:val="22"/>
      <w:lang w:eastAsia="en-US"/>
    </w:rPr>
  </w:style>
  <w:style w:type="character" w:customStyle="1" w:styleId="Bodytext">
    <w:name w:val="Body text_"/>
    <w:uiPriority w:val="99"/>
    <w:locked/>
    <w:rsid w:val="0063689D"/>
    <w:rPr>
      <w:rFonts w:ascii="Times New Roman" w:hAnsi="Times New Roman"/>
      <w:sz w:val="27"/>
      <w:shd w:val="clear" w:color="auto" w:fill="FFFFFF"/>
    </w:rPr>
  </w:style>
  <w:style w:type="paragraph" w:customStyle="1" w:styleId="1b">
    <w:name w:val="Стиль1"/>
    <w:basedOn w:val="a4"/>
    <w:uiPriority w:val="99"/>
    <w:rsid w:val="0063689D"/>
    <w:pPr>
      <w:spacing w:line="360" w:lineRule="auto"/>
      <w:ind w:firstLine="720"/>
      <w:jc w:val="both"/>
    </w:pPr>
    <w:rPr>
      <w:b w:val="0"/>
      <w:sz w:val="28"/>
    </w:rPr>
  </w:style>
  <w:style w:type="paragraph" w:customStyle="1" w:styleId="aff3">
    <w:name w:val="Таблица"/>
    <w:basedOn w:val="a"/>
    <w:uiPriority w:val="99"/>
    <w:rsid w:val="0063689D"/>
    <w:pPr>
      <w:spacing w:line="300" w:lineRule="auto"/>
      <w:jc w:val="center"/>
    </w:pPr>
    <w:rPr>
      <w:sz w:val="28"/>
      <w:szCs w:val="28"/>
      <w:lang w:eastAsia="en-US"/>
    </w:rPr>
  </w:style>
  <w:style w:type="character" w:customStyle="1" w:styleId="FontStyle14">
    <w:name w:val="Font Style14"/>
    <w:uiPriority w:val="99"/>
    <w:rsid w:val="0021039C"/>
    <w:rPr>
      <w:rFonts w:ascii="Times New Roman" w:hAnsi="Times New Roman"/>
      <w:spacing w:val="10"/>
      <w:sz w:val="24"/>
    </w:rPr>
  </w:style>
  <w:style w:type="character" w:customStyle="1" w:styleId="aff4">
    <w:name w:val="номер страницы"/>
    <w:uiPriority w:val="99"/>
    <w:rsid w:val="00832859"/>
  </w:style>
  <w:style w:type="paragraph" w:customStyle="1" w:styleId="Style4">
    <w:name w:val="Style4"/>
    <w:basedOn w:val="a"/>
    <w:uiPriority w:val="99"/>
    <w:rsid w:val="00832859"/>
    <w:pPr>
      <w:widowControl w:val="0"/>
      <w:autoSpaceDE w:val="0"/>
      <w:autoSpaceDN w:val="0"/>
      <w:adjustRightInd w:val="0"/>
      <w:spacing w:line="326" w:lineRule="exact"/>
      <w:jc w:val="center"/>
    </w:pPr>
    <w:rPr>
      <w:lang w:eastAsia="ru-RU"/>
    </w:rPr>
  </w:style>
  <w:style w:type="paragraph" w:customStyle="1" w:styleId="Style6">
    <w:name w:val="Style6"/>
    <w:basedOn w:val="a"/>
    <w:uiPriority w:val="99"/>
    <w:rsid w:val="00832859"/>
    <w:pPr>
      <w:widowControl w:val="0"/>
      <w:autoSpaceDE w:val="0"/>
      <w:autoSpaceDN w:val="0"/>
      <w:adjustRightInd w:val="0"/>
      <w:spacing w:line="485" w:lineRule="exact"/>
      <w:ind w:firstLine="542"/>
      <w:jc w:val="both"/>
    </w:pPr>
    <w:rPr>
      <w:lang w:eastAsia="ru-RU"/>
    </w:rPr>
  </w:style>
  <w:style w:type="character" w:customStyle="1" w:styleId="FontStyle13">
    <w:name w:val="Font Style13"/>
    <w:uiPriority w:val="99"/>
    <w:rsid w:val="00832859"/>
    <w:rPr>
      <w:rFonts w:ascii="Times New Roman" w:hAnsi="Times New Roman"/>
      <w:b/>
      <w:spacing w:val="1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kern w:val="32"/>
      <w:sz w:val="32"/>
      <w:szCs w:val="20"/>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i/>
      <w:sz w:val="28"/>
      <w:szCs w:val="20"/>
    </w:rPr>
  </w:style>
  <w:style w:type="paragraph" w:styleId="3">
    <w:name w:val="heading 3"/>
    <w:basedOn w:val="a"/>
    <w:next w:val="a"/>
    <w:link w:val="30"/>
    <w:uiPriority w:val="99"/>
    <w:qFormat/>
    <w:locked/>
    <w:rsid w:val="00AB1641"/>
    <w:pPr>
      <w:keepNext/>
      <w:jc w:val="both"/>
      <w:outlineLvl w:val="2"/>
    </w:pPr>
    <w:rPr>
      <w:rFonts w:ascii="Cambria" w:hAnsi="Cambria"/>
      <w:b/>
      <w:sz w:val="26"/>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kern w:val="32"/>
      <w:sz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i/>
      <w:sz w:val="28"/>
      <w:lang w:eastAsia="zh-CN"/>
    </w:rPr>
  </w:style>
  <w:style w:type="character" w:customStyle="1" w:styleId="30">
    <w:name w:val="Заголовок 3 Знак"/>
    <w:link w:val="3"/>
    <w:uiPriority w:val="99"/>
    <w:semiHidden/>
    <w:locked/>
    <w:rsid w:val="00B94568"/>
    <w:rPr>
      <w:rFonts w:ascii="Cambria" w:hAnsi="Cambria" w:cs="Times New Roman"/>
      <w:b/>
      <w:sz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sz w:val="28"/>
      <w:lang w:eastAsia="zh-CN"/>
    </w:rPr>
  </w:style>
  <w:style w:type="paragraph" w:styleId="a3">
    <w:name w:val="List Paragraph"/>
    <w:basedOn w:val="a"/>
    <w:uiPriority w:val="99"/>
    <w:qFormat/>
    <w:rsid w:val="00CC57B1"/>
    <w:pPr>
      <w:ind w:left="720"/>
      <w:contextualSpacing/>
    </w:pPr>
  </w:style>
  <w:style w:type="paragraph" w:styleId="a4">
    <w:name w:val="Body Text"/>
    <w:basedOn w:val="a"/>
    <w:link w:val="a5"/>
    <w:uiPriority w:val="99"/>
    <w:rsid w:val="006F6DAB"/>
    <w:pPr>
      <w:jc w:val="center"/>
    </w:pPr>
    <w:rPr>
      <w:b/>
      <w:szCs w:val="20"/>
      <w:lang w:eastAsia="ru-RU"/>
    </w:rPr>
  </w:style>
  <w:style w:type="character" w:customStyle="1" w:styleId="a5">
    <w:name w:val="Основной текст Знак"/>
    <w:link w:val="a4"/>
    <w:uiPriority w:val="99"/>
    <w:locked/>
    <w:rsid w:val="006F6DAB"/>
    <w:rPr>
      <w:rFonts w:eastAsia="Times New Roman" w:cs="Times New Roman"/>
      <w:b/>
      <w:sz w:val="24"/>
    </w:rPr>
  </w:style>
  <w:style w:type="paragraph" w:customStyle="1" w:styleId="ConsPlusNormal">
    <w:name w:val="ConsPlusNormal"/>
    <w:link w:val="ConsPlusNormal0"/>
    <w:uiPriority w:val="99"/>
    <w:rsid w:val="009A520C"/>
    <w:pPr>
      <w:autoSpaceDE w:val="0"/>
      <w:autoSpaceDN w:val="0"/>
      <w:adjustRightInd w:val="0"/>
      <w:ind w:firstLine="720"/>
    </w:pPr>
    <w:rPr>
      <w:rFonts w:ascii="Arial" w:hAnsi="Arial"/>
      <w:sz w:val="22"/>
      <w:szCs w:val="22"/>
      <w:lang w:eastAsia="en-US"/>
    </w:rPr>
  </w:style>
  <w:style w:type="character" w:customStyle="1" w:styleId="ConsPlusNormal0">
    <w:name w:val="ConsPlusNormal Знак"/>
    <w:link w:val="ConsPlusNormal"/>
    <w:uiPriority w:val="99"/>
    <w:locked/>
    <w:rsid w:val="00B3126B"/>
    <w:rPr>
      <w:rFonts w:ascii="Arial" w:hAnsi="Arial"/>
      <w:sz w:val="22"/>
      <w:lang w:eastAsia="en-US"/>
    </w:rPr>
  </w:style>
  <w:style w:type="paragraph" w:customStyle="1" w:styleId="ConsPlusTitle">
    <w:name w:val="ConsPlusTitle"/>
    <w:uiPriority w:val="99"/>
    <w:rsid w:val="009A520C"/>
    <w:pPr>
      <w:autoSpaceDE w:val="0"/>
      <w:autoSpaceDN w:val="0"/>
      <w:adjustRightInd w:val="0"/>
    </w:pPr>
    <w:rPr>
      <w:rFonts w:ascii="Arial" w:hAnsi="Arial" w:cs="Arial"/>
      <w:b/>
      <w:bCs/>
      <w:lang w:eastAsia="en-US"/>
    </w:rPr>
  </w:style>
  <w:style w:type="paragraph" w:customStyle="1" w:styleId="ConsPlusNonformat">
    <w:name w:val="ConsPlusNonformat"/>
    <w:uiPriority w:val="99"/>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uiPriority w:val="99"/>
    <w:qFormat/>
    <w:rsid w:val="00B3126B"/>
    <w:rPr>
      <w:sz w:val="24"/>
      <w:szCs w:val="24"/>
    </w:rPr>
  </w:style>
  <w:style w:type="paragraph" w:styleId="a8">
    <w:name w:val="header"/>
    <w:aliases w:val="Знак"/>
    <w:basedOn w:val="a"/>
    <w:link w:val="11"/>
    <w:uiPriority w:val="99"/>
    <w:rsid w:val="00B3126B"/>
    <w:pPr>
      <w:tabs>
        <w:tab w:val="center" w:pos="4677"/>
        <w:tab w:val="right" w:pos="9355"/>
      </w:tabs>
    </w:pPr>
    <w:rPr>
      <w:rFonts w:ascii="Calibri" w:hAnsi="Calibri"/>
      <w:sz w:val="22"/>
      <w:szCs w:val="20"/>
      <w:lang w:eastAsia="en-US"/>
    </w:rPr>
  </w:style>
  <w:style w:type="character" w:customStyle="1" w:styleId="11">
    <w:name w:val="Верхний колонтитул Знак1"/>
    <w:aliases w:val="Знак Знак4"/>
    <w:link w:val="a8"/>
    <w:uiPriority w:val="99"/>
    <w:locked/>
    <w:rsid w:val="00B3126B"/>
    <w:rPr>
      <w:rFonts w:ascii="Calibri" w:hAnsi="Calibri" w:cs="Times New Roman"/>
      <w:sz w:val="22"/>
      <w:lang w:eastAsia="en-US"/>
    </w:rPr>
  </w:style>
  <w:style w:type="table" w:styleId="a9">
    <w:name w:val="Table Grid"/>
    <w:basedOn w:val="a1"/>
    <w:uiPriority w:val="9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B3126B"/>
    <w:rPr>
      <w:rFonts w:ascii="Tahoma" w:hAnsi="Tahoma"/>
      <w:sz w:val="16"/>
      <w:szCs w:val="20"/>
    </w:rPr>
  </w:style>
  <w:style w:type="character" w:customStyle="1" w:styleId="ab">
    <w:name w:val="Текст выноски Знак"/>
    <w:link w:val="aa"/>
    <w:uiPriority w:val="99"/>
    <w:semiHidden/>
    <w:locked/>
    <w:rsid w:val="00B3126B"/>
    <w:rPr>
      <w:rFonts w:ascii="Tahoma" w:hAnsi="Tahoma" w:cs="Times New Roman"/>
      <w:sz w:val="16"/>
      <w:lang w:eastAsia="zh-CN"/>
    </w:rPr>
  </w:style>
  <w:style w:type="paragraph" w:customStyle="1" w:styleId="Default">
    <w:name w:val="Default"/>
    <w:uiPriority w:val="99"/>
    <w:rsid w:val="00ED6930"/>
    <w:pPr>
      <w:autoSpaceDE w:val="0"/>
      <w:autoSpaceDN w:val="0"/>
      <w:adjustRightInd w:val="0"/>
    </w:pPr>
    <w:rPr>
      <w:color w:val="000000"/>
      <w:sz w:val="24"/>
      <w:szCs w:val="24"/>
    </w:rPr>
  </w:style>
  <w:style w:type="character" w:customStyle="1" w:styleId="12">
    <w:name w:val="Основной шрифт абзаца1"/>
    <w:uiPriority w:val="99"/>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uiPriority w:val="99"/>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uiPriority w:val="99"/>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uiPriority w:val="99"/>
    <w:rsid w:val="00434943"/>
    <w:rPr>
      <w:rFonts w:ascii="Times New Roman CYR" w:hAnsi="Times New Roman CYR"/>
      <w:sz w:val="28"/>
      <w:lang w:val="ru-RU" w:eastAsia="ru-RU"/>
    </w:rPr>
  </w:style>
  <w:style w:type="paragraph" w:styleId="ae">
    <w:name w:val="footer"/>
    <w:basedOn w:val="a"/>
    <w:link w:val="af"/>
    <w:uiPriority w:val="99"/>
    <w:rsid w:val="00AB1641"/>
    <w:pPr>
      <w:tabs>
        <w:tab w:val="center" w:pos="4153"/>
        <w:tab w:val="right" w:pos="8306"/>
      </w:tabs>
      <w:spacing w:line="360" w:lineRule="atLeast"/>
      <w:jc w:val="both"/>
    </w:pPr>
    <w:rPr>
      <w:rFonts w:ascii="Tahoma" w:hAnsi="Tahoma"/>
      <w:sz w:val="16"/>
      <w:szCs w:val="20"/>
      <w:lang w:eastAsia="ru-RU"/>
    </w:rPr>
  </w:style>
  <w:style w:type="character" w:customStyle="1" w:styleId="FooterChar">
    <w:name w:val="Footer Char"/>
    <w:uiPriority w:val="99"/>
    <w:semiHidden/>
    <w:locked/>
    <w:rsid w:val="00B94568"/>
    <w:rPr>
      <w:rFonts w:cs="Times New Roman"/>
      <w:sz w:val="24"/>
      <w:lang w:eastAsia="zh-CN"/>
    </w:rPr>
  </w:style>
  <w:style w:type="character" w:customStyle="1" w:styleId="af">
    <w:name w:val="Нижний колонтитул Знак"/>
    <w:link w:val="ae"/>
    <w:uiPriority w:val="99"/>
    <w:locked/>
    <w:rsid w:val="00AB1641"/>
    <w:rPr>
      <w:rFonts w:ascii="Tahoma" w:hAnsi="Tahoma"/>
      <w:sz w:val="16"/>
    </w:rPr>
  </w:style>
  <w:style w:type="character" w:styleId="af0">
    <w:name w:val="page number"/>
    <w:uiPriority w:val="99"/>
    <w:rsid w:val="00AB1641"/>
    <w:rPr>
      <w:rFonts w:cs="Times New Roman"/>
    </w:rPr>
  </w:style>
  <w:style w:type="paragraph" w:customStyle="1" w:styleId="af1">
    <w:name w:val="Постановление"/>
    <w:basedOn w:val="a"/>
    <w:uiPriority w:val="99"/>
    <w:rsid w:val="00AB1641"/>
    <w:pPr>
      <w:spacing w:line="360" w:lineRule="atLeast"/>
      <w:jc w:val="center"/>
    </w:pPr>
    <w:rPr>
      <w:spacing w:val="6"/>
      <w:sz w:val="32"/>
      <w:szCs w:val="20"/>
      <w:lang w:eastAsia="ru-RU"/>
    </w:rPr>
  </w:style>
  <w:style w:type="paragraph" w:customStyle="1" w:styleId="20">
    <w:name w:val="Вертикальный отступ 2"/>
    <w:basedOn w:val="a"/>
    <w:uiPriority w:val="99"/>
    <w:rsid w:val="00AB1641"/>
    <w:pPr>
      <w:jc w:val="center"/>
    </w:pPr>
    <w:rPr>
      <w:b/>
      <w:sz w:val="32"/>
      <w:szCs w:val="20"/>
      <w:lang w:eastAsia="ru-RU"/>
    </w:rPr>
  </w:style>
  <w:style w:type="paragraph" w:customStyle="1" w:styleId="13">
    <w:name w:val="Вертикальный отступ 1"/>
    <w:basedOn w:val="a"/>
    <w:uiPriority w:val="99"/>
    <w:rsid w:val="00AB1641"/>
    <w:pPr>
      <w:jc w:val="center"/>
    </w:pPr>
    <w:rPr>
      <w:sz w:val="28"/>
      <w:szCs w:val="20"/>
      <w:lang w:val="en-US" w:eastAsia="ru-RU"/>
    </w:rPr>
  </w:style>
  <w:style w:type="paragraph" w:customStyle="1" w:styleId="af2">
    <w:name w:val="Номер"/>
    <w:basedOn w:val="a"/>
    <w:uiPriority w:val="99"/>
    <w:rsid w:val="00AB1641"/>
    <w:pPr>
      <w:spacing w:before="60" w:after="60"/>
      <w:jc w:val="center"/>
    </w:pPr>
    <w:rPr>
      <w:sz w:val="28"/>
      <w:szCs w:val="20"/>
      <w:lang w:eastAsia="ru-RU"/>
    </w:rPr>
  </w:style>
  <w:style w:type="paragraph" w:customStyle="1" w:styleId="Web">
    <w:name w:val="Обычный (Web)"/>
    <w:basedOn w:val="a"/>
    <w:uiPriority w:val="99"/>
    <w:rsid w:val="00AB1641"/>
    <w:pPr>
      <w:spacing w:before="100" w:after="100"/>
    </w:pPr>
    <w:rPr>
      <w:szCs w:val="20"/>
      <w:lang w:eastAsia="ru-RU"/>
    </w:rPr>
  </w:style>
  <w:style w:type="paragraph" w:customStyle="1" w:styleId="af3">
    <w:name w:val="раздилитель сноски"/>
    <w:basedOn w:val="a"/>
    <w:next w:val="af4"/>
    <w:uiPriority w:val="99"/>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lang w:eastAsia="zh-CN"/>
    </w:rPr>
  </w:style>
  <w:style w:type="paragraph" w:styleId="af5">
    <w:name w:val="Body Text Indent"/>
    <w:basedOn w:val="a"/>
    <w:link w:val="af6"/>
    <w:uiPriority w:val="99"/>
    <w:rsid w:val="00AB1641"/>
    <w:pPr>
      <w:spacing w:line="360" w:lineRule="atLeast"/>
      <w:ind w:firstLine="709"/>
      <w:jc w:val="both"/>
    </w:pPr>
    <w:rPr>
      <w:szCs w:val="20"/>
    </w:rPr>
  </w:style>
  <w:style w:type="character" w:customStyle="1" w:styleId="af6">
    <w:name w:val="Основной текст с отступом Знак"/>
    <w:link w:val="af5"/>
    <w:uiPriority w:val="99"/>
    <w:semiHidden/>
    <w:locked/>
    <w:rsid w:val="00B94568"/>
    <w:rPr>
      <w:rFonts w:cs="Times New Roman"/>
      <w:sz w:val="24"/>
      <w:lang w:eastAsia="zh-CN"/>
    </w:rPr>
  </w:style>
  <w:style w:type="paragraph" w:styleId="22">
    <w:name w:val="Body Text Indent 2"/>
    <w:basedOn w:val="a"/>
    <w:link w:val="23"/>
    <w:uiPriority w:val="99"/>
    <w:rsid w:val="00AB1641"/>
    <w:pPr>
      <w:spacing w:line="360" w:lineRule="atLeast"/>
      <w:ind w:firstLine="709"/>
      <w:jc w:val="both"/>
    </w:pPr>
    <w:rPr>
      <w:szCs w:val="20"/>
    </w:rPr>
  </w:style>
  <w:style w:type="character" w:customStyle="1" w:styleId="23">
    <w:name w:val="Основной текст с отступом 2 Знак"/>
    <w:link w:val="22"/>
    <w:uiPriority w:val="99"/>
    <w:semiHidden/>
    <w:locked/>
    <w:rsid w:val="00B94568"/>
    <w:rPr>
      <w:rFonts w:cs="Times New Roman"/>
      <w:sz w:val="24"/>
      <w:lang w:eastAsia="zh-CN"/>
    </w:rPr>
  </w:style>
  <w:style w:type="paragraph" w:styleId="32">
    <w:name w:val="Body Text Indent 3"/>
    <w:basedOn w:val="a"/>
    <w:link w:val="33"/>
    <w:uiPriority w:val="99"/>
    <w:rsid w:val="00AB1641"/>
    <w:pPr>
      <w:spacing w:line="360" w:lineRule="atLeast"/>
      <w:ind w:firstLine="709"/>
      <w:jc w:val="center"/>
    </w:pPr>
    <w:rPr>
      <w:sz w:val="16"/>
      <w:szCs w:val="20"/>
    </w:rPr>
  </w:style>
  <w:style w:type="character" w:customStyle="1" w:styleId="33">
    <w:name w:val="Основной текст с отступом 3 Знак"/>
    <w:link w:val="32"/>
    <w:uiPriority w:val="99"/>
    <w:semiHidden/>
    <w:locked/>
    <w:rsid w:val="00B94568"/>
    <w:rPr>
      <w:rFonts w:cs="Times New Roman"/>
      <w:sz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rPr>
      <w:szCs w:val="20"/>
    </w:rPr>
  </w:style>
  <w:style w:type="character" w:customStyle="1" w:styleId="25">
    <w:name w:val="Основной текст 2 Знак"/>
    <w:link w:val="24"/>
    <w:uiPriority w:val="99"/>
    <w:semiHidden/>
    <w:locked/>
    <w:rsid w:val="00B94568"/>
    <w:rPr>
      <w:rFonts w:cs="Times New Roman"/>
      <w:sz w:val="24"/>
      <w:lang w:eastAsia="zh-CN"/>
    </w:rPr>
  </w:style>
  <w:style w:type="paragraph" w:styleId="34">
    <w:name w:val="Body Text 3"/>
    <w:basedOn w:val="a"/>
    <w:link w:val="35"/>
    <w:uiPriority w:val="99"/>
    <w:rsid w:val="00AB1641"/>
    <w:rPr>
      <w:sz w:val="16"/>
      <w:szCs w:val="20"/>
    </w:rPr>
  </w:style>
  <w:style w:type="character" w:customStyle="1" w:styleId="35">
    <w:name w:val="Основной текст 3 Знак"/>
    <w:link w:val="34"/>
    <w:uiPriority w:val="99"/>
    <w:semiHidden/>
    <w:locked/>
    <w:rsid w:val="00B94568"/>
    <w:rPr>
      <w:rFonts w:cs="Times New Roman"/>
      <w:sz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AB1641"/>
    <w:rPr>
      <w:b/>
      <w:sz w:val="36"/>
      <w:u w:val="single"/>
      <w:lang w:val="ru-RU" w:eastAsia="ru-RU"/>
    </w:rPr>
  </w:style>
  <w:style w:type="character" w:customStyle="1" w:styleId="26">
    <w:name w:val="Знак Знак2"/>
    <w:uiPriority w:val="99"/>
    <w:rsid w:val="00AB1641"/>
    <w:rPr>
      <w:sz w:val="28"/>
    </w:rPr>
  </w:style>
  <w:style w:type="character" w:customStyle="1" w:styleId="17">
    <w:name w:val="Знак Знак1"/>
    <w:uiPriority w:val="99"/>
    <w:rsid w:val="00AB1641"/>
    <w:rPr>
      <w:sz w:val="28"/>
    </w:rPr>
  </w:style>
  <w:style w:type="character" w:customStyle="1" w:styleId="af8">
    <w:name w:val="Верхний колонтитул Знак"/>
    <w:uiPriority w:val="99"/>
    <w:rsid w:val="00AB1641"/>
    <w:rPr>
      <w:sz w:val="28"/>
    </w:rPr>
  </w:style>
  <w:style w:type="character" w:customStyle="1" w:styleId="310">
    <w:name w:val="Знак Знак31"/>
    <w:uiPriority w:val="99"/>
    <w:rsid w:val="00AB1641"/>
    <w:rPr>
      <w:rFonts w:ascii="Times New Roman CYR" w:hAnsi="Times New Roman CYR"/>
      <w:sz w:val="28"/>
      <w:lang w:val="ru-RU" w:eastAsia="ru-RU"/>
    </w:rPr>
  </w:style>
  <w:style w:type="paragraph" w:customStyle="1" w:styleId="311">
    <w:name w:val="Основной текст с отступом 31"/>
    <w:basedOn w:val="a"/>
    <w:uiPriority w:val="99"/>
    <w:rsid w:val="00AB1641"/>
    <w:pPr>
      <w:suppressAutoHyphens/>
      <w:ind w:firstLine="720"/>
      <w:jc w:val="both"/>
    </w:pPr>
    <w:rPr>
      <w:sz w:val="28"/>
      <w:lang w:eastAsia="ar-SA"/>
    </w:rPr>
  </w:style>
  <w:style w:type="paragraph" w:customStyle="1" w:styleId="af9">
    <w:name w:val="Знак Знак Знак Знак"/>
    <w:basedOn w:val="a"/>
    <w:next w:val="a"/>
    <w:uiPriority w:val="99"/>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uiPriority w:val="99"/>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uiPriority w:val="99"/>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Times New Roman"/>
      <w:sz w:val="20"/>
      <w:lang w:eastAsia="zh-CN"/>
    </w:rPr>
  </w:style>
  <w:style w:type="paragraph" w:customStyle="1" w:styleId="dktexright">
    <w:name w:val="dktexright"/>
    <w:basedOn w:val="a"/>
    <w:uiPriority w:val="99"/>
    <w:rsid w:val="00AB1641"/>
    <w:pPr>
      <w:spacing w:before="100" w:beforeAutospacing="1" w:after="100" w:afterAutospacing="1"/>
    </w:pPr>
    <w:rPr>
      <w:lang w:eastAsia="ru-RU"/>
    </w:rPr>
  </w:style>
  <w:style w:type="character" w:customStyle="1" w:styleId="afb">
    <w:name w:val="Основной текст_"/>
    <w:link w:val="27"/>
    <w:uiPriority w:val="99"/>
    <w:locked/>
    <w:rsid w:val="00AB1641"/>
    <w:rPr>
      <w:spacing w:val="10"/>
      <w:sz w:val="28"/>
      <w:shd w:val="clear" w:color="auto" w:fill="FFFFFF"/>
      <w:lang w:val="en-GB" w:eastAsia="en-US"/>
    </w:rPr>
  </w:style>
  <w:style w:type="paragraph" w:customStyle="1" w:styleId="27">
    <w:name w:val="Основной текст2"/>
    <w:basedOn w:val="a"/>
    <w:link w:val="afb"/>
    <w:uiPriority w:val="99"/>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uiPriority w:val="99"/>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uiPriority w:val="99"/>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uiPriority w:val="99"/>
    <w:rsid w:val="001E3BA7"/>
    <w:rPr>
      <w:sz w:val="22"/>
      <w:szCs w:val="22"/>
    </w:rPr>
  </w:style>
  <w:style w:type="character" w:customStyle="1" w:styleId="afd">
    <w:name w:val="Без интервала Знак"/>
    <w:link w:val="19"/>
    <w:uiPriority w:val="99"/>
    <w:locked/>
    <w:rsid w:val="001E3BA7"/>
    <w:rPr>
      <w:sz w:val="22"/>
      <w:lang w:val="ru-RU" w:eastAsia="ru-RU"/>
    </w:rPr>
  </w:style>
  <w:style w:type="paragraph" w:styleId="afe">
    <w:name w:val="Title"/>
    <w:basedOn w:val="a"/>
    <w:link w:val="aff"/>
    <w:uiPriority w:val="99"/>
    <w:qFormat/>
    <w:locked/>
    <w:rsid w:val="001E3BA7"/>
    <w:pPr>
      <w:jc w:val="center"/>
    </w:pPr>
    <w:rPr>
      <w:rFonts w:ascii="Cambria" w:hAnsi="Cambria"/>
      <w:b/>
      <w:kern w:val="28"/>
      <w:sz w:val="32"/>
      <w:szCs w:val="20"/>
    </w:rPr>
  </w:style>
  <w:style w:type="character" w:customStyle="1" w:styleId="aff">
    <w:name w:val="Название Знак"/>
    <w:link w:val="afe"/>
    <w:uiPriority w:val="99"/>
    <w:locked/>
    <w:rsid w:val="00B94568"/>
    <w:rPr>
      <w:rFonts w:ascii="Cambria" w:hAnsi="Cambria" w:cs="Times New Roman"/>
      <w:b/>
      <w:kern w:val="28"/>
      <w:sz w:val="32"/>
      <w:lang w:eastAsia="zh-CN"/>
    </w:rPr>
  </w:style>
  <w:style w:type="paragraph" w:styleId="aff0">
    <w:name w:val="Subtitle"/>
    <w:basedOn w:val="a"/>
    <w:link w:val="aff1"/>
    <w:uiPriority w:val="99"/>
    <w:qFormat/>
    <w:locked/>
    <w:rsid w:val="001E3BA7"/>
    <w:pPr>
      <w:jc w:val="center"/>
    </w:pPr>
    <w:rPr>
      <w:rFonts w:ascii="Cambria" w:hAnsi="Cambria"/>
      <w:szCs w:val="20"/>
    </w:rPr>
  </w:style>
  <w:style w:type="character" w:customStyle="1" w:styleId="aff1">
    <w:name w:val="Подзаголовок Знак"/>
    <w:link w:val="aff0"/>
    <w:uiPriority w:val="99"/>
    <w:locked/>
    <w:rsid w:val="00B94568"/>
    <w:rPr>
      <w:rFonts w:ascii="Cambria" w:hAnsi="Cambria" w:cs="Times New Roman"/>
      <w:sz w:val="24"/>
      <w:lang w:eastAsia="zh-CN"/>
    </w:rPr>
  </w:style>
  <w:style w:type="character" w:customStyle="1" w:styleId="1a">
    <w:name w:val="Основной текст Знак1"/>
    <w:uiPriority w:val="99"/>
    <w:rsid w:val="008F31D3"/>
    <w:rPr>
      <w:rFonts w:ascii="Times New Roman" w:hAnsi="Times New Roman"/>
      <w:sz w:val="25"/>
      <w:u w:val="none"/>
      <w:effect w:val="none"/>
    </w:rPr>
  </w:style>
  <w:style w:type="character" w:customStyle="1" w:styleId="12pt">
    <w:name w:val="Основной текст + 12 pt"/>
    <w:aliases w:val="Интервал 0 pt6"/>
    <w:uiPriority w:val="99"/>
    <w:rsid w:val="008F31D3"/>
    <w:rPr>
      <w:rFonts w:ascii="Times New Roman" w:hAnsi="Times New Roman"/>
      <w:spacing w:val="1"/>
      <w:sz w:val="24"/>
      <w:u w:val="none"/>
      <w:effect w:val="none"/>
    </w:rPr>
  </w:style>
  <w:style w:type="character" w:customStyle="1" w:styleId="af7">
    <w:name w:val="Абзац списка Знак"/>
    <w:aliases w:val="List Paragraph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sz w:val="28"/>
      <w:lang w:val="ru-RU" w:eastAsia="ru-RU"/>
    </w:rPr>
  </w:style>
  <w:style w:type="character" w:customStyle="1" w:styleId="71">
    <w:name w:val="Знак Знак71"/>
    <w:uiPriority w:val="99"/>
    <w:semiHidden/>
    <w:locked/>
    <w:rsid w:val="00990357"/>
    <w:rPr>
      <w:rFonts w:eastAsia="SimSun"/>
      <w:sz w:val="28"/>
      <w:lang w:val="ru-RU" w:eastAsia="ru-RU"/>
    </w:rPr>
  </w:style>
  <w:style w:type="character" w:customStyle="1" w:styleId="aff2">
    <w:name w:val="Знак Знак"/>
    <w:aliases w:val="Знак Знак Знак"/>
    <w:uiPriority w:val="99"/>
    <w:locked/>
    <w:rsid w:val="00260113"/>
    <w:rPr>
      <w:sz w:val="28"/>
      <w:lang w:val="ru-RU" w:eastAsia="ru-RU"/>
    </w:rPr>
  </w:style>
  <w:style w:type="paragraph" w:customStyle="1" w:styleId="36">
    <w:name w:val="Абзац списка3"/>
    <w:basedOn w:val="a"/>
    <w:uiPriority w:val="99"/>
    <w:rsid w:val="00E148D5"/>
    <w:pPr>
      <w:spacing w:after="200" w:line="276" w:lineRule="auto"/>
      <w:ind w:left="720"/>
    </w:pPr>
    <w:rPr>
      <w:rFonts w:ascii="Calibri" w:hAnsi="Calibri"/>
      <w:sz w:val="22"/>
      <w:szCs w:val="22"/>
      <w:lang w:eastAsia="en-US"/>
    </w:rPr>
  </w:style>
  <w:style w:type="character" w:customStyle="1" w:styleId="Bodytext">
    <w:name w:val="Body text_"/>
    <w:uiPriority w:val="99"/>
    <w:locked/>
    <w:rsid w:val="0063689D"/>
    <w:rPr>
      <w:rFonts w:ascii="Times New Roman" w:hAnsi="Times New Roman"/>
      <w:sz w:val="27"/>
      <w:shd w:val="clear" w:color="auto" w:fill="FFFFFF"/>
    </w:rPr>
  </w:style>
  <w:style w:type="paragraph" w:customStyle="1" w:styleId="1b">
    <w:name w:val="Стиль1"/>
    <w:basedOn w:val="a4"/>
    <w:uiPriority w:val="99"/>
    <w:rsid w:val="0063689D"/>
    <w:pPr>
      <w:spacing w:line="360" w:lineRule="auto"/>
      <w:ind w:firstLine="720"/>
      <w:jc w:val="both"/>
    </w:pPr>
    <w:rPr>
      <w:b w:val="0"/>
      <w:sz w:val="28"/>
    </w:rPr>
  </w:style>
  <w:style w:type="paragraph" w:customStyle="1" w:styleId="aff3">
    <w:name w:val="Таблица"/>
    <w:basedOn w:val="a"/>
    <w:uiPriority w:val="99"/>
    <w:rsid w:val="0063689D"/>
    <w:pPr>
      <w:spacing w:line="300" w:lineRule="auto"/>
      <w:jc w:val="center"/>
    </w:pPr>
    <w:rPr>
      <w:sz w:val="28"/>
      <w:szCs w:val="28"/>
      <w:lang w:eastAsia="en-US"/>
    </w:rPr>
  </w:style>
  <w:style w:type="character" w:customStyle="1" w:styleId="FontStyle14">
    <w:name w:val="Font Style14"/>
    <w:uiPriority w:val="99"/>
    <w:rsid w:val="0021039C"/>
    <w:rPr>
      <w:rFonts w:ascii="Times New Roman" w:hAnsi="Times New Roman"/>
      <w:spacing w:val="10"/>
      <w:sz w:val="24"/>
    </w:rPr>
  </w:style>
  <w:style w:type="character" w:customStyle="1" w:styleId="aff4">
    <w:name w:val="номер страницы"/>
    <w:uiPriority w:val="99"/>
    <w:rsid w:val="00832859"/>
  </w:style>
  <w:style w:type="paragraph" w:customStyle="1" w:styleId="Style4">
    <w:name w:val="Style4"/>
    <w:basedOn w:val="a"/>
    <w:uiPriority w:val="99"/>
    <w:rsid w:val="00832859"/>
    <w:pPr>
      <w:widowControl w:val="0"/>
      <w:autoSpaceDE w:val="0"/>
      <w:autoSpaceDN w:val="0"/>
      <w:adjustRightInd w:val="0"/>
      <w:spacing w:line="326" w:lineRule="exact"/>
      <w:jc w:val="center"/>
    </w:pPr>
    <w:rPr>
      <w:lang w:eastAsia="ru-RU"/>
    </w:rPr>
  </w:style>
  <w:style w:type="paragraph" w:customStyle="1" w:styleId="Style6">
    <w:name w:val="Style6"/>
    <w:basedOn w:val="a"/>
    <w:uiPriority w:val="99"/>
    <w:rsid w:val="00832859"/>
    <w:pPr>
      <w:widowControl w:val="0"/>
      <w:autoSpaceDE w:val="0"/>
      <w:autoSpaceDN w:val="0"/>
      <w:adjustRightInd w:val="0"/>
      <w:spacing w:line="485" w:lineRule="exact"/>
      <w:ind w:firstLine="542"/>
      <w:jc w:val="both"/>
    </w:pPr>
    <w:rPr>
      <w:lang w:eastAsia="ru-RU"/>
    </w:rPr>
  </w:style>
  <w:style w:type="character" w:customStyle="1" w:styleId="FontStyle13">
    <w:name w:val="Font Style13"/>
    <w:uiPriority w:val="99"/>
    <w:rsid w:val="00832859"/>
    <w:rPr>
      <w:rFonts w:ascii="Times New Roman" w:hAnsi="Times New Roman"/>
      <w:b/>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89079">
      <w:marLeft w:val="0"/>
      <w:marRight w:val="0"/>
      <w:marTop w:val="0"/>
      <w:marBottom w:val="0"/>
      <w:divBdr>
        <w:top w:val="none" w:sz="0" w:space="0" w:color="auto"/>
        <w:left w:val="none" w:sz="0" w:space="0" w:color="auto"/>
        <w:bottom w:val="none" w:sz="0" w:space="0" w:color="auto"/>
        <w:right w:val="none" w:sz="0" w:space="0" w:color="auto"/>
      </w:divBdr>
    </w:div>
    <w:div w:id="992489080">
      <w:marLeft w:val="0"/>
      <w:marRight w:val="0"/>
      <w:marTop w:val="0"/>
      <w:marBottom w:val="0"/>
      <w:divBdr>
        <w:top w:val="none" w:sz="0" w:space="0" w:color="auto"/>
        <w:left w:val="none" w:sz="0" w:space="0" w:color="auto"/>
        <w:bottom w:val="none" w:sz="0" w:space="0" w:color="auto"/>
        <w:right w:val="none" w:sz="0" w:space="0" w:color="auto"/>
      </w:divBdr>
    </w:div>
    <w:div w:id="992489081">
      <w:marLeft w:val="0"/>
      <w:marRight w:val="0"/>
      <w:marTop w:val="0"/>
      <w:marBottom w:val="0"/>
      <w:divBdr>
        <w:top w:val="none" w:sz="0" w:space="0" w:color="auto"/>
        <w:left w:val="none" w:sz="0" w:space="0" w:color="auto"/>
        <w:bottom w:val="none" w:sz="0" w:space="0" w:color="auto"/>
        <w:right w:val="none" w:sz="0" w:space="0" w:color="auto"/>
      </w:divBdr>
    </w:div>
    <w:div w:id="992489082">
      <w:marLeft w:val="0"/>
      <w:marRight w:val="0"/>
      <w:marTop w:val="0"/>
      <w:marBottom w:val="0"/>
      <w:divBdr>
        <w:top w:val="none" w:sz="0" w:space="0" w:color="auto"/>
        <w:left w:val="none" w:sz="0" w:space="0" w:color="auto"/>
        <w:bottom w:val="none" w:sz="0" w:space="0" w:color="auto"/>
        <w:right w:val="none" w:sz="0" w:space="0" w:color="auto"/>
      </w:divBdr>
    </w:div>
    <w:div w:id="992489083">
      <w:marLeft w:val="0"/>
      <w:marRight w:val="0"/>
      <w:marTop w:val="0"/>
      <w:marBottom w:val="0"/>
      <w:divBdr>
        <w:top w:val="none" w:sz="0" w:space="0" w:color="auto"/>
        <w:left w:val="none" w:sz="0" w:space="0" w:color="auto"/>
        <w:bottom w:val="none" w:sz="0" w:space="0" w:color="auto"/>
        <w:right w:val="none" w:sz="0" w:space="0" w:color="auto"/>
      </w:divBdr>
    </w:div>
    <w:div w:id="992489084">
      <w:marLeft w:val="0"/>
      <w:marRight w:val="0"/>
      <w:marTop w:val="0"/>
      <w:marBottom w:val="0"/>
      <w:divBdr>
        <w:top w:val="none" w:sz="0" w:space="0" w:color="auto"/>
        <w:left w:val="none" w:sz="0" w:space="0" w:color="auto"/>
        <w:bottom w:val="none" w:sz="0" w:space="0" w:color="auto"/>
        <w:right w:val="none" w:sz="0" w:space="0" w:color="auto"/>
      </w:divBdr>
    </w:div>
    <w:div w:id="992489085">
      <w:marLeft w:val="0"/>
      <w:marRight w:val="0"/>
      <w:marTop w:val="0"/>
      <w:marBottom w:val="0"/>
      <w:divBdr>
        <w:top w:val="none" w:sz="0" w:space="0" w:color="auto"/>
        <w:left w:val="none" w:sz="0" w:space="0" w:color="auto"/>
        <w:bottom w:val="none" w:sz="0" w:space="0" w:color="auto"/>
        <w:right w:val="none" w:sz="0" w:space="0" w:color="auto"/>
      </w:divBdr>
    </w:div>
    <w:div w:id="992489086">
      <w:marLeft w:val="0"/>
      <w:marRight w:val="0"/>
      <w:marTop w:val="0"/>
      <w:marBottom w:val="0"/>
      <w:divBdr>
        <w:top w:val="none" w:sz="0" w:space="0" w:color="auto"/>
        <w:left w:val="none" w:sz="0" w:space="0" w:color="auto"/>
        <w:bottom w:val="none" w:sz="0" w:space="0" w:color="auto"/>
        <w:right w:val="none" w:sz="0" w:space="0" w:color="auto"/>
      </w:divBdr>
    </w:div>
    <w:div w:id="992489087">
      <w:marLeft w:val="0"/>
      <w:marRight w:val="0"/>
      <w:marTop w:val="0"/>
      <w:marBottom w:val="0"/>
      <w:divBdr>
        <w:top w:val="none" w:sz="0" w:space="0" w:color="auto"/>
        <w:left w:val="none" w:sz="0" w:space="0" w:color="auto"/>
        <w:bottom w:val="none" w:sz="0" w:space="0" w:color="auto"/>
        <w:right w:val="none" w:sz="0" w:space="0" w:color="auto"/>
      </w:divBdr>
    </w:div>
    <w:div w:id="992489088">
      <w:marLeft w:val="0"/>
      <w:marRight w:val="0"/>
      <w:marTop w:val="0"/>
      <w:marBottom w:val="0"/>
      <w:divBdr>
        <w:top w:val="none" w:sz="0" w:space="0" w:color="auto"/>
        <w:left w:val="none" w:sz="0" w:space="0" w:color="auto"/>
        <w:bottom w:val="none" w:sz="0" w:space="0" w:color="auto"/>
        <w:right w:val="none" w:sz="0" w:space="0" w:color="auto"/>
      </w:divBdr>
    </w:div>
    <w:div w:id="992489089">
      <w:marLeft w:val="0"/>
      <w:marRight w:val="0"/>
      <w:marTop w:val="0"/>
      <w:marBottom w:val="0"/>
      <w:divBdr>
        <w:top w:val="none" w:sz="0" w:space="0" w:color="auto"/>
        <w:left w:val="none" w:sz="0" w:space="0" w:color="auto"/>
        <w:bottom w:val="none" w:sz="0" w:space="0" w:color="auto"/>
        <w:right w:val="none" w:sz="0" w:space="0" w:color="auto"/>
      </w:divBdr>
    </w:div>
    <w:div w:id="992489090">
      <w:marLeft w:val="0"/>
      <w:marRight w:val="0"/>
      <w:marTop w:val="0"/>
      <w:marBottom w:val="0"/>
      <w:divBdr>
        <w:top w:val="none" w:sz="0" w:space="0" w:color="auto"/>
        <w:left w:val="none" w:sz="0" w:space="0" w:color="auto"/>
        <w:bottom w:val="none" w:sz="0" w:space="0" w:color="auto"/>
        <w:right w:val="none" w:sz="0" w:space="0" w:color="auto"/>
      </w:divBdr>
    </w:div>
    <w:div w:id="992489091">
      <w:marLeft w:val="0"/>
      <w:marRight w:val="0"/>
      <w:marTop w:val="0"/>
      <w:marBottom w:val="0"/>
      <w:divBdr>
        <w:top w:val="none" w:sz="0" w:space="0" w:color="auto"/>
        <w:left w:val="none" w:sz="0" w:space="0" w:color="auto"/>
        <w:bottom w:val="none" w:sz="0" w:space="0" w:color="auto"/>
        <w:right w:val="none" w:sz="0" w:space="0" w:color="auto"/>
      </w:divBdr>
    </w:div>
    <w:div w:id="992489092">
      <w:marLeft w:val="0"/>
      <w:marRight w:val="0"/>
      <w:marTop w:val="0"/>
      <w:marBottom w:val="0"/>
      <w:divBdr>
        <w:top w:val="none" w:sz="0" w:space="0" w:color="auto"/>
        <w:left w:val="none" w:sz="0" w:space="0" w:color="auto"/>
        <w:bottom w:val="none" w:sz="0" w:space="0" w:color="auto"/>
        <w:right w:val="none" w:sz="0" w:space="0" w:color="auto"/>
      </w:divBdr>
    </w:div>
    <w:div w:id="992489093">
      <w:marLeft w:val="0"/>
      <w:marRight w:val="0"/>
      <w:marTop w:val="0"/>
      <w:marBottom w:val="0"/>
      <w:divBdr>
        <w:top w:val="none" w:sz="0" w:space="0" w:color="auto"/>
        <w:left w:val="none" w:sz="0" w:space="0" w:color="auto"/>
        <w:bottom w:val="none" w:sz="0" w:space="0" w:color="auto"/>
        <w:right w:val="none" w:sz="0" w:space="0" w:color="auto"/>
      </w:divBdr>
    </w:div>
    <w:div w:id="992489094">
      <w:marLeft w:val="0"/>
      <w:marRight w:val="0"/>
      <w:marTop w:val="0"/>
      <w:marBottom w:val="0"/>
      <w:divBdr>
        <w:top w:val="none" w:sz="0" w:space="0" w:color="auto"/>
        <w:left w:val="none" w:sz="0" w:space="0" w:color="auto"/>
        <w:bottom w:val="none" w:sz="0" w:space="0" w:color="auto"/>
        <w:right w:val="none" w:sz="0" w:space="0" w:color="auto"/>
      </w:divBdr>
    </w:div>
    <w:div w:id="992489095">
      <w:marLeft w:val="0"/>
      <w:marRight w:val="0"/>
      <w:marTop w:val="0"/>
      <w:marBottom w:val="0"/>
      <w:divBdr>
        <w:top w:val="none" w:sz="0" w:space="0" w:color="auto"/>
        <w:left w:val="none" w:sz="0" w:space="0" w:color="auto"/>
        <w:bottom w:val="none" w:sz="0" w:space="0" w:color="auto"/>
        <w:right w:val="none" w:sz="0" w:space="0" w:color="auto"/>
      </w:divBdr>
    </w:div>
    <w:div w:id="992489096">
      <w:marLeft w:val="0"/>
      <w:marRight w:val="0"/>
      <w:marTop w:val="0"/>
      <w:marBottom w:val="0"/>
      <w:divBdr>
        <w:top w:val="none" w:sz="0" w:space="0" w:color="auto"/>
        <w:left w:val="none" w:sz="0" w:space="0" w:color="auto"/>
        <w:bottom w:val="none" w:sz="0" w:space="0" w:color="auto"/>
        <w:right w:val="none" w:sz="0" w:space="0" w:color="auto"/>
      </w:divBdr>
    </w:div>
    <w:div w:id="992489097">
      <w:marLeft w:val="0"/>
      <w:marRight w:val="0"/>
      <w:marTop w:val="0"/>
      <w:marBottom w:val="0"/>
      <w:divBdr>
        <w:top w:val="none" w:sz="0" w:space="0" w:color="auto"/>
        <w:left w:val="none" w:sz="0" w:space="0" w:color="auto"/>
        <w:bottom w:val="none" w:sz="0" w:space="0" w:color="auto"/>
        <w:right w:val="none" w:sz="0" w:space="0" w:color="auto"/>
      </w:divBdr>
    </w:div>
    <w:div w:id="992489098">
      <w:marLeft w:val="0"/>
      <w:marRight w:val="0"/>
      <w:marTop w:val="0"/>
      <w:marBottom w:val="0"/>
      <w:divBdr>
        <w:top w:val="none" w:sz="0" w:space="0" w:color="auto"/>
        <w:left w:val="none" w:sz="0" w:space="0" w:color="auto"/>
        <w:bottom w:val="none" w:sz="0" w:space="0" w:color="auto"/>
        <w:right w:val="none" w:sz="0" w:space="0" w:color="auto"/>
      </w:divBdr>
    </w:div>
    <w:div w:id="992489099">
      <w:marLeft w:val="0"/>
      <w:marRight w:val="0"/>
      <w:marTop w:val="0"/>
      <w:marBottom w:val="0"/>
      <w:divBdr>
        <w:top w:val="none" w:sz="0" w:space="0" w:color="auto"/>
        <w:left w:val="none" w:sz="0" w:space="0" w:color="auto"/>
        <w:bottom w:val="none" w:sz="0" w:space="0" w:color="auto"/>
        <w:right w:val="none" w:sz="0" w:space="0" w:color="auto"/>
      </w:divBdr>
    </w:div>
    <w:div w:id="992489100">
      <w:marLeft w:val="0"/>
      <w:marRight w:val="0"/>
      <w:marTop w:val="0"/>
      <w:marBottom w:val="0"/>
      <w:divBdr>
        <w:top w:val="none" w:sz="0" w:space="0" w:color="auto"/>
        <w:left w:val="none" w:sz="0" w:space="0" w:color="auto"/>
        <w:bottom w:val="none" w:sz="0" w:space="0" w:color="auto"/>
        <w:right w:val="none" w:sz="0" w:space="0" w:color="auto"/>
      </w:divBdr>
    </w:div>
    <w:div w:id="992489101">
      <w:marLeft w:val="0"/>
      <w:marRight w:val="0"/>
      <w:marTop w:val="0"/>
      <w:marBottom w:val="0"/>
      <w:divBdr>
        <w:top w:val="none" w:sz="0" w:space="0" w:color="auto"/>
        <w:left w:val="none" w:sz="0" w:space="0" w:color="auto"/>
        <w:bottom w:val="none" w:sz="0" w:space="0" w:color="auto"/>
        <w:right w:val="none" w:sz="0" w:space="0" w:color="auto"/>
      </w:divBdr>
    </w:div>
    <w:div w:id="992489102">
      <w:marLeft w:val="0"/>
      <w:marRight w:val="0"/>
      <w:marTop w:val="0"/>
      <w:marBottom w:val="0"/>
      <w:divBdr>
        <w:top w:val="none" w:sz="0" w:space="0" w:color="auto"/>
        <w:left w:val="none" w:sz="0" w:space="0" w:color="auto"/>
        <w:bottom w:val="none" w:sz="0" w:space="0" w:color="auto"/>
        <w:right w:val="none" w:sz="0" w:space="0" w:color="auto"/>
      </w:divBdr>
    </w:div>
    <w:div w:id="992489103">
      <w:marLeft w:val="0"/>
      <w:marRight w:val="0"/>
      <w:marTop w:val="0"/>
      <w:marBottom w:val="0"/>
      <w:divBdr>
        <w:top w:val="none" w:sz="0" w:space="0" w:color="auto"/>
        <w:left w:val="none" w:sz="0" w:space="0" w:color="auto"/>
        <w:bottom w:val="none" w:sz="0" w:space="0" w:color="auto"/>
        <w:right w:val="none" w:sz="0" w:space="0" w:color="auto"/>
      </w:divBdr>
    </w:div>
    <w:div w:id="992489104">
      <w:marLeft w:val="0"/>
      <w:marRight w:val="0"/>
      <w:marTop w:val="0"/>
      <w:marBottom w:val="0"/>
      <w:divBdr>
        <w:top w:val="none" w:sz="0" w:space="0" w:color="auto"/>
        <w:left w:val="none" w:sz="0" w:space="0" w:color="auto"/>
        <w:bottom w:val="none" w:sz="0" w:space="0" w:color="auto"/>
        <w:right w:val="none" w:sz="0" w:space="0" w:color="auto"/>
      </w:divBdr>
    </w:div>
    <w:div w:id="992489105">
      <w:marLeft w:val="0"/>
      <w:marRight w:val="0"/>
      <w:marTop w:val="0"/>
      <w:marBottom w:val="0"/>
      <w:divBdr>
        <w:top w:val="none" w:sz="0" w:space="0" w:color="auto"/>
        <w:left w:val="none" w:sz="0" w:space="0" w:color="auto"/>
        <w:bottom w:val="none" w:sz="0" w:space="0" w:color="auto"/>
        <w:right w:val="none" w:sz="0" w:space="0" w:color="auto"/>
      </w:divBdr>
    </w:div>
    <w:div w:id="992489106">
      <w:marLeft w:val="0"/>
      <w:marRight w:val="0"/>
      <w:marTop w:val="0"/>
      <w:marBottom w:val="0"/>
      <w:divBdr>
        <w:top w:val="none" w:sz="0" w:space="0" w:color="auto"/>
        <w:left w:val="none" w:sz="0" w:space="0" w:color="auto"/>
        <w:bottom w:val="none" w:sz="0" w:space="0" w:color="auto"/>
        <w:right w:val="none" w:sz="0" w:space="0" w:color="auto"/>
      </w:divBdr>
    </w:div>
    <w:div w:id="992489107">
      <w:marLeft w:val="0"/>
      <w:marRight w:val="0"/>
      <w:marTop w:val="0"/>
      <w:marBottom w:val="0"/>
      <w:divBdr>
        <w:top w:val="none" w:sz="0" w:space="0" w:color="auto"/>
        <w:left w:val="none" w:sz="0" w:space="0" w:color="auto"/>
        <w:bottom w:val="none" w:sz="0" w:space="0" w:color="auto"/>
        <w:right w:val="none" w:sz="0" w:space="0" w:color="auto"/>
      </w:divBdr>
    </w:div>
    <w:div w:id="992489108">
      <w:marLeft w:val="0"/>
      <w:marRight w:val="0"/>
      <w:marTop w:val="0"/>
      <w:marBottom w:val="0"/>
      <w:divBdr>
        <w:top w:val="none" w:sz="0" w:space="0" w:color="auto"/>
        <w:left w:val="none" w:sz="0" w:space="0" w:color="auto"/>
        <w:bottom w:val="none" w:sz="0" w:space="0" w:color="auto"/>
        <w:right w:val="none" w:sz="0" w:space="0" w:color="auto"/>
      </w:divBdr>
    </w:div>
    <w:div w:id="992489109">
      <w:marLeft w:val="0"/>
      <w:marRight w:val="0"/>
      <w:marTop w:val="0"/>
      <w:marBottom w:val="0"/>
      <w:divBdr>
        <w:top w:val="none" w:sz="0" w:space="0" w:color="auto"/>
        <w:left w:val="none" w:sz="0" w:space="0" w:color="auto"/>
        <w:bottom w:val="none" w:sz="0" w:space="0" w:color="auto"/>
        <w:right w:val="none" w:sz="0" w:space="0" w:color="auto"/>
      </w:divBdr>
    </w:div>
    <w:div w:id="9924891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F81EE24D8FB67BD92E7C7878A65DC21761A515C86F6312244F43C75FBFC3B5077B30C703190A12B2BCEB57xAkCI"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F81EE24D8FB67BD92E7C7878A65DC21761A515C86E6E15234543C75FBFC3B507x7kBI"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23</TotalTime>
  <Pages>87</Pages>
  <Words>16880</Words>
  <Characters>96216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112871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наиля</dc:creator>
  <cp:lastModifiedBy>GMakogonova</cp:lastModifiedBy>
  <cp:revision>13</cp:revision>
  <cp:lastPrinted>2023-01-31T07:45:00Z</cp:lastPrinted>
  <dcterms:created xsi:type="dcterms:W3CDTF">2022-02-16T13:26:00Z</dcterms:created>
  <dcterms:modified xsi:type="dcterms:W3CDTF">2024-01-09T11:22:00Z</dcterms:modified>
</cp:coreProperties>
</file>