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0B2DCE" w:rsidRDefault="000F6B02" w:rsidP="000F6B02">
      <w:pPr>
        <w:ind w:firstLine="709"/>
        <w:outlineLvl w:val="0"/>
        <w:rPr>
          <w:rFonts w:cs="Arial"/>
          <w:bCs/>
        </w:rPr>
      </w:pPr>
      <w:r w:rsidRPr="000B2DCE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74437601" wp14:editId="5B12F52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EBA">
        <w:rPr>
          <w:rFonts w:cs="Arial"/>
          <w:bCs/>
        </w:rPr>
        <w:t>ПРОЕКТ</w:t>
      </w:r>
      <w:bookmarkStart w:id="0" w:name="_GoBack"/>
      <w:bookmarkEnd w:id="0"/>
      <w:r w:rsidRPr="000B2DCE">
        <w:rPr>
          <w:rFonts w:cs="Arial"/>
          <w:bCs/>
          <w:kern w:val="28"/>
        </w:rPr>
        <w:br w:type="textWrapping" w:clear="all"/>
      </w:r>
    </w:p>
    <w:p w:rsidR="000F6B02" w:rsidRPr="00C27555" w:rsidRDefault="000F6B02" w:rsidP="000F6B02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27555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Pr="00C2755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C27555">
        <w:rPr>
          <w:rFonts w:ascii="Times New Roman" w:hAnsi="Times New Roman"/>
          <w:b/>
          <w:bCs/>
          <w:sz w:val="28"/>
          <w:szCs w:val="28"/>
        </w:rPr>
        <w:t xml:space="preserve">ТАЛОВСКОГО </w:t>
      </w:r>
    </w:p>
    <w:p w:rsidR="000F6B02" w:rsidRPr="00C27555" w:rsidRDefault="000F6B02" w:rsidP="000F6B02">
      <w:pPr>
        <w:ind w:firstLine="709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C27555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Pr="00C2755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C2755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0F6B02" w:rsidRPr="009F1117" w:rsidRDefault="000F6B02" w:rsidP="000F6B02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36"/>
          <w:szCs w:val="36"/>
        </w:rPr>
      </w:pPr>
      <w:r w:rsidRPr="009F1117">
        <w:rPr>
          <w:rFonts w:ascii="Times New Roman" w:hAnsi="Times New Roman"/>
          <w:b/>
          <w:sz w:val="36"/>
          <w:szCs w:val="36"/>
        </w:rPr>
        <w:t>ПОСТАНОВЛЕНИЕ</w:t>
      </w:r>
    </w:p>
    <w:p w:rsidR="000F6B02" w:rsidRPr="00C27555" w:rsidRDefault="000F6B02" w:rsidP="000F6B02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6B02" w:rsidRPr="00016094" w:rsidRDefault="000F6B02" w:rsidP="000F6B02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016094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016094" w:rsidRPr="00016094">
        <w:rPr>
          <w:rFonts w:ascii="Times New Roman" w:hAnsi="Times New Roman"/>
          <w:sz w:val="28"/>
          <w:szCs w:val="28"/>
          <w:u w:val="single"/>
        </w:rPr>
        <w:t xml:space="preserve">                           </w:t>
      </w:r>
      <w:r w:rsidRPr="00016094">
        <w:rPr>
          <w:rFonts w:ascii="Times New Roman" w:hAnsi="Times New Roman"/>
          <w:sz w:val="28"/>
          <w:szCs w:val="28"/>
          <w:u w:val="single"/>
        </w:rPr>
        <w:t>№</w:t>
      </w:r>
      <w:proofErr w:type="gramStart"/>
      <w:r w:rsidRPr="0001609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6094">
        <w:rPr>
          <w:rFonts w:ascii="Times New Roman" w:hAnsi="Times New Roman"/>
          <w:sz w:val="28"/>
          <w:szCs w:val="28"/>
          <w:u w:val="single"/>
        </w:rPr>
        <w:t xml:space="preserve">           .</w:t>
      </w:r>
      <w:proofErr w:type="gramEnd"/>
    </w:p>
    <w:p w:rsidR="000F6B02" w:rsidRPr="00785D3D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7555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spellStart"/>
      <w:r w:rsidRPr="00785D3D">
        <w:rPr>
          <w:rFonts w:ascii="Times New Roman" w:hAnsi="Times New Roman" w:cs="Times New Roman"/>
          <w:b w:val="0"/>
          <w:sz w:val="24"/>
          <w:szCs w:val="24"/>
        </w:rPr>
        <w:t>р.п</w:t>
      </w:r>
      <w:proofErr w:type="spellEnd"/>
      <w:r w:rsidRPr="00785D3D">
        <w:rPr>
          <w:rFonts w:ascii="Times New Roman" w:hAnsi="Times New Roman" w:cs="Times New Roman"/>
          <w:b w:val="0"/>
          <w:sz w:val="24"/>
          <w:szCs w:val="24"/>
        </w:rPr>
        <w:t>. Таловая</w:t>
      </w:r>
    </w:p>
    <w:p w:rsidR="000F6B02" w:rsidRPr="00C27555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6B02" w:rsidRPr="00C27555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55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Таловского муниципального района Воронежской области от </w:t>
      </w:r>
      <w:r w:rsidR="006A3944">
        <w:rPr>
          <w:rFonts w:ascii="Times New Roman" w:hAnsi="Times New Roman" w:cs="Times New Roman"/>
          <w:sz w:val="28"/>
          <w:szCs w:val="28"/>
        </w:rPr>
        <w:t>09.11</w:t>
      </w:r>
      <w:r w:rsidRPr="00C27555">
        <w:rPr>
          <w:rFonts w:ascii="Times New Roman" w:hAnsi="Times New Roman" w:cs="Times New Roman"/>
          <w:sz w:val="28"/>
          <w:szCs w:val="28"/>
        </w:rPr>
        <w:t>.20</w:t>
      </w:r>
      <w:r w:rsidR="000C5357">
        <w:rPr>
          <w:rFonts w:ascii="Times New Roman" w:hAnsi="Times New Roman" w:cs="Times New Roman"/>
          <w:sz w:val="28"/>
          <w:szCs w:val="28"/>
        </w:rPr>
        <w:t>2</w:t>
      </w:r>
      <w:r w:rsidR="006A3944">
        <w:rPr>
          <w:rFonts w:ascii="Times New Roman" w:hAnsi="Times New Roman" w:cs="Times New Roman"/>
          <w:sz w:val="28"/>
          <w:szCs w:val="28"/>
        </w:rPr>
        <w:t>3</w:t>
      </w:r>
      <w:r w:rsidRPr="00C27555">
        <w:rPr>
          <w:rFonts w:ascii="Times New Roman" w:hAnsi="Times New Roman" w:cs="Times New Roman"/>
          <w:sz w:val="28"/>
          <w:szCs w:val="28"/>
        </w:rPr>
        <w:t xml:space="preserve"> № </w:t>
      </w:r>
      <w:r w:rsidR="000C5357">
        <w:rPr>
          <w:rFonts w:ascii="Times New Roman" w:hAnsi="Times New Roman" w:cs="Times New Roman"/>
          <w:sz w:val="28"/>
          <w:szCs w:val="28"/>
        </w:rPr>
        <w:t>6</w:t>
      </w:r>
      <w:r w:rsidR="006A3944">
        <w:rPr>
          <w:rFonts w:ascii="Times New Roman" w:hAnsi="Times New Roman" w:cs="Times New Roman"/>
          <w:sz w:val="28"/>
          <w:szCs w:val="28"/>
        </w:rPr>
        <w:t>0</w:t>
      </w:r>
      <w:r w:rsidR="00407AE4">
        <w:rPr>
          <w:rFonts w:ascii="Times New Roman" w:hAnsi="Times New Roman" w:cs="Times New Roman"/>
          <w:sz w:val="28"/>
          <w:szCs w:val="28"/>
        </w:rPr>
        <w:t>3</w:t>
      </w:r>
      <w:r w:rsidRPr="00C27555">
        <w:rPr>
          <w:rFonts w:ascii="Times New Roman" w:hAnsi="Times New Roman" w:cs="Times New Roman"/>
          <w:sz w:val="28"/>
          <w:szCs w:val="28"/>
        </w:rPr>
        <w:t xml:space="preserve"> </w:t>
      </w:r>
      <w:r w:rsidRPr="000C5357">
        <w:rPr>
          <w:rFonts w:ascii="Times New Roman" w:hAnsi="Times New Roman" w:cs="Times New Roman"/>
          <w:sz w:val="28"/>
          <w:szCs w:val="28"/>
        </w:rPr>
        <w:t>«</w:t>
      </w:r>
      <w:r w:rsidR="000C5357" w:rsidRPr="000C5357">
        <w:rPr>
          <w:rFonts w:ascii="Times New Roman" w:hAnsi="Times New Roman"/>
          <w:sz w:val="28"/>
          <w:szCs w:val="28"/>
        </w:rPr>
        <w:t>Об утверждении а</w:t>
      </w:r>
      <w:r w:rsidR="000C5357" w:rsidRPr="000C5357">
        <w:rPr>
          <w:rFonts w:ascii="Times New Roman" w:hAnsi="Times New Roman"/>
          <w:color w:val="000000"/>
          <w:sz w:val="28"/>
          <w:szCs w:val="28"/>
        </w:rPr>
        <w:t>дминистративного регламента по предоставлению муниципальной услуги "</w:t>
      </w:r>
      <w:r w:rsidR="00407AE4" w:rsidRPr="00407AE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07AE4" w:rsidRPr="00407AE4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0C5357" w:rsidRPr="000C5357">
        <w:rPr>
          <w:rFonts w:ascii="Times New Roman" w:hAnsi="Times New Roman"/>
          <w:color w:val="000000"/>
          <w:sz w:val="28"/>
          <w:szCs w:val="28"/>
        </w:rPr>
        <w:t>"</w:t>
      </w:r>
      <w:r w:rsidR="00C81C36">
        <w:rPr>
          <w:rFonts w:ascii="Times New Roman" w:hAnsi="Times New Roman"/>
          <w:color w:val="000000"/>
          <w:sz w:val="28"/>
          <w:szCs w:val="28"/>
        </w:rPr>
        <w:t xml:space="preserve"> администрацией Таловского муниципального района Воронежской области»</w:t>
      </w:r>
    </w:p>
    <w:p w:rsidR="000F6B02" w:rsidRPr="00C27555" w:rsidRDefault="000F6B02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0F6B02" w:rsidRPr="00C27555" w:rsidRDefault="00D6079B" w:rsidP="00D6079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ahoma" w:hAnsi="Times New Roman" w:cs="Noto Sans Devanagari"/>
          <w:color w:val="000000"/>
          <w:sz w:val="28"/>
          <w:szCs w:val="28"/>
        </w:rPr>
        <w:t>В целях создания условий для обеспечения социально-экономического и инвестиционного развития Воронежской области на территории региона утвержден закон от 01.12.2023 № 116-ОЗ «О развитии ответственного ведения бизнеса на территории Воронежской области», осуществляющий регулирование отношений, возникающих между исполнительными органами региона и юридическими лицами в сфере развития ответственного ведения бизнеса</w:t>
      </w:r>
      <w:r w:rsidR="00A03F35">
        <w:rPr>
          <w:rFonts w:ascii="Times New Roman" w:eastAsia="Tahoma" w:hAnsi="Times New Roman" w:cs="Noto Sans Devanagari"/>
          <w:color w:val="000000"/>
          <w:sz w:val="28"/>
          <w:szCs w:val="28"/>
        </w:rPr>
        <w:t>,</w:t>
      </w:r>
      <w:r>
        <w:rPr>
          <w:rFonts w:ascii="Times New Roman" w:eastAsia="Tahoma" w:hAnsi="Times New Roman" w:cs="Noto Sans Devanagari"/>
          <w:color w:val="000000"/>
          <w:sz w:val="28"/>
          <w:szCs w:val="28"/>
        </w:rPr>
        <w:t xml:space="preserve"> </w:t>
      </w:r>
      <w:r w:rsidR="00A03F35" w:rsidRPr="00A03F35">
        <w:rPr>
          <w:rFonts w:ascii="Times New Roman" w:eastAsia="Tahoma" w:hAnsi="Times New Roman"/>
          <w:color w:val="000000"/>
          <w:sz w:val="28"/>
          <w:szCs w:val="28"/>
        </w:rPr>
        <w:t>в</w:t>
      </w:r>
      <w:r w:rsidR="00A03F35" w:rsidRPr="00A03F35">
        <w:rPr>
          <w:rFonts w:ascii="Times New Roman" w:hAnsi="Times New Roman"/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</w:t>
      </w:r>
      <w:proofErr w:type="gramEnd"/>
      <w:r w:rsidR="00A03F35" w:rsidRPr="00A03F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3F35" w:rsidRPr="00A03F35">
        <w:rPr>
          <w:rFonts w:ascii="Times New Roman" w:hAnsi="Times New Roman"/>
          <w:sz w:val="28"/>
          <w:szCs w:val="28"/>
        </w:rPr>
        <w:t>в Российской Федерации», от 27.07.2010 № 210-ФЗ «Об организации предоставления государственных и муниципальных услуг»</w:t>
      </w:r>
      <w:r w:rsidR="00A03F35" w:rsidRPr="00A03F35">
        <w:rPr>
          <w:rStyle w:val="FontStyle18"/>
          <w:b w:val="0"/>
          <w:sz w:val="28"/>
          <w:szCs w:val="28"/>
        </w:rPr>
        <w:t>,</w:t>
      </w:r>
      <w:r w:rsidR="00A03F35" w:rsidRPr="00A03F35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</w:t>
      </w:r>
      <w:r w:rsidR="00A03F35" w:rsidRPr="00A03F35">
        <w:rPr>
          <w:rFonts w:ascii="Times New Roman" w:hAnsi="Times New Roman"/>
          <w:sz w:val="28"/>
          <w:szCs w:val="28"/>
        </w:rPr>
        <w:lastRenderedPageBreak/>
        <w:t>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</w:t>
      </w:r>
      <w:proofErr w:type="gramEnd"/>
      <w:r w:rsidR="00A03F35" w:rsidRPr="00A03F35">
        <w:rPr>
          <w:rFonts w:ascii="Times New Roman" w:hAnsi="Times New Roman"/>
          <w:sz w:val="28"/>
          <w:szCs w:val="28"/>
        </w:rPr>
        <w:t xml:space="preserve"> положений актов Правительства Российской Федерации»</w:t>
      </w:r>
      <w:r w:rsidR="00A03F35">
        <w:rPr>
          <w:rFonts w:ascii="Times New Roman" w:hAnsi="Times New Roman"/>
          <w:sz w:val="28"/>
          <w:szCs w:val="28"/>
        </w:rPr>
        <w:t xml:space="preserve">, </w:t>
      </w:r>
      <w:r w:rsidR="00B13261">
        <w:rPr>
          <w:rFonts w:ascii="Times New Roman" w:hAnsi="Times New Roman"/>
          <w:sz w:val="28"/>
          <w:szCs w:val="28"/>
        </w:rPr>
        <w:t xml:space="preserve"> </w:t>
      </w:r>
      <w:r w:rsidR="007274F5">
        <w:rPr>
          <w:rFonts w:ascii="Times New Roman" w:hAnsi="Times New Roman"/>
          <w:sz w:val="28"/>
          <w:szCs w:val="28"/>
        </w:rPr>
        <w:t xml:space="preserve">Уставом </w:t>
      </w:r>
      <w:r w:rsidR="007274F5" w:rsidRPr="008327A6">
        <w:rPr>
          <w:rFonts w:ascii="Times New Roman" w:hAnsi="Times New Roman"/>
          <w:sz w:val="28"/>
          <w:szCs w:val="28"/>
        </w:rPr>
        <w:t>Таловского муниципального района Воронежской области</w:t>
      </w:r>
      <w:r w:rsidR="007274F5">
        <w:rPr>
          <w:rFonts w:ascii="Times New Roman" w:hAnsi="Times New Roman"/>
          <w:sz w:val="28"/>
          <w:szCs w:val="28"/>
        </w:rPr>
        <w:t>,</w:t>
      </w:r>
      <w:r w:rsidR="007274F5">
        <w:rPr>
          <w:rFonts w:ascii="Times New Roman" w:hAnsi="Times New Roman"/>
          <w:sz w:val="28"/>
          <w:szCs w:val="28"/>
        </w:rPr>
        <w:t xml:space="preserve"> </w:t>
      </w:r>
      <w:r w:rsidR="000F6B02" w:rsidRPr="00C27555">
        <w:rPr>
          <w:rFonts w:ascii="Times New Roman" w:hAnsi="Times New Roman"/>
          <w:sz w:val="28"/>
          <w:szCs w:val="28"/>
        </w:rPr>
        <w:t>администрация Таловского муниципального района Воронежской области постановляет</w:t>
      </w:r>
      <w:r w:rsidR="000F6B02" w:rsidRPr="00C27555">
        <w:rPr>
          <w:rFonts w:ascii="Times New Roman" w:hAnsi="Times New Roman"/>
          <w:bCs/>
          <w:sz w:val="28"/>
          <w:szCs w:val="28"/>
        </w:rPr>
        <w:t>:</w:t>
      </w:r>
    </w:p>
    <w:p w:rsidR="000F6B02" w:rsidRPr="00C27555" w:rsidRDefault="000F6B02" w:rsidP="00D6079B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2755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27555">
        <w:rPr>
          <w:rFonts w:ascii="Times New Roman" w:hAnsi="Times New Roman"/>
          <w:sz w:val="28"/>
          <w:szCs w:val="28"/>
        </w:rPr>
        <w:t xml:space="preserve">Внести в административный регламент администрации Таловского муниципального района Воронежской области по предоставлению муниципальной услуги </w:t>
      </w:r>
      <w:r w:rsidR="000C5357" w:rsidRPr="000C5357">
        <w:rPr>
          <w:rFonts w:ascii="Times New Roman" w:hAnsi="Times New Roman"/>
          <w:sz w:val="28"/>
          <w:szCs w:val="28"/>
          <w:lang w:eastAsia="x-none"/>
        </w:rPr>
        <w:t>«</w:t>
      </w:r>
      <w:r w:rsidR="00407AE4" w:rsidRPr="00407AE4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0C5357" w:rsidRPr="000C5357">
        <w:rPr>
          <w:rFonts w:ascii="Times New Roman" w:hAnsi="Times New Roman"/>
          <w:sz w:val="28"/>
          <w:szCs w:val="28"/>
          <w:lang w:eastAsia="x-none"/>
        </w:rPr>
        <w:t>»</w:t>
      </w:r>
      <w:r w:rsidRPr="00C27555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Таловского муниципального района Воронежской области от </w:t>
      </w:r>
      <w:r w:rsidR="00093EFD">
        <w:rPr>
          <w:rFonts w:ascii="Times New Roman" w:hAnsi="Times New Roman"/>
          <w:sz w:val="28"/>
          <w:szCs w:val="28"/>
        </w:rPr>
        <w:t>09</w:t>
      </w:r>
      <w:r w:rsidRPr="00C27555">
        <w:rPr>
          <w:rFonts w:ascii="Times New Roman" w:hAnsi="Times New Roman"/>
          <w:sz w:val="28"/>
          <w:szCs w:val="28"/>
        </w:rPr>
        <w:t>.</w:t>
      </w:r>
      <w:r w:rsidR="00093EFD">
        <w:rPr>
          <w:rFonts w:ascii="Times New Roman" w:hAnsi="Times New Roman"/>
          <w:sz w:val="28"/>
          <w:szCs w:val="28"/>
        </w:rPr>
        <w:t>11</w:t>
      </w:r>
      <w:r w:rsidRPr="00C27555">
        <w:rPr>
          <w:rFonts w:ascii="Times New Roman" w:hAnsi="Times New Roman"/>
          <w:sz w:val="28"/>
          <w:szCs w:val="28"/>
        </w:rPr>
        <w:t>.20</w:t>
      </w:r>
      <w:r w:rsidR="000C5357">
        <w:rPr>
          <w:rFonts w:ascii="Times New Roman" w:hAnsi="Times New Roman"/>
          <w:sz w:val="28"/>
          <w:szCs w:val="28"/>
        </w:rPr>
        <w:t>2</w:t>
      </w:r>
      <w:r w:rsidR="00093EFD">
        <w:rPr>
          <w:rFonts w:ascii="Times New Roman" w:hAnsi="Times New Roman"/>
          <w:sz w:val="28"/>
          <w:szCs w:val="28"/>
        </w:rPr>
        <w:t>3</w:t>
      </w:r>
      <w:r w:rsidRPr="00C27555">
        <w:rPr>
          <w:rFonts w:ascii="Times New Roman" w:hAnsi="Times New Roman"/>
          <w:sz w:val="28"/>
          <w:szCs w:val="28"/>
        </w:rPr>
        <w:t xml:space="preserve"> № </w:t>
      </w:r>
      <w:r w:rsidR="00093EFD">
        <w:rPr>
          <w:rFonts w:ascii="Times New Roman" w:hAnsi="Times New Roman"/>
          <w:sz w:val="28"/>
          <w:szCs w:val="28"/>
        </w:rPr>
        <w:t>60</w:t>
      </w:r>
      <w:r w:rsidR="00407AE4">
        <w:rPr>
          <w:rFonts w:ascii="Times New Roman" w:hAnsi="Times New Roman"/>
          <w:sz w:val="28"/>
          <w:szCs w:val="28"/>
        </w:rPr>
        <w:t>3</w:t>
      </w:r>
      <w:r w:rsidRPr="00C27555">
        <w:rPr>
          <w:rFonts w:ascii="Times New Roman" w:hAnsi="Times New Roman"/>
          <w:sz w:val="28"/>
          <w:szCs w:val="28"/>
        </w:rPr>
        <w:t>, следующие изменения:</w:t>
      </w:r>
      <w:proofErr w:type="gramEnd"/>
    </w:p>
    <w:p w:rsidR="000F6B02" w:rsidRDefault="000F6B02" w:rsidP="00D6079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27555">
        <w:rPr>
          <w:rFonts w:ascii="Times New Roman" w:hAnsi="Times New Roman"/>
          <w:sz w:val="28"/>
          <w:szCs w:val="28"/>
        </w:rPr>
        <w:tab/>
        <w:t xml:space="preserve">1.1. </w:t>
      </w:r>
      <w:r w:rsidR="00684F8B">
        <w:rPr>
          <w:rFonts w:ascii="Times New Roman" w:hAnsi="Times New Roman"/>
          <w:sz w:val="28"/>
          <w:szCs w:val="28"/>
        </w:rPr>
        <w:t>Абзац 1 п</w:t>
      </w:r>
      <w:r w:rsidR="00016094">
        <w:rPr>
          <w:rFonts w:ascii="Times New Roman" w:hAnsi="Times New Roman"/>
          <w:sz w:val="28"/>
          <w:szCs w:val="28"/>
        </w:rPr>
        <w:t>ункт</w:t>
      </w:r>
      <w:r w:rsidR="00684F8B">
        <w:rPr>
          <w:rFonts w:ascii="Times New Roman" w:hAnsi="Times New Roman"/>
          <w:sz w:val="28"/>
          <w:szCs w:val="28"/>
        </w:rPr>
        <w:t>а</w:t>
      </w:r>
      <w:r w:rsidR="00016094">
        <w:rPr>
          <w:rFonts w:ascii="Times New Roman" w:hAnsi="Times New Roman"/>
          <w:sz w:val="28"/>
          <w:szCs w:val="28"/>
        </w:rPr>
        <w:t xml:space="preserve"> 7.1 </w:t>
      </w:r>
      <w:r w:rsidR="00B95BFA">
        <w:rPr>
          <w:rFonts w:ascii="Times New Roman" w:hAnsi="Times New Roman"/>
          <w:sz w:val="28"/>
          <w:szCs w:val="28"/>
        </w:rPr>
        <w:t>раздел</w:t>
      </w:r>
      <w:r w:rsidR="00016094">
        <w:rPr>
          <w:rFonts w:ascii="Times New Roman" w:hAnsi="Times New Roman"/>
          <w:sz w:val="28"/>
          <w:szCs w:val="28"/>
        </w:rPr>
        <w:t>а</w:t>
      </w:r>
      <w:r w:rsidR="00B95BFA">
        <w:rPr>
          <w:rFonts w:ascii="Times New Roman" w:hAnsi="Times New Roman"/>
          <w:sz w:val="28"/>
          <w:szCs w:val="28"/>
        </w:rPr>
        <w:t xml:space="preserve"> </w:t>
      </w:r>
      <w:r w:rsidR="00016094">
        <w:rPr>
          <w:rFonts w:ascii="Times New Roman" w:hAnsi="Times New Roman"/>
          <w:sz w:val="28"/>
          <w:szCs w:val="28"/>
        </w:rPr>
        <w:t>7</w:t>
      </w:r>
      <w:r w:rsidR="00D817D3">
        <w:rPr>
          <w:rFonts w:ascii="Times New Roman" w:hAnsi="Times New Roman"/>
          <w:sz w:val="28"/>
          <w:szCs w:val="28"/>
        </w:rPr>
        <w:t xml:space="preserve"> </w:t>
      </w:r>
      <w:r w:rsidRPr="00C27555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016094">
        <w:rPr>
          <w:rFonts w:ascii="Times New Roman" w:hAnsi="Times New Roman"/>
          <w:sz w:val="28"/>
          <w:szCs w:val="28"/>
        </w:rPr>
        <w:t>дополнить словами</w:t>
      </w:r>
      <w:r w:rsidRPr="00C27555">
        <w:rPr>
          <w:rFonts w:ascii="Times New Roman" w:hAnsi="Times New Roman"/>
          <w:sz w:val="28"/>
          <w:szCs w:val="28"/>
        </w:rPr>
        <w:t>:</w:t>
      </w:r>
    </w:p>
    <w:p w:rsidR="0049334C" w:rsidRDefault="003E060C" w:rsidP="00D6079B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016094" w:rsidRPr="00CF182F">
        <w:rPr>
          <w:rFonts w:ascii="Times New Roman" w:hAnsi="Times New Roman"/>
          <w:sz w:val="28"/>
          <w:szCs w:val="32"/>
        </w:rPr>
        <w:t>При этом для компаний, признанных  «Ответственными организациями», уполномоченным органом Воронежской области  в соответствии   с законом Воронежской области от 01.12.2023 № 116-ОЗ «О развитии ответственного   ведения  бизнеса на территории Воронежской области» срок предост</w:t>
      </w:r>
      <w:r w:rsidR="00016094">
        <w:rPr>
          <w:rFonts w:ascii="Times New Roman" w:hAnsi="Times New Roman"/>
          <w:sz w:val="28"/>
          <w:szCs w:val="32"/>
        </w:rPr>
        <w:t xml:space="preserve">авления услуги составляет </w:t>
      </w:r>
      <w:r w:rsidR="00407AE4">
        <w:rPr>
          <w:rFonts w:ascii="Times New Roman" w:hAnsi="Times New Roman"/>
          <w:sz w:val="28"/>
          <w:szCs w:val="32"/>
        </w:rPr>
        <w:t>2</w:t>
      </w:r>
      <w:r w:rsidR="00016094">
        <w:rPr>
          <w:rFonts w:ascii="Times New Roman" w:hAnsi="Times New Roman"/>
          <w:sz w:val="28"/>
          <w:szCs w:val="32"/>
        </w:rPr>
        <w:t>8 дней</w:t>
      </w:r>
      <w:r w:rsidR="00016094">
        <w:rPr>
          <w:rFonts w:ascii="Times New Roman" w:hAnsi="Times New Roman"/>
          <w:color w:val="000000"/>
          <w:sz w:val="28"/>
          <w:szCs w:val="28"/>
        </w:rPr>
        <w:t>».</w:t>
      </w:r>
    </w:p>
    <w:p w:rsidR="00684F8B" w:rsidRDefault="00684F8B" w:rsidP="00684F8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07AE4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Абзац 2 подпункта 20.1.1 пункта 20.1 раздела 20 </w:t>
      </w:r>
      <w:r w:rsidRPr="00C27555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>дополнить словами</w:t>
      </w:r>
      <w:r w:rsidRPr="00C27555">
        <w:rPr>
          <w:rFonts w:ascii="Times New Roman" w:hAnsi="Times New Roman"/>
          <w:sz w:val="28"/>
          <w:szCs w:val="28"/>
        </w:rPr>
        <w:t>:</w:t>
      </w:r>
    </w:p>
    <w:p w:rsidR="00684F8B" w:rsidRDefault="00684F8B" w:rsidP="00684F8B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CF182F">
        <w:rPr>
          <w:rFonts w:ascii="Times New Roman" w:hAnsi="Times New Roman"/>
          <w:sz w:val="28"/>
          <w:szCs w:val="32"/>
        </w:rPr>
        <w:t>При этом для компаний, признанных  «Ответственными организациями», уполномоченным органом Воронежской области  в соответствии   с законом Воронежской области от 01.12.2023 № 116-ОЗ «О развитии ответственного   ведения  бизнеса на территории Воронежской области» срок предост</w:t>
      </w:r>
      <w:r>
        <w:rPr>
          <w:rFonts w:ascii="Times New Roman" w:hAnsi="Times New Roman"/>
          <w:sz w:val="28"/>
          <w:szCs w:val="32"/>
        </w:rPr>
        <w:t>авления услуги составляет 28 дней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684F8B" w:rsidRDefault="00684F8B" w:rsidP="00684F8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 xml:space="preserve">       1.3. </w:t>
      </w:r>
      <w:r w:rsidR="00230E60">
        <w:rPr>
          <w:rFonts w:ascii="Times New Roman" w:hAnsi="Times New Roman"/>
          <w:sz w:val="28"/>
          <w:szCs w:val="32"/>
        </w:rPr>
        <w:t xml:space="preserve">Абзац </w:t>
      </w:r>
      <w:r w:rsidR="007274F5">
        <w:rPr>
          <w:rFonts w:ascii="Times New Roman" w:hAnsi="Times New Roman"/>
          <w:sz w:val="28"/>
          <w:szCs w:val="32"/>
        </w:rPr>
        <w:t>2</w:t>
      </w:r>
      <w:r w:rsidR="00230E60">
        <w:rPr>
          <w:rFonts w:ascii="Times New Roman" w:hAnsi="Times New Roman"/>
          <w:sz w:val="28"/>
          <w:szCs w:val="32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одпункт</w:t>
      </w:r>
      <w:r w:rsidR="00230E60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20.1.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 20.1 раздела 20 </w:t>
      </w:r>
      <w:r w:rsidRPr="00C27555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>дополнить словами</w:t>
      </w:r>
      <w:r w:rsidRPr="00C27555">
        <w:rPr>
          <w:rFonts w:ascii="Times New Roman" w:hAnsi="Times New Roman"/>
          <w:sz w:val="28"/>
          <w:szCs w:val="28"/>
        </w:rPr>
        <w:t>:</w:t>
      </w:r>
    </w:p>
    <w:p w:rsidR="00684F8B" w:rsidRDefault="00684F8B" w:rsidP="00684F8B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Pr="00CF182F">
        <w:rPr>
          <w:rFonts w:ascii="Times New Roman" w:hAnsi="Times New Roman"/>
          <w:sz w:val="28"/>
          <w:szCs w:val="32"/>
        </w:rPr>
        <w:t>При этом для компаний, признанных  «Ответственными организациями», уполномоченным органом Воронежской области  в соответствии   с законом Воронежской области от 01.12.2023 № 116-ОЗ «О развитии ответственного   ведения  бизнеса на территории Воронежской области» срок предост</w:t>
      </w:r>
      <w:r>
        <w:rPr>
          <w:rFonts w:ascii="Times New Roman" w:hAnsi="Times New Roman"/>
          <w:sz w:val="28"/>
          <w:szCs w:val="32"/>
        </w:rPr>
        <w:t xml:space="preserve">авления услуги составляет </w:t>
      </w:r>
      <w:r>
        <w:rPr>
          <w:rFonts w:ascii="Times New Roman" w:hAnsi="Times New Roman"/>
          <w:sz w:val="28"/>
          <w:szCs w:val="32"/>
        </w:rPr>
        <w:t>5</w:t>
      </w:r>
      <w:r>
        <w:rPr>
          <w:rFonts w:ascii="Times New Roman" w:hAnsi="Times New Roman"/>
          <w:sz w:val="28"/>
          <w:szCs w:val="32"/>
        </w:rPr>
        <w:t xml:space="preserve"> дней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940D65" w:rsidRPr="00940D65" w:rsidRDefault="00D76A10" w:rsidP="00D6079B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40D65" w:rsidRPr="00940D6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0D65" w:rsidRPr="00940D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0D65" w:rsidRPr="00940D6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5FD5" w:rsidRPr="00C27555" w:rsidRDefault="00935FD5" w:rsidP="00935F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166D78" w:rsidRPr="00C27555" w:rsidRDefault="00166D78" w:rsidP="00166D78">
      <w:pPr>
        <w:widowControl w:val="0"/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C3D12" w:rsidRPr="00C27555" w:rsidRDefault="003C3D12" w:rsidP="008F15E0">
      <w:pPr>
        <w:ind w:firstLine="0"/>
        <w:rPr>
          <w:rFonts w:ascii="Times New Roman" w:hAnsi="Times New Roman"/>
          <w:sz w:val="28"/>
          <w:szCs w:val="28"/>
        </w:rPr>
      </w:pPr>
    </w:p>
    <w:p w:rsidR="003C3D12" w:rsidRPr="00C27555" w:rsidRDefault="00B62B06" w:rsidP="008F15E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C3D12" w:rsidRPr="00C275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C3D12" w:rsidRPr="00C275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3D12" w:rsidRPr="00C2755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3C3D12" w:rsidRPr="00C27555"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r w:rsidR="00C24B35">
        <w:rPr>
          <w:rFonts w:ascii="Times New Roman" w:hAnsi="Times New Roman"/>
          <w:sz w:val="28"/>
          <w:szCs w:val="28"/>
        </w:rPr>
        <w:t>Е.С. Сидоров</w:t>
      </w:r>
    </w:p>
    <w:p w:rsidR="001C1AC2" w:rsidRDefault="001C1AC2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7" w:rsidRDefault="009F1117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D60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B06" w:rsidRDefault="00B62B06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2B06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3B" w:rsidRDefault="0065463B" w:rsidP="00935FD5">
      <w:r>
        <w:separator/>
      </w:r>
    </w:p>
  </w:endnote>
  <w:endnote w:type="continuationSeparator" w:id="0">
    <w:p w:rsidR="0065463B" w:rsidRDefault="0065463B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3B" w:rsidRDefault="0065463B" w:rsidP="00935FD5">
      <w:r>
        <w:separator/>
      </w:r>
    </w:p>
  </w:footnote>
  <w:footnote w:type="continuationSeparator" w:id="0">
    <w:p w:rsidR="0065463B" w:rsidRDefault="0065463B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16094"/>
    <w:rsid w:val="000424D8"/>
    <w:rsid w:val="0005152B"/>
    <w:rsid w:val="00093EFD"/>
    <w:rsid w:val="000C1025"/>
    <w:rsid w:val="000C5357"/>
    <w:rsid w:val="000D3EBA"/>
    <w:rsid w:val="000F6B02"/>
    <w:rsid w:val="00133998"/>
    <w:rsid w:val="001403C4"/>
    <w:rsid w:val="00155979"/>
    <w:rsid w:val="00166D78"/>
    <w:rsid w:val="00170E78"/>
    <w:rsid w:val="00171458"/>
    <w:rsid w:val="001748F1"/>
    <w:rsid w:val="001B7B9B"/>
    <w:rsid w:val="001C1AC2"/>
    <w:rsid w:val="001E54E3"/>
    <w:rsid w:val="0021154F"/>
    <w:rsid w:val="00230E60"/>
    <w:rsid w:val="002601DA"/>
    <w:rsid w:val="00282F09"/>
    <w:rsid w:val="002C35F0"/>
    <w:rsid w:val="002C7CD9"/>
    <w:rsid w:val="00301086"/>
    <w:rsid w:val="00303EC5"/>
    <w:rsid w:val="00351A56"/>
    <w:rsid w:val="0038556F"/>
    <w:rsid w:val="003907BC"/>
    <w:rsid w:val="003922B4"/>
    <w:rsid w:val="003A5C2C"/>
    <w:rsid w:val="003C3D12"/>
    <w:rsid w:val="003D3720"/>
    <w:rsid w:val="003D4E7E"/>
    <w:rsid w:val="003E060C"/>
    <w:rsid w:val="003F61B6"/>
    <w:rsid w:val="00407AE4"/>
    <w:rsid w:val="00446EDE"/>
    <w:rsid w:val="004634A3"/>
    <w:rsid w:val="0049334C"/>
    <w:rsid w:val="004A04AA"/>
    <w:rsid w:val="004E2A7B"/>
    <w:rsid w:val="00510D03"/>
    <w:rsid w:val="0055338C"/>
    <w:rsid w:val="00560BFE"/>
    <w:rsid w:val="005728BB"/>
    <w:rsid w:val="005E7E6B"/>
    <w:rsid w:val="0065463B"/>
    <w:rsid w:val="00671BEA"/>
    <w:rsid w:val="00684F8B"/>
    <w:rsid w:val="006A3944"/>
    <w:rsid w:val="006A7C4A"/>
    <w:rsid w:val="006C7A21"/>
    <w:rsid w:val="006D648B"/>
    <w:rsid w:val="006E5525"/>
    <w:rsid w:val="007027CE"/>
    <w:rsid w:val="007274F5"/>
    <w:rsid w:val="00747CB0"/>
    <w:rsid w:val="007757A4"/>
    <w:rsid w:val="00785D3D"/>
    <w:rsid w:val="007E4613"/>
    <w:rsid w:val="00864884"/>
    <w:rsid w:val="00897057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F1117"/>
    <w:rsid w:val="00A03F35"/>
    <w:rsid w:val="00A53180"/>
    <w:rsid w:val="00A55EDC"/>
    <w:rsid w:val="00AD4F30"/>
    <w:rsid w:val="00B13261"/>
    <w:rsid w:val="00B61302"/>
    <w:rsid w:val="00B62B06"/>
    <w:rsid w:val="00B95BFA"/>
    <w:rsid w:val="00BB55BF"/>
    <w:rsid w:val="00BC4985"/>
    <w:rsid w:val="00C24B35"/>
    <w:rsid w:val="00C27555"/>
    <w:rsid w:val="00C51164"/>
    <w:rsid w:val="00C54A55"/>
    <w:rsid w:val="00C746BA"/>
    <w:rsid w:val="00C81C36"/>
    <w:rsid w:val="00C86E51"/>
    <w:rsid w:val="00C916DF"/>
    <w:rsid w:val="00CA224B"/>
    <w:rsid w:val="00CC708D"/>
    <w:rsid w:val="00CE5479"/>
    <w:rsid w:val="00D07420"/>
    <w:rsid w:val="00D33290"/>
    <w:rsid w:val="00D6079B"/>
    <w:rsid w:val="00D76A10"/>
    <w:rsid w:val="00D817D3"/>
    <w:rsid w:val="00D96A44"/>
    <w:rsid w:val="00DC1DF3"/>
    <w:rsid w:val="00E0365D"/>
    <w:rsid w:val="00EA709D"/>
    <w:rsid w:val="00EB5C0C"/>
    <w:rsid w:val="00EC215E"/>
    <w:rsid w:val="00EC4201"/>
    <w:rsid w:val="00EF2D3A"/>
    <w:rsid w:val="00F05B7F"/>
    <w:rsid w:val="00FB4ADE"/>
    <w:rsid w:val="00FD1B25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8">
    <w:name w:val="Font Style18"/>
    <w:rsid w:val="00A03F35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8">
    <w:name w:val="Font Style18"/>
    <w:rsid w:val="00A03F3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6459-8094-46FC-96C5-58E6F470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Romanchenko</cp:lastModifiedBy>
  <cp:revision>84</cp:revision>
  <cp:lastPrinted>2024-01-16T13:19:00Z</cp:lastPrinted>
  <dcterms:created xsi:type="dcterms:W3CDTF">2022-12-07T07:18:00Z</dcterms:created>
  <dcterms:modified xsi:type="dcterms:W3CDTF">2024-01-16T13:52:00Z</dcterms:modified>
</cp:coreProperties>
</file>