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43">
        <w:rPr>
          <w:rFonts w:cs="Arial"/>
          <w:bCs/>
          <w:kern w:val="28"/>
        </w:rPr>
        <w:t>ПРОЕКТ</w:t>
      </w:r>
      <w:bookmarkStart w:id="0" w:name="_GoBack"/>
      <w:bookmarkEnd w:id="0"/>
      <w:r w:rsidR="00825072" w:rsidRPr="000B2DCE">
        <w:rPr>
          <w:rFonts w:cs="Arial"/>
          <w:bCs/>
          <w:kern w:val="28"/>
        </w:rPr>
        <w:t xml:space="preserve"> </w:t>
      </w:r>
      <w:r w:rsidRPr="000B2DCE">
        <w:rPr>
          <w:rFonts w:cs="Arial"/>
          <w:bCs/>
          <w:kern w:val="28"/>
        </w:rPr>
        <w:br w:type="textWrapping" w:clear="all"/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bCs/>
          <w:sz w:val="28"/>
          <w:szCs w:val="28"/>
        </w:rPr>
        <w:t xml:space="preserve">ТАЛОВСКОГО </w:t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9F1117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36"/>
          <w:szCs w:val="36"/>
        </w:rPr>
      </w:pPr>
      <w:r w:rsidRPr="009F1117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от </w:t>
      </w:r>
      <w:r w:rsidR="002B152A">
        <w:rPr>
          <w:rFonts w:ascii="Times New Roman" w:hAnsi="Times New Roman"/>
          <w:sz w:val="28"/>
          <w:szCs w:val="28"/>
        </w:rPr>
        <w:t>_____________________</w:t>
      </w:r>
      <w:r w:rsidRPr="00C27555">
        <w:rPr>
          <w:rFonts w:ascii="Times New Roman" w:hAnsi="Times New Roman"/>
          <w:sz w:val="28"/>
          <w:szCs w:val="28"/>
        </w:rPr>
        <w:t xml:space="preserve"> № </w:t>
      </w:r>
      <w:r w:rsidR="002B152A">
        <w:rPr>
          <w:rFonts w:ascii="Times New Roman" w:hAnsi="Times New Roman"/>
          <w:sz w:val="28"/>
          <w:szCs w:val="28"/>
        </w:rPr>
        <w:t>______</w:t>
      </w:r>
    </w:p>
    <w:p w:rsidR="000F6B02" w:rsidRPr="00785D3D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755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spellStart"/>
      <w:r w:rsidRPr="00785D3D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785D3D">
        <w:rPr>
          <w:rFonts w:ascii="Times New Roman" w:hAnsi="Times New Roman" w:cs="Times New Roman"/>
          <w:b w:val="0"/>
          <w:sz w:val="24"/>
          <w:szCs w:val="24"/>
        </w:rPr>
        <w:t>. Таловая</w:t>
      </w: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5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C5357" w:rsidRPr="000C5357">
        <w:rPr>
          <w:rFonts w:ascii="Times New Roman" w:hAnsi="Times New Roman"/>
          <w:sz w:val="28"/>
          <w:szCs w:val="28"/>
        </w:rPr>
        <w:t xml:space="preserve"> а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дминистративн</w:t>
      </w:r>
      <w:r w:rsidR="0048474A">
        <w:rPr>
          <w:rFonts w:ascii="Times New Roman" w:hAnsi="Times New Roman"/>
          <w:color w:val="000000"/>
          <w:sz w:val="28"/>
          <w:szCs w:val="28"/>
        </w:rPr>
        <w:t>ый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 xml:space="preserve"> регламент  предоставлени</w:t>
      </w:r>
      <w:r w:rsidR="00F741FA">
        <w:rPr>
          <w:rFonts w:ascii="Times New Roman" w:hAnsi="Times New Roman"/>
          <w:color w:val="000000"/>
          <w:sz w:val="28"/>
          <w:szCs w:val="28"/>
        </w:rPr>
        <w:t>я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</w:t>
      </w:r>
      <w:r w:rsidR="009D22E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"</w:t>
      </w:r>
      <w:r w:rsidR="009D22E7" w:rsidRPr="00166F71">
        <w:rPr>
          <w:rFonts w:ascii="Times New Roman" w:hAnsi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</w:t>
      </w:r>
      <w:proofErr w:type="gramStart"/>
      <w:r w:rsidR="009D22E7" w:rsidRPr="00166F71">
        <w:rPr>
          <w:rFonts w:ascii="Times New Roman" w:hAnsi="Times New Roman"/>
          <w:sz w:val="28"/>
          <w:szCs w:val="28"/>
        </w:rPr>
        <w:t>другую</w:t>
      </w:r>
      <w:proofErr w:type="gramEnd"/>
      <w:r w:rsidR="009D22E7" w:rsidRPr="000C53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"</w:t>
      </w:r>
      <w:r w:rsidR="00C81C36">
        <w:rPr>
          <w:rFonts w:ascii="Times New Roman" w:hAnsi="Times New Roman"/>
          <w:color w:val="000000"/>
          <w:sz w:val="28"/>
          <w:szCs w:val="28"/>
        </w:rPr>
        <w:t xml:space="preserve"> администрацией Таловского муниципаль</w:t>
      </w:r>
      <w:r w:rsidR="0048474A">
        <w:rPr>
          <w:rFonts w:ascii="Times New Roman" w:hAnsi="Times New Roman"/>
          <w:color w:val="000000"/>
          <w:sz w:val="28"/>
          <w:szCs w:val="28"/>
        </w:rPr>
        <w:t>ного района Воронежской области</w:t>
      </w:r>
      <w:r w:rsidR="00625318">
        <w:rPr>
          <w:rFonts w:ascii="Times New Roman" w:hAnsi="Times New Roman"/>
          <w:color w:val="000000"/>
          <w:sz w:val="28"/>
          <w:szCs w:val="28"/>
        </w:rPr>
        <w:t>, утвержденный постановлением</w:t>
      </w:r>
      <w:r w:rsidR="00625318" w:rsidRPr="00625318">
        <w:rPr>
          <w:rFonts w:ascii="Times New Roman" w:hAnsi="Times New Roman"/>
          <w:sz w:val="28"/>
          <w:szCs w:val="28"/>
        </w:rPr>
        <w:t xml:space="preserve"> </w:t>
      </w:r>
      <w:r w:rsidR="00625318" w:rsidRPr="00C27555">
        <w:rPr>
          <w:rFonts w:ascii="Times New Roman" w:hAnsi="Times New Roman"/>
          <w:sz w:val="28"/>
          <w:szCs w:val="28"/>
        </w:rPr>
        <w:t xml:space="preserve">администрации Таловского муниципального района Воронежской области от </w:t>
      </w:r>
      <w:r w:rsidR="00625318">
        <w:rPr>
          <w:rFonts w:ascii="Times New Roman" w:hAnsi="Times New Roman"/>
          <w:sz w:val="28"/>
          <w:szCs w:val="28"/>
        </w:rPr>
        <w:t>09</w:t>
      </w:r>
      <w:r w:rsidR="00625318" w:rsidRPr="00C27555">
        <w:rPr>
          <w:rFonts w:ascii="Times New Roman" w:hAnsi="Times New Roman"/>
          <w:sz w:val="28"/>
          <w:szCs w:val="28"/>
        </w:rPr>
        <w:t>.</w:t>
      </w:r>
      <w:r w:rsidR="00625318">
        <w:rPr>
          <w:rFonts w:ascii="Times New Roman" w:hAnsi="Times New Roman"/>
          <w:sz w:val="28"/>
          <w:szCs w:val="28"/>
        </w:rPr>
        <w:t>11</w:t>
      </w:r>
      <w:r w:rsidR="00625318" w:rsidRPr="00C27555">
        <w:rPr>
          <w:rFonts w:ascii="Times New Roman" w:hAnsi="Times New Roman"/>
          <w:sz w:val="28"/>
          <w:szCs w:val="28"/>
        </w:rPr>
        <w:t>.20</w:t>
      </w:r>
      <w:r w:rsidR="00625318">
        <w:rPr>
          <w:rFonts w:ascii="Times New Roman" w:hAnsi="Times New Roman"/>
          <w:sz w:val="28"/>
          <w:szCs w:val="28"/>
        </w:rPr>
        <w:t>23</w:t>
      </w:r>
      <w:r w:rsidR="00625318" w:rsidRPr="00C27555">
        <w:rPr>
          <w:rFonts w:ascii="Times New Roman" w:hAnsi="Times New Roman"/>
          <w:sz w:val="28"/>
          <w:szCs w:val="28"/>
        </w:rPr>
        <w:t xml:space="preserve"> № </w:t>
      </w:r>
      <w:r w:rsidR="00625318">
        <w:rPr>
          <w:rFonts w:ascii="Times New Roman" w:hAnsi="Times New Roman"/>
          <w:sz w:val="28"/>
          <w:szCs w:val="28"/>
        </w:rPr>
        <w:t>60</w:t>
      </w:r>
      <w:r w:rsidR="00FA7772">
        <w:rPr>
          <w:rFonts w:ascii="Times New Roman" w:hAnsi="Times New Roman"/>
          <w:sz w:val="28"/>
          <w:szCs w:val="28"/>
        </w:rPr>
        <w:t>9</w:t>
      </w:r>
    </w:p>
    <w:p w:rsidR="000F6B02" w:rsidRPr="00C27555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C27555" w:rsidRDefault="00FA7772" w:rsidP="003E2E36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/>
          <w:bCs/>
          <w:sz w:val="26"/>
          <w:szCs w:val="26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Земельным</w:t>
      </w:r>
      <w:r w:rsidRPr="00ED6E51">
        <w:rPr>
          <w:rFonts w:ascii="Times New Roman" w:eastAsia="Calibri" w:hAnsi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/>
          <w:sz w:val="28"/>
          <w:szCs w:val="28"/>
        </w:rPr>
        <w:t>ом Российской Федерации, Градостроительным</w:t>
      </w:r>
      <w:r w:rsidRPr="00ED6E51">
        <w:rPr>
          <w:rFonts w:ascii="Times New Roman" w:eastAsia="Calibri" w:hAnsi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/>
          <w:sz w:val="28"/>
          <w:szCs w:val="28"/>
        </w:rPr>
        <w:t>ом Российской Федерации, Федеральным</w:t>
      </w:r>
      <w:r w:rsidRPr="00ED6E51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ED6E51">
        <w:rPr>
          <w:rFonts w:ascii="Times New Roman" w:eastAsia="Calibri" w:hAnsi="Times New Roman"/>
          <w:sz w:val="28"/>
          <w:szCs w:val="28"/>
        </w:rPr>
        <w:t xml:space="preserve"> от 21.12.2004 № 172-ФЗ «О переводе земель или земельных участков из одной категории в другую»</w:t>
      </w:r>
      <w:r>
        <w:rPr>
          <w:rFonts w:ascii="Times New Roman" w:eastAsia="Calibri" w:hAnsi="Times New Roman"/>
          <w:sz w:val="28"/>
          <w:szCs w:val="28"/>
        </w:rPr>
        <w:t>, Федеральным</w:t>
      </w:r>
      <w:r w:rsidRPr="00ED6E51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 от 25.12.2023 №</w:t>
      </w:r>
      <w:r w:rsidRPr="00ED6E51">
        <w:rPr>
          <w:rFonts w:ascii="Times New Roman" w:eastAsia="Calibri" w:hAnsi="Times New Roman"/>
          <w:sz w:val="28"/>
          <w:szCs w:val="28"/>
        </w:rPr>
        <w:t xml:space="preserve"> 673-</w:t>
      </w:r>
      <w:r>
        <w:rPr>
          <w:rFonts w:ascii="Times New Roman" w:eastAsia="Calibri" w:hAnsi="Times New Roman"/>
          <w:sz w:val="28"/>
          <w:szCs w:val="28"/>
        </w:rPr>
        <w:t>ФЗ «</w:t>
      </w:r>
      <w:r w:rsidRPr="00ED6E51">
        <w:rPr>
          <w:rFonts w:ascii="Times New Roman" w:eastAsia="Calibri" w:hAnsi="Times New Roman"/>
          <w:sz w:val="28"/>
          <w:szCs w:val="28"/>
        </w:rPr>
        <w:t>О внесении изменений в</w:t>
      </w:r>
      <w:proofErr w:type="gramEnd"/>
      <w:r w:rsidRPr="00ED6E5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D6E51">
        <w:rPr>
          <w:rFonts w:ascii="Times New Roman" w:eastAsia="Calibri" w:hAnsi="Times New Roman"/>
          <w:sz w:val="28"/>
          <w:szCs w:val="28"/>
        </w:rPr>
        <w:t>Федеральный зак</w:t>
      </w:r>
      <w:r>
        <w:rPr>
          <w:rFonts w:ascii="Times New Roman" w:eastAsia="Calibri" w:hAnsi="Times New Roman"/>
          <w:sz w:val="28"/>
          <w:szCs w:val="28"/>
        </w:rPr>
        <w:t>он «Об экологической экспертизе»</w:t>
      </w:r>
      <w:r w:rsidRPr="00ED6E51">
        <w:rPr>
          <w:rFonts w:ascii="Times New Roman" w:eastAsia="Calibri" w:hAnsi="Times New Roman"/>
          <w:sz w:val="28"/>
          <w:szCs w:val="28"/>
        </w:rPr>
        <w:t xml:space="preserve">, отдельные законодательные акты Российской Федерации и признании утратившим силу пункта 4 части </w:t>
      </w:r>
      <w:r>
        <w:rPr>
          <w:rFonts w:ascii="Times New Roman" w:eastAsia="Calibri" w:hAnsi="Times New Roman"/>
          <w:sz w:val="28"/>
          <w:szCs w:val="28"/>
        </w:rPr>
        <w:t>4 статьи 2 Федерального закона «</w:t>
      </w:r>
      <w:r w:rsidRPr="00ED6E51">
        <w:rPr>
          <w:rFonts w:ascii="Times New Roman" w:eastAsia="Calibri" w:hAnsi="Times New Roman"/>
          <w:sz w:val="28"/>
          <w:szCs w:val="28"/>
        </w:rPr>
        <w:t>О переводе земель или земельных участков из одной кат</w:t>
      </w:r>
      <w:r>
        <w:rPr>
          <w:rFonts w:ascii="Times New Roman" w:eastAsia="Calibri" w:hAnsi="Times New Roman"/>
          <w:sz w:val="28"/>
          <w:szCs w:val="28"/>
        </w:rPr>
        <w:t>егории в другую», Постановлением Правительства Российской Федерации</w:t>
      </w:r>
      <w:r w:rsidRPr="00516BA8">
        <w:rPr>
          <w:rFonts w:ascii="Times New Roman" w:eastAsia="Calibri" w:hAnsi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/>
          <w:sz w:val="28"/>
          <w:szCs w:val="28"/>
        </w:rPr>
        <w:lastRenderedPageBreak/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 признании утратившими силу некоторых актов и отдельных положений актов Прави</w:t>
      </w:r>
      <w:r>
        <w:rPr>
          <w:rFonts w:ascii="Times New Roman" w:eastAsia="Calibri" w:hAnsi="Times New Roman"/>
          <w:sz w:val="28"/>
          <w:szCs w:val="28"/>
        </w:rPr>
        <w:t>тельства Российской Федерации»,</w:t>
      </w:r>
      <w:r w:rsidR="002B152A" w:rsidRPr="002B152A">
        <w:rPr>
          <w:rFonts w:ascii="Times New Roman" w:hAnsi="Times New Roman"/>
          <w:sz w:val="28"/>
          <w:szCs w:val="28"/>
        </w:rPr>
        <w:t xml:space="preserve"> Уставом</w:t>
      </w:r>
      <w:r w:rsidR="002B152A" w:rsidRPr="00BD2BAD">
        <w:t xml:space="preserve"> </w:t>
      </w:r>
      <w:r w:rsidR="002B152A" w:rsidRPr="00C27555">
        <w:rPr>
          <w:rFonts w:ascii="Times New Roman" w:hAnsi="Times New Roman"/>
          <w:sz w:val="28"/>
          <w:szCs w:val="28"/>
        </w:rPr>
        <w:t>Таловского муниципаль</w:t>
      </w:r>
      <w:r w:rsidR="002B152A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0F6B02" w:rsidRPr="00C27555">
        <w:rPr>
          <w:rFonts w:ascii="Times New Roman" w:hAnsi="Times New Roman"/>
          <w:sz w:val="28"/>
          <w:szCs w:val="28"/>
        </w:rPr>
        <w:t xml:space="preserve">, администрация Таловского муниципального района Воронежской области </w:t>
      </w:r>
      <w:proofErr w:type="gramStart"/>
      <w:r w:rsidR="000F6B02" w:rsidRPr="002B152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о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с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т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а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н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о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в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л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я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е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т</w:t>
      </w:r>
      <w:r w:rsidR="000F6B02" w:rsidRPr="00C27555">
        <w:rPr>
          <w:rFonts w:ascii="Times New Roman" w:hAnsi="Times New Roman"/>
          <w:bCs/>
          <w:sz w:val="28"/>
          <w:szCs w:val="28"/>
        </w:rPr>
        <w:t>:</w:t>
      </w:r>
    </w:p>
    <w:p w:rsidR="002A5728" w:rsidRPr="00516BA8" w:rsidRDefault="000F6B02" w:rsidP="002A572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27555">
        <w:rPr>
          <w:rFonts w:ascii="Times New Roman" w:hAnsi="Times New Roman"/>
          <w:sz w:val="28"/>
          <w:szCs w:val="28"/>
        </w:rPr>
        <w:t>Внести в административный регламент администрации Таловского муниципального района Воронежской области предоставлени</w:t>
      </w:r>
      <w:r w:rsidR="00F741FA">
        <w:rPr>
          <w:rFonts w:ascii="Times New Roman" w:hAnsi="Times New Roman"/>
          <w:sz w:val="28"/>
          <w:szCs w:val="28"/>
        </w:rPr>
        <w:t>я</w:t>
      </w:r>
      <w:r w:rsidRPr="00C27555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C02855" w:rsidRPr="00C25D4E">
        <w:rPr>
          <w:rFonts w:ascii="Times New Roman" w:eastAsia="Calibri" w:hAnsi="Times New Roman"/>
          <w:sz w:val="28"/>
          <w:szCs w:val="28"/>
        </w:rPr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C02855">
        <w:rPr>
          <w:rFonts w:ascii="Times New Roman" w:eastAsia="Calibri" w:hAnsi="Times New Roman"/>
          <w:sz w:val="28"/>
          <w:szCs w:val="28"/>
        </w:rPr>
        <w:t xml:space="preserve">, </w:t>
      </w:r>
      <w:r w:rsidRPr="00C27555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Таловского муниципального района Воронежской области от </w:t>
      </w:r>
      <w:r w:rsidR="00093EFD">
        <w:rPr>
          <w:rFonts w:ascii="Times New Roman" w:hAnsi="Times New Roman"/>
          <w:sz w:val="28"/>
          <w:szCs w:val="28"/>
        </w:rPr>
        <w:t>09</w:t>
      </w:r>
      <w:r w:rsidRPr="00C27555">
        <w:rPr>
          <w:rFonts w:ascii="Times New Roman" w:hAnsi="Times New Roman"/>
          <w:sz w:val="28"/>
          <w:szCs w:val="28"/>
        </w:rPr>
        <w:t>.</w:t>
      </w:r>
      <w:r w:rsidR="00093EFD">
        <w:rPr>
          <w:rFonts w:ascii="Times New Roman" w:hAnsi="Times New Roman"/>
          <w:sz w:val="28"/>
          <w:szCs w:val="28"/>
        </w:rPr>
        <w:t>11</w:t>
      </w:r>
      <w:r w:rsidRPr="00C27555">
        <w:rPr>
          <w:rFonts w:ascii="Times New Roman" w:hAnsi="Times New Roman"/>
          <w:sz w:val="28"/>
          <w:szCs w:val="28"/>
        </w:rPr>
        <w:t>.20</w:t>
      </w:r>
      <w:r w:rsidR="000C5357">
        <w:rPr>
          <w:rFonts w:ascii="Times New Roman" w:hAnsi="Times New Roman"/>
          <w:sz w:val="28"/>
          <w:szCs w:val="28"/>
        </w:rPr>
        <w:t>2</w:t>
      </w:r>
      <w:r w:rsidR="00093EFD">
        <w:rPr>
          <w:rFonts w:ascii="Times New Roman" w:hAnsi="Times New Roman"/>
          <w:sz w:val="28"/>
          <w:szCs w:val="28"/>
        </w:rPr>
        <w:t>3</w:t>
      </w:r>
      <w:r w:rsidRPr="00C27555">
        <w:rPr>
          <w:rFonts w:ascii="Times New Roman" w:hAnsi="Times New Roman"/>
          <w:sz w:val="28"/>
          <w:szCs w:val="28"/>
        </w:rPr>
        <w:t xml:space="preserve"> № </w:t>
      </w:r>
      <w:r w:rsidR="00093EFD">
        <w:rPr>
          <w:rFonts w:ascii="Times New Roman" w:hAnsi="Times New Roman"/>
          <w:sz w:val="28"/>
          <w:szCs w:val="28"/>
        </w:rPr>
        <w:t>60</w:t>
      </w:r>
      <w:r w:rsidR="00C02855">
        <w:rPr>
          <w:rFonts w:ascii="Times New Roman" w:hAnsi="Times New Roman"/>
          <w:sz w:val="28"/>
          <w:szCs w:val="28"/>
        </w:rPr>
        <w:t>9</w:t>
      </w:r>
      <w:r w:rsidRPr="00C27555">
        <w:rPr>
          <w:rFonts w:ascii="Times New Roman" w:hAnsi="Times New Roman"/>
          <w:sz w:val="28"/>
          <w:szCs w:val="28"/>
        </w:rPr>
        <w:t xml:space="preserve">, </w:t>
      </w:r>
      <w:r w:rsidR="002A5728" w:rsidRPr="00516BA8">
        <w:rPr>
          <w:rFonts w:ascii="Times New Roman" w:eastAsia="Calibri" w:hAnsi="Times New Roman"/>
          <w:bCs/>
          <w:sz w:val="28"/>
          <w:szCs w:val="28"/>
        </w:rPr>
        <w:t>следующие</w:t>
      </w:r>
      <w:proofErr w:type="gramEnd"/>
      <w:r w:rsidR="002A5728" w:rsidRPr="00516BA8">
        <w:rPr>
          <w:rFonts w:ascii="Times New Roman" w:eastAsia="Calibri" w:hAnsi="Times New Roman"/>
          <w:bCs/>
          <w:sz w:val="28"/>
          <w:szCs w:val="28"/>
        </w:rPr>
        <w:t xml:space="preserve"> изменения: </w:t>
      </w:r>
    </w:p>
    <w:p w:rsidR="002A5728" w:rsidRDefault="002A5728" w:rsidP="00A947FC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1.1. Подпункт 3) пункта 5.4. Административного регламента признать утратившим силу.</w:t>
      </w:r>
    </w:p>
    <w:p w:rsidR="002A5728" w:rsidRDefault="002A5728" w:rsidP="00A947FC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</w:t>
      </w:r>
      <w:r w:rsidR="00F3381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Подпункт 3) пункта 10.1 Административного регламента признать утратившим силу.</w:t>
      </w:r>
    </w:p>
    <w:p w:rsidR="002A5728" w:rsidRDefault="002A5728" w:rsidP="00A947FC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Абзац восьмой пункта 19.5.2. Административного регламента признать утратившим силу.</w:t>
      </w:r>
    </w:p>
    <w:p w:rsidR="00A41861" w:rsidRPr="00516BA8" w:rsidRDefault="002A5728" w:rsidP="002A5728">
      <w:pPr>
        <w:pStyle w:val="a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A41861"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="00A41861" w:rsidRPr="00F228F9">
        <w:rPr>
          <w:rFonts w:ascii="Times New Roman" w:eastAsia="Calibri" w:hAnsi="Times New Roman"/>
          <w:sz w:val="28"/>
          <w:szCs w:val="28"/>
        </w:rPr>
        <w:t>со дня</w:t>
      </w:r>
      <w:r w:rsidR="00A41861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A41861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940D65" w:rsidRPr="00940D65" w:rsidRDefault="002B152A" w:rsidP="00A4186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41861">
        <w:rPr>
          <w:rFonts w:ascii="Times New Roman" w:hAnsi="Times New Roman"/>
          <w:sz w:val="28"/>
          <w:szCs w:val="28"/>
        </w:rPr>
        <w:t>3</w:t>
      </w:r>
      <w:r w:rsidR="00940D65" w:rsidRPr="00940D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0D65" w:rsidRPr="00940D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0D65" w:rsidRPr="00940D6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5FD5" w:rsidRPr="00C27555" w:rsidRDefault="00935FD5" w:rsidP="00935F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66D78" w:rsidRPr="00C27555" w:rsidRDefault="00166D78" w:rsidP="00166D78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C3D12" w:rsidRPr="00C27555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C3D12" w:rsidRPr="00C27555" w:rsidRDefault="00B62B06" w:rsidP="00A4186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3D12" w:rsidRPr="00C275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3D12" w:rsidRPr="00C275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3D12" w:rsidRPr="00C2755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3C3D12" w:rsidRPr="00C27555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C24B35">
        <w:rPr>
          <w:rFonts w:ascii="Times New Roman" w:hAnsi="Times New Roman"/>
          <w:sz w:val="28"/>
          <w:szCs w:val="28"/>
        </w:rPr>
        <w:t>Е.С. Сидоров</w:t>
      </w:r>
    </w:p>
    <w:p w:rsidR="001C1AC2" w:rsidRDefault="001C1AC2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7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B06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40" w:rsidRDefault="003E4140" w:rsidP="00935FD5">
      <w:r>
        <w:separator/>
      </w:r>
    </w:p>
  </w:endnote>
  <w:endnote w:type="continuationSeparator" w:id="0">
    <w:p w:rsidR="003E4140" w:rsidRDefault="003E4140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40" w:rsidRDefault="003E4140" w:rsidP="00935FD5">
      <w:r>
        <w:separator/>
      </w:r>
    </w:p>
  </w:footnote>
  <w:footnote w:type="continuationSeparator" w:id="0">
    <w:p w:rsidR="003E4140" w:rsidRDefault="003E4140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352BE"/>
    <w:rsid w:val="000424D8"/>
    <w:rsid w:val="0005152B"/>
    <w:rsid w:val="00093EFD"/>
    <w:rsid w:val="000C1025"/>
    <w:rsid w:val="000C5357"/>
    <w:rsid w:val="000D0F4D"/>
    <w:rsid w:val="000F6B02"/>
    <w:rsid w:val="00133998"/>
    <w:rsid w:val="001403C4"/>
    <w:rsid w:val="00155979"/>
    <w:rsid w:val="00166D78"/>
    <w:rsid w:val="00170E78"/>
    <w:rsid w:val="00171458"/>
    <w:rsid w:val="001748F1"/>
    <w:rsid w:val="001B7B9B"/>
    <w:rsid w:val="001C1AC2"/>
    <w:rsid w:val="001E54E3"/>
    <w:rsid w:val="0021154F"/>
    <w:rsid w:val="002601DA"/>
    <w:rsid w:val="00282F09"/>
    <w:rsid w:val="002A5728"/>
    <w:rsid w:val="002B152A"/>
    <w:rsid w:val="002C35F0"/>
    <w:rsid w:val="002C7CD9"/>
    <w:rsid w:val="00301086"/>
    <w:rsid w:val="00303EC5"/>
    <w:rsid w:val="003365EA"/>
    <w:rsid w:val="00351A56"/>
    <w:rsid w:val="0038556F"/>
    <w:rsid w:val="003907BC"/>
    <w:rsid w:val="003922B4"/>
    <w:rsid w:val="003A5C2C"/>
    <w:rsid w:val="003C3D12"/>
    <w:rsid w:val="003C75D8"/>
    <w:rsid w:val="003D4E7E"/>
    <w:rsid w:val="003E060C"/>
    <w:rsid w:val="003E2E36"/>
    <w:rsid w:val="003E4140"/>
    <w:rsid w:val="003F61B6"/>
    <w:rsid w:val="00446EDE"/>
    <w:rsid w:val="004634A3"/>
    <w:rsid w:val="0048474A"/>
    <w:rsid w:val="0049334C"/>
    <w:rsid w:val="004A04AA"/>
    <w:rsid w:val="004A6B35"/>
    <w:rsid w:val="004E2A7B"/>
    <w:rsid w:val="00510D03"/>
    <w:rsid w:val="0055338C"/>
    <w:rsid w:val="00560BFE"/>
    <w:rsid w:val="005728BB"/>
    <w:rsid w:val="00594FFA"/>
    <w:rsid w:val="005E7E6B"/>
    <w:rsid w:val="00625318"/>
    <w:rsid w:val="00664743"/>
    <w:rsid w:val="00671BEA"/>
    <w:rsid w:val="006A3944"/>
    <w:rsid w:val="006A7C4A"/>
    <w:rsid w:val="006C7A21"/>
    <w:rsid w:val="006D648B"/>
    <w:rsid w:val="006E5525"/>
    <w:rsid w:val="007027CE"/>
    <w:rsid w:val="00747CB0"/>
    <w:rsid w:val="007757A4"/>
    <w:rsid w:val="00785D3D"/>
    <w:rsid w:val="007E4613"/>
    <w:rsid w:val="00825072"/>
    <w:rsid w:val="00864884"/>
    <w:rsid w:val="00897057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D22E7"/>
    <w:rsid w:val="009F1117"/>
    <w:rsid w:val="00A41861"/>
    <w:rsid w:val="00A53180"/>
    <w:rsid w:val="00A55EDC"/>
    <w:rsid w:val="00A947FC"/>
    <w:rsid w:val="00AC2291"/>
    <w:rsid w:val="00AD4F30"/>
    <w:rsid w:val="00B61302"/>
    <w:rsid w:val="00B62B06"/>
    <w:rsid w:val="00B95BFA"/>
    <w:rsid w:val="00BB55BF"/>
    <w:rsid w:val="00BC4985"/>
    <w:rsid w:val="00C02855"/>
    <w:rsid w:val="00C063E2"/>
    <w:rsid w:val="00C24B35"/>
    <w:rsid w:val="00C27555"/>
    <w:rsid w:val="00C51164"/>
    <w:rsid w:val="00C54A55"/>
    <w:rsid w:val="00C746BA"/>
    <w:rsid w:val="00C81C36"/>
    <w:rsid w:val="00C86E51"/>
    <w:rsid w:val="00C916DF"/>
    <w:rsid w:val="00CA224B"/>
    <w:rsid w:val="00CC708D"/>
    <w:rsid w:val="00CE5479"/>
    <w:rsid w:val="00D07420"/>
    <w:rsid w:val="00D33290"/>
    <w:rsid w:val="00D76A10"/>
    <w:rsid w:val="00D817D3"/>
    <w:rsid w:val="00D96A44"/>
    <w:rsid w:val="00DC1DF3"/>
    <w:rsid w:val="00E0365D"/>
    <w:rsid w:val="00EA709D"/>
    <w:rsid w:val="00EB5C0C"/>
    <w:rsid w:val="00EC215E"/>
    <w:rsid w:val="00EC4201"/>
    <w:rsid w:val="00EF2D3A"/>
    <w:rsid w:val="00F05B7F"/>
    <w:rsid w:val="00F3381F"/>
    <w:rsid w:val="00F741FA"/>
    <w:rsid w:val="00F97CDB"/>
    <w:rsid w:val="00FA7772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2B15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2B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2B15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2B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8F6F-633F-45AD-900D-CA147B20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Romanchenko</cp:lastModifiedBy>
  <cp:revision>94</cp:revision>
  <cp:lastPrinted>2024-05-27T12:44:00Z</cp:lastPrinted>
  <dcterms:created xsi:type="dcterms:W3CDTF">2022-12-07T07:18:00Z</dcterms:created>
  <dcterms:modified xsi:type="dcterms:W3CDTF">2024-05-28T13:04:00Z</dcterms:modified>
</cp:coreProperties>
</file>