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86" w:rsidRPr="00D47A86" w:rsidRDefault="00D47A86" w:rsidP="00D47A86">
      <w:pPr>
        <w:ind w:firstLine="0"/>
        <w:jc w:val="center"/>
        <w:rPr>
          <w:rFonts w:ascii="Times New Roman" w:hAnsi="Times New Roman"/>
          <w:sz w:val="28"/>
          <w:szCs w:val="28"/>
        </w:rPr>
      </w:pPr>
      <w:bookmarkStart w:id="0" w:name="_GoBack"/>
      <w:bookmarkEnd w:id="0"/>
      <w:r w:rsidRPr="00D47A86">
        <w:rPr>
          <w:noProof/>
        </w:rPr>
        <w:drawing>
          <wp:inline distT="0" distB="0" distL="0" distR="0" wp14:anchorId="77084CDF" wp14:editId="147A05B8">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D47A86" w:rsidRPr="00D47A86" w:rsidRDefault="00D47A86" w:rsidP="00D47A86">
      <w:pPr>
        <w:overflowPunct w:val="0"/>
        <w:autoSpaceDE w:val="0"/>
        <w:autoSpaceDN w:val="0"/>
        <w:adjustRightInd w:val="0"/>
        <w:ind w:firstLine="0"/>
        <w:jc w:val="center"/>
        <w:textAlignment w:val="baseline"/>
        <w:rPr>
          <w:rFonts w:ascii="Times New Roman" w:hAnsi="Times New Roman"/>
          <w:b/>
          <w:spacing w:val="20"/>
          <w:sz w:val="28"/>
          <w:szCs w:val="28"/>
        </w:rPr>
      </w:pPr>
      <w:r w:rsidRPr="00D47A86">
        <w:rPr>
          <w:rFonts w:ascii="Times New Roman" w:hAnsi="Times New Roman"/>
          <w:b/>
          <w:spacing w:val="20"/>
          <w:sz w:val="28"/>
          <w:szCs w:val="28"/>
        </w:rPr>
        <w:t>АДМИНИСТРАЦИЯ ТАЛОВСКОГО</w:t>
      </w:r>
    </w:p>
    <w:p w:rsidR="00D47A86" w:rsidRPr="00D47A86" w:rsidRDefault="00D47A86" w:rsidP="00D47A86">
      <w:pPr>
        <w:overflowPunct w:val="0"/>
        <w:autoSpaceDE w:val="0"/>
        <w:autoSpaceDN w:val="0"/>
        <w:adjustRightInd w:val="0"/>
        <w:ind w:firstLine="0"/>
        <w:jc w:val="center"/>
        <w:textAlignment w:val="baseline"/>
        <w:rPr>
          <w:rFonts w:ascii="Times New Roman" w:hAnsi="Times New Roman"/>
          <w:b/>
          <w:spacing w:val="20"/>
          <w:sz w:val="28"/>
          <w:szCs w:val="28"/>
        </w:rPr>
      </w:pPr>
      <w:r w:rsidRPr="00D47A86">
        <w:rPr>
          <w:rFonts w:ascii="Times New Roman" w:hAnsi="Times New Roman"/>
          <w:b/>
          <w:spacing w:val="20"/>
          <w:sz w:val="28"/>
          <w:szCs w:val="28"/>
        </w:rPr>
        <w:t>МУНИЦИПАЛЬНОГО РАЙОНА ВОРОНЕЖСКОЙ ОБЛАСТИ</w:t>
      </w:r>
    </w:p>
    <w:p w:rsidR="00D47A86" w:rsidRPr="00D47A86" w:rsidRDefault="00D47A86" w:rsidP="00D47A86">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r w:rsidRPr="00D47A86">
        <w:rPr>
          <w:rFonts w:ascii="Times New Roman" w:hAnsi="Times New Roman"/>
          <w:b/>
          <w:spacing w:val="20"/>
          <w:sz w:val="36"/>
          <w:szCs w:val="36"/>
        </w:rPr>
        <w:t>ПОСТАНОВЛЕНИЕ</w:t>
      </w:r>
      <w:r w:rsidRPr="00D47A86">
        <w:rPr>
          <w:rFonts w:ascii="Times New Roman" w:eastAsiaTheme="majorEastAsia" w:hAnsi="Times New Roman" w:cstheme="majorBidi"/>
          <w:b/>
          <w:color w:val="17365D" w:themeColor="text2" w:themeShade="BF"/>
          <w:spacing w:val="5"/>
          <w:kern w:val="28"/>
          <w:sz w:val="36"/>
          <w:szCs w:val="36"/>
          <w:lang w:eastAsia="en-US"/>
        </w:rPr>
        <w:t xml:space="preserve"> </w:t>
      </w:r>
    </w:p>
    <w:p w:rsidR="00D47A86" w:rsidRPr="00D47A86" w:rsidRDefault="00D47A86" w:rsidP="00D47A86">
      <w:pPr>
        <w:pBdr>
          <w:bottom w:val="single" w:sz="4" w:space="1" w:color="auto"/>
        </w:pBdr>
        <w:tabs>
          <w:tab w:val="left" w:pos="708"/>
          <w:tab w:val="center" w:pos="4677"/>
          <w:tab w:val="center" w:pos="7200"/>
          <w:tab w:val="right" w:pos="9355"/>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D47A86" w:rsidRPr="00D47A86" w:rsidRDefault="00D47A86" w:rsidP="00D47A86">
      <w:pPr>
        <w:pBdr>
          <w:bottom w:val="single" w:sz="4" w:space="1" w:color="auto"/>
        </w:pBdr>
        <w:tabs>
          <w:tab w:val="left" w:pos="708"/>
          <w:tab w:val="center" w:pos="4677"/>
          <w:tab w:val="center" w:pos="7200"/>
          <w:tab w:val="right" w:pos="9355"/>
        </w:tabs>
        <w:ind w:right="5574" w:firstLine="0"/>
        <w:rPr>
          <w:rFonts w:ascii="Times New Roman" w:hAnsi="Times New Roman"/>
          <w:sz w:val="28"/>
          <w:szCs w:val="28"/>
        </w:rPr>
      </w:pPr>
      <w:r w:rsidRPr="00D47A86">
        <w:rPr>
          <w:rFonts w:ascii="Times New Roman" w:hAnsi="Times New Roman"/>
          <w:sz w:val="28"/>
          <w:szCs w:val="28"/>
        </w:rPr>
        <w:t xml:space="preserve">от                                  № </w:t>
      </w:r>
    </w:p>
    <w:p w:rsidR="00D47A86" w:rsidRPr="00D47A86" w:rsidRDefault="00D47A86" w:rsidP="00D47A86">
      <w:pPr>
        <w:tabs>
          <w:tab w:val="left" w:pos="708"/>
          <w:tab w:val="center" w:pos="4677"/>
          <w:tab w:val="center" w:pos="7200"/>
          <w:tab w:val="right" w:pos="9355"/>
        </w:tabs>
        <w:ind w:right="5574"/>
        <w:rPr>
          <w:rFonts w:ascii="Times New Roman" w:hAnsi="Times New Roman"/>
          <w:sz w:val="28"/>
          <w:szCs w:val="28"/>
        </w:rPr>
      </w:pPr>
      <w:r w:rsidRPr="00D47A86">
        <w:rPr>
          <w:rFonts w:ascii="Times New Roman" w:hAnsi="Times New Roman"/>
          <w:sz w:val="28"/>
          <w:szCs w:val="28"/>
        </w:rPr>
        <w:t xml:space="preserve">          р. п. Таловая</w:t>
      </w:r>
    </w:p>
    <w:p w:rsidR="00D47A86" w:rsidRPr="00D47A86" w:rsidRDefault="00D47A86" w:rsidP="00D47A86">
      <w:pPr>
        <w:tabs>
          <w:tab w:val="left" w:pos="708"/>
          <w:tab w:val="center" w:pos="4677"/>
          <w:tab w:val="right" w:pos="9355"/>
        </w:tabs>
        <w:ind w:right="4674"/>
        <w:rPr>
          <w:b/>
          <w:szCs w:val="28"/>
        </w:rPr>
      </w:pPr>
    </w:p>
    <w:p w:rsidR="00D47A86" w:rsidRPr="00D47A86" w:rsidRDefault="00D47A86" w:rsidP="00D47A86">
      <w:pPr>
        <w:tabs>
          <w:tab w:val="left" w:pos="708"/>
          <w:tab w:val="center" w:pos="4677"/>
          <w:tab w:val="right" w:pos="9355"/>
        </w:tabs>
        <w:ind w:right="4674"/>
        <w:rPr>
          <w:b/>
          <w:szCs w:val="28"/>
        </w:rPr>
      </w:pPr>
      <w:r w:rsidRPr="00D47A86">
        <w:rPr>
          <w:b/>
          <w:noProof/>
          <w:szCs w:val="28"/>
        </w:rPr>
        <mc:AlternateContent>
          <mc:Choice Requires="wps">
            <w:drawing>
              <wp:anchor distT="0" distB="0" distL="114300" distR="114300" simplePos="0" relativeHeight="251661312" behindDoc="1" locked="0" layoutInCell="1" allowOverlap="1" wp14:anchorId="283A1D51" wp14:editId="58836C1D">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529417FF"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D47A86">
        <w:rPr>
          <w:b/>
          <w:noProof/>
          <w:szCs w:val="28"/>
        </w:rPr>
        <mc:AlternateContent>
          <mc:Choice Requires="wps">
            <w:drawing>
              <wp:anchor distT="0" distB="0" distL="114300" distR="114300" simplePos="0" relativeHeight="251662336" behindDoc="1" locked="0" layoutInCell="1" allowOverlap="1" wp14:anchorId="44D77D82" wp14:editId="19F6D06D">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E8A276"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D47A86">
        <w:rPr>
          <w:b/>
          <w:noProof/>
          <w:szCs w:val="28"/>
        </w:rPr>
        <mc:AlternateContent>
          <mc:Choice Requires="wps">
            <w:drawing>
              <wp:anchor distT="0" distB="0" distL="114300" distR="114300" simplePos="0" relativeHeight="251659264" behindDoc="1" locked="0" layoutInCell="1" allowOverlap="1" wp14:anchorId="2CA6A42A" wp14:editId="0FF4AC70">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67D75DE0"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D47A86">
        <w:rPr>
          <w:b/>
          <w:noProof/>
          <w:szCs w:val="28"/>
        </w:rPr>
        <mc:AlternateContent>
          <mc:Choice Requires="wps">
            <w:drawing>
              <wp:anchor distT="0" distB="0" distL="114300" distR="114300" simplePos="0" relativeHeight="251660288" behindDoc="1" locked="0" layoutInCell="1" allowOverlap="1" wp14:anchorId="3887FB9C" wp14:editId="53CC6EFB">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1F92A4"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D47A86" w:rsidRPr="00D47A86" w:rsidRDefault="00D47A86" w:rsidP="00315B28">
      <w:pPr>
        <w:tabs>
          <w:tab w:val="left" w:pos="708"/>
          <w:tab w:val="center" w:pos="4677"/>
          <w:tab w:val="right" w:pos="9355"/>
        </w:tabs>
        <w:ind w:right="4674" w:firstLine="0"/>
        <w:rPr>
          <w:rFonts w:ascii="Times New Roman" w:hAnsi="Times New Roman"/>
          <w:b/>
          <w:sz w:val="28"/>
          <w:szCs w:val="28"/>
          <w:lang w:eastAsia="en-US"/>
        </w:rPr>
      </w:pPr>
      <w:r w:rsidRPr="00D47A86">
        <w:rPr>
          <w:rFonts w:ascii="Times New Roman" w:hAnsi="Times New Roman"/>
          <w:b/>
          <w:sz w:val="28"/>
          <w:szCs w:val="28"/>
          <w:lang w:eastAsia="en-US"/>
        </w:rPr>
        <w:t xml:space="preserve"> </w:t>
      </w:r>
      <w:r w:rsidR="00315B28" w:rsidRPr="00315B28">
        <w:rPr>
          <w:rFonts w:ascii="Times New Roman" w:hAnsi="Times New Roman"/>
          <w:b/>
          <w:sz w:val="28"/>
          <w:szCs w:val="28"/>
          <w:lang w:eastAsia="en-US"/>
        </w:rPr>
        <w:t xml:space="preserve">Об утверждении административного регламента предоставления муниципальной услуги «Выдача разрешения на ввод объекта в эксплуатацию» </w:t>
      </w:r>
      <w:bookmarkStart w:id="1" w:name="_Hlk131012226"/>
    </w:p>
    <w:bookmarkEnd w:id="1"/>
    <w:p w:rsidR="00D47A86" w:rsidRPr="00D47A86" w:rsidRDefault="00D47A86" w:rsidP="00D47A86">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p>
    <w:p w:rsidR="00315B28" w:rsidRDefault="00315B28" w:rsidP="00315B28">
      <w:pPr>
        <w:spacing w:line="360" w:lineRule="auto"/>
        <w:ind w:firstLine="851"/>
        <w:contextualSpacing/>
        <w:rPr>
          <w:rFonts w:ascii="Times New Roman" w:hAnsi="Times New Roman"/>
          <w:sz w:val="28"/>
          <w:szCs w:val="28"/>
        </w:rPr>
      </w:pPr>
      <w:r w:rsidRPr="00315B2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28">
        <w:rPr>
          <w:rFonts w:ascii="Times New Roman" w:hAnsi="Times New Roman"/>
          <w:bCs/>
          <w:sz w:val="28"/>
          <w:szCs w:val="28"/>
        </w:rPr>
        <w:t>,</w:t>
      </w:r>
      <w:r w:rsidRPr="00315B28">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2D08">
        <w:rPr>
          <w:rFonts w:ascii="Times New Roman" w:hAnsi="Times New Roman"/>
          <w:sz w:val="28"/>
          <w:szCs w:val="28"/>
        </w:rPr>
        <w:t xml:space="preserve">Таловского муниципального района </w:t>
      </w:r>
      <w:r w:rsidRPr="00315B28">
        <w:rPr>
          <w:rFonts w:ascii="Times New Roman" w:hAnsi="Times New Roman"/>
          <w:sz w:val="28"/>
          <w:szCs w:val="28"/>
        </w:rPr>
        <w:t xml:space="preserve">муниципального района Воронежской области администрация </w:t>
      </w:r>
      <w:r w:rsidR="001E2D08">
        <w:rPr>
          <w:rFonts w:ascii="Times New Roman" w:hAnsi="Times New Roman"/>
          <w:sz w:val="28"/>
          <w:szCs w:val="28"/>
        </w:rPr>
        <w:t>Таловского</w:t>
      </w:r>
      <w:r w:rsidRPr="00315B28">
        <w:rPr>
          <w:rFonts w:ascii="Times New Roman" w:hAnsi="Times New Roman"/>
          <w:sz w:val="28"/>
          <w:szCs w:val="28"/>
        </w:rPr>
        <w:t xml:space="preserve"> муниципального района Воронежской области</w:t>
      </w:r>
      <w:r w:rsidR="002C75AF">
        <w:rPr>
          <w:rFonts w:ascii="Times New Roman" w:hAnsi="Times New Roman"/>
          <w:sz w:val="28"/>
          <w:szCs w:val="28"/>
        </w:rPr>
        <w:t xml:space="preserve"> </w:t>
      </w:r>
      <w:r w:rsidR="002C75AF" w:rsidRPr="002C75AF">
        <w:rPr>
          <w:rFonts w:ascii="Times New Roman" w:hAnsi="Times New Roman"/>
          <w:b/>
          <w:bCs/>
          <w:sz w:val="28"/>
          <w:szCs w:val="28"/>
        </w:rPr>
        <w:t>постановляет</w:t>
      </w:r>
      <w:r w:rsidR="002C75AF">
        <w:rPr>
          <w:rFonts w:ascii="Times New Roman" w:hAnsi="Times New Roman"/>
          <w:sz w:val="28"/>
          <w:szCs w:val="28"/>
        </w:rPr>
        <w:t>:</w:t>
      </w:r>
    </w:p>
    <w:p w:rsidR="00315B28" w:rsidRPr="00315B28" w:rsidRDefault="00315B28" w:rsidP="00315B28">
      <w:pPr>
        <w:spacing w:line="360" w:lineRule="auto"/>
        <w:ind w:firstLine="851"/>
        <w:contextualSpacing/>
        <w:rPr>
          <w:rFonts w:ascii="Times New Roman" w:hAnsi="Times New Roman"/>
          <w:sz w:val="28"/>
          <w:szCs w:val="28"/>
        </w:rPr>
      </w:pPr>
      <w:r w:rsidRPr="00315B28">
        <w:rPr>
          <w:rFonts w:ascii="Times New Roman" w:hAnsi="Times New Roman"/>
          <w:sz w:val="28"/>
          <w:szCs w:val="28"/>
        </w:rPr>
        <w:t xml:space="preserve">. Утвердить административный регламент по предоставлению </w:t>
      </w:r>
      <w:r w:rsidR="00984CB0">
        <w:rPr>
          <w:rFonts w:ascii="Times New Roman" w:hAnsi="Times New Roman"/>
          <w:sz w:val="28"/>
          <w:szCs w:val="28"/>
        </w:rPr>
        <w:t>м</w:t>
      </w:r>
      <w:r w:rsidRPr="00315B28">
        <w:rPr>
          <w:rFonts w:ascii="Times New Roman" w:hAnsi="Times New Roman"/>
          <w:sz w:val="28"/>
          <w:szCs w:val="28"/>
        </w:rPr>
        <w:t>униципальной услуги «Выдача разрешения на ввод объекта в эксплуатацию» согласно приложению к настоящему постановлению.</w:t>
      </w:r>
    </w:p>
    <w:p w:rsidR="00315B28" w:rsidRPr="00315B28" w:rsidRDefault="00315B28" w:rsidP="00315B28">
      <w:pPr>
        <w:spacing w:line="360" w:lineRule="auto"/>
        <w:ind w:firstLine="851"/>
        <w:contextualSpacing/>
        <w:rPr>
          <w:rFonts w:ascii="Times New Roman" w:hAnsi="Times New Roman"/>
          <w:sz w:val="28"/>
          <w:szCs w:val="28"/>
        </w:rPr>
      </w:pPr>
      <w:r w:rsidRPr="00315B28">
        <w:rPr>
          <w:rFonts w:ascii="Times New Roman" w:hAnsi="Times New Roman"/>
          <w:sz w:val="28"/>
          <w:szCs w:val="28"/>
        </w:rPr>
        <w:lastRenderedPageBreak/>
        <w:t>2. Признать утратившим силу постановлени</w:t>
      </w:r>
      <w:r w:rsidR="001E2D08">
        <w:rPr>
          <w:rFonts w:ascii="Times New Roman" w:hAnsi="Times New Roman"/>
          <w:sz w:val="28"/>
          <w:szCs w:val="28"/>
        </w:rPr>
        <w:t>е</w:t>
      </w:r>
      <w:r w:rsidRPr="00315B28">
        <w:rPr>
          <w:rFonts w:ascii="Times New Roman" w:hAnsi="Times New Roman"/>
          <w:sz w:val="28"/>
          <w:szCs w:val="28"/>
        </w:rPr>
        <w:t xml:space="preserve"> администрации </w:t>
      </w:r>
      <w:r w:rsidR="001E2D08">
        <w:rPr>
          <w:rFonts w:ascii="Times New Roman" w:hAnsi="Times New Roman"/>
          <w:sz w:val="28"/>
          <w:szCs w:val="28"/>
        </w:rPr>
        <w:t xml:space="preserve">Таловского  </w:t>
      </w:r>
      <w:proofErr w:type="gramStart"/>
      <w:r w:rsidRPr="00315B28">
        <w:rPr>
          <w:rFonts w:ascii="Times New Roman" w:hAnsi="Times New Roman"/>
          <w:sz w:val="28"/>
          <w:szCs w:val="28"/>
        </w:rPr>
        <w:t>муниципального</w:t>
      </w:r>
      <w:proofErr w:type="gramEnd"/>
      <w:r w:rsidRPr="00315B28">
        <w:rPr>
          <w:rFonts w:ascii="Times New Roman" w:hAnsi="Times New Roman"/>
          <w:sz w:val="28"/>
          <w:szCs w:val="28"/>
        </w:rPr>
        <w:t xml:space="preserve"> района  Воронежской области:</w:t>
      </w:r>
    </w:p>
    <w:p w:rsidR="00315B28" w:rsidRPr="00315B28" w:rsidRDefault="00315B28" w:rsidP="00315B28">
      <w:pPr>
        <w:spacing w:line="360" w:lineRule="auto"/>
        <w:ind w:firstLine="851"/>
        <w:contextualSpacing/>
        <w:rPr>
          <w:rFonts w:ascii="Times New Roman" w:hAnsi="Times New Roman"/>
          <w:sz w:val="28"/>
          <w:szCs w:val="28"/>
        </w:rPr>
      </w:pPr>
      <w:r w:rsidRPr="00315B28">
        <w:rPr>
          <w:rFonts w:ascii="Times New Roman" w:hAnsi="Times New Roman"/>
          <w:sz w:val="28"/>
          <w:szCs w:val="28"/>
        </w:rPr>
        <w:t>- от «</w:t>
      </w:r>
      <w:r w:rsidR="001E2D08">
        <w:rPr>
          <w:rFonts w:ascii="Times New Roman" w:hAnsi="Times New Roman"/>
          <w:sz w:val="28"/>
          <w:szCs w:val="28"/>
        </w:rPr>
        <w:t>18</w:t>
      </w:r>
      <w:r w:rsidRPr="00315B28">
        <w:rPr>
          <w:rFonts w:ascii="Times New Roman" w:hAnsi="Times New Roman"/>
          <w:sz w:val="28"/>
          <w:szCs w:val="28"/>
        </w:rPr>
        <w:t>»</w:t>
      </w:r>
      <w:r w:rsidR="001E2D08">
        <w:rPr>
          <w:rFonts w:ascii="Times New Roman" w:hAnsi="Times New Roman"/>
          <w:sz w:val="28"/>
          <w:szCs w:val="28"/>
        </w:rPr>
        <w:t xml:space="preserve"> мая 2023 </w:t>
      </w:r>
      <w:r w:rsidRPr="00315B28">
        <w:rPr>
          <w:rFonts w:ascii="Times New Roman" w:hAnsi="Times New Roman"/>
          <w:sz w:val="28"/>
          <w:szCs w:val="28"/>
        </w:rPr>
        <w:t>г. №</w:t>
      </w:r>
      <w:r w:rsidR="001E2D08">
        <w:rPr>
          <w:rFonts w:ascii="Times New Roman" w:hAnsi="Times New Roman"/>
          <w:sz w:val="28"/>
          <w:szCs w:val="28"/>
        </w:rPr>
        <w:t xml:space="preserve"> 274</w:t>
      </w:r>
      <w:r w:rsidRPr="00315B28">
        <w:rPr>
          <w:rFonts w:ascii="Times New Roman" w:hAnsi="Times New Roman"/>
          <w:sz w:val="28"/>
          <w:szCs w:val="28"/>
        </w:rPr>
        <w:t xml:space="preserve"> «</w:t>
      </w:r>
      <w:r w:rsidR="001E2D08" w:rsidRPr="001E2D08">
        <w:rPr>
          <w:rFonts w:ascii="Times New Roman" w:hAnsi="Times New Roman"/>
          <w:sz w:val="28"/>
          <w:szCs w:val="28"/>
        </w:rPr>
        <w:t>Об утверждении административного регламента администрации Таловского муниципального района по предоставлению муниципальной услуги «Выдача разрешения на ввод объекта в эксплуатацию»</w:t>
      </w:r>
      <w:r w:rsidR="001E2D08">
        <w:rPr>
          <w:rFonts w:ascii="Times New Roman" w:hAnsi="Times New Roman"/>
          <w:sz w:val="28"/>
          <w:szCs w:val="28"/>
        </w:rPr>
        <w:t>.</w:t>
      </w:r>
    </w:p>
    <w:p w:rsidR="00315B28" w:rsidRPr="00315B28" w:rsidRDefault="00315B28" w:rsidP="00315B28">
      <w:pPr>
        <w:spacing w:line="360" w:lineRule="auto"/>
        <w:ind w:firstLine="851"/>
        <w:contextualSpacing/>
        <w:rPr>
          <w:rFonts w:ascii="Times New Roman" w:hAnsi="Times New Roman"/>
          <w:sz w:val="28"/>
          <w:szCs w:val="28"/>
        </w:rPr>
      </w:pPr>
      <w:r w:rsidRPr="00315B28">
        <w:rPr>
          <w:rFonts w:ascii="Times New Roman" w:hAnsi="Times New Roman"/>
          <w:sz w:val="28"/>
          <w:szCs w:val="28"/>
        </w:rPr>
        <w:t xml:space="preserve">3. Настоящее постановление вступает в силу со дня его официального опубликования. </w:t>
      </w:r>
    </w:p>
    <w:p w:rsidR="00D47A86" w:rsidRPr="00D47A86" w:rsidRDefault="00D47A86" w:rsidP="00D47A86">
      <w:pPr>
        <w:spacing w:line="360" w:lineRule="auto"/>
        <w:ind w:firstLine="851"/>
        <w:contextualSpacing/>
        <w:rPr>
          <w:rFonts w:ascii="Times New Roman" w:hAnsi="Times New Roman"/>
          <w:sz w:val="28"/>
          <w:szCs w:val="28"/>
        </w:rPr>
      </w:pPr>
      <w:r w:rsidRPr="00D47A86">
        <w:rPr>
          <w:rFonts w:ascii="Times New Roman" w:hAnsi="Times New Roman"/>
          <w:sz w:val="28"/>
          <w:szCs w:val="28"/>
        </w:rPr>
        <w:t>3. Контроль за исполнением настоящего постановления оставляю за собой.</w:t>
      </w:r>
    </w:p>
    <w:p w:rsidR="00D47A86" w:rsidRPr="00D47A86" w:rsidRDefault="00D47A86" w:rsidP="00D47A86">
      <w:pPr>
        <w:spacing w:after="200" w:line="360" w:lineRule="auto"/>
        <w:ind w:firstLine="851"/>
        <w:contextualSpacing/>
        <w:jc w:val="left"/>
        <w:rPr>
          <w:rFonts w:ascii="Times New Roman" w:eastAsia="Calibri" w:hAnsi="Times New Roman"/>
          <w:sz w:val="28"/>
          <w:szCs w:val="28"/>
          <w:lang w:eastAsia="en-US"/>
        </w:rPr>
      </w:pPr>
    </w:p>
    <w:p w:rsidR="00D47A86" w:rsidRPr="00D47A86" w:rsidRDefault="00D47A86" w:rsidP="00D47A86">
      <w:pPr>
        <w:spacing w:after="200" w:line="360" w:lineRule="auto"/>
        <w:ind w:firstLine="851"/>
        <w:contextualSpacing/>
        <w:jc w:val="left"/>
        <w:rPr>
          <w:rFonts w:ascii="Times New Roman" w:eastAsia="Calibri" w:hAnsi="Times New Roman"/>
          <w:sz w:val="28"/>
          <w:szCs w:val="28"/>
          <w:lang w:eastAsia="en-US"/>
        </w:rPr>
      </w:pPr>
    </w:p>
    <w:p w:rsidR="00D47A86" w:rsidRPr="00D47A86" w:rsidRDefault="00D47A86" w:rsidP="00D47A86">
      <w:pPr>
        <w:spacing w:after="200" w:line="360" w:lineRule="auto"/>
        <w:ind w:firstLine="851"/>
        <w:contextualSpacing/>
        <w:jc w:val="left"/>
        <w:rPr>
          <w:rFonts w:ascii="Times New Roman" w:eastAsia="Calibri" w:hAnsi="Times New Roman"/>
          <w:sz w:val="28"/>
          <w:szCs w:val="28"/>
          <w:lang w:eastAsia="en-US"/>
        </w:rPr>
      </w:pPr>
    </w:p>
    <w:p w:rsidR="00D47A86" w:rsidRPr="00D47A86" w:rsidRDefault="00D47A86" w:rsidP="00D47A86">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r w:rsidRPr="00D47A86">
        <w:rPr>
          <w:rFonts w:ascii="Times New Roman" w:eastAsia="Calibri" w:hAnsi="Times New Roman"/>
          <w:sz w:val="28"/>
          <w:szCs w:val="28"/>
          <w:lang w:eastAsia="en-US"/>
        </w:rPr>
        <w:t xml:space="preserve">Глава  </w:t>
      </w:r>
      <w:proofErr w:type="gramStart"/>
      <w:r w:rsidRPr="00D47A86">
        <w:rPr>
          <w:rFonts w:ascii="Times New Roman" w:eastAsia="Calibri" w:hAnsi="Times New Roman"/>
          <w:sz w:val="28"/>
          <w:szCs w:val="28"/>
          <w:lang w:eastAsia="en-US"/>
        </w:rPr>
        <w:t>муниципального</w:t>
      </w:r>
      <w:proofErr w:type="gramEnd"/>
      <w:r w:rsidRPr="00D47A86">
        <w:rPr>
          <w:rFonts w:ascii="Times New Roman" w:eastAsia="Calibri" w:hAnsi="Times New Roman"/>
          <w:sz w:val="28"/>
          <w:szCs w:val="28"/>
          <w:lang w:eastAsia="en-US"/>
        </w:rPr>
        <w:t xml:space="preserve">  района                                                   </w:t>
      </w:r>
      <w:proofErr w:type="spellStart"/>
      <w:r w:rsidR="004D3793">
        <w:rPr>
          <w:rFonts w:ascii="Times New Roman" w:eastAsia="Calibri" w:hAnsi="Times New Roman"/>
          <w:sz w:val="28"/>
          <w:szCs w:val="28"/>
          <w:lang w:eastAsia="en-US"/>
        </w:rPr>
        <w:t>Е.С.Сидоров</w:t>
      </w:r>
      <w:proofErr w:type="spellEnd"/>
      <w:r w:rsidRPr="00D47A86">
        <w:rPr>
          <w:rFonts w:ascii="Times New Roman" w:eastAsiaTheme="majorEastAsia" w:hAnsi="Times New Roman" w:cstheme="majorBidi"/>
          <w:b/>
          <w:color w:val="17365D" w:themeColor="text2" w:themeShade="BF"/>
          <w:spacing w:val="5"/>
          <w:kern w:val="28"/>
          <w:sz w:val="36"/>
          <w:szCs w:val="36"/>
          <w:lang w:eastAsia="en-US"/>
        </w:rPr>
        <w:br w:type="page"/>
      </w:r>
    </w:p>
    <w:p w:rsidR="00F7504A" w:rsidRPr="001D06CB" w:rsidRDefault="00984CB0" w:rsidP="00984CB0">
      <w:pPr>
        <w:ind w:firstLine="0"/>
        <w:jc w:val="left"/>
        <w:rPr>
          <w:rFonts w:ascii="Times New Roman" w:hAnsi="Times New Roman"/>
          <w:sz w:val="28"/>
          <w:szCs w:val="28"/>
        </w:rPr>
      </w:pPr>
      <w:r>
        <w:rPr>
          <w:rFonts w:ascii="Times New Roman" w:hAnsi="Times New Roman"/>
          <w:sz w:val="28"/>
          <w:szCs w:val="28"/>
        </w:rPr>
        <w:lastRenderedPageBreak/>
        <w:t xml:space="preserve">                                                                                                             </w:t>
      </w:r>
      <w:r w:rsidR="00F7504A" w:rsidRPr="001D06CB">
        <w:rPr>
          <w:rFonts w:ascii="Times New Roman" w:hAnsi="Times New Roman"/>
          <w:sz w:val="28"/>
          <w:szCs w:val="28"/>
        </w:rPr>
        <w:t>Приложение</w:t>
      </w:r>
    </w:p>
    <w:p w:rsidR="00F7504A" w:rsidRPr="001D06CB" w:rsidRDefault="00F7504A" w:rsidP="00984CB0">
      <w:pPr>
        <w:ind w:left="5103" w:firstLine="0"/>
        <w:jc w:val="left"/>
        <w:rPr>
          <w:rFonts w:ascii="Times New Roman" w:hAnsi="Times New Roman"/>
          <w:sz w:val="28"/>
          <w:szCs w:val="28"/>
        </w:rPr>
      </w:pPr>
      <w:r w:rsidRPr="001D06CB">
        <w:rPr>
          <w:rFonts w:ascii="Times New Roman" w:hAnsi="Times New Roman"/>
          <w:sz w:val="28"/>
          <w:szCs w:val="28"/>
        </w:rPr>
        <w:t xml:space="preserve">к </w:t>
      </w:r>
      <w:r w:rsidR="00984CB0">
        <w:rPr>
          <w:rFonts w:ascii="Times New Roman" w:hAnsi="Times New Roman"/>
          <w:sz w:val="28"/>
          <w:szCs w:val="28"/>
        </w:rPr>
        <w:t xml:space="preserve"> </w:t>
      </w:r>
      <w:r w:rsidRPr="001D06CB">
        <w:rPr>
          <w:rFonts w:ascii="Times New Roman" w:hAnsi="Times New Roman"/>
          <w:sz w:val="28"/>
          <w:szCs w:val="28"/>
        </w:rPr>
        <w:t xml:space="preserve">постановлению </w:t>
      </w:r>
      <w:r w:rsidR="00984CB0">
        <w:rPr>
          <w:rFonts w:ascii="Times New Roman" w:hAnsi="Times New Roman"/>
          <w:sz w:val="28"/>
          <w:szCs w:val="28"/>
        </w:rPr>
        <w:t xml:space="preserve"> </w:t>
      </w:r>
      <w:r w:rsidRPr="001D06CB">
        <w:rPr>
          <w:rFonts w:ascii="Times New Roman" w:hAnsi="Times New Roman"/>
          <w:sz w:val="28"/>
          <w:szCs w:val="28"/>
        </w:rPr>
        <w:t>администрации</w:t>
      </w:r>
    </w:p>
    <w:p w:rsidR="0062668B" w:rsidRPr="001D06CB" w:rsidRDefault="00305F57" w:rsidP="00984CB0">
      <w:pPr>
        <w:ind w:left="5103" w:firstLine="0"/>
        <w:jc w:val="left"/>
        <w:rPr>
          <w:rFonts w:ascii="Times New Roman" w:hAnsi="Times New Roman"/>
          <w:sz w:val="28"/>
          <w:szCs w:val="28"/>
        </w:rPr>
      </w:pPr>
      <w:r>
        <w:rPr>
          <w:rFonts w:ascii="Times New Roman" w:hAnsi="Times New Roman"/>
          <w:sz w:val="28"/>
          <w:szCs w:val="28"/>
        </w:rPr>
        <w:t xml:space="preserve">Таловского </w:t>
      </w:r>
      <w:r w:rsidR="00984CB0">
        <w:rPr>
          <w:rFonts w:ascii="Times New Roman" w:hAnsi="Times New Roman"/>
          <w:sz w:val="28"/>
          <w:szCs w:val="28"/>
        </w:rPr>
        <w:t xml:space="preserve"> </w:t>
      </w:r>
      <w:r w:rsidR="0062668B" w:rsidRPr="001D06CB">
        <w:rPr>
          <w:rFonts w:ascii="Times New Roman" w:hAnsi="Times New Roman"/>
          <w:sz w:val="28"/>
          <w:szCs w:val="28"/>
        </w:rPr>
        <w:t>муниципального</w:t>
      </w:r>
      <w:r w:rsidR="00984CB0">
        <w:rPr>
          <w:rFonts w:ascii="Times New Roman" w:hAnsi="Times New Roman"/>
          <w:sz w:val="28"/>
          <w:szCs w:val="28"/>
        </w:rPr>
        <w:t xml:space="preserve">       района</w:t>
      </w:r>
      <w:r w:rsidR="0062668B" w:rsidRPr="001D06CB">
        <w:rPr>
          <w:rFonts w:ascii="Times New Roman" w:hAnsi="Times New Roman"/>
          <w:sz w:val="28"/>
          <w:szCs w:val="28"/>
        </w:rPr>
        <w:t xml:space="preserve"> </w:t>
      </w:r>
      <w:r w:rsidR="00984CB0">
        <w:rPr>
          <w:rFonts w:ascii="Times New Roman" w:hAnsi="Times New Roman"/>
          <w:sz w:val="28"/>
          <w:szCs w:val="28"/>
        </w:rPr>
        <w:t xml:space="preserve">      </w:t>
      </w:r>
      <w:r w:rsidR="0062668B" w:rsidRPr="001D06CB">
        <w:rPr>
          <w:rFonts w:ascii="Times New Roman" w:hAnsi="Times New Roman"/>
          <w:sz w:val="28"/>
          <w:szCs w:val="28"/>
        </w:rPr>
        <w:t xml:space="preserve">Воронежской </w:t>
      </w:r>
      <w:r w:rsidR="00984CB0">
        <w:rPr>
          <w:rFonts w:ascii="Times New Roman" w:hAnsi="Times New Roman"/>
          <w:sz w:val="28"/>
          <w:szCs w:val="28"/>
        </w:rPr>
        <w:t xml:space="preserve">  </w:t>
      </w:r>
      <w:r w:rsidR="0062668B" w:rsidRPr="001D06CB">
        <w:rPr>
          <w:rFonts w:ascii="Times New Roman" w:hAnsi="Times New Roman"/>
          <w:sz w:val="28"/>
          <w:szCs w:val="28"/>
        </w:rPr>
        <w:t>области</w:t>
      </w:r>
    </w:p>
    <w:p w:rsidR="00F7504A" w:rsidRPr="001D06CB" w:rsidRDefault="00F7504A" w:rsidP="00984CB0">
      <w:pPr>
        <w:ind w:left="5103" w:firstLine="0"/>
        <w:jc w:val="left"/>
        <w:rPr>
          <w:rFonts w:ascii="Times New Roman" w:hAnsi="Times New Roman"/>
          <w:sz w:val="28"/>
          <w:szCs w:val="28"/>
        </w:rPr>
      </w:pPr>
      <w:r w:rsidRPr="001D06CB">
        <w:rPr>
          <w:rFonts w:ascii="Times New Roman" w:hAnsi="Times New Roman"/>
          <w:sz w:val="28"/>
          <w:szCs w:val="28"/>
        </w:rPr>
        <w:t>от «__»__________2023</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___</w:t>
      </w:r>
    </w:p>
    <w:p w:rsidR="00F7504A" w:rsidRPr="001D06CB" w:rsidRDefault="00F7504A" w:rsidP="00984CB0">
      <w:pPr>
        <w:ind w:firstLine="709"/>
        <w:jc w:val="left"/>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984CB0">
        <w:rPr>
          <w:sz w:val="28"/>
          <w:szCs w:val="28"/>
        </w:rPr>
        <w:t>м</w:t>
      </w:r>
      <w:r w:rsidR="0062668B" w:rsidRPr="001D06CB">
        <w:rPr>
          <w:sz w:val="28"/>
          <w:szCs w:val="28"/>
        </w:rPr>
        <w:t xml:space="preserve">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305F57">
        <w:rPr>
          <w:sz w:val="28"/>
          <w:szCs w:val="28"/>
        </w:rPr>
        <w:t>Таловского</w:t>
      </w:r>
      <w:r w:rsidR="00A71FC9" w:rsidRPr="001D06CB">
        <w:rPr>
          <w:sz w:val="28"/>
          <w:szCs w:val="28"/>
        </w:rPr>
        <w:t xml:space="preserve"> муниципального района</w:t>
      </w:r>
      <w:r w:rsidR="00D46BE0" w:rsidRPr="001D06CB">
        <w:rPr>
          <w:sz w:val="28"/>
          <w:szCs w:val="28"/>
        </w:rPr>
        <w:t xml:space="preserve"> </w:t>
      </w:r>
      <w:r w:rsidR="000E072B"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администрацией</w:t>
      </w:r>
      <w:r w:rsidR="00305F57">
        <w:rPr>
          <w:sz w:val="28"/>
          <w:szCs w:val="28"/>
        </w:rPr>
        <w:t xml:space="preserve"> Таловского </w:t>
      </w:r>
      <w:r w:rsidR="00D46BE0" w:rsidRPr="001D06CB">
        <w:rPr>
          <w:sz w:val="28"/>
          <w:szCs w:val="28"/>
        </w:rPr>
        <w:t>муниципального района (Воронежской области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w:t>
      </w:r>
      <w:r w:rsidR="00305F57">
        <w:rPr>
          <w:rFonts w:ascii="Times New Roman" w:hAnsi="Times New Roman"/>
          <w:spacing w:val="7"/>
          <w:sz w:val="28"/>
          <w:szCs w:val="28"/>
          <w:lang w:eastAsia="en-US"/>
        </w:rPr>
        <w:t xml:space="preserve"> Таловского</w:t>
      </w:r>
      <w:r w:rsidR="00260443" w:rsidRPr="001D06CB">
        <w:rPr>
          <w:rFonts w:ascii="Times New Roman" w:hAnsi="Times New Roman"/>
          <w:spacing w:val="7"/>
          <w:sz w:val="28"/>
          <w:szCs w:val="28"/>
          <w:lang w:eastAsia="en-US"/>
        </w:rPr>
        <w:t xml:space="preserve"> муниципального района Воронежской области (далее – Администрация) или в МФЦ.</w:t>
      </w:r>
    </w:p>
    <w:p w:rsidR="00260443" w:rsidRPr="001D06CB" w:rsidRDefault="00260443" w:rsidP="00260443">
      <w:pPr>
        <w:tabs>
          <w:tab w:val="left" w:pos="1288"/>
        </w:tabs>
        <w:ind w:firstLine="0"/>
        <w:rPr>
          <w:rFonts w:ascii="Times New Roman" w:hAnsi="Times New Roman"/>
          <w:spacing w:val="7"/>
          <w:sz w:val="28"/>
          <w:szCs w:val="28"/>
          <w:lang w:eastAsia="en-US"/>
        </w:rPr>
      </w:pPr>
    </w:p>
    <w:p w:rsidR="00337322" w:rsidRPr="001D06CB" w:rsidRDefault="00337322" w:rsidP="00337322">
      <w:pPr>
        <w:autoSpaceDE w:val="0"/>
        <w:autoSpaceDN w:val="0"/>
        <w:adjustRightInd w:val="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На официальном сайте Администрации</w:t>
      </w:r>
      <w:r w:rsidR="00DE040E">
        <w:rPr>
          <w:sz w:val="28"/>
          <w:szCs w:val="28"/>
        </w:rPr>
        <w:t xml:space="preserve"> </w:t>
      </w:r>
      <w:r w:rsidR="00305F57" w:rsidRPr="00305F57">
        <w:rPr>
          <w:sz w:val="28"/>
          <w:szCs w:val="28"/>
        </w:rPr>
        <w:t>(https://talovsk-r36.gosuslugi.ru/)</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w:t>
      </w:r>
      <w:r w:rsidR="00490CC3" w:rsidRPr="001D06CB">
        <w:rPr>
          <w:sz w:val="28"/>
          <w:szCs w:val="28"/>
          <w:lang w:eastAsia="x-none"/>
        </w:rPr>
        <w:lastRenderedPageBreak/>
        <w:t xml:space="preserve">Интернет», электронный адрес в сети Интернет - </w:t>
      </w:r>
      <w:hyperlink r:id="rId11" w:history="1">
        <w:r w:rsidR="00490CC3" w:rsidRPr="001D06CB">
          <w:rPr>
            <w:rStyle w:val="af"/>
            <w:sz w:val="28"/>
            <w:szCs w:val="28"/>
            <w:lang w:eastAsia="x-none"/>
          </w:rPr>
          <w:t>www.govvrn.ru</w:t>
        </w:r>
      </w:hyperlink>
      <w:r w:rsidR="00490CC3" w:rsidRPr="001D06CB">
        <w:rPr>
          <w:sz w:val="28"/>
          <w:szCs w:val="28"/>
          <w:lang w:eastAsia="x-none"/>
        </w:rPr>
        <w:t xml:space="preserve"> (далее –</w:t>
      </w:r>
      <w:r w:rsidR="005F231D" w:rsidRPr="001D06CB">
        <w:rPr>
          <w:sz w:val="28"/>
          <w:szCs w:val="28"/>
          <w:lang w:eastAsia="x-none"/>
        </w:rPr>
        <w:t xml:space="preserve">региональный портал, </w:t>
      </w:r>
      <w:r w:rsidR="00E258A6" w:rsidRPr="001D06CB">
        <w:rPr>
          <w:sz w:val="28"/>
          <w:szCs w:val="28"/>
          <w:lang w:eastAsia="x-none"/>
        </w:rPr>
        <w:t>РПГУ</w:t>
      </w:r>
      <w:r w:rsidR="00490CC3" w:rsidRPr="001D06CB">
        <w:rPr>
          <w:sz w:val="28"/>
          <w:szCs w:val="28"/>
          <w:lang w:eastAsia="x-none"/>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lastRenderedPageBreak/>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lastRenderedPageBreak/>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1D06CB">
        <w:rPr>
          <w:sz w:val="28"/>
          <w:szCs w:val="28"/>
        </w:rPr>
        <w:t>Стандарт предоставления муниципальной услуги</w:t>
      </w:r>
      <w:bookmarkEnd w:id="2"/>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2F5C8A" w:rsidRPr="001D06CB" w:rsidRDefault="002F5C8A"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r w:rsidR="00305F57">
        <w:rPr>
          <w:sz w:val="28"/>
          <w:szCs w:val="28"/>
        </w:rPr>
        <w:t>Таловского</w:t>
      </w:r>
      <w:r w:rsidR="00DB0414" w:rsidRPr="001D06CB">
        <w:rPr>
          <w:sz w:val="28"/>
          <w:szCs w:val="28"/>
        </w:rPr>
        <w:t xml:space="preserve"> </w:t>
      </w:r>
      <w:r w:rsidR="00305F57">
        <w:rPr>
          <w:sz w:val="28"/>
          <w:szCs w:val="28"/>
        </w:rPr>
        <w:t xml:space="preserve"> </w:t>
      </w:r>
      <w:proofErr w:type="gramStart"/>
      <w:r w:rsidR="00DB0414" w:rsidRPr="001D06CB">
        <w:rPr>
          <w:sz w:val="28"/>
          <w:szCs w:val="28"/>
        </w:rPr>
        <w:t>муниципального</w:t>
      </w:r>
      <w:proofErr w:type="gramEnd"/>
      <w:r w:rsidR="00DB0414" w:rsidRPr="001D06CB">
        <w:rPr>
          <w:sz w:val="28"/>
          <w:szCs w:val="28"/>
        </w:rPr>
        <w:t xml:space="preserve"> района  Воронежской области</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lastRenderedPageBreak/>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305F57" w:rsidRDefault="00305F57" w:rsidP="004D4D11">
      <w:pPr>
        <w:ind w:firstLine="0"/>
        <w:jc w:val="center"/>
        <w:rPr>
          <w:rFonts w:ascii="Times New Roman" w:eastAsiaTheme="minorHAnsi" w:hAnsi="Times New Roman"/>
          <w:b/>
          <w:sz w:val="28"/>
          <w:szCs w:val="28"/>
          <w:lang w:eastAsia="en-US"/>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r w:rsidRPr="001D06CB">
        <w:rPr>
          <w:rFonts w:ascii="Times New Roman" w:hAnsi="Times New Roman"/>
          <w:sz w:val="28"/>
          <w:szCs w:val="28"/>
        </w:rPr>
        <w:t>пр</w:t>
      </w:r>
      <w:proofErr w:type="spell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B961DB" w:rsidRDefault="003D39E4" w:rsidP="003D39E4">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961DB" w:rsidRPr="00B961DB">
        <w:rPr>
          <w:rFonts w:ascii="Times New Roman" w:hAnsi="Times New Roman"/>
          <w:sz w:val="28"/>
          <w:szCs w:val="28"/>
        </w:rPr>
        <w:t xml:space="preserve">Правила землепользования и застройки  городских (сельских) поселений Таловского муниципального района Воронежской области, </w:t>
      </w:r>
      <w:r w:rsidR="00B961DB" w:rsidRPr="00B961DB">
        <w:rPr>
          <w:rFonts w:ascii="Times New Roman" w:hAnsi="Times New Roman"/>
          <w:sz w:val="28"/>
          <w:szCs w:val="28"/>
        </w:rPr>
        <w:lastRenderedPageBreak/>
        <w:t xml:space="preserve">утвержденных  приказом департамента архитектуры и градостроительства  Воронежской  области; </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w:t>
      </w:r>
      <w:r w:rsidR="00B961DB">
        <w:rPr>
          <w:rFonts w:ascii="Times New Roman" w:hAnsi="Times New Roman"/>
          <w:sz w:val="28"/>
          <w:szCs w:val="28"/>
        </w:rPr>
        <w:t xml:space="preserve"> </w:t>
      </w:r>
      <w:r w:rsidR="00B961DB" w:rsidRPr="00B961DB">
        <w:rPr>
          <w:rFonts w:ascii="Times New Roman" w:hAnsi="Times New Roman"/>
          <w:sz w:val="28"/>
          <w:szCs w:val="28"/>
        </w:rPr>
        <w:t xml:space="preserve">Правила благоустройства городских (сельских) поселений, </w:t>
      </w:r>
      <w:bookmarkStart w:id="3" w:name="_Hlk150117134"/>
      <w:r w:rsidR="00B961DB" w:rsidRPr="00B961DB">
        <w:rPr>
          <w:rFonts w:ascii="Times New Roman" w:hAnsi="Times New Roman"/>
          <w:sz w:val="28"/>
          <w:szCs w:val="28"/>
        </w:rPr>
        <w:t>утвержденные решением Совета народных депутатов городских (сельских) поселений Таловского муниципального района Воронежской области</w:t>
      </w:r>
      <w:proofErr w:type="gramStart"/>
      <w:r w:rsidR="00B961DB" w:rsidRPr="00B961DB">
        <w:rPr>
          <w:rFonts w:ascii="Times New Roman" w:hAnsi="Times New Roman"/>
          <w:sz w:val="28"/>
          <w:szCs w:val="28"/>
        </w:rPr>
        <w:t xml:space="preserve"> </w:t>
      </w:r>
      <w:bookmarkEnd w:id="3"/>
      <w:r w:rsidRPr="001D06CB">
        <w:rPr>
          <w:rFonts w:ascii="Times New Roman" w:hAnsi="Times New Roman"/>
          <w:sz w:val="28"/>
          <w:szCs w:val="28"/>
        </w:rPr>
        <w:t>;</w:t>
      </w:r>
      <w:proofErr w:type="gramEnd"/>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Генеральный план городск</w:t>
      </w:r>
      <w:r w:rsidR="00B961DB">
        <w:rPr>
          <w:rFonts w:ascii="Times New Roman" w:hAnsi="Times New Roman"/>
          <w:sz w:val="28"/>
          <w:szCs w:val="28"/>
        </w:rPr>
        <w:t>их</w:t>
      </w:r>
      <w:r w:rsidRPr="001D06CB">
        <w:rPr>
          <w:rFonts w:ascii="Times New Roman" w:hAnsi="Times New Roman"/>
          <w:sz w:val="28"/>
          <w:szCs w:val="28"/>
        </w:rPr>
        <w:t xml:space="preserve"> (сельск</w:t>
      </w:r>
      <w:r w:rsidR="00B961DB">
        <w:rPr>
          <w:rFonts w:ascii="Times New Roman" w:hAnsi="Times New Roman"/>
          <w:sz w:val="28"/>
          <w:szCs w:val="28"/>
        </w:rPr>
        <w:t>их</w:t>
      </w:r>
      <w:r w:rsidRPr="001D06CB">
        <w:rPr>
          <w:rFonts w:ascii="Times New Roman" w:hAnsi="Times New Roman"/>
          <w:sz w:val="28"/>
          <w:szCs w:val="28"/>
        </w:rPr>
        <w:t>) поселени</w:t>
      </w:r>
      <w:r w:rsidR="00B961DB">
        <w:rPr>
          <w:rFonts w:ascii="Times New Roman" w:hAnsi="Times New Roman"/>
          <w:sz w:val="28"/>
          <w:szCs w:val="28"/>
        </w:rPr>
        <w:t>й</w:t>
      </w:r>
      <w:r w:rsidR="00B961DB" w:rsidRPr="00B961DB">
        <w:t xml:space="preserve"> </w:t>
      </w:r>
      <w:r w:rsidR="00B961DB" w:rsidRPr="00B961DB">
        <w:rPr>
          <w:rFonts w:ascii="Times New Roman" w:hAnsi="Times New Roman"/>
          <w:sz w:val="28"/>
          <w:szCs w:val="28"/>
        </w:rPr>
        <w:t xml:space="preserve">утвержденные решением Совета народных депутатов городских (сельских) поселений Таловского муниципального района Воронежской </w:t>
      </w:r>
      <w:r w:rsidR="00B961DB">
        <w:rPr>
          <w:rFonts w:ascii="Times New Roman" w:hAnsi="Times New Roman"/>
          <w:sz w:val="28"/>
          <w:szCs w:val="28"/>
        </w:rPr>
        <w:t>области;</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w:t>
      </w:r>
      <w:r w:rsidR="003B0FEC">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 xml:space="preserve">области </w:t>
      </w:r>
      <w:r w:rsidR="003B0FEC">
        <w:rPr>
          <w:rFonts w:ascii="Times New Roman" w:hAnsi="Times New Roman"/>
          <w:color w:val="000000" w:themeColor="text1"/>
          <w:sz w:val="28"/>
          <w:szCs w:val="28"/>
        </w:rPr>
        <w:t xml:space="preserve"> </w:t>
      </w:r>
      <w:r w:rsidR="003733C9" w:rsidRPr="001D06CB">
        <w:rPr>
          <w:rFonts w:ascii="Times New Roman" w:hAnsi="Times New Roman"/>
          <w:color w:val="000000"/>
          <w:sz w:val="28"/>
          <w:szCs w:val="28"/>
        </w:rPr>
        <w:t>и администрации </w:t>
      </w:r>
      <w:r w:rsidR="003B0FEC">
        <w:rPr>
          <w:rFonts w:ascii="Times New Roman" w:hAnsi="Times New Roman"/>
          <w:color w:val="000000"/>
          <w:sz w:val="28"/>
          <w:szCs w:val="28"/>
        </w:rPr>
        <w:t xml:space="preserve"> </w:t>
      </w:r>
      <w:r w:rsidR="00B961DB">
        <w:rPr>
          <w:rFonts w:ascii="Times New Roman" w:hAnsi="Times New Roman"/>
          <w:color w:val="000000"/>
          <w:sz w:val="28"/>
          <w:szCs w:val="28"/>
        </w:rPr>
        <w:t xml:space="preserve">Таловского </w:t>
      </w:r>
      <w:r w:rsidR="003733C9" w:rsidRPr="001D06CB">
        <w:rPr>
          <w:rFonts w:ascii="Times New Roman" w:hAnsi="Times New Roman"/>
          <w:color w:val="000000"/>
          <w:sz w:val="28"/>
          <w:szCs w:val="28"/>
        </w:rPr>
        <w:t xml:space="preserve">муниципального района, </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Воронежской</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 xml:space="preserve"> области, </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регламентирующие</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 xml:space="preserve"> правоотношения в сфере </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 xml:space="preserve">предоставления </w:t>
      </w:r>
      <w:r w:rsidR="003B0FEC">
        <w:rPr>
          <w:rFonts w:ascii="Times New Roman" w:hAnsi="Times New Roman"/>
          <w:color w:val="000000"/>
          <w:sz w:val="28"/>
          <w:szCs w:val="28"/>
        </w:rPr>
        <w:t xml:space="preserve"> </w:t>
      </w:r>
      <w:r w:rsidR="003733C9" w:rsidRPr="001D06CB">
        <w:rPr>
          <w:rFonts w:ascii="Times New Roman" w:hAnsi="Times New Roman"/>
          <w:color w:val="000000"/>
          <w:sz w:val="28"/>
          <w:szCs w:val="28"/>
        </w:rPr>
        <w:t>Муниципальной услуги.</w:t>
      </w:r>
    </w:p>
    <w:p w:rsidR="003D39E4" w:rsidRPr="001D06CB" w:rsidRDefault="00260443" w:rsidP="00B961DB">
      <w:pPr>
        <w:tabs>
          <w:tab w:val="left" w:pos="1341"/>
        </w:tabs>
        <w:rPr>
          <w:rFonts w:ascii="Times New Roman" w:hAnsi="Times New Roman"/>
          <w:i/>
          <w:color w:val="000000" w:themeColor="text1"/>
          <w:sz w:val="28"/>
          <w:szCs w:val="28"/>
        </w:rPr>
      </w:pPr>
      <w:r w:rsidRPr="001D06CB">
        <w:rPr>
          <w:rFonts w:ascii="Times New Roman" w:hAnsi="Times New Roman"/>
          <w:color w:val="000000" w:themeColor="text1"/>
          <w:sz w:val="28"/>
          <w:szCs w:val="28"/>
        </w:rPr>
        <w:t xml:space="preserve">2.7. </w:t>
      </w:r>
      <w:r w:rsidR="00B961DB" w:rsidRPr="00B961DB">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w:t>
      </w:r>
      <w:r w:rsidR="003B0FEC">
        <w:rPr>
          <w:rFonts w:ascii="Times New Roman" w:hAnsi="Times New Roman"/>
          <w:color w:val="000000" w:themeColor="text1"/>
          <w:sz w:val="28"/>
          <w:szCs w:val="28"/>
        </w:rPr>
        <w:t xml:space="preserve"> </w:t>
      </w:r>
      <w:r w:rsidR="00B961DB" w:rsidRPr="00B961DB">
        <w:rPr>
          <w:rFonts w:ascii="Times New Roman" w:hAnsi="Times New Roman"/>
          <w:color w:val="000000" w:themeColor="text1"/>
          <w:sz w:val="28"/>
          <w:szCs w:val="28"/>
        </w:rPr>
        <w:t xml:space="preserve">предоставление </w:t>
      </w:r>
      <w:r w:rsidR="003B0FEC">
        <w:rPr>
          <w:rFonts w:ascii="Times New Roman" w:hAnsi="Times New Roman"/>
          <w:color w:val="000000" w:themeColor="text1"/>
          <w:sz w:val="28"/>
          <w:szCs w:val="28"/>
        </w:rPr>
        <w:t xml:space="preserve"> </w:t>
      </w:r>
      <w:r w:rsidR="00B961DB" w:rsidRPr="00B961DB">
        <w:rPr>
          <w:rFonts w:ascii="Times New Roman" w:hAnsi="Times New Roman"/>
          <w:color w:val="000000" w:themeColor="text1"/>
          <w:sz w:val="28"/>
          <w:szCs w:val="28"/>
        </w:rPr>
        <w:t xml:space="preserve">Муниципальной </w:t>
      </w:r>
      <w:r w:rsidR="003B0FEC">
        <w:rPr>
          <w:rFonts w:ascii="Times New Roman" w:hAnsi="Times New Roman"/>
          <w:color w:val="000000" w:themeColor="text1"/>
          <w:sz w:val="28"/>
          <w:szCs w:val="28"/>
        </w:rPr>
        <w:t xml:space="preserve"> </w:t>
      </w:r>
      <w:r w:rsidR="00B961DB" w:rsidRPr="00B961DB">
        <w:rPr>
          <w:rFonts w:ascii="Times New Roman" w:hAnsi="Times New Roman"/>
          <w:color w:val="000000" w:themeColor="text1"/>
          <w:sz w:val="28"/>
          <w:szCs w:val="28"/>
        </w:rPr>
        <w:t xml:space="preserve">услуги, </w:t>
      </w:r>
      <w:r w:rsidR="003B0FEC">
        <w:rPr>
          <w:rFonts w:ascii="Times New Roman" w:hAnsi="Times New Roman"/>
          <w:color w:val="000000" w:themeColor="text1"/>
          <w:sz w:val="28"/>
          <w:szCs w:val="28"/>
        </w:rPr>
        <w:t xml:space="preserve"> </w:t>
      </w:r>
      <w:r w:rsidR="00B961DB" w:rsidRPr="00B961DB">
        <w:rPr>
          <w:rFonts w:ascii="Times New Roman" w:hAnsi="Times New Roman"/>
          <w:color w:val="000000" w:themeColor="text1"/>
          <w:sz w:val="28"/>
          <w:szCs w:val="28"/>
        </w:rPr>
        <w:t>размещен на сайте Администрации в подразделе «Перечень муниципальных услуг» раздела «Муниципальные услуги» по адресу</w:t>
      </w:r>
      <w:r w:rsidR="003B0FEC">
        <w:rPr>
          <w:rFonts w:ascii="Times New Roman" w:hAnsi="Times New Roman"/>
          <w:color w:val="000000" w:themeColor="text1"/>
          <w:sz w:val="28"/>
          <w:szCs w:val="28"/>
        </w:rPr>
        <w:t>:</w:t>
      </w:r>
      <w:r w:rsidR="00B961DB" w:rsidRPr="00B961DB">
        <w:rPr>
          <w:rFonts w:ascii="Times New Roman" w:hAnsi="Times New Roman"/>
          <w:color w:val="000000" w:themeColor="text1"/>
          <w:sz w:val="28"/>
          <w:szCs w:val="28"/>
        </w:rPr>
        <w:t xml:space="preserve"> https://talovsk-r36.gosuslugi.ru/glavnoe/mun_uslg/per_mun_usl</w:t>
      </w:r>
      <w:r w:rsidR="002915E4">
        <w:rPr>
          <w:rFonts w:ascii="Times New Roman" w:hAnsi="Times New Roman"/>
          <w:color w:val="000000" w:themeColor="text1"/>
          <w:sz w:val="28"/>
          <w:szCs w:val="28"/>
        </w:rPr>
        <w:t>/</w:t>
      </w:r>
      <w:r w:rsidR="00B961DB" w:rsidRPr="00B961DB">
        <w:rPr>
          <w:rFonts w:ascii="Times New Roman" w:hAnsi="Times New Roman"/>
          <w:color w:val="000000" w:themeColor="text1"/>
          <w:sz w:val="28"/>
          <w:szCs w:val="28"/>
        </w:rPr>
        <w:t xml:space="preserve"> </w:t>
      </w:r>
      <w:r w:rsidR="003B0FEC">
        <w:rPr>
          <w:rFonts w:ascii="Times New Roman" w:hAnsi="Times New Roman"/>
          <w:color w:val="000000" w:themeColor="text1"/>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lastRenderedPageBreak/>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lastRenderedPageBreak/>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2"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 xml:space="preserve">к заявлению о выдаче разрешения на ввод объекта в эксплуатацию, заявлению о внесении </w:t>
      </w:r>
      <w:r w:rsidR="00560C0F" w:rsidRPr="001D06CB">
        <w:rPr>
          <w:sz w:val="28"/>
          <w:szCs w:val="28"/>
        </w:rPr>
        <w:lastRenderedPageBreak/>
        <w:t>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4" w:name="Par8"/>
      <w:bookmarkEnd w:id="4"/>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lastRenderedPageBreak/>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lastRenderedPageBreak/>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5" w:name="Par34"/>
      <w:bookmarkEnd w:id="5"/>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lastRenderedPageBreak/>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в форме электронного документа, подписанного усиленной квалифицированной электронной подписью уполномоченного </w:t>
      </w:r>
      <w:r w:rsidRPr="001D06CB">
        <w:rPr>
          <w:sz w:val="28"/>
          <w:szCs w:val="28"/>
        </w:rPr>
        <w:lastRenderedPageBreak/>
        <w:t>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w:t>
      </w:r>
      <w:proofErr w:type="gramStart"/>
      <w:r w:rsidR="00560C0F" w:rsidRPr="001D06CB">
        <w:rPr>
          <w:sz w:val="28"/>
          <w:szCs w:val="28"/>
        </w:rPr>
        <w:t>и</w:t>
      </w:r>
      <w:proofErr w:type="gramEnd"/>
      <w:r w:rsidR="00560C0F" w:rsidRPr="001D06CB">
        <w:rPr>
          <w:sz w:val="28"/>
          <w:szCs w:val="28"/>
        </w:rPr>
        <w:t xml:space="preserve">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1D06CB">
        <w:rPr>
          <w:sz w:val="28"/>
          <w:szCs w:val="28"/>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9"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w:t>
      </w:r>
      <w:r w:rsidR="002A45FD" w:rsidRPr="001D06CB">
        <w:rPr>
          <w:sz w:val="28"/>
          <w:szCs w:val="28"/>
        </w:rPr>
        <w:lastRenderedPageBreak/>
        <w:t>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6" w:name="Par7"/>
      <w:bookmarkEnd w:id="6"/>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D06CB">
          <w:rPr>
            <w:rStyle w:val="af"/>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1D06CB" w:rsidRDefault="0009724E" w:rsidP="00EB1DD5">
      <w:pPr>
        <w:pStyle w:val="21"/>
        <w:tabs>
          <w:tab w:val="left" w:pos="1263"/>
        </w:tabs>
        <w:spacing w:before="0" w:after="0"/>
        <w:ind w:firstLine="567"/>
        <w:rPr>
          <w:sz w:val="28"/>
          <w:szCs w:val="28"/>
        </w:rPr>
      </w:pPr>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 xml:space="preserve">-места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1D06CB">
          <w:rPr>
            <w:rStyle w:val="af"/>
            <w:sz w:val="28"/>
            <w:szCs w:val="28"/>
          </w:rPr>
          <w:t xml:space="preserve">пункте </w:t>
        </w:r>
        <w:r w:rsidR="00B8163E" w:rsidRPr="001D06CB">
          <w:rPr>
            <w:rStyle w:val="af"/>
            <w:sz w:val="28"/>
            <w:szCs w:val="28"/>
          </w:rPr>
          <w:lastRenderedPageBreak/>
          <w:t>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7" w:name="Par13"/>
      <w:bookmarkEnd w:id="7"/>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8" w:name="Par16"/>
      <w:bookmarkEnd w:id="8"/>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9" w:name="Par19"/>
      <w:bookmarkEnd w:id="9"/>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1D06CB" w:rsidRDefault="006F3650" w:rsidP="0009724E">
      <w:pPr>
        <w:pStyle w:val="21"/>
        <w:tabs>
          <w:tab w:val="left" w:pos="1263"/>
        </w:tabs>
        <w:spacing w:before="0" w:after="0"/>
        <w:ind w:firstLine="709"/>
        <w:rPr>
          <w:sz w:val="28"/>
          <w:szCs w:val="28"/>
        </w:rPr>
      </w:pPr>
      <w:bookmarkStart w:id="10" w:name="Par20"/>
      <w:bookmarkEnd w:id="10"/>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9"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rsidR="00B8163E" w:rsidRPr="001D06CB">
        <w:rPr>
          <w:sz w:val="28"/>
          <w:szCs w:val="28"/>
        </w:rPr>
        <w:lastRenderedPageBreak/>
        <w:t xml:space="preserve">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11" w:name="Par21"/>
      <w:bookmarkEnd w:id="11"/>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1D06CB">
          <w:rPr>
            <w:rStyle w:val="af"/>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2" w:name="Par23"/>
      <w:bookmarkEnd w:id="12"/>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lastRenderedPageBreak/>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lastRenderedPageBreak/>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з) выявлено несоблюдение установленных </w:t>
      </w:r>
      <w:hyperlink r:id="rId41"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D06CB">
        <w:rPr>
          <w:rFonts w:ascii="Times New Roman" w:eastAsiaTheme="minorHAnsi" w:hAnsi="Times New Roman"/>
          <w:b/>
          <w:i/>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3" w:name="Par0"/>
      <w:bookmarkEnd w:id="13"/>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4" w:name="Par1"/>
      <w:bookmarkEnd w:id="14"/>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r w:rsidR="00937519" w:rsidRPr="001D06CB">
        <w:rPr>
          <w:rFonts w:ascii="Times New Roman" w:eastAsiaTheme="minorHAnsi" w:hAnsi="Times New Roman"/>
          <w:bCs/>
          <w:sz w:val="28"/>
          <w:szCs w:val="28"/>
          <w:lang w:eastAsia="en-US"/>
        </w:rPr>
        <w:t>пр</w:t>
      </w:r>
      <w:proofErr w:type="spell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5" w:name="Par6"/>
      <w:bookmarkEnd w:id="15"/>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49"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w:t>
      </w:r>
      <w:r w:rsidRPr="001D06CB">
        <w:rPr>
          <w:rFonts w:ascii="Times New Roman" w:eastAsiaTheme="minorHAnsi" w:hAnsi="Times New Roman"/>
          <w:bCs/>
          <w:sz w:val="28"/>
          <w:szCs w:val="28"/>
          <w:lang w:eastAsia="en-US"/>
        </w:rPr>
        <w:lastRenderedPageBreak/>
        <w:t>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0"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6" w:name="Par12"/>
      <w:bookmarkEnd w:id="16"/>
      <w:r w:rsidRPr="001D06CB">
        <w:rPr>
          <w:rFonts w:ascii="Times New Roman" w:eastAsiaTheme="minorHAnsi" w:hAnsi="Times New Roman"/>
          <w:bCs/>
          <w:sz w:val="28"/>
          <w:szCs w:val="28"/>
          <w:lang w:eastAsia="en-US"/>
        </w:rPr>
        <w:lastRenderedPageBreak/>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w:t>
      </w:r>
      <w:r w:rsidRPr="001D06CB">
        <w:rPr>
          <w:rFonts w:ascii="Times New Roman" w:eastAsiaTheme="minorHAnsi" w:hAnsi="Times New Roman"/>
          <w:bCs/>
          <w:sz w:val="28"/>
          <w:szCs w:val="28"/>
          <w:lang w:eastAsia="en-US"/>
        </w:rPr>
        <w:lastRenderedPageBreak/>
        <w:t xml:space="preserve">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340A80"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340A80"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340A80"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7"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8"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3"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4"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7" w:name="Par48"/>
      <w:bookmarkEnd w:id="17"/>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8"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69"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w:t>
      </w:r>
      <w:r w:rsidR="003B1EB6" w:rsidRPr="003B1EB6">
        <w:t xml:space="preserve"> </w:t>
      </w:r>
      <w:r w:rsidR="003B1EB6" w:rsidRPr="003B1EB6">
        <w:rPr>
          <w:rFonts w:ascii="Times New Roman" w:eastAsiaTheme="minorHAnsi" w:hAnsi="Times New Roman"/>
          <w:sz w:val="28"/>
          <w:szCs w:val="28"/>
          <w:lang w:eastAsia="en-US"/>
        </w:rPr>
        <w:t xml:space="preserve">утвержденный решением представительного органа </w:t>
      </w:r>
      <w:r w:rsidR="003B1EB6">
        <w:rPr>
          <w:rFonts w:ascii="Times New Roman" w:eastAsiaTheme="minorHAnsi" w:hAnsi="Times New Roman"/>
          <w:sz w:val="28"/>
          <w:szCs w:val="28"/>
          <w:lang w:eastAsia="en-US"/>
        </w:rPr>
        <w:t>Таловского</w:t>
      </w:r>
      <w:r w:rsidR="003B1EB6" w:rsidRPr="003B1EB6">
        <w:rPr>
          <w:rFonts w:ascii="Times New Roman" w:eastAsiaTheme="minorHAnsi" w:hAnsi="Times New Roman"/>
          <w:sz w:val="28"/>
          <w:szCs w:val="28"/>
          <w:lang w:eastAsia="en-US"/>
        </w:rPr>
        <w:t xml:space="preserve"> муниципального района</w:t>
      </w:r>
      <w:r w:rsidR="003B1EB6">
        <w:rPr>
          <w:rFonts w:ascii="Times New Roman" w:eastAsiaTheme="minorHAnsi" w:hAnsi="Times New Roman"/>
          <w:sz w:val="28"/>
          <w:szCs w:val="28"/>
          <w:lang w:eastAsia="en-US"/>
        </w:rPr>
        <w:t>;</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w:t>
      </w:r>
      <w:r w:rsidRPr="001D06CB">
        <w:rPr>
          <w:rFonts w:ascii="Times New Roman" w:eastAsiaTheme="minorHAnsi" w:hAnsi="Times New Roman"/>
          <w:bCs/>
          <w:sz w:val="28"/>
          <w:szCs w:val="28"/>
          <w:lang w:eastAsia="en-US"/>
        </w:rPr>
        <w:lastRenderedPageBreak/>
        <w:t xml:space="preserve">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r w:rsidR="003B1EB6" w:rsidRPr="003B1EB6">
        <w:rPr>
          <w:rFonts w:ascii="Times New Roman" w:eastAsiaTheme="minorHAnsi" w:hAnsi="Times New Roman"/>
          <w:bCs/>
          <w:sz w:val="28"/>
          <w:szCs w:val="28"/>
          <w:lang w:eastAsia="en-US"/>
        </w:rPr>
        <w:t xml:space="preserve">Необходимой и обязательной услугой для предоставления Муниципальной услуги является услуга, предусмотренная пунктом 1 перечня услуг, которые являются необходимыми и обязательными для предоставления администрацией </w:t>
      </w:r>
      <w:r w:rsidR="003B1EB6">
        <w:rPr>
          <w:rFonts w:ascii="Times New Roman" w:eastAsiaTheme="minorHAnsi" w:hAnsi="Times New Roman"/>
          <w:bCs/>
          <w:sz w:val="28"/>
          <w:szCs w:val="28"/>
          <w:lang w:eastAsia="en-US"/>
        </w:rPr>
        <w:t>Таловского</w:t>
      </w:r>
      <w:r w:rsidR="003B1EB6" w:rsidRPr="003B1EB6">
        <w:rPr>
          <w:rFonts w:ascii="Times New Roman" w:eastAsiaTheme="minorHAnsi" w:hAnsi="Times New Roman"/>
          <w:bCs/>
          <w:sz w:val="28"/>
          <w:szCs w:val="28"/>
          <w:lang w:eastAsia="en-US"/>
        </w:rPr>
        <w:t xml:space="preserve">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 </w:t>
      </w:r>
      <w:r w:rsidR="003B1EB6">
        <w:rPr>
          <w:rFonts w:ascii="Times New Roman" w:eastAsiaTheme="minorHAnsi" w:hAnsi="Times New Roman"/>
          <w:bCs/>
          <w:sz w:val="28"/>
          <w:szCs w:val="28"/>
          <w:lang w:eastAsia="en-US"/>
        </w:rPr>
        <w:t xml:space="preserve"> </w:t>
      </w:r>
      <w:r w:rsidR="003B1EB6" w:rsidRPr="003B1EB6">
        <w:rPr>
          <w:rFonts w:ascii="Times New Roman" w:eastAsiaTheme="minorHAnsi" w:hAnsi="Times New Roman"/>
          <w:bCs/>
          <w:sz w:val="28"/>
          <w:szCs w:val="28"/>
          <w:lang w:eastAsia="en-US"/>
        </w:rPr>
        <w:t>депутатов</w:t>
      </w:r>
      <w:r w:rsidR="003B1EB6">
        <w:rPr>
          <w:rFonts w:ascii="Times New Roman" w:eastAsiaTheme="minorHAnsi" w:hAnsi="Times New Roman"/>
          <w:bCs/>
          <w:sz w:val="28"/>
          <w:szCs w:val="28"/>
          <w:lang w:eastAsia="en-US"/>
        </w:rPr>
        <w:t xml:space="preserve"> </w:t>
      </w:r>
      <w:r w:rsidR="003B1EB6" w:rsidRPr="003B1EB6">
        <w:rPr>
          <w:rFonts w:ascii="Times New Roman" w:eastAsiaTheme="minorHAnsi" w:hAnsi="Times New Roman"/>
          <w:bCs/>
          <w:sz w:val="28"/>
          <w:szCs w:val="28"/>
          <w:lang w:eastAsia="en-US"/>
        </w:rPr>
        <w:t xml:space="preserve"> </w:t>
      </w:r>
      <w:r w:rsidR="003B1EB6">
        <w:rPr>
          <w:rFonts w:ascii="Times New Roman" w:eastAsiaTheme="minorHAnsi" w:hAnsi="Times New Roman"/>
          <w:bCs/>
          <w:sz w:val="28"/>
          <w:szCs w:val="28"/>
          <w:lang w:eastAsia="en-US"/>
        </w:rPr>
        <w:t>Таловского</w:t>
      </w:r>
      <w:r w:rsidR="003B1EB6" w:rsidRPr="003B1EB6">
        <w:rPr>
          <w:rFonts w:ascii="Times New Roman" w:eastAsiaTheme="minorHAnsi" w:hAnsi="Times New Roman"/>
          <w:bCs/>
          <w:sz w:val="28"/>
          <w:szCs w:val="28"/>
          <w:lang w:eastAsia="en-US"/>
        </w:rPr>
        <w:t xml:space="preserve"> муниципального района от </w:t>
      </w:r>
      <w:r w:rsidR="003B1EB6">
        <w:rPr>
          <w:rFonts w:ascii="Times New Roman" w:eastAsiaTheme="minorHAnsi" w:hAnsi="Times New Roman"/>
          <w:bCs/>
          <w:sz w:val="28"/>
          <w:szCs w:val="28"/>
          <w:lang w:eastAsia="en-US"/>
        </w:rPr>
        <w:t>23</w:t>
      </w:r>
      <w:r w:rsidR="003B1EB6" w:rsidRPr="003B1EB6">
        <w:rPr>
          <w:rFonts w:ascii="Times New Roman" w:eastAsiaTheme="minorHAnsi" w:hAnsi="Times New Roman"/>
          <w:bCs/>
          <w:sz w:val="28"/>
          <w:szCs w:val="28"/>
          <w:lang w:eastAsia="en-US"/>
        </w:rPr>
        <w:t>.</w:t>
      </w:r>
      <w:r w:rsidR="003B1EB6">
        <w:rPr>
          <w:rFonts w:ascii="Times New Roman" w:eastAsiaTheme="minorHAnsi" w:hAnsi="Times New Roman"/>
          <w:bCs/>
          <w:sz w:val="28"/>
          <w:szCs w:val="28"/>
          <w:lang w:eastAsia="en-US"/>
        </w:rPr>
        <w:t>12</w:t>
      </w:r>
      <w:r w:rsidR="003B1EB6" w:rsidRPr="003B1EB6">
        <w:rPr>
          <w:rFonts w:ascii="Times New Roman" w:eastAsiaTheme="minorHAnsi" w:hAnsi="Times New Roman"/>
          <w:bCs/>
          <w:sz w:val="28"/>
          <w:szCs w:val="28"/>
          <w:lang w:eastAsia="en-US"/>
        </w:rPr>
        <w:t>.201</w:t>
      </w:r>
      <w:r w:rsidR="003B1EB6">
        <w:rPr>
          <w:rFonts w:ascii="Times New Roman" w:eastAsiaTheme="minorHAnsi" w:hAnsi="Times New Roman"/>
          <w:bCs/>
          <w:sz w:val="28"/>
          <w:szCs w:val="28"/>
          <w:lang w:eastAsia="en-US"/>
        </w:rPr>
        <w:t>1</w:t>
      </w:r>
      <w:r w:rsidR="003B1EB6" w:rsidRPr="003B1EB6">
        <w:rPr>
          <w:rFonts w:ascii="Times New Roman" w:eastAsiaTheme="minorHAnsi" w:hAnsi="Times New Roman"/>
          <w:bCs/>
          <w:sz w:val="28"/>
          <w:szCs w:val="28"/>
          <w:lang w:eastAsia="en-US"/>
        </w:rPr>
        <w:t xml:space="preserve"> № 2</w:t>
      </w:r>
      <w:r w:rsidR="003B1EB6">
        <w:rPr>
          <w:rFonts w:ascii="Times New Roman" w:eastAsiaTheme="minorHAnsi" w:hAnsi="Times New Roman"/>
          <w:bCs/>
          <w:sz w:val="28"/>
          <w:szCs w:val="28"/>
          <w:lang w:eastAsia="en-US"/>
        </w:rPr>
        <w:t>6</w:t>
      </w:r>
      <w:r w:rsidR="003B1EB6" w:rsidRPr="003B1EB6">
        <w:rPr>
          <w:rFonts w:ascii="Times New Roman" w:eastAsiaTheme="minorHAnsi" w:hAnsi="Times New Roman"/>
          <w:bCs/>
          <w:sz w:val="28"/>
          <w:szCs w:val="28"/>
          <w:lang w:eastAsia="en-US"/>
        </w:rPr>
        <w:t>0, а именно – проведение кадастровых работ в целях выдачи межевого плана, технического плана, акта обследования</w:t>
      </w:r>
      <w:r w:rsidR="009254BE" w:rsidRPr="009254BE">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xml:space="preserve">.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w:t>
      </w:r>
      <w:r w:rsidRPr="001D06CB">
        <w:rPr>
          <w:rFonts w:ascii="Times New Roman" w:eastAsiaTheme="minorHAnsi" w:hAnsi="Times New Roman"/>
          <w:bCs/>
          <w:sz w:val="28"/>
          <w:szCs w:val="28"/>
          <w:lang w:eastAsia="en-US"/>
        </w:rPr>
        <w:lastRenderedPageBreak/>
        <w:t>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w:t>
      </w:r>
      <w:r w:rsidRPr="001D06CB">
        <w:rPr>
          <w:rFonts w:ascii="Times New Roman" w:eastAsiaTheme="minorHAnsi" w:hAnsi="Times New Roman"/>
          <w:bCs/>
          <w:sz w:val="28"/>
          <w:szCs w:val="28"/>
          <w:lang w:eastAsia="en-US"/>
        </w:rPr>
        <w:lastRenderedPageBreak/>
        <w:t>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5"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1D06CB">
        <w:rPr>
          <w:rFonts w:ascii="Times New Roman" w:eastAsiaTheme="minorHAnsi" w:hAnsi="Times New Roman"/>
          <w:bCs/>
          <w:sz w:val="28"/>
          <w:szCs w:val="28"/>
          <w:lang w:eastAsia="en-US"/>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6"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7"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78"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79"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0"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1"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2"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3"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4"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5"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6"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7"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3.12. Заявление и документы, предусмотренные </w:t>
      </w:r>
      <w:hyperlink r:id="rId88"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89"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0"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1"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2"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3"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4"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5"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7"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8"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9"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0"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2"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6"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8" w:name="Par4"/>
      <w:bookmarkEnd w:id="18"/>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009F46BC" w:rsidRPr="001D06CB">
        <w:rPr>
          <w:rFonts w:ascii="Times New Roman" w:eastAsiaTheme="minorHAnsi" w:hAnsi="Times New Roman"/>
          <w:sz w:val="28"/>
          <w:szCs w:val="28"/>
          <w:lang w:eastAsia="en-US"/>
        </w:rPr>
        <w:lastRenderedPageBreak/>
        <w:t>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09"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2"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 xml:space="preserve">астоящего Административного регламента, предоставляются органами и организациями, в распоряжении которых находятся эти документы в </w:t>
      </w:r>
      <w:r w:rsidRPr="001D06CB">
        <w:rPr>
          <w:rFonts w:ascii="Times New Roman" w:eastAsiaTheme="minorHAnsi" w:hAnsi="Times New Roman"/>
          <w:sz w:val="28"/>
          <w:szCs w:val="28"/>
          <w:lang w:eastAsia="en-US"/>
        </w:rPr>
        <w:lastRenderedPageBreak/>
        <w:t>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3"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4"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6"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1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2"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w:t>
      </w:r>
      <w:r w:rsidRPr="001D06CB">
        <w:rPr>
          <w:rFonts w:ascii="Times New Roman" w:eastAsiaTheme="minorHAnsi" w:hAnsi="Times New Roman"/>
          <w:sz w:val="28"/>
          <w:szCs w:val="28"/>
          <w:lang w:eastAsia="en-US"/>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4"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5"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6"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0"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1"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5"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6"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w:t>
      </w:r>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3.36.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0"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4"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5"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7"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w:t>
      </w:r>
      <w:r w:rsidRPr="001D06CB">
        <w:rPr>
          <w:rFonts w:ascii="Times New Roman" w:eastAsiaTheme="minorHAnsi" w:hAnsi="Times New Roman"/>
          <w:sz w:val="28"/>
          <w:szCs w:val="28"/>
          <w:lang w:eastAsia="en-US"/>
        </w:rPr>
        <w:lastRenderedPageBreak/>
        <w:t>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1"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2"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6"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7"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59"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0"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1"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2"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w:t>
      </w:r>
      <w:r w:rsidR="0046170C" w:rsidRPr="001D06CB">
        <w:rPr>
          <w:rFonts w:ascii="Times New Roman" w:eastAsiaTheme="minorHAnsi" w:hAnsi="Times New Roman"/>
          <w:bCs/>
          <w:sz w:val="28"/>
          <w:szCs w:val="28"/>
          <w:lang w:eastAsia="en-US"/>
        </w:rPr>
        <w:lastRenderedPageBreak/>
        <w:t xml:space="preserve">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3"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4"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lastRenderedPageBreak/>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7"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6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0"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1"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3"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4"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5"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7"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3.86. Заявление и документы, предусмотренные </w:t>
      </w:r>
      <w:hyperlink r:id="rId178"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7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3"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proofErr w:type="spellStart"/>
      <w:r w:rsidR="002419D8" w:rsidRPr="001D06CB">
        <w:rPr>
          <w:rFonts w:ascii="Times New Roman" w:eastAsiaTheme="minorHAnsi" w:hAnsi="Times New Roman"/>
          <w:bCs/>
          <w:sz w:val="28"/>
          <w:szCs w:val="28"/>
          <w:lang w:eastAsia="en-US"/>
        </w:rPr>
        <w:t>подп</w:t>
      </w:r>
      <w:hyperlink r:id="rId184" w:history="1">
        <w:r w:rsidRPr="001D06CB">
          <w:rPr>
            <w:rFonts w:ascii="Times New Roman" w:eastAsiaTheme="minorHAnsi" w:hAnsi="Times New Roman"/>
            <w:bCs/>
            <w:color w:val="0000FF"/>
            <w:sz w:val="28"/>
            <w:szCs w:val="28"/>
            <w:lang w:eastAsia="en-US"/>
          </w:rPr>
          <w:t>пунктом</w:t>
        </w:r>
        <w:proofErr w:type="spellEnd"/>
        <w:r w:rsidRPr="001D06CB">
          <w:rPr>
            <w:rFonts w:ascii="Times New Roman" w:eastAsiaTheme="minorHAnsi" w:hAnsi="Times New Roman"/>
            <w:bCs/>
            <w:color w:val="0000FF"/>
            <w:sz w:val="28"/>
            <w:szCs w:val="28"/>
            <w:lang w:eastAsia="en-US"/>
          </w:rPr>
          <w:t xml:space="preserve">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0"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1"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5"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19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5"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6"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w:t>
      </w:r>
      <w:r w:rsidRPr="001D06CB">
        <w:rPr>
          <w:rFonts w:ascii="Times New Roman" w:eastAsiaTheme="minorHAnsi" w:hAnsi="Times New Roman"/>
          <w:bCs/>
          <w:sz w:val="28"/>
          <w:szCs w:val="28"/>
          <w:lang w:eastAsia="en-US"/>
        </w:rPr>
        <w:lastRenderedPageBreak/>
        <w:t xml:space="preserve">изменения площади объекта капитального строительства в соответствии с </w:t>
      </w:r>
      <w:hyperlink r:id="rId20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1"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2"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w:t>
      </w:r>
      <w:r w:rsidRPr="001D06CB">
        <w:rPr>
          <w:rFonts w:ascii="Times New Roman" w:eastAsiaTheme="minorHAnsi" w:hAnsi="Times New Roman"/>
          <w:bCs/>
          <w:sz w:val="28"/>
          <w:szCs w:val="28"/>
          <w:lang w:eastAsia="en-US"/>
        </w:rPr>
        <w:lastRenderedPageBreak/>
        <w:t xml:space="preserve">исключением случаев, установленных </w:t>
      </w:r>
      <w:hyperlink r:id="rId21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0"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984CB0">
        <w:rPr>
          <w:rFonts w:ascii="Times New Roman" w:eastAsiaTheme="minorHAnsi" w:hAnsi="Times New Roman"/>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984CB0">
        <w:rPr>
          <w:rFonts w:ascii="Times New Roman" w:eastAsiaTheme="minorHAnsi" w:hAnsi="Times New Roman"/>
          <w:i/>
          <w:sz w:val="28"/>
          <w:szCs w:val="28"/>
          <w:lang w:eastAsia="en-US"/>
        </w:rPr>
        <w:lastRenderedPageBreak/>
        <w:t xml:space="preserve">выдается </w:t>
      </w:r>
      <w:r w:rsidR="00E32469" w:rsidRPr="00984CB0">
        <w:rPr>
          <w:rFonts w:ascii="Times New Roman" w:eastAsiaTheme="minorHAnsi" w:hAnsi="Times New Roman"/>
          <w:i/>
          <w:sz w:val="28"/>
          <w:szCs w:val="28"/>
          <w:lang w:eastAsia="en-US"/>
        </w:rPr>
        <w:t>З</w:t>
      </w:r>
      <w:r w:rsidRPr="00984CB0">
        <w:rPr>
          <w:rFonts w:ascii="Times New Roman" w:eastAsiaTheme="minorHAnsi" w:hAnsi="Times New Roman"/>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3"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4"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6"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7"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9"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0"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1"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2"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3"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3.109.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4" w:history="1">
        <w:r w:rsidRPr="001D06CB">
          <w:rPr>
            <w:rFonts w:ascii="Times New Roman" w:eastAsiaTheme="minorHAnsi" w:hAnsi="Times New Roman"/>
            <w:color w:val="0000FF"/>
            <w:sz w:val="28"/>
            <w:szCs w:val="28"/>
            <w:lang w:eastAsia="en-US"/>
          </w:rPr>
          <w:t>подпунктом «г»</w:t>
        </w:r>
      </w:hyperlink>
      <w:hyperlink r:id="rId235"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6"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w:t>
      </w:r>
      <w:proofErr w:type="gramEnd"/>
      <w:r w:rsidRPr="001D06CB">
        <w:rPr>
          <w:rFonts w:ascii="Times New Roman" w:eastAsiaTheme="minorHAnsi" w:hAnsi="Times New Roman"/>
          <w:sz w:val="28"/>
          <w:szCs w:val="28"/>
          <w:lang w:eastAsia="en-US"/>
        </w:rPr>
        <w:t xml:space="preserve">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38"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39"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0"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1"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2"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3"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7"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9"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w:t>
      </w:r>
      <w:r w:rsidRPr="001D06CB">
        <w:rPr>
          <w:rFonts w:ascii="Times New Roman" w:eastAsiaTheme="minorHAnsi" w:hAnsi="Times New Roman"/>
          <w:sz w:val="28"/>
          <w:szCs w:val="28"/>
          <w:lang w:eastAsia="en-US"/>
        </w:rPr>
        <w:lastRenderedPageBreak/>
        <w:t xml:space="preserve">способом, указанным в </w:t>
      </w:r>
      <w:hyperlink r:id="rId252"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3"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4"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5"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6"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7"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8"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 xml:space="preserve">информирование Заявителей о порядке предоставления Муниципальной услуги в МФЦ и по иным вопросам, связанным с </w:t>
      </w:r>
      <w:r w:rsidRPr="001D06CB">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59"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1D06CB">
        <w:rPr>
          <w:rFonts w:ascii="Times New Roman" w:eastAsiaTheme="minorHAnsi" w:hAnsi="Times New Roman"/>
          <w:bCs/>
          <w:sz w:val="28"/>
          <w:szCs w:val="28"/>
          <w:lang w:eastAsia="en-US"/>
        </w:rPr>
        <w:lastRenderedPageBreak/>
        <w:t>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1"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823A9">
        <w:rPr>
          <w:rFonts w:ascii="Times New Roman" w:hAnsi="Times New Roman"/>
          <w:sz w:val="28"/>
          <w:szCs w:val="28"/>
        </w:rPr>
        <w:t>Таловского</w:t>
      </w:r>
      <w:r w:rsidR="00F32D1D" w:rsidRPr="001D06CB">
        <w:rPr>
          <w:rFonts w:ascii="Times New Roman" w:hAnsi="Times New Roman"/>
          <w:sz w:val="28"/>
          <w:szCs w:val="28"/>
        </w:rPr>
        <w:t xml:space="preserve"> муниципального района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0823A9">
        <w:rPr>
          <w:sz w:val="28"/>
          <w:szCs w:val="28"/>
        </w:rPr>
        <w:t xml:space="preserve"> Таловского</w:t>
      </w:r>
      <w:r w:rsidRPr="001D06CB">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w:t>
      </w:r>
      <w:r w:rsidRPr="001D06CB">
        <w:rPr>
          <w:rFonts w:ascii="Times New Roman" w:hAnsi="Times New Roman"/>
          <w:color w:val="000000"/>
          <w:spacing w:val="10"/>
          <w:sz w:val="28"/>
          <w:szCs w:val="28"/>
          <w:lang w:eastAsia="en-US"/>
        </w:rPr>
        <w:lastRenderedPageBreak/>
        <w:t xml:space="preserve">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1D06CB">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1D06CB">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1D06CB">
        <w:rPr>
          <w:rFonts w:ascii="Times New Roman" w:hAnsi="Times New Roman"/>
          <w:sz w:val="28"/>
          <w:szCs w:val="28"/>
        </w:rPr>
        <w:lastRenderedPageBreak/>
        <w:t xml:space="preserve">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58477B">
        <w:rPr>
          <w:rFonts w:ascii="Times New Roman" w:hAnsi="Times New Roman"/>
          <w:sz w:val="28"/>
          <w:szCs w:val="28"/>
        </w:rPr>
        <w:t xml:space="preserve"> Таловского</w:t>
      </w:r>
      <w:r w:rsidRPr="001D06CB">
        <w:rPr>
          <w:rFonts w:ascii="Times New Roman" w:hAnsi="Times New Roman"/>
          <w:sz w:val="28"/>
          <w:szCs w:val="28"/>
        </w:rPr>
        <w:t xml:space="preserve"> </w:t>
      </w:r>
      <w:r w:rsidR="007207C1">
        <w:rPr>
          <w:rFonts w:ascii="Times New Roman" w:hAnsi="Times New Roman"/>
          <w:sz w:val="28"/>
          <w:szCs w:val="28"/>
        </w:rPr>
        <w:t>муниципального района</w:t>
      </w:r>
      <w:proofErr w:type="gramStart"/>
      <w:r w:rsidR="0058477B">
        <w:rPr>
          <w:rFonts w:ascii="Times New Roman" w:hAnsi="Times New Roman"/>
          <w:sz w:val="28"/>
          <w:szCs w:val="28"/>
        </w:rPr>
        <w:t xml:space="preserve"> </w:t>
      </w:r>
      <w:r w:rsidRPr="001D06CB">
        <w:rPr>
          <w:rFonts w:ascii="Times New Roman" w:hAnsi="Times New Roman"/>
          <w:sz w:val="28"/>
          <w:szCs w:val="28"/>
        </w:rPr>
        <w:t>.</w:t>
      </w:r>
      <w:proofErr w:type="gramEnd"/>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58477B">
        <w:rPr>
          <w:rFonts w:ascii="Times New Roman" w:hAnsi="Times New Roman"/>
          <w:sz w:val="28"/>
          <w:szCs w:val="28"/>
        </w:rPr>
        <w:t xml:space="preserve"> Таловского </w:t>
      </w:r>
      <w:proofErr w:type="gramStart"/>
      <w:r w:rsidR="007207C1">
        <w:rPr>
          <w:rFonts w:ascii="Times New Roman" w:hAnsi="Times New Roman"/>
          <w:sz w:val="28"/>
          <w:szCs w:val="28"/>
        </w:rPr>
        <w:t>муниципального</w:t>
      </w:r>
      <w:proofErr w:type="gramEnd"/>
      <w:r w:rsidR="007207C1">
        <w:rPr>
          <w:rFonts w:ascii="Times New Roman" w:hAnsi="Times New Roman"/>
          <w:sz w:val="28"/>
          <w:szCs w:val="28"/>
        </w:rPr>
        <w:t xml:space="preserve"> района</w:t>
      </w:r>
      <w:r w:rsidR="0058477B">
        <w:rPr>
          <w:rFonts w:ascii="Times New Roman" w:hAnsi="Times New Roman"/>
          <w:sz w:val="28"/>
          <w:szCs w:val="28"/>
        </w:rPr>
        <w:t xml:space="preserve"> Воронежской области</w:t>
      </w:r>
      <w:r w:rsidRPr="001D06CB">
        <w:rPr>
          <w:rFonts w:ascii="Times New Roman" w:hAnsi="Times New Roman"/>
          <w:sz w:val="28"/>
          <w:szCs w:val="28"/>
        </w:rPr>
        <w:t xml:space="preserve">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9" w:name="p39"/>
      <w:bookmarkEnd w:id="19"/>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20" w:name="p43"/>
      <w:bookmarkEnd w:id="20"/>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9"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1D06CB">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0"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1"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1" w:name="_Toc134019825"/>
      <w:r w:rsidRPr="001D06CB">
        <w:rPr>
          <w:sz w:val="28"/>
          <w:szCs w:val="28"/>
        </w:rPr>
        <w:t>Перечень нормативных правовых актов, регулирующих порядок</w:t>
      </w:r>
      <w:bookmarkEnd w:id="21"/>
    </w:p>
    <w:p w:rsidR="001D06CB" w:rsidRPr="001D06CB" w:rsidRDefault="001D06CB" w:rsidP="001D06CB">
      <w:pPr>
        <w:pStyle w:val="2"/>
        <w:spacing w:before="0" w:beforeAutospacing="0" w:after="0" w:afterAutospacing="0"/>
        <w:jc w:val="center"/>
        <w:rPr>
          <w:sz w:val="28"/>
          <w:szCs w:val="28"/>
        </w:rPr>
      </w:pPr>
      <w:bookmarkStart w:id="22" w:name="_Toc134019826"/>
      <w:r w:rsidRPr="001D06CB">
        <w:rPr>
          <w:sz w:val="28"/>
          <w:szCs w:val="28"/>
        </w:rPr>
        <w:t>досудебного (внесудебного) обжалования действий</w:t>
      </w:r>
      <w:bookmarkEnd w:id="22"/>
    </w:p>
    <w:p w:rsidR="001D06CB" w:rsidRPr="001D06CB" w:rsidRDefault="001D06CB" w:rsidP="001D06CB">
      <w:pPr>
        <w:pStyle w:val="2"/>
        <w:spacing w:before="0" w:beforeAutospacing="0" w:after="0" w:afterAutospacing="0"/>
        <w:jc w:val="center"/>
        <w:rPr>
          <w:sz w:val="28"/>
          <w:szCs w:val="28"/>
        </w:rPr>
      </w:pPr>
      <w:bookmarkStart w:id="23" w:name="_Toc134019827"/>
      <w:r w:rsidRPr="001D06CB">
        <w:rPr>
          <w:sz w:val="28"/>
          <w:szCs w:val="28"/>
        </w:rPr>
        <w:t>(бездействия) и (или) решений, принятых (осуществленных)</w:t>
      </w:r>
      <w:bookmarkEnd w:id="23"/>
    </w:p>
    <w:p w:rsidR="001D06CB" w:rsidRPr="001D06CB" w:rsidRDefault="001D06CB" w:rsidP="001D06CB">
      <w:pPr>
        <w:pStyle w:val="2"/>
        <w:spacing w:before="0" w:beforeAutospacing="0" w:after="0" w:afterAutospacing="0"/>
        <w:jc w:val="center"/>
        <w:rPr>
          <w:sz w:val="28"/>
          <w:szCs w:val="28"/>
        </w:rPr>
      </w:pPr>
      <w:bookmarkStart w:id="24" w:name="_Toc134019828"/>
      <w:r w:rsidRPr="001D06CB">
        <w:rPr>
          <w:sz w:val="28"/>
          <w:szCs w:val="28"/>
        </w:rPr>
        <w:t>в ходе предоставления муниципальной услуги</w:t>
      </w:r>
      <w:bookmarkEnd w:id="24"/>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984CB0" w:rsidRDefault="00984CB0"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7207C1" w:rsidRDefault="007207C1" w:rsidP="00902F5A">
      <w:pPr>
        <w:jc w:val="right"/>
        <w:rPr>
          <w:rFonts w:ascii="Times New Roman" w:hAnsi="Times New Roman"/>
          <w:sz w:val="28"/>
          <w:szCs w:val="28"/>
        </w:rPr>
      </w:pPr>
    </w:p>
    <w:p w:rsidR="0045217D" w:rsidRDefault="0045217D" w:rsidP="00902F5A">
      <w:pPr>
        <w:jc w:val="right"/>
        <w:rPr>
          <w:rFonts w:ascii="Times New Roman" w:hAnsi="Times New Roman"/>
          <w:sz w:val="28"/>
          <w:szCs w:val="28"/>
        </w:rPr>
      </w:pPr>
    </w:p>
    <w:p w:rsidR="0045217D" w:rsidRDefault="0045217D" w:rsidP="00902F5A">
      <w:pPr>
        <w:jc w:val="right"/>
        <w:rPr>
          <w:rFonts w:ascii="Times New Roman" w:hAnsi="Times New Roman"/>
          <w:sz w:val="28"/>
          <w:szCs w:val="28"/>
        </w:rPr>
      </w:pPr>
    </w:p>
    <w:p w:rsidR="0045217D" w:rsidRDefault="0045217D" w:rsidP="00902F5A">
      <w:pPr>
        <w:jc w:val="right"/>
        <w:rPr>
          <w:rFonts w:ascii="Times New Roman" w:hAnsi="Times New Roman"/>
          <w:sz w:val="28"/>
          <w:szCs w:val="28"/>
        </w:rPr>
      </w:pPr>
    </w:p>
    <w:p w:rsidR="0045217D" w:rsidRDefault="0045217D" w:rsidP="00902F5A">
      <w:pPr>
        <w:jc w:val="right"/>
        <w:rPr>
          <w:rFonts w:ascii="Times New Roman" w:hAnsi="Times New Roman"/>
          <w:sz w:val="28"/>
          <w:szCs w:val="28"/>
        </w:rPr>
      </w:pPr>
    </w:p>
    <w:p w:rsidR="0058477B" w:rsidRDefault="0058477B" w:rsidP="00902F5A">
      <w:pPr>
        <w:jc w:val="right"/>
        <w:rPr>
          <w:rFonts w:ascii="Times New Roman" w:hAnsi="Times New Roman"/>
          <w:sz w:val="28"/>
          <w:szCs w:val="28"/>
        </w:rPr>
      </w:pPr>
    </w:p>
    <w:p w:rsidR="0058477B" w:rsidRDefault="0058477B" w:rsidP="00902F5A">
      <w:pPr>
        <w:jc w:val="right"/>
        <w:rPr>
          <w:rFonts w:ascii="Times New Roman" w:hAnsi="Times New Roman"/>
          <w:sz w:val="28"/>
          <w:szCs w:val="28"/>
        </w:rPr>
      </w:pPr>
    </w:p>
    <w:p w:rsidR="0058477B" w:rsidRDefault="0058477B" w:rsidP="00902F5A">
      <w:pPr>
        <w:jc w:val="right"/>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33B6C"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33B6C"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33B6C"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33B6C"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6"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w:t>
            </w:r>
            <w:proofErr w:type="spellStart"/>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7"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w:t>
            </w:r>
            <w:proofErr w:type="spellStart"/>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Информация о согласии застройщика и иного лица (иных лиц) на осуществление государственной регистрации права собственности на </w:t>
            </w:r>
            <w:r w:rsidRPr="001D06CB">
              <w:rPr>
                <w:rFonts w:ascii="Times New Roman" w:eastAsiaTheme="minorHAnsi" w:hAnsi="Times New Roman"/>
                <w:sz w:val="26"/>
                <w:szCs w:val="26"/>
                <w:lang w:eastAsia="en-US"/>
              </w:rPr>
              <w:lastRenderedPageBreak/>
              <w:t xml:space="preserve">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w:t>
            </w:r>
            <w:proofErr w:type="spellEnd"/>
            <w:r w:rsidRPr="001D06CB">
              <w:rPr>
                <w:rFonts w:ascii="Times New Roman" w:eastAsiaTheme="minorHAnsi" w:hAnsi="Times New Roman"/>
                <w:sz w:val="26"/>
                <w:szCs w:val="26"/>
                <w:lang w:eastAsia="en-US"/>
              </w:rPr>
              <w:t>-места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8"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9"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5369B5" w:rsidRPr="001D06CB" w:rsidRDefault="00984CB0" w:rsidP="00984CB0">
      <w:pPr>
        <w:tabs>
          <w:tab w:val="left" w:pos="6084"/>
          <w:tab w:val="left" w:pos="7452"/>
        </w:tabs>
        <w:rPr>
          <w:rFonts w:ascii="Times New Roman" w:eastAsiaTheme="minorHAnsi" w:hAnsi="Times New Roman"/>
          <w:sz w:val="28"/>
          <w:szCs w:val="28"/>
          <w:lang w:eastAsia="en-US"/>
        </w:rPr>
      </w:pPr>
      <w:r>
        <w:rPr>
          <w:rFonts w:ascii="Times New Roman" w:hAnsi="Times New Roman"/>
          <w:sz w:val="28"/>
          <w:szCs w:val="28"/>
        </w:rPr>
        <w:lastRenderedPageBreak/>
        <w:tab/>
        <w:t xml:space="preserve">                 </w:t>
      </w:r>
      <w:r w:rsidR="005369B5"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4"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w:t>
            </w:r>
            <w:r w:rsidRPr="001D06CB">
              <w:rPr>
                <w:rFonts w:ascii="Times New Roman" w:eastAsiaTheme="minorHAnsi" w:hAnsi="Times New Roman"/>
                <w:sz w:val="28"/>
                <w:szCs w:val="28"/>
                <w:lang w:eastAsia="en-US"/>
              </w:rPr>
              <w:lastRenderedPageBreak/>
              <w:t>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6"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7"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8"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Полное наименование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регистрационный номер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w:t>
            </w:r>
            <w:r w:rsidRPr="001D06CB">
              <w:rPr>
                <w:rFonts w:ascii="Times New Roman" w:eastAsiaTheme="minorHAnsi" w:hAnsi="Times New Roman"/>
                <w:sz w:val="28"/>
                <w:szCs w:val="28"/>
                <w:lang w:eastAsia="en-US"/>
              </w:rPr>
              <w:lastRenderedPageBreak/>
              <w:t>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0"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2"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lastRenderedPageBreak/>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984CB0" w:rsidP="002C75AF">
      <w:pPr>
        <w:tabs>
          <w:tab w:val="left" w:pos="7620"/>
        </w:tabs>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ab/>
      </w:r>
      <w:r w:rsidR="005369B5" w:rsidRPr="001D06CB">
        <w:rPr>
          <w:rFonts w:ascii="Times New Roman" w:eastAsiaTheme="minorHAnsi" w:hAnsi="Times New Roman"/>
          <w:sz w:val="28"/>
          <w:szCs w:val="28"/>
          <w:lang w:eastAsia="en-US"/>
        </w:rPr>
        <w:t>Приложение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неполное заполнение полей в форме </w:t>
            </w:r>
            <w:r w:rsidRPr="001D06CB">
              <w:rPr>
                <w:rFonts w:ascii="Times New Roman" w:eastAsiaTheme="minorHAnsi" w:hAnsi="Times New Roman"/>
                <w:sz w:val="28"/>
                <w:szCs w:val="28"/>
                <w:lang w:eastAsia="en-US"/>
              </w:rPr>
              <w:lastRenderedPageBreak/>
              <w:t>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295"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6"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7"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3"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4"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6"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8"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9"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строительству, реконструкции объекта </w:t>
            </w:r>
            <w:r w:rsidRPr="001D06CB">
              <w:rPr>
                <w:rFonts w:ascii="Times New Roman" w:eastAsiaTheme="minorHAnsi" w:hAnsi="Times New Roman"/>
                <w:sz w:val="28"/>
                <w:szCs w:val="28"/>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использованию земельного участка и </w:t>
            </w:r>
            <w:r w:rsidRPr="001D06CB">
              <w:rPr>
                <w:rFonts w:ascii="Times New Roman" w:eastAsiaTheme="minorHAnsi" w:hAnsi="Times New Roman"/>
                <w:sz w:val="28"/>
                <w:szCs w:val="28"/>
                <w:lang w:eastAsia="en-US"/>
              </w:rPr>
              <w:lastRenderedPageBreak/>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33B6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8"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9"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20"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w:t>
            </w:r>
            <w:r w:rsidRPr="001D06CB">
              <w:rPr>
                <w:rFonts w:ascii="Times New Roman" w:eastAsiaTheme="minorHAnsi" w:hAnsi="Times New Roman"/>
                <w:sz w:val="28"/>
                <w:szCs w:val="28"/>
                <w:lang w:eastAsia="en-US"/>
              </w:rPr>
              <w:lastRenderedPageBreak/>
              <w:t xml:space="preserve">площади объекта капитального строительства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33B6C"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2C75AF" w:rsidP="002C75AF">
      <w:pPr>
        <w:tabs>
          <w:tab w:val="left" w:pos="5880"/>
        </w:tabs>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t xml:space="preserve">                   </w:t>
      </w:r>
      <w:r w:rsidR="00B470ED"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233B6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8"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233B6C"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58477B" w:rsidRDefault="0058477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58477B" w:rsidRDefault="0058477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58477B" w:rsidRDefault="0058477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58477B" w:rsidRPr="001D06CB" w:rsidRDefault="0058477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2C75AF" w:rsidRDefault="002C75AF"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233B6C" w:rsidP="00590B80">
            <w:pPr>
              <w:autoSpaceDE w:val="0"/>
              <w:autoSpaceDN w:val="0"/>
              <w:adjustRightInd w:val="0"/>
              <w:ind w:firstLine="0"/>
              <w:jc w:val="left"/>
              <w:rPr>
                <w:rFonts w:ascii="Times New Roman" w:eastAsiaTheme="minorHAnsi" w:hAnsi="Times New Roman"/>
                <w:lang w:eastAsia="en-US"/>
              </w:rPr>
            </w:pPr>
            <w:hyperlink r:id="rId330"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1"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5" w:name="Par187"/>
      <w:bookmarkEnd w:id="25"/>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70381F" w:rsidP="00B470ED">
      <w:pPr>
        <w:autoSpaceDE w:val="0"/>
        <w:autoSpaceDN w:val="0"/>
        <w:adjustRightInd w:val="0"/>
        <w:ind w:firstLine="0"/>
        <w:rPr>
          <w:rFonts w:ascii="Times New Roman" w:eastAsiaTheme="minorHAnsi" w:hAnsi="Times New Roman"/>
          <w:lang w:eastAsia="en-US"/>
        </w:rPr>
      </w:pPr>
    </w:p>
    <w:p w:rsidR="002C75AF" w:rsidRPr="001D06CB" w:rsidRDefault="002C75A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6" w:name="Par233"/>
      <w:bookmarkEnd w:id="26"/>
    </w:p>
    <w:sectPr w:rsidR="005A36EF" w:rsidRPr="001D06CB" w:rsidSect="009476CE">
      <w:headerReference w:type="default" r:id="rId332"/>
      <w:headerReference w:type="first" r:id="rId3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93" w:rsidRDefault="004D3793" w:rsidP="009476CE">
      <w:r>
        <w:separator/>
      </w:r>
    </w:p>
  </w:endnote>
  <w:endnote w:type="continuationSeparator" w:id="0">
    <w:p w:rsidR="004D3793" w:rsidRDefault="004D37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93" w:rsidRDefault="004D3793" w:rsidP="009476CE">
      <w:r>
        <w:separator/>
      </w:r>
    </w:p>
  </w:footnote>
  <w:footnote w:type="continuationSeparator" w:id="0">
    <w:p w:rsidR="004D3793" w:rsidRDefault="004D379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D3793" w:rsidRDefault="004D3793">
        <w:pPr>
          <w:pStyle w:val="a8"/>
          <w:jc w:val="center"/>
        </w:pPr>
        <w:r>
          <w:fldChar w:fldCharType="begin"/>
        </w:r>
        <w:r>
          <w:instrText>PAGE   \* MERGEFORMAT</w:instrText>
        </w:r>
        <w:r>
          <w:fldChar w:fldCharType="separate"/>
        </w:r>
        <w:r w:rsidR="00233B6C">
          <w:rPr>
            <w:noProof/>
          </w:rPr>
          <w:t>103</w:t>
        </w:r>
        <w:r>
          <w:fldChar w:fldCharType="end"/>
        </w:r>
      </w:p>
    </w:sdtContent>
  </w:sdt>
  <w:p w:rsidR="004D3793" w:rsidRDefault="004D37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D3" w:rsidRPr="00233B6C" w:rsidRDefault="005D64D3" w:rsidP="005D64D3">
    <w:pPr>
      <w:pStyle w:val="a8"/>
      <w:tabs>
        <w:tab w:val="clear" w:pos="4677"/>
        <w:tab w:val="clear" w:pos="9355"/>
        <w:tab w:val="left" w:pos="8370"/>
      </w:tabs>
      <w:rPr>
        <w:rFonts w:ascii="Times New Roman" w:hAnsi="Times New Roman"/>
        <w:b/>
      </w:rPr>
    </w:pPr>
    <w:r>
      <w:tab/>
    </w:r>
    <w:r w:rsidRPr="00233B6C">
      <w:rPr>
        <w:rFonts w:ascii="Times New Roman" w:hAnsi="Times New Roman"/>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7D7B"/>
    <w:rsid w:val="00020CD8"/>
    <w:rsid w:val="00031AC1"/>
    <w:rsid w:val="000823A9"/>
    <w:rsid w:val="00085760"/>
    <w:rsid w:val="0009724E"/>
    <w:rsid w:val="000A12E0"/>
    <w:rsid w:val="000A37F8"/>
    <w:rsid w:val="000A3DD3"/>
    <w:rsid w:val="000B46DA"/>
    <w:rsid w:val="000B6E7A"/>
    <w:rsid w:val="000C0573"/>
    <w:rsid w:val="000C11B2"/>
    <w:rsid w:val="000D55C6"/>
    <w:rsid w:val="000D6B53"/>
    <w:rsid w:val="000E072B"/>
    <w:rsid w:val="000E2414"/>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37E"/>
    <w:rsid w:val="001A351F"/>
    <w:rsid w:val="001A4E8B"/>
    <w:rsid w:val="001A5828"/>
    <w:rsid w:val="001B488A"/>
    <w:rsid w:val="001B519C"/>
    <w:rsid w:val="001C4784"/>
    <w:rsid w:val="001C5EEC"/>
    <w:rsid w:val="001C7C37"/>
    <w:rsid w:val="001D06CB"/>
    <w:rsid w:val="001E2D08"/>
    <w:rsid w:val="001E4064"/>
    <w:rsid w:val="001F4F39"/>
    <w:rsid w:val="00203AE0"/>
    <w:rsid w:val="0022029F"/>
    <w:rsid w:val="00226963"/>
    <w:rsid w:val="00230E69"/>
    <w:rsid w:val="00233B6C"/>
    <w:rsid w:val="002419D8"/>
    <w:rsid w:val="0025325A"/>
    <w:rsid w:val="00260443"/>
    <w:rsid w:val="00271A88"/>
    <w:rsid w:val="002767F9"/>
    <w:rsid w:val="00285522"/>
    <w:rsid w:val="002915E4"/>
    <w:rsid w:val="002A45FD"/>
    <w:rsid w:val="002B2996"/>
    <w:rsid w:val="002C75AF"/>
    <w:rsid w:val="002D43EC"/>
    <w:rsid w:val="002D60A0"/>
    <w:rsid w:val="002D76C3"/>
    <w:rsid w:val="002E1FC5"/>
    <w:rsid w:val="002F5C8A"/>
    <w:rsid w:val="00305F57"/>
    <w:rsid w:val="00314E40"/>
    <w:rsid w:val="00315B28"/>
    <w:rsid w:val="00317CB7"/>
    <w:rsid w:val="003240A2"/>
    <w:rsid w:val="003246A4"/>
    <w:rsid w:val="00324B19"/>
    <w:rsid w:val="0032584C"/>
    <w:rsid w:val="003258EF"/>
    <w:rsid w:val="003344D4"/>
    <w:rsid w:val="00337322"/>
    <w:rsid w:val="00340A80"/>
    <w:rsid w:val="00340E09"/>
    <w:rsid w:val="00341865"/>
    <w:rsid w:val="00341F53"/>
    <w:rsid w:val="003425BE"/>
    <w:rsid w:val="00347399"/>
    <w:rsid w:val="00347AA9"/>
    <w:rsid w:val="003542EE"/>
    <w:rsid w:val="00366814"/>
    <w:rsid w:val="003733C9"/>
    <w:rsid w:val="0037495C"/>
    <w:rsid w:val="003866FF"/>
    <w:rsid w:val="00391D9A"/>
    <w:rsid w:val="0039272A"/>
    <w:rsid w:val="00395570"/>
    <w:rsid w:val="003A07E2"/>
    <w:rsid w:val="003A0C59"/>
    <w:rsid w:val="003B0FEC"/>
    <w:rsid w:val="003B1EB6"/>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217D"/>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3793"/>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8477B"/>
    <w:rsid w:val="00590B80"/>
    <w:rsid w:val="005942A3"/>
    <w:rsid w:val="00594BF4"/>
    <w:rsid w:val="005A36EF"/>
    <w:rsid w:val="005C02DE"/>
    <w:rsid w:val="005C0858"/>
    <w:rsid w:val="005C5911"/>
    <w:rsid w:val="005D64D3"/>
    <w:rsid w:val="005D740C"/>
    <w:rsid w:val="005E44FC"/>
    <w:rsid w:val="005E5B7A"/>
    <w:rsid w:val="005F036F"/>
    <w:rsid w:val="005F231D"/>
    <w:rsid w:val="006213CE"/>
    <w:rsid w:val="00625EC7"/>
    <w:rsid w:val="0062668B"/>
    <w:rsid w:val="00636DD5"/>
    <w:rsid w:val="00642F32"/>
    <w:rsid w:val="006543E1"/>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07C1"/>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113C"/>
    <w:rsid w:val="007E2C6A"/>
    <w:rsid w:val="00801D21"/>
    <w:rsid w:val="00807946"/>
    <w:rsid w:val="00815621"/>
    <w:rsid w:val="008416A3"/>
    <w:rsid w:val="00851E8B"/>
    <w:rsid w:val="00856DD9"/>
    <w:rsid w:val="00866E52"/>
    <w:rsid w:val="00871A2D"/>
    <w:rsid w:val="00871ED0"/>
    <w:rsid w:val="00884C91"/>
    <w:rsid w:val="008869A8"/>
    <w:rsid w:val="00890952"/>
    <w:rsid w:val="008F2BD4"/>
    <w:rsid w:val="008F58A4"/>
    <w:rsid w:val="00902F5A"/>
    <w:rsid w:val="009141C9"/>
    <w:rsid w:val="009169FA"/>
    <w:rsid w:val="009254BE"/>
    <w:rsid w:val="00937519"/>
    <w:rsid w:val="009476CE"/>
    <w:rsid w:val="009502CE"/>
    <w:rsid w:val="009506A5"/>
    <w:rsid w:val="00952EEB"/>
    <w:rsid w:val="009559CB"/>
    <w:rsid w:val="009642BE"/>
    <w:rsid w:val="009734BB"/>
    <w:rsid w:val="009747F5"/>
    <w:rsid w:val="00984CB0"/>
    <w:rsid w:val="009962F7"/>
    <w:rsid w:val="009A3891"/>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1DB"/>
    <w:rsid w:val="00B968E3"/>
    <w:rsid w:val="00BA301F"/>
    <w:rsid w:val="00BB561C"/>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47A86"/>
    <w:rsid w:val="00D56378"/>
    <w:rsid w:val="00DB0414"/>
    <w:rsid w:val="00DC4463"/>
    <w:rsid w:val="00DE040E"/>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848F8"/>
    <w:rsid w:val="00E90FF5"/>
    <w:rsid w:val="00E9468F"/>
    <w:rsid w:val="00E96FD1"/>
    <w:rsid w:val="00EA4098"/>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5B2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5B2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footnotes" Target="foot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endnotes" Target="endnotes.xm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2D0B-48B4-4ADE-A1CB-0F87B466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37655</Words>
  <Characters>214634</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2023-12-19T08:28:00Z</cp:lastPrinted>
  <dcterms:created xsi:type="dcterms:W3CDTF">2023-12-04T06:40:00Z</dcterms:created>
  <dcterms:modified xsi:type="dcterms:W3CDTF">2023-12-04T06:40:00Z</dcterms:modified>
</cp:coreProperties>
</file>